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75" w:rsidRPr="00B658F0" w:rsidRDefault="00A00375" w:rsidP="00A00375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ЭТО СЧАСТЬЕ-ПУТЬ ДОМОЙ!</w:t>
      </w:r>
    </w:p>
    <w:p w:rsidR="00A00375" w:rsidRPr="00BE5118" w:rsidRDefault="00A00375" w:rsidP="00A00375">
      <w:pPr>
        <w:jc w:val="center"/>
      </w:pPr>
    </w:p>
    <w:p w:rsidR="00A00375" w:rsidRPr="00BE5118" w:rsidRDefault="00A00375" w:rsidP="00A00375">
      <w:pPr>
        <w:jc w:val="center"/>
        <w:rPr>
          <w:lang w:val="en-US"/>
        </w:rPr>
      </w:pPr>
    </w:p>
    <w:p w:rsidR="00A00375" w:rsidRDefault="00A00375" w:rsidP="00A00375">
      <w:pPr>
        <w:jc w:val="center"/>
      </w:pPr>
      <w:r>
        <w:rPr>
          <w:noProof/>
        </w:rPr>
        <w:drawing>
          <wp:inline distT="0" distB="0" distL="0" distR="0">
            <wp:extent cx="5934499" cy="4600575"/>
            <wp:effectExtent l="19050" t="0" r="9101" b="0"/>
            <wp:docPr id="6" name="Рисунок 6" descr="D:\дети\DSCN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ти\DSCN1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75" w:rsidRPr="00BE5118" w:rsidRDefault="00A00375" w:rsidP="00A00375">
      <w:pPr>
        <w:rPr>
          <w:b/>
          <w:i/>
          <w:sz w:val="44"/>
          <w:szCs w:val="44"/>
        </w:rPr>
      </w:pPr>
    </w:p>
    <w:p w:rsidR="00A00375" w:rsidRPr="00B658F0" w:rsidRDefault="00A00375" w:rsidP="00A00375">
      <w:pPr>
        <w:jc w:val="center"/>
        <w:rPr>
          <w:b/>
          <w:i/>
          <w:sz w:val="44"/>
          <w:szCs w:val="44"/>
        </w:rPr>
      </w:pPr>
      <w:r w:rsidRPr="00B658F0">
        <w:rPr>
          <w:b/>
          <w:i/>
          <w:sz w:val="44"/>
          <w:szCs w:val="44"/>
        </w:rPr>
        <w:t>Никита  родился в 2011 году.</w:t>
      </w:r>
    </w:p>
    <w:p w:rsidR="00A00375" w:rsidRPr="00B658F0" w:rsidRDefault="00A00375" w:rsidP="00A00375">
      <w:pPr>
        <w:jc w:val="center"/>
        <w:rPr>
          <w:b/>
          <w:i/>
          <w:sz w:val="44"/>
          <w:szCs w:val="44"/>
        </w:rPr>
      </w:pPr>
      <w:r w:rsidRPr="00B658F0">
        <w:rPr>
          <w:b/>
          <w:i/>
          <w:sz w:val="44"/>
          <w:szCs w:val="44"/>
        </w:rPr>
        <w:t xml:space="preserve">Спокойный, не конфликтный, подвижный ребенок,  легко идет на контакт </w:t>
      </w:r>
      <w:proofErr w:type="gramStart"/>
      <w:r w:rsidRPr="00B658F0">
        <w:rPr>
          <w:b/>
          <w:i/>
          <w:sz w:val="44"/>
          <w:szCs w:val="44"/>
        </w:rPr>
        <w:t>со</w:t>
      </w:r>
      <w:proofErr w:type="gramEnd"/>
      <w:r w:rsidRPr="00B658F0">
        <w:rPr>
          <w:b/>
          <w:i/>
          <w:sz w:val="44"/>
          <w:szCs w:val="44"/>
        </w:rPr>
        <w:t xml:space="preserve"> взрослыми и детьми.</w:t>
      </w:r>
    </w:p>
    <w:p w:rsidR="00A00375" w:rsidRPr="00B658F0" w:rsidRDefault="00A00375" w:rsidP="00A00375">
      <w:pPr>
        <w:jc w:val="center"/>
        <w:rPr>
          <w:b/>
          <w:i/>
          <w:sz w:val="44"/>
          <w:szCs w:val="44"/>
        </w:rPr>
      </w:pPr>
      <w:r w:rsidRPr="00B658F0">
        <w:rPr>
          <w:b/>
          <w:i/>
          <w:sz w:val="44"/>
          <w:szCs w:val="44"/>
        </w:rPr>
        <w:t>У мальчика голубые глаза,  русый цвет волос.</w:t>
      </w:r>
    </w:p>
    <w:p w:rsidR="00A00375" w:rsidRPr="00B658F0" w:rsidRDefault="00A00375" w:rsidP="00A00375">
      <w:pPr>
        <w:jc w:val="center"/>
        <w:rPr>
          <w:b/>
          <w:i/>
          <w:sz w:val="44"/>
          <w:szCs w:val="44"/>
        </w:rPr>
      </w:pPr>
      <w:r w:rsidRPr="00B658F0">
        <w:rPr>
          <w:b/>
          <w:i/>
          <w:sz w:val="44"/>
          <w:szCs w:val="44"/>
        </w:rPr>
        <w:t xml:space="preserve"> Имеет младшего  брата и двух сестер.</w:t>
      </w:r>
    </w:p>
    <w:p w:rsidR="00A00375" w:rsidRDefault="00A00375" w:rsidP="00A00375">
      <w:pPr>
        <w:rPr>
          <w:sz w:val="32"/>
          <w:szCs w:val="32"/>
        </w:rPr>
      </w:pPr>
    </w:p>
    <w:p w:rsidR="00A00375" w:rsidRDefault="00A00375" w:rsidP="00A0037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вопросам приема детей в семью необходимо обращаться в отдел опеки и попечительства администрации муниципального района</w:t>
      </w:r>
    </w:p>
    <w:p w:rsidR="00A00375" w:rsidRDefault="00A00375" w:rsidP="00A003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«Карымский район» по адресу: </w:t>
      </w:r>
    </w:p>
    <w:p w:rsidR="00A00375" w:rsidRDefault="00A00375" w:rsidP="00A0037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пгт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арымское</w:t>
      </w:r>
      <w:proofErr w:type="spellEnd"/>
      <w:r>
        <w:rPr>
          <w:b/>
          <w:sz w:val="32"/>
          <w:szCs w:val="32"/>
        </w:rPr>
        <w:t>, ул. Верхняя, д.35</w:t>
      </w:r>
    </w:p>
    <w:p w:rsidR="00221C33" w:rsidRDefault="00221C33"/>
    <w:sectPr w:rsidR="00221C33" w:rsidSect="007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75"/>
    <w:rsid w:val="00221C33"/>
    <w:rsid w:val="00A0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DG Win&amp;Soft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2017-09-15T06:36:00Z</dcterms:created>
  <dcterms:modified xsi:type="dcterms:W3CDTF">2017-09-15T06:36:00Z</dcterms:modified>
</cp:coreProperties>
</file>