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0" w:rsidRDefault="00534492" w:rsidP="005344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534492" w:rsidRPr="00AB0836" w:rsidRDefault="00477BE0" w:rsidP="005344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5344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492" w:rsidRPr="00AB0836">
        <w:rPr>
          <w:rFonts w:ascii="Times New Roman" w:hAnsi="Times New Roman" w:cs="Times New Roman"/>
          <w:b/>
          <w:sz w:val="40"/>
          <w:szCs w:val="40"/>
        </w:rPr>
        <w:t>Комиссия</w:t>
      </w:r>
    </w:p>
    <w:p w:rsidR="00534492" w:rsidRPr="00AB0836" w:rsidRDefault="00534492" w:rsidP="00534492">
      <w:pPr>
        <w:shd w:val="clear" w:color="auto" w:fill="FFFFFF"/>
        <w:spacing w:after="0" w:line="240" w:lineRule="auto"/>
        <w:ind w:left="2074" w:hanging="1570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534492" w:rsidRDefault="00534492" w:rsidP="00534492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534492" w:rsidRPr="00AB0836" w:rsidRDefault="00534492" w:rsidP="00534492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534492" w:rsidRPr="00AB0836" w:rsidRDefault="00003953" w:rsidP="00534492">
      <w:pPr>
        <w:shd w:val="clear" w:color="auto" w:fill="FFFFFF"/>
        <w:tabs>
          <w:tab w:val="left" w:pos="7157"/>
        </w:tabs>
        <w:spacing w:after="0" w:line="240" w:lineRule="auto"/>
        <w:ind w:left="67" w:right="518" w:firstLine="4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05</w:t>
      </w:r>
      <w:r w:rsidR="00534492" w:rsidRPr="00AB083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4492">
        <w:rPr>
          <w:rFonts w:ascii="Times New Roman" w:hAnsi="Times New Roman" w:cs="Times New Roman"/>
          <w:b/>
          <w:bCs/>
          <w:spacing w:val="-13"/>
          <w:sz w:val="28"/>
          <w:szCs w:val="28"/>
        </w:rPr>
        <w:t>.2018</w:t>
      </w:r>
      <w:r w:rsidR="00534492" w:rsidRPr="00AB083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="00534492" w:rsidRPr="00AB083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4492"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п.Карымское</w:t>
      </w:r>
    </w:p>
    <w:p w:rsidR="00534492" w:rsidRDefault="00534492" w:rsidP="00534492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534492" w:rsidRPr="00CC3027" w:rsidRDefault="00534492" w:rsidP="00534492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руководитель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534492" w:rsidRPr="00CC3027" w:rsidRDefault="00534492" w:rsidP="00534492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Первый 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О.А.Павлов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первый заместитель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534492" w:rsidRPr="004E0E21" w:rsidRDefault="00534492" w:rsidP="00534492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>аместитель председателя Комиссии: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М.И.Арабин 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>-  начальник 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спасательной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части № 19 п.Карымское «3-го ОФПС по Забайкальскому краю»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34492" w:rsidRPr="00CC3027" w:rsidRDefault="00534492" w:rsidP="0053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534492" w:rsidRDefault="00534492" w:rsidP="0053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534492" w:rsidRPr="004E0E21" w:rsidRDefault="00534492" w:rsidP="00534492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534492" w:rsidRPr="00AB0836" w:rsidRDefault="00534492" w:rsidP="0053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А.В.Киреев - начальник ОМВД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по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Карымско</w:t>
      </w:r>
      <w:r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4492" w:rsidRPr="00AB0836" w:rsidRDefault="00C36138" w:rsidP="00534492">
      <w:pPr>
        <w:shd w:val="clear" w:color="auto" w:fill="FFFFFF"/>
        <w:spacing w:after="0" w:line="240" w:lineRule="auto"/>
        <w:ind w:left="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А.Ю.Конюхов</w:t>
      </w:r>
      <w:r w:rsidR="00534492"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заместитель начальника центрального межрайонного отдела </w:t>
      </w:r>
      <w:proofErr w:type="gramStart"/>
      <w:r w:rsidR="00534492" w:rsidRPr="00AB0836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 w:rsidR="0053449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34492" w:rsidRPr="00AB0836">
        <w:rPr>
          <w:rFonts w:ascii="Times New Roman" w:hAnsi="Times New Roman" w:cs="Times New Roman"/>
          <w:spacing w:val="-5"/>
          <w:sz w:val="28"/>
          <w:szCs w:val="28"/>
        </w:rPr>
        <w:t>САУ «Забайкаллесхоз;</w:t>
      </w:r>
    </w:p>
    <w:p w:rsidR="00534492" w:rsidRDefault="00534492" w:rsidP="00534492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0836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534492" w:rsidRPr="00AB0836" w:rsidRDefault="00534492" w:rsidP="00C36138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А.С.Локотаева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главный редактор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газеты «Красное знамя»</w:t>
      </w:r>
      <w:r w:rsidRPr="00AB0836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534492" w:rsidRPr="00AB0836" w:rsidRDefault="00534492" w:rsidP="00534492">
      <w:pPr>
        <w:shd w:val="clear" w:color="auto" w:fill="FFFFFF"/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>С.В.Рязанцев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омощник руководителя  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«Карымский район»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при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  <w:t>родопользования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534492" w:rsidRPr="00AB0836" w:rsidRDefault="00C36138" w:rsidP="00534492">
      <w:pPr>
        <w:shd w:val="clear" w:color="auto" w:fill="FFFFFF"/>
        <w:spacing w:after="0" w:line="240" w:lineRule="auto"/>
        <w:ind w:left="38" w:right="1037" w:firstLine="6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534492">
        <w:rPr>
          <w:rFonts w:ascii="Times New Roman" w:hAnsi="Times New Roman" w:cs="Times New Roman"/>
          <w:spacing w:val="-8"/>
          <w:sz w:val="28"/>
          <w:szCs w:val="28"/>
        </w:rPr>
        <w:t>.В.</w:t>
      </w:r>
      <w:r>
        <w:rPr>
          <w:rFonts w:ascii="Times New Roman" w:hAnsi="Times New Roman" w:cs="Times New Roman"/>
          <w:spacing w:val="-8"/>
          <w:sz w:val="28"/>
          <w:szCs w:val="28"/>
        </w:rPr>
        <w:t>Шаляпина</w:t>
      </w:r>
      <w:r w:rsidR="00534492"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34492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534492"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3449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34492"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начальник </w:t>
      </w:r>
      <w:r w:rsidR="00534492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534492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534492" w:rsidRDefault="00534492" w:rsidP="00534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4E0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В.Татаринов</w:t>
      </w:r>
      <w:r w:rsidRPr="004E0E21">
        <w:rPr>
          <w:rFonts w:ascii="Times New Roman" w:hAnsi="Times New Roman" w:cs="Times New Roman"/>
          <w:sz w:val="28"/>
          <w:szCs w:val="28"/>
        </w:rPr>
        <w:t xml:space="preserve"> - начальник федерального казенного учрежде</w:t>
      </w:r>
      <w:r>
        <w:rPr>
          <w:rFonts w:ascii="Times New Roman" w:hAnsi="Times New Roman" w:cs="Times New Roman"/>
          <w:sz w:val="28"/>
          <w:szCs w:val="28"/>
        </w:rPr>
        <w:t>ния «Исправительная колония № 8»;</w:t>
      </w:r>
    </w:p>
    <w:p w:rsidR="00534492" w:rsidRDefault="00534492" w:rsidP="00534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А.А.Фомичев – начальник станции Карымская;</w:t>
      </w:r>
    </w:p>
    <w:p w:rsidR="00534492" w:rsidRPr="004E0E21" w:rsidRDefault="00534492" w:rsidP="005344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Бянкин Александр Михайлович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начальник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отдела сельского хозяйства</w:t>
      </w:r>
      <w:r w:rsidRPr="001420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«Карымский район»</w:t>
      </w: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;</w:t>
      </w:r>
      <w:proofErr w:type="gramEnd"/>
    </w:p>
    <w:p w:rsidR="00534492" w:rsidRDefault="00534492" w:rsidP="00C361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AD">
        <w:rPr>
          <w:rFonts w:ascii="Times New Roman" w:hAnsi="Times New Roman" w:cs="Times New Roman"/>
          <w:sz w:val="28"/>
          <w:szCs w:val="28"/>
        </w:rPr>
        <w:t>О.А.Сидорова – начальник отдела экономики и инвестиционной политики</w:t>
      </w:r>
      <w:r w:rsidRPr="000071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BE0" w:rsidRDefault="00477BE0" w:rsidP="00534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92" w:rsidRPr="004E0E21" w:rsidRDefault="00534492" w:rsidP="005344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21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534492" w:rsidRDefault="00534492" w:rsidP="0053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городских и сельских поселений</w:t>
      </w:r>
    </w:p>
    <w:p w:rsidR="00477BE0" w:rsidRDefault="00477BE0" w:rsidP="005344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477BE0" w:rsidRDefault="00477BE0" w:rsidP="0053449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534492" w:rsidRPr="004E0E21" w:rsidRDefault="00534492" w:rsidP="00534492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Присутствовал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C36138" w:rsidRDefault="00C36138" w:rsidP="0053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О.В.Власов – прокурор Карымского района;</w:t>
      </w:r>
    </w:p>
    <w:p w:rsidR="003B4B3B" w:rsidRPr="0064672C" w:rsidRDefault="00C36138" w:rsidP="005344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Ю.В.Корзинникова – старший помощник прокурора </w:t>
      </w:r>
      <w:r w:rsidR="0061665B">
        <w:rPr>
          <w:rFonts w:ascii="Times New Roman" w:hAnsi="Times New Roman" w:cs="Times New Roman"/>
          <w:sz w:val="28"/>
          <w:szCs w:val="28"/>
        </w:rPr>
        <w:t>Карымского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3B" w:rsidRPr="004E0E21">
        <w:rPr>
          <w:rFonts w:ascii="Times New Roman" w:hAnsi="Times New Roman" w:cs="Times New Roman"/>
          <w:sz w:val="28"/>
          <w:szCs w:val="28"/>
        </w:rPr>
        <w:tab/>
      </w:r>
      <w:r w:rsidR="003B4B3B">
        <w:rPr>
          <w:rFonts w:ascii="Times New Roman" w:hAnsi="Times New Roman" w:cs="Times New Roman"/>
          <w:sz w:val="28"/>
          <w:szCs w:val="28"/>
        </w:rPr>
        <w:tab/>
      </w:r>
      <w:r w:rsidR="003B4B3B">
        <w:rPr>
          <w:rFonts w:ascii="Times New Roman" w:hAnsi="Times New Roman" w:cs="Times New Roman"/>
          <w:sz w:val="28"/>
          <w:szCs w:val="28"/>
        </w:rPr>
        <w:tab/>
      </w:r>
    </w:p>
    <w:p w:rsidR="00796EE1" w:rsidRDefault="003B4B3B" w:rsidP="003B4B3B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</w:p>
    <w:p w:rsidR="003B4B3B" w:rsidRPr="00FA7100" w:rsidRDefault="003B4B3B" w:rsidP="003B4B3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FA710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Повестка: </w:t>
      </w:r>
    </w:p>
    <w:p w:rsidR="003B4B3B" w:rsidRDefault="003B4B3B" w:rsidP="003B4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2"/>
          <w:sz w:val="28"/>
          <w:szCs w:val="28"/>
        </w:rPr>
      </w:pPr>
      <w:r w:rsidRPr="00896BB1">
        <w:rPr>
          <w:rFonts w:ascii="Times New Roman" w:hAnsi="Times New Roman" w:cs="Times New Roman"/>
          <w:bCs/>
          <w:spacing w:val="-12"/>
          <w:sz w:val="28"/>
          <w:szCs w:val="28"/>
        </w:rPr>
        <w:t>1.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Об установлении на территории муниципального района «Карымский район» особого противопожарного режима.</w:t>
      </w:r>
    </w:p>
    <w:p w:rsidR="003B4B3B" w:rsidRPr="004E0E21" w:rsidRDefault="003B4B3B" w:rsidP="003B4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Докл.</w:t>
      </w:r>
      <w:r w:rsidR="0066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4">
        <w:rPr>
          <w:rFonts w:ascii="Times New Roman" w:hAnsi="Times New Roman" w:cs="Times New Roman"/>
          <w:color w:val="000000"/>
          <w:sz w:val="28"/>
          <w:szCs w:val="28"/>
        </w:rPr>
        <w:t>А.Ю.Конюхов</w:t>
      </w:r>
    </w:p>
    <w:p w:rsidR="003B4B3B" w:rsidRPr="004E0E21" w:rsidRDefault="003B4B3B" w:rsidP="003B4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4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B93">
        <w:rPr>
          <w:rFonts w:ascii="Times New Roman" w:hAnsi="Times New Roman" w:cs="Times New Roman"/>
          <w:color w:val="000000"/>
          <w:sz w:val="28"/>
          <w:szCs w:val="28"/>
        </w:rPr>
        <w:t>В.Б.Квачахия</w:t>
      </w:r>
    </w:p>
    <w:p w:rsidR="003B4B3B" w:rsidRDefault="003B4B3B" w:rsidP="003B4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3B4B3B" w:rsidRPr="0064672C" w:rsidRDefault="003B4B3B" w:rsidP="003B4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FC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3B" w:rsidRPr="00AB0836" w:rsidRDefault="003B4B3B" w:rsidP="003B4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836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</w:t>
      </w:r>
      <w:r w:rsidR="0061665B">
        <w:rPr>
          <w:rFonts w:ascii="Times New Roman" w:hAnsi="Times New Roman" w:cs="Times New Roman"/>
          <w:sz w:val="28"/>
          <w:szCs w:val="28"/>
        </w:rPr>
        <w:t>ов</w:t>
      </w:r>
      <w:r w:rsidRPr="00AB0836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AB0836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AB0836">
        <w:rPr>
          <w:rFonts w:ascii="Times New Roman" w:hAnsi="Times New Roman" w:cs="Times New Roman"/>
          <w:b/>
          <w:sz w:val="28"/>
          <w:szCs w:val="28"/>
        </w:rPr>
        <w:t>:</w:t>
      </w: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</w:t>
      </w:r>
      <w:r w:rsidRPr="00AB0836">
        <w:rPr>
          <w:rFonts w:ascii="Times New Roman" w:hAnsi="Times New Roman" w:cs="Times New Roman"/>
          <w:sz w:val="28"/>
          <w:szCs w:val="28"/>
        </w:rPr>
        <w:t>Информацию докладчик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4574F8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установить    в границах городских и сельских поселениях, садово-огороднических объединений граждан особый противопожарный режим.</w:t>
      </w: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3.Органам местного самоуправления городских и сельских поселений:</w:t>
      </w: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Запретить на подведомственной территории разведение костров, проведение огневых работ на определенных участках.</w:t>
      </w: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Организовать патрулирование оперативных групп.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одготовить для возможного использования в тушении пожаров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имеющуюся водовозную и землеройную технику;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ровести соответствующую разъяснительную работу с гражданами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мерах пожарной безопасности и действиях при пожаре;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ривлечь дополнительные силы и средства для уборки и вывоза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мусора с территорий населенных пунктов, садово-огороднических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дачных объединений граждан, предприятий, объектов экономики, баз отдыха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принять меры по ликвидации стихийных свалок на их территориях;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рганизовать проведение подворового обхода с ознакомлением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жителей под роспись с требованиями по обеспечению мер пожарной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безопасности;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3.7.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беспечить беспрепятственный подъезд пожарной техники к месту</w:t>
      </w:r>
    </w:p>
    <w:p w:rsidR="003B4B3B" w:rsidRPr="00961AC7" w:rsidRDefault="003B4B3B" w:rsidP="003B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пожара и свободный доступ к источникам противопожарного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водоснабжения; предусмотреть подвоз воды для заправки пожарных машин</w:t>
      </w:r>
    </w:p>
    <w:p w:rsidR="003B4B3B" w:rsidRDefault="003B4B3B" w:rsidP="003B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оперативной локализации и ликвидации очагов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1AC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возгорания, удаленных от источников противопожарного водоснабжения.</w:t>
      </w:r>
    </w:p>
    <w:p w:rsidR="00477BE0" w:rsidRDefault="0061665B" w:rsidP="00477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77BE0">
        <w:rPr>
          <w:rFonts w:ascii="Times New Roman" w:eastAsiaTheme="minorHAnsi" w:hAnsi="Times New Roman" w:cs="Times New Roman"/>
          <w:sz w:val="28"/>
          <w:szCs w:val="28"/>
          <w:lang w:eastAsia="en-US"/>
        </w:rPr>
        <w:t>3.8</w:t>
      </w:r>
      <w:r w:rsidR="00477BE0" w:rsidRPr="00477BE0">
        <w:rPr>
          <w:rFonts w:ascii="Times New Roman" w:eastAsiaTheme="minorHAnsi" w:hAnsi="Times New Roman" w:cs="Times New Roman"/>
          <w:sz w:val="28"/>
          <w:szCs w:val="28"/>
          <w:lang w:eastAsia="en-US"/>
        </w:rPr>
        <w:t>. Уточнить расстановку наблюдательных постов по выявлению очагов лесных и других природных пожаров, при необходимости выставить дополнительные посты.</w:t>
      </w:r>
    </w:p>
    <w:p w:rsidR="00477BE0" w:rsidRPr="00477BE0" w:rsidRDefault="00477BE0" w:rsidP="0047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3.9</w:t>
      </w:r>
      <w:r w:rsidRPr="00477BE0">
        <w:rPr>
          <w:rFonts w:ascii="Times New Roman" w:eastAsiaTheme="minorHAnsi" w:hAnsi="Times New Roman" w:cs="Times New Roman"/>
          <w:sz w:val="28"/>
          <w:szCs w:val="28"/>
          <w:lang w:eastAsia="en-US"/>
        </w:rPr>
        <w:t>. 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временных жилых помещений.</w:t>
      </w:r>
    </w:p>
    <w:p w:rsidR="003B4B3B" w:rsidRDefault="003B4B3B" w:rsidP="0047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A06D88">
        <w:rPr>
          <w:rFonts w:ascii="Times New Roman" w:hAnsi="Times New Roman" w:cs="Times New Roman"/>
          <w:color w:val="000000"/>
          <w:sz w:val="28"/>
          <w:szCs w:val="28"/>
        </w:rPr>
        <w:t>главе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наступлении IV и выше класса пожарной опасности </w:t>
      </w:r>
      <w:r w:rsidR="009630A7">
        <w:rPr>
          <w:rFonts w:ascii="Times New Roman" w:eastAsiaTheme="minorHAnsi" w:hAnsi="Times New Roman" w:cs="Times New Roman"/>
          <w:sz w:val="28"/>
          <w:szCs w:val="28"/>
          <w:lang w:eastAsia="en-US"/>
        </w:rPr>
        <w:t>ввести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6E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границах </w:t>
      </w:r>
      <w:r w:rsidR="00796EE1" w:rsidRPr="004E0E21">
        <w:rPr>
          <w:rFonts w:ascii="Times New Roman" w:hAnsi="Times New Roman" w:cs="Times New Roman"/>
          <w:spacing w:val="-8"/>
          <w:sz w:val="28"/>
          <w:szCs w:val="28"/>
        </w:rPr>
        <w:t>муниципального рай</w:t>
      </w:r>
      <w:r w:rsidR="00796EE1"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796EE1" w:rsidRPr="004E0E21">
        <w:rPr>
          <w:rFonts w:ascii="Times New Roman" w:hAnsi="Times New Roman" w:cs="Times New Roman"/>
          <w:sz w:val="28"/>
          <w:szCs w:val="28"/>
        </w:rPr>
        <w:t>она «Карымский район»</w:t>
      </w:r>
      <w:r w:rsidR="00796EE1">
        <w:rPr>
          <w:rFonts w:ascii="Times New Roman" w:hAnsi="Times New Roman" w:cs="Times New Roman"/>
          <w:sz w:val="28"/>
          <w:szCs w:val="28"/>
        </w:rPr>
        <w:t xml:space="preserve"> </w:t>
      </w:r>
      <w:r w:rsidR="005D0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30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режим функционирования «чрезвычайная ситуация» </w:t>
      </w:r>
    </w:p>
    <w:p w:rsidR="00796EE1" w:rsidRDefault="00796EE1" w:rsidP="003B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</w:t>
      </w:r>
      <w:r w:rsidRPr="00962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624C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2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Pr="00962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B3B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B3B" w:rsidRDefault="00796EE1" w:rsidP="003B4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А.С.Сидельников</w:t>
      </w:r>
    </w:p>
    <w:p w:rsidR="003B4B3B" w:rsidRDefault="003B4B3B" w:rsidP="003B4B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4B3B" w:rsidRDefault="003B4B3B" w:rsidP="003B4B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В.Б.Квачахия</w:t>
      </w:r>
    </w:p>
    <w:p w:rsidR="003B4B3B" w:rsidRPr="00270F7C" w:rsidRDefault="003B4B3B" w:rsidP="003B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3B"/>
    <w:rsid w:val="00003953"/>
    <w:rsid w:val="000C6808"/>
    <w:rsid w:val="001C5B6F"/>
    <w:rsid w:val="0037401D"/>
    <w:rsid w:val="003B4B3B"/>
    <w:rsid w:val="003F07C5"/>
    <w:rsid w:val="004574F8"/>
    <w:rsid w:val="00477BE0"/>
    <w:rsid w:val="00534492"/>
    <w:rsid w:val="005D0148"/>
    <w:rsid w:val="0061665B"/>
    <w:rsid w:val="00663B93"/>
    <w:rsid w:val="006D6C1A"/>
    <w:rsid w:val="00796EE1"/>
    <w:rsid w:val="007F06B9"/>
    <w:rsid w:val="00857AB1"/>
    <w:rsid w:val="009630A7"/>
    <w:rsid w:val="00A06D88"/>
    <w:rsid w:val="00A93D1B"/>
    <w:rsid w:val="00B326AD"/>
    <w:rsid w:val="00B824AC"/>
    <w:rsid w:val="00C067EE"/>
    <w:rsid w:val="00C36138"/>
    <w:rsid w:val="00E57804"/>
    <w:rsid w:val="00F37BE4"/>
    <w:rsid w:val="00F63505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2018-04-05T22:15:00Z</cp:lastPrinted>
  <dcterms:created xsi:type="dcterms:W3CDTF">2018-04-05T00:41:00Z</dcterms:created>
  <dcterms:modified xsi:type="dcterms:W3CDTF">2018-04-05T22:19:00Z</dcterms:modified>
</cp:coreProperties>
</file>