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 w:rsidR="00A9557F"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66427B" w:rsidRDefault="0066427B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427B" w:rsidRDefault="0066427B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427B" w:rsidRPr="001F7A64" w:rsidRDefault="00A9557F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C35761">
        <w:rPr>
          <w:rFonts w:ascii="Times New Roman" w:hAnsi="Times New Roman" w:cs="Times New Roman"/>
          <w:sz w:val="28"/>
        </w:rPr>
        <w:t>21_</w:t>
      </w:r>
      <w:r w:rsidR="0066427B" w:rsidRPr="001F7A64">
        <w:rPr>
          <w:rFonts w:ascii="Times New Roman" w:hAnsi="Times New Roman" w:cs="Times New Roman"/>
          <w:sz w:val="28"/>
        </w:rPr>
        <w:t>”</w:t>
      </w:r>
      <w:r w:rsidR="0066427B">
        <w:rPr>
          <w:rFonts w:ascii="Times New Roman" w:hAnsi="Times New Roman" w:cs="Times New Roman"/>
          <w:sz w:val="28"/>
        </w:rPr>
        <w:t xml:space="preserve"> </w:t>
      </w:r>
      <w:r w:rsidR="0066427B"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C35761">
        <w:rPr>
          <w:rFonts w:ascii="Times New Roman" w:hAnsi="Times New Roman" w:cs="Times New Roman"/>
          <w:sz w:val="28"/>
        </w:rPr>
        <w:t>03__</w:t>
      </w:r>
      <w:r>
        <w:rPr>
          <w:rFonts w:ascii="Times New Roman" w:hAnsi="Times New Roman" w:cs="Times New Roman"/>
          <w:sz w:val="28"/>
        </w:rPr>
        <w:t xml:space="preserve">_  </w:t>
      </w:r>
      <w:r w:rsidR="0066427B" w:rsidRPr="001F7A64">
        <w:rPr>
          <w:rFonts w:ascii="Times New Roman" w:hAnsi="Times New Roman" w:cs="Times New Roman"/>
          <w:sz w:val="28"/>
        </w:rPr>
        <w:t>2</w:t>
      </w:r>
      <w:r w:rsidR="0066427B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8г.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="0025356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№ _</w:t>
      </w:r>
      <w:r w:rsidR="00253566">
        <w:rPr>
          <w:rFonts w:ascii="Times New Roman" w:hAnsi="Times New Roman" w:cs="Times New Roman"/>
          <w:sz w:val="28"/>
        </w:rPr>
        <w:t>_</w:t>
      </w:r>
      <w:r w:rsidR="00C35761">
        <w:rPr>
          <w:rFonts w:ascii="Times New Roman" w:hAnsi="Times New Roman" w:cs="Times New Roman"/>
          <w:sz w:val="28"/>
        </w:rPr>
        <w:t>65</w:t>
      </w:r>
      <w:r w:rsidR="00253566">
        <w:rPr>
          <w:rFonts w:ascii="Times New Roman" w:hAnsi="Times New Roman" w:cs="Times New Roman"/>
          <w:sz w:val="28"/>
        </w:rPr>
        <w:t>__</w:t>
      </w:r>
    </w:p>
    <w:p w:rsidR="0066427B" w:rsidRPr="001F7A64" w:rsidRDefault="0066427B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66427B" w:rsidRDefault="0066427B" w:rsidP="0066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B3B68" w:rsidTr="009B3B68">
        <w:tc>
          <w:tcPr>
            <w:tcW w:w="4786" w:type="dxa"/>
          </w:tcPr>
          <w:p w:rsidR="009B3B68" w:rsidRDefault="009B3B68" w:rsidP="009B3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7F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на территории муниципального района «</w:t>
            </w:r>
            <w:proofErr w:type="spellStart"/>
            <w:r w:rsidRPr="00A9557F"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A95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E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B4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готовность</w:t>
            </w:r>
            <w:r w:rsidR="00F00C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      </w:r>
          </w:p>
          <w:p w:rsidR="009B3B68" w:rsidRDefault="009B3B68" w:rsidP="009B3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3B68" w:rsidRDefault="009B3B68" w:rsidP="00503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427B" w:rsidRPr="00A9557F" w:rsidRDefault="0066427B" w:rsidP="0050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7B" w:rsidRPr="00D00A35" w:rsidRDefault="0066427B" w:rsidP="0066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 w:rsidR="00A9557F"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8503EE">
        <w:rPr>
          <w:rFonts w:ascii="Times New Roman" w:hAnsi="Times New Roman" w:cs="Times New Roman"/>
          <w:sz w:val="28"/>
        </w:rPr>
        <w:t xml:space="preserve">  постановление</w:t>
      </w:r>
      <w:r w:rsidR="00C17312">
        <w:rPr>
          <w:rFonts w:ascii="Times New Roman" w:hAnsi="Times New Roman" w:cs="Times New Roman"/>
          <w:sz w:val="28"/>
        </w:rPr>
        <w:t>м</w:t>
      </w:r>
      <w:r w:rsidR="00893726">
        <w:rPr>
          <w:rFonts w:ascii="Times New Roman" w:hAnsi="Times New Roman" w:cs="Times New Roman"/>
          <w:sz w:val="28"/>
        </w:rPr>
        <w:t xml:space="preserve"> Г</w:t>
      </w:r>
      <w:r w:rsidR="008503EE">
        <w:rPr>
          <w:rFonts w:ascii="Times New Roman" w:hAnsi="Times New Roman" w:cs="Times New Roman"/>
          <w:sz w:val="28"/>
        </w:rPr>
        <w:t xml:space="preserve">убернатора Забайкальского края от  19 марта 2018 года №19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края»,  </w:t>
      </w:r>
      <w:r>
        <w:rPr>
          <w:rFonts w:ascii="Times New Roman" w:hAnsi="Times New Roman" w:cs="Times New Roman"/>
          <w:sz w:val="28"/>
        </w:rPr>
        <w:t xml:space="preserve"> </w:t>
      </w:r>
      <w:r w:rsidR="00735EC6">
        <w:rPr>
          <w:rFonts w:ascii="Times New Roman" w:hAnsi="Times New Roman" w:cs="Times New Roman"/>
          <w:sz w:val="28"/>
        </w:rPr>
        <w:t xml:space="preserve"> </w:t>
      </w:r>
      <w:r w:rsidR="00735EC6" w:rsidRPr="00D00A35">
        <w:rPr>
          <w:rFonts w:ascii="Times New Roman" w:hAnsi="Times New Roman" w:cs="Times New Roman"/>
          <w:sz w:val="28"/>
        </w:rPr>
        <w:t>статьей</w:t>
      </w:r>
      <w:proofErr w:type="gramEnd"/>
      <w:r w:rsidR="00735EC6" w:rsidRPr="00D00A35">
        <w:rPr>
          <w:rFonts w:ascii="Times New Roman" w:hAnsi="Times New Roman" w:cs="Times New Roman"/>
          <w:sz w:val="28"/>
        </w:rPr>
        <w:t xml:space="preserve"> 25 Устава муниципального района «Карымский район»</w:t>
      </w:r>
      <w:r w:rsidR="00735EC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 целях предупреждения чрезвычай</w:t>
      </w:r>
      <w:r w:rsidR="00735EC6">
        <w:rPr>
          <w:rFonts w:ascii="Times New Roman" w:hAnsi="Times New Roman" w:cs="Times New Roman"/>
          <w:sz w:val="28"/>
        </w:rPr>
        <w:t>ной ситуации, связа</w:t>
      </w:r>
      <w:r>
        <w:rPr>
          <w:rFonts w:ascii="Times New Roman" w:hAnsi="Times New Roman" w:cs="Times New Roman"/>
          <w:sz w:val="28"/>
        </w:rPr>
        <w:t xml:space="preserve">нной </w:t>
      </w:r>
      <w:r w:rsidR="00735EC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природными пожа</w:t>
      </w:r>
      <w:r w:rsidR="00735EC6">
        <w:rPr>
          <w:rFonts w:ascii="Times New Roman" w:hAnsi="Times New Roman" w:cs="Times New Roman"/>
          <w:sz w:val="28"/>
        </w:rPr>
        <w:t xml:space="preserve">рами, </w:t>
      </w:r>
      <w:r>
        <w:rPr>
          <w:rFonts w:ascii="Times New Roman" w:hAnsi="Times New Roman" w:cs="Times New Roman"/>
          <w:sz w:val="28"/>
        </w:rPr>
        <w:t xml:space="preserve"> </w:t>
      </w:r>
      <w:r w:rsidRPr="000B4EE1">
        <w:rPr>
          <w:rFonts w:ascii="Times New Roman" w:hAnsi="Times New Roman" w:cs="Times New Roman"/>
          <w:b/>
          <w:sz w:val="28"/>
        </w:rPr>
        <w:t>постановля</w:t>
      </w:r>
      <w:r w:rsidR="009B3B68"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66427B" w:rsidRDefault="0066427B" w:rsidP="006642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Ввести с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ECF">
        <w:rPr>
          <w:rFonts w:ascii="Times New Roman" w:hAnsi="Times New Roman" w:cs="Times New Roman"/>
          <w:sz w:val="28"/>
          <w:szCs w:val="28"/>
        </w:rPr>
        <w:t>21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9557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89372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="00203032"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="00FF62D1">
        <w:rPr>
          <w:rFonts w:ascii="Times New Roman" w:eastAsia="Times New Roman" w:hAnsi="Times New Roman" w:cs="Times New Roman"/>
          <w:sz w:val="28"/>
          <w:szCs w:val="28"/>
        </w:rPr>
        <w:t xml:space="preserve">рганов управления и сил районного звена территориальной </w:t>
      </w:r>
      <w:r w:rsidR="00503CB8">
        <w:rPr>
          <w:rFonts w:ascii="Times New Roman" w:eastAsia="Times New Roman" w:hAnsi="Times New Roman" w:cs="Times New Roman"/>
          <w:sz w:val="28"/>
          <w:szCs w:val="28"/>
        </w:rPr>
        <w:t>подсистемы единой государственной системы предупреждения и ликвидации чрезвычай</w:t>
      </w:r>
      <w:r w:rsidR="00FF62D1">
        <w:rPr>
          <w:rFonts w:ascii="Times New Roman" w:eastAsia="Times New Roman" w:hAnsi="Times New Roman" w:cs="Times New Roman"/>
          <w:sz w:val="28"/>
          <w:szCs w:val="28"/>
        </w:rPr>
        <w:t>ных ситуаций Забайкальского края</w:t>
      </w:r>
      <w:r w:rsidR="00503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режим функционирования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427B" w:rsidRDefault="0066427B" w:rsidP="0066427B">
      <w:pPr>
        <w:pStyle w:val="a4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59602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6773">
        <w:rPr>
          <w:b w:val="0"/>
          <w:sz w:val="28"/>
          <w:szCs w:val="28"/>
        </w:rPr>
        <w:t>Рекомендовать</w:t>
      </w:r>
      <w:r>
        <w:rPr>
          <w:b w:val="0"/>
          <w:sz w:val="28"/>
          <w:szCs w:val="28"/>
        </w:rPr>
        <w:t xml:space="preserve"> глав</w:t>
      </w:r>
      <w:r w:rsidR="00A9557F">
        <w:rPr>
          <w:b w:val="0"/>
          <w:sz w:val="28"/>
          <w:szCs w:val="28"/>
        </w:rPr>
        <w:t xml:space="preserve">ам </w:t>
      </w:r>
      <w:r>
        <w:rPr>
          <w:b w:val="0"/>
          <w:sz w:val="28"/>
          <w:szCs w:val="28"/>
        </w:rPr>
        <w:t xml:space="preserve"> городских и сельских поселений: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работу наблюдательных постов в населенных пунктах для отслеживания лесопожарной обстановки и выявления очагов лесных и других ландшафтных пожаров на ранней стадии.</w:t>
      </w:r>
    </w:p>
    <w:p w:rsidR="00203032" w:rsidRDefault="0066427B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203032">
        <w:rPr>
          <w:b w:val="0"/>
          <w:sz w:val="28"/>
          <w:szCs w:val="28"/>
        </w:rPr>
        <w:t>Организовать профилактическую</w:t>
      </w:r>
      <w:r>
        <w:rPr>
          <w:b w:val="0"/>
          <w:sz w:val="28"/>
          <w:szCs w:val="28"/>
        </w:rPr>
        <w:t xml:space="preserve"> </w:t>
      </w:r>
      <w:r w:rsidR="00203032">
        <w:rPr>
          <w:b w:val="0"/>
          <w:sz w:val="28"/>
          <w:szCs w:val="28"/>
        </w:rPr>
        <w:t xml:space="preserve">работу </w:t>
      </w:r>
      <w:r>
        <w:rPr>
          <w:b w:val="0"/>
          <w:sz w:val="28"/>
          <w:szCs w:val="28"/>
        </w:rPr>
        <w:t>среди населения по соблюдению мер пожарной безопасности</w:t>
      </w:r>
      <w:r w:rsidR="00203032">
        <w:rPr>
          <w:b w:val="0"/>
          <w:sz w:val="28"/>
          <w:szCs w:val="28"/>
        </w:rPr>
        <w:t xml:space="preserve">, запрете выжигания сухой </w:t>
      </w:r>
      <w:r w:rsidR="00203032">
        <w:rPr>
          <w:b w:val="0"/>
          <w:sz w:val="28"/>
          <w:szCs w:val="28"/>
        </w:rPr>
        <w:lastRenderedPageBreak/>
        <w:t>растительности,</w:t>
      </w:r>
      <w:r>
        <w:rPr>
          <w:b w:val="0"/>
          <w:sz w:val="28"/>
          <w:szCs w:val="28"/>
        </w:rPr>
        <w:t xml:space="preserve"> путем проведения сходов граждан, подворовых обходов, проведения бесед, распространения памяток и листовок. </w:t>
      </w:r>
    </w:p>
    <w:p w:rsidR="00735EC6" w:rsidRDefault="00735EC6" w:rsidP="00735EC6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Активизировать работу  со старостами населенных пунктов по передаче экстренной информации </w:t>
      </w:r>
      <w:r w:rsidR="00893726">
        <w:rPr>
          <w:b w:val="0"/>
          <w:sz w:val="28"/>
          <w:szCs w:val="28"/>
        </w:rPr>
        <w:t xml:space="preserve"> в ЕДДС района </w:t>
      </w:r>
      <w:r>
        <w:rPr>
          <w:b w:val="0"/>
          <w:sz w:val="28"/>
          <w:szCs w:val="28"/>
        </w:rPr>
        <w:t>и организации оперативного реагирования сил и средств.</w:t>
      </w:r>
    </w:p>
    <w:p w:rsidR="0066427B" w:rsidRPr="00D80ECF" w:rsidRDefault="00735EC6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="0066427B">
        <w:rPr>
          <w:b w:val="0"/>
          <w:sz w:val="28"/>
          <w:szCs w:val="28"/>
        </w:rPr>
        <w:t xml:space="preserve">. Продолжить работу по </w:t>
      </w:r>
      <w:r>
        <w:rPr>
          <w:b w:val="0"/>
          <w:sz w:val="28"/>
          <w:szCs w:val="28"/>
        </w:rPr>
        <w:t xml:space="preserve">обновлению и </w:t>
      </w:r>
      <w:r w:rsidR="00203032">
        <w:rPr>
          <w:b w:val="0"/>
          <w:sz w:val="28"/>
          <w:szCs w:val="28"/>
        </w:rPr>
        <w:t xml:space="preserve">очистке </w:t>
      </w:r>
      <w:r w:rsidR="00203032" w:rsidRPr="00D80ECF">
        <w:rPr>
          <w:b w:val="0"/>
          <w:color w:val="auto"/>
          <w:sz w:val="28"/>
          <w:szCs w:val="28"/>
        </w:rPr>
        <w:t>минерализованных полос</w:t>
      </w:r>
      <w:r w:rsidR="00D80ECF" w:rsidRPr="00D80ECF">
        <w:rPr>
          <w:b w:val="0"/>
          <w:color w:val="auto"/>
          <w:sz w:val="28"/>
          <w:szCs w:val="28"/>
        </w:rPr>
        <w:t xml:space="preserve"> вокруг населенных пунктов</w:t>
      </w:r>
      <w:r w:rsidR="0066427B" w:rsidRPr="00D80ECF">
        <w:rPr>
          <w:b w:val="0"/>
          <w:color w:val="auto"/>
          <w:sz w:val="28"/>
          <w:szCs w:val="28"/>
        </w:rPr>
        <w:t>.</w:t>
      </w:r>
    </w:p>
    <w:p w:rsidR="0066427B" w:rsidRPr="00624B29" w:rsidRDefault="0066427B" w:rsidP="0066427B">
      <w:pPr>
        <w:pStyle w:val="a4"/>
        <w:ind w:firstLine="708"/>
        <w:rPr>
          <w:color w:val="auto"/>
          <w:sz w:val="28"/>
          <w:szCs w:val="28"/>
        </w:rPr>
      </w:pPr>
      <w:r w:rsidRPr="00624B29">
        <w:rPr>
          <w:b w:val="0"/>
          <w:color w:val="auto"/>
          <w:sz w:val="28"/>
          <w:szCs w:val="28"/>
        </w:rPr>
        <w:t>3. Рекомендовать ГКУ «Управление лесничествами Забайкальского края» Карымское лесничество (Е.В.Шаляпина)</w:t>
      </w:r>
      <w:r w:rsidR="00624B29" w:rsidRPr="00624B29">
        <w:rPr>
          <w:b w:val="0"/>
          <w:color w:val="auto"/>
          <w:sz w:val="28"/>
          <w:szCs w:val="28"/>
        </w:rPr>
        <w:t>, КУ ЦМО</w:t>
      </w:r>
      <w:r w:rsidR="009523C7" w:rsidRPr="00624B29">
        <w:rPr>
          <w:b w:val="0"/>
          <w:color w:val="auto"/>
          <w:sz w:val="28"/>
          <w:szCs w:val="28"/>
        </w:rPr>
        <w:t xml:space="preserve"> КГ САУ «Забайкаллесхоз»</w:t>
      </w:r>
      <w:r w:rsidR="00624B29" w:rsidRPr="00624B29">
        <w:rPr>
          <w:b w:val="0"/>
          <w:color w:val="auto"/>
          <w:sz w:val="28"/>
          <w:szCs w:val="28"/>
        </w:rPr>
        <w:t xml:space="preserve"> (А.Ю.Конюхов)</w:t>
      </w:r>
      <w:r w:rsidRPr="00624B29">
        <w:rPr>
          <w:b w:val="0"/>
          <w:color w:val="auto"/>
          <w:sz w:val="28"/>
          <w:szCs w:val="28"/>
        </w:rPr>
        <w:t>:</w:t>
      </w:r>
      <w:r w:rsidRPr="00624B29">
        <w:rPr>
          <w:color w:val="auto"/>
          <w:sz w:val="28"/>
          <w:szCs w:val="28"/>
        </w:rPr>
        <w:t xml:space="preserve"> 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3.1.Привести в готовность силы и средства для оперативного реагирования на возникающие лесные и другие ландшафтные пожары в соответствии с Планами тушения лесных пожаров на территории имеющихся лесничеств.</w:t>
      </w:r>
    </w:p>
    <w:p w:rsidR="0066427B" w:rsidRDefault="0066427B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9A6EBD">
        <w:rPr>
          <w:b w:val="0"/>
          <w:sz w:val="28"/>
          <w:szCs w:val="28"/>
        </w:rPr>
        <w:t>.2.</w:t>
      </w:r>
      <w:r w:rsidRPr="009A6EB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Продолжить</w:t>
      </w:r>
      <w:r w:rsidRPr="00F83E93">
        <w:rPr>
          <w:b w:val="0"/>
          <w:color w:val="auto"/>
          <w:sz w:val="28"/>
          <w:szCs w:val="28"/>
        </w:rPr>
        <w:t xml:space="preserve"> разъяснительную и профилактическую работу с населением по бережному отношению к лесу.</w:t>
      </w:r>
    </w:p>
    <w:p w:rsidR="0066427B" w:rsidRDefault="0066427B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3.3. Обеспечить не</w:t>
      </w:r>
      <w:r w:rsidR="00A9557F">
        <w:rPr>
          <w:b w:val="0"/>
          <w:color w:val="auto"/>
          <w:sz w:val="28"/>
          <w:szCs w:val="28"/>
        </w:rPr>
        <w:t xml:space="preserve">замедлительный </w:t>
      </w:r>
      <w:r>
        <w:rPr>
          <w:b w:val="0"/>
          <w:color w:val="auto"/>
          <w:sz w:val="28"/>
          <w:szCs w:val="28"/>
        </w:rPr>
        <w:t xml:space="preserve"> выезд сил и средств на все лесные и другие ландшафтные пожары по первому поступающему сообщению, пр</w:t>
      </w:r>
      <w:r w:rsidR="00A9557F">
        <w:rPr>
          <w:b w:val="0"/>
          <w:color w:val="auto"/>
          <w:sz w:val="28"/>
          <w:szCs w:val="28"/>
        </w:rPr>
        <w:t>инимать</w:t>
      </w:r>
      <w:r>
        <w:rPr>
          <w:b w:val="0"/>
          <w:color w:val="auto"/>
          <w:sz w:val="28"/>
          <w:szCs w:val="28"/>
        </w:rPr>
        <w:t xml:space="preserve"> меры по локализации и л</w:t>
      </w:r>
      <w:r w:rsidR="00A9557F">
        <w:rPr>
          <w:b w:val="0"/>
          <w:color w:val="auto"/>
          <w:sz w:val="28"/>
          <w:szCs w:val="28"/>
        </w:rPr>
        <w:t>иквидации пожаров в день обнаружения.</w:t>
      </w:r>
    </w:p>
    <w:p w:rsidR="0066427B" w:rsidRDefault="0066427B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3.4. Организовать патрулирование в лесах лесного фонда.</w:t>
      </w:r>
    </w:p>
    <w:p w:rsidR="00893726" w:rsidRPr="00F83E93" w:rsidRDefault="00893726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3.5. Обеспечить выполнение  государственного задания на проведение работ по тушению лесных пожаров и осуществление профилактических мероприятий.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мобилизационной подготовки, ГО и ЧС (В.А.Налбандян):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необходимости подготовить нормативно – правовой акт (распоряжение) по дежурству должностных лиц администрации муниципального района «Карымский район» и органов местного самоуправления городских и сельских поселений.</w:t>
      </w:r>
    </w:p>
    <w:p w:rsidR="0066427B" w:rsidRDefault="0066427B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Уточнить План действий по предупреждению и ликвидации чрезвычайных ситуаций природного и техногенного характера на территории </w:t>
      </w:r>
      <w:r w:rsidRPr="00E52799">
        <w:rPr>
          <w:b w:val="0"/>
          <w:sz w:val="28"/>
          <w:szCs w:val="28"/>
        </w:rPr>
        <w:t>муниципального района «Карымский район»</w:t>
      </w:r>
      <w:r>
        <w:rPr>
          <w:b w:val="0"/>
          <w:sz w:val="28"/>
          <w:szCs w:val="28"/>
        </w:rPr>
        <w:t>.</w:t>
      </w:r>
    </w:p>
    <w:p w:rsidR="00203032" w:rsidRDefault="00203032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 Организовать информирование населения о складывающейся лесопожарной обстановке и действующих запретах (если вводятся</w:t>
      </w:r>
      <w:r w:rsidR="00735EC6">
        <w:rPr>
          <w:b w:val="0"/>
          <w:sz w:val="28"/>
          <w:szCs w:val="28"/>
        </w:rPr>
        <w:t>);</w:t>
      </w:r>
    </w:p>
    <w:p w:rsidR="00735EC6" w:rsidRDefault="00735EC6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Активизировать работу ЕДДС со старостами</w:t>
      </w:r>
      <w:r w:rsidR="002535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населенных пунктов</w:t>
      </w:r>
      <w:r w:rsidR="002535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передаче экстренной информации и организации оперативного реагирования сил и средств.</w:t>
      </w:r>
    </w:p>
    <w:p w:rsidR="00893726" w:rsidRDefault="00893726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701F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Отделу сельского хозяйства</w:t>
      </w:r>
      <w:r w:rsidR="00647091">
        <w:rPr>
          <w:b w:val="0"/>
          <w:sz w:val="28"/>
          <w:szCs w:val="28"/>
        </w:rPr>
        <w:t xml:space="preserve"> (А.М. </w:t>
      </w:r>
      <w:proofErr w:type="spellStart"/>
      <w:r w:rsidR="00701FB5">
        <w:rPr>
          <w:b w:val="0"/>
          <w:sz w:val="28"/>
          <w:szCs w:val="28"/>
        </w:rPr>
        <w:t>Бянкин</w:t>
      </w:r>
      <w:proofErr w:type="spellEnd"/>
      <w:r w:rsidR="0064709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D80E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</w:t>
      </w:r>
      <w:r w:rsidR="00647091">
        <w:rPr>
          <w:b w:val="0"/>
          <w:sz w:val="28"/>
          <w:szCs w:val="28"/>
        </w:rPr>
        <w:t>подведомственных</w:t>
      </w:r>
      <w:r>
        <w:rPr>
          <w:b w:val="0"/>
          <w:sz w:val="28"/>
          <w:szCs w:val="28"/>
        </w:rPr>
        <w:t xml:space="preserve"> территориях, в том числе о запрете проведения выжигания сухой травы и незамедлительном сообщении возникающих природных пожарах в районе.</w:t>
      </w:r>
    </w:p>
    <w:p w:rsidR="009B3B68" w:rsidRPr="00E52799" w:rsidRDefault="009B3B68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Настоящее постановление вступает в силу с момента подписания.</w:t>
      </w:r>
    </w:p>
    <w:p w:rsidR="0066427B" w:rsidRPr="00E04DE8" w:rsidRDefault="009B3B68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27B"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427B"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66427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6427B" w:rsidRPr="00E04DE8">
        <w:rPr>
          <w:rFonts w:ascii="Times New Roman" w:hAnsi="Times New Roman" w:cs="Times New Roman"/>
          <w:sz w:val="28"/>
          <w:szCs w:val="28"/>
        </w:rPr>
        <w:t xml:space="preserve"> </w:t>
      </w:r>
      <w:r w:rsidR="0066427B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руководителя администрации муниципального района </w:t>
      </w:r>
      <w:r w:rsidR="0066427B">
        <w:rPr>
          <w:rFonts w:ascii="Times New Roman" w:hAnsi="Times New Roman" w:cs="Times New Roman"/>
          <w:sz w:val="28"/>
          <w:szCs w:val="28"/>
        </w:rPr>
        <w:lastRenderedPageBreak/>
        <w:t>«Карымский район» О.А.Павлова.</w:t>
      </w:r>
    </w:p>
    <w:p w:rsidR="0066427B" w:rsidRDefault="009B3B68" w:rsidP="0066427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66427B">
        <w:rPr>
          <w:rFonts w:ascii="Times New Roman" w:hAnsi="Times New Roman" w:cs="Times New Roman"/>
          <w:sz w:val="28"/>
          <w:szCs w:val="28"/>
        </w:rPr>
        <w:t>.</w:t>
      </w:r>
      <w:r w:rsidR="0066427B"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6427B" w:rsidRDefault="0066427B" w:rsidP="0066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B68" w:rsidRPr="00EA2FEF" w:rsidRDefault="009B3B68" w:rsidP="0066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27B" w:rsidRPr="00EA2FEF" w:rsidRDefault="00503CB8" w:rsidP="0066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427B"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6C1A" w:rsidRDefault="0066427B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2FE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A2FE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</w:t>
      </w:r>
      <w:proofErr w:type="spellStart"/>
      <w:r w:rsidRPr="00EA2FEF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sectPr w:rsidR="009B3B68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7B"/>
    <w:rsid w:val="000C6808"/>
    <w:rsid w:val="00166F4A"/>
    <w:rsid w:val="001A2011"/>
    <w:rsid w:val="00203032"/>
    <w:rsid w:val="00253566"/>
    <w:rsid w:val="0037401D"/>
    <w:rsid w:val="00503CB8"/>
    <w:rsid w:val="005D59A3"/>
    <w:rsid w:val="00624B29"/>
    <w:rsid w:val="00647091"/>
    <w:rsid w:val="0066427B"/>
    <w:rsid w:val="006D6C1A"/>
    <w:rsid w:val="00701FB5"/>
    <w:rsid w:val="00735EC6"/>
    <w:rsid w:val="00755A29"/>
    <w:rsid w:val="008503EE"/>
    <w:rsid w:val="00857AB1"/>
    <w:rsid w:val="00893726"/>
    <w:rsid w:val="009523C7"/>
    <w:rsid w:val="009B3B68"/>
    <w:rsid w:val="009C140C"/>
    <w:rsid w:val="00A72247"/>
    <w:rsid w:val="00A93D1B"/>
    <w:rsid w:val="00A9557F"/>
    <w:rsid w:val="00AB32BA"/>
    <w:rsid w:val="00B824AC"/>
    <w:rsid w:val="00BA547B"/>
    <w:rsid w:val="00C067EE"/>
    <w:rsid w:val="00C17312"/>
    <w:rsid w:val="00C35761"/>
    <w:rsid w:val="00D80ECF"/>
    <w:rsid w:val="00F00CFA"/>
    <w:rsid w:val="00F37BE4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6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427B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6427B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9B3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6E93-C252-4A00-BEA2-C38DDAF4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2018-03-21T23:33:00Z</cp:lastPrinted>
  <dcterms:created xsi:type="dcterms:W3CDTF">2018-03-20T22:29:00Z</dcterms:created>
  <dcterms:modified xsi:type="dcterms:W3CDTF">2018-04-10T02:31:00Z</dcterms:modified>
</cp:coreProperties>
</file>