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A1" w:rsidRPr="00BF25E4" w:rsidRDefault="00B515A1" w:rsidP="00BF25E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F25E4">
        <w:rPr>
          <w:rFonts w:ascii="Times New Roman" w:hAnsi="Times New Roman"/>
          <w:b/>
          <w:sz w:val="36"/>
          <w:szCs w:val="36"/>
        </w:rPr>
        <w:t>Администрация муниципального района</w:t>
      </w:r>
    </w:p>
    <w:p w:rsidR="00B515A1" w:rsidRPr="00BF25E4" w:rsidRDefault="00B515A1" w:rsidP="00BF25E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F25E4">
        <w:rPr>
          <w:rFonts w:ascii="Times New Roman" w:hAnsi="Times New Roman"/>
          <w:b/>
          <w:sz w:val="36"/>
          <w:szCs w:val="36"/>
        </w:rPr>
        <w:t>«Карымский район» Забайкальского края</w:t>
      </w:r>
    </w:p>
    <w:p w:rsidR="00B515A1" w:rsidRDefault="00B515A1" w:rsidP="00BF25E4">
      <w:pPr>
        <w:spacing w:after="0"/>
        <w:jc w:val="center"/>
        <w:rPr>
          <w:rFonts w:ascii="Times New Roman" w:hAnsi="Times New Roman"/>
          <w:b/>
        </w:rPr>
      </w:pPr>
    </w:p>
    <w:p w:rsidR="00B515A1" w:rsidRPr="00BF25E4" w:rsidRDefault="00B515A1" w:rsidP="00BF25E4">
      <w:pPr>
        <w:spacing w:after="0"/>
        <w:jc w:val="center"/>
        <w:rPr>
          <w:rFonts w:ascii="Times New Roman" w:hAnsi="Times New Roman"/>
          <w:b/>
        </w:rPr>
      </w:pPr>
    </w:p>
    <w:p w:rsidR="00B515A1" w:rsidRPr="00BF25E4" w:rsidRDefault="00B515A1" w:rsidP="00BF25E4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BF25E4">
        <w:rPr>
          <w:rFonts w:ascii="Times New Roman" w:hAnsi="Times New Roman"/>
          <w:b/>
          <w:sz w:val="52"/>
          <w:szCs w:val="52"/>
        </w:rPr>
        <w:t>П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BF25E4">
        <w:rPr>
          <w:rFonts w:ascii="Times New Roman" w:hAnsi="Times New Roman"/>
          <w:b/>
          <w:sz w:val="52"/>
          <w:szCs w:val="52"/>
        </w:rPr>
        <w:t>О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BF25E4">
        <w:rPr>
          <w:rFonts w:ascii="Times New Roman" w:hAnsi="Times New Roman"/>
          <w:b/>
          <w:sz w:val="52"/>
          <w:szCs w:val="52"/>
        </w:rPr>
        <w:t>С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BF25E4">
        <w:rPr>
          <w:rFonts w:ascii="Times New Roman" w:hAnsi="Times New Roman"/>
          <w:b/>
          <w:sz w:val="52"/>
          <w:szCs w:val="52"/>
        </w:rPr>
        <w:t>Т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BF25E4">
        <w:rPr>
          <w:rFonts w:ascii="Times New Roman" w:hAnsi="Times New Roman"/>
          <w:b/>
          <w:sz w:val="52"/>
          <w:szCs w:val="52"/>
        </w:rPr>
        <w:t>А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BF25E4">
        <w:rPr>
          <w:rFonts w:ascii="Times New Roman" w:hAnsi="Times New Roman"/>
          <w:b/>
          <w:sz w:val="52"/>
          <w:szCs w:val="52"/>
        </w:rPr>
        <w:t>Н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BF25E4">
        <w:rPr>
          <w:rFonts w:ascii="Times New Roman" w:hAnsi="Times New Roman"/>
          <w:b/>
          <w:sz w:val="52"/>
          <w:szCs w:val="52"/>
        </w:rPr>
        <w:t>О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BF25E4">
        <w:rPr>
          <w:rFonts w:ascii="Times New Roman" w:hAnsi="Times New Roman"/>
          <w:b/>
          <w:sz w:val="52"/>
          <w:szCs w:val="52"/>
        </w:rPr>
        <w:t>В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BF25E4">
        <w:rPr>
          <w:rFonts w:ascii="Times New Roman" w:hAnsi="Times New Roman"/>
          <w:b/>
          <w:sz w:val="52"/>
          <w:szCs w:val="52"/>
        </w:rPr>
        <w:t>Л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BF25E4">
        <w:rPr>
          <w:rFonts w:ascii="Times New Roman" w:hAnsi="Times New Roman"/>
          <w:b/>
          <w:sz w:val="52"/>
          <w:szCs w:val="52"/>
        </w:rPr>
        <w:t>Е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BF25E4">
        <w:rPr>
          <w:rFonts w:ascii="Times New Roman" w:hAnsi="Times New Roman"/>
          <w:b/>
          <w:sz w:val="52"/>
          <w:szCs w:val="52"/>
        </w:rPr>
        <w:t>Н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BF25E4">
        <w:rPr>
          <w:rFonts w:ascii="Times New Roman" w:hAnsi="Times New Roman"/>
          <w:b/>
          <w:sz w:val="52"/>
          <w:szCs w:val="52"/>
        </w:rPr>
        <w:t>И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BF25E4">
        <w:rPr>
          <w:rFonts w:ascii="Times New Roman" w:hAnsi="Times New Roman"/>
          <w:b/>
          <w:sz w:val="52"/>
          <w:szCs w:val="52"/>
        </w:rPr>
        <w:t>Е</w:t>
      </w:r>
    </w:p>
    <w:p w:rsidR="00B515A1" w:rsidRPr="00BF25E4" w:rsidRDefault="00B515A1" w:rsidP="00BF25E4">
      <w:pPr>
        <w:spacing w:after="0"/>
        <w:rPr>
          <w:rFonts w:ascii="Times New Roman" w:hAnsi="Times New Roman"/>
          <w:sz w:val="28"/>
          <w:szCs w:val="28"/>
        </w:rPr>
      </w:pPr>
    </w:p>
    <w:p w:rsidR="00B515A1" w:rsidRPr="00BF25E4" w:rsidRDefault="00B515A1" w:rsidP="00BF25E4">
      <w:pPr>
        <w:spacing w:after="0"/>
        <w:rPr>
          <w:rFonts w:ascii="Times New Roman" w:hAnsi="Times New Roman"/>
          <w:sz w:val="28"/>
          <w:szCs w:val="28"/>
        </w:rPr>
      </w:pPr>
      <w:r w:rsidRPr="00AB74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 января</w:t>
      </w:r>
      <w:r w:rsidRPr="00BF25E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15</w:t>
      </w:r>
      <w:r w:rsidRPr="00BF25E4">
        <w:rPr>
          <w:rFonts w:ascii="Times New Roman" w:hAnsi="Times New Roman"/>
          <w:sz w:val="28"/>
          <w:szCs w:val="28"/>
        </w:rPr>
        <w:t>г.                                                                     №_</w:t>
      </w:r>
      <w:r>
        <w:rPr>
          <w:rFonts w:ascii="Times New Roman" w:hAnsi="Times New Roman"/>
          <w:sz w:val="28"/>
          <w:szCs w:val="28"/>
        </w:rPr>
        <w:t>8</w:t>
      </w:r>
      <w:r w:rsidRPr="00BF25E4">
        <w:rPr>
          <w:rFonts w:ascii="Times New Roman" w:hAnsi="Times New Roman"/>
          <w:sz w:val="28"/>
          <w:szCs w:val="28"/>
        </w:rPr>
        <w:t xml:space="preserve">____                           </w:t>
      </w:r>
    </w:p>
    <w:p w:rsidR="00B515A1" w:rsidRPr="00BF25E4" w:rsidRDefault="00B515A1" w:rsidP="00BF25E4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5260"/>
      </w:tblGrid>
      <w:tr w:rsidR="00B515A1" w:rsidRPr="00915C51" w:rsidTr="00915C51">
        <w:tc>
          <w:tcPr>
            <w:tcW w:w="4644" w:type="dxa"/>
          </w:tcPr>
          <w:p w:rsidR="00B515A1" w:rsidRPr="00915C51" w:rsidRDefault="00B515A1" w:rsidP="00915C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51">
              <w:rPr>
                <w:rFonts w:ascii="Times New Roman" w:hAnsi="Times New Roman"/>
                <w:sz w:val="28"/>
                <w:szCs w:val="28"/>
              </w:rPr>
              <w:t>«О  подготовке  учащихся общеобразовательных учреждений Карымского района к военной службе и военно-патриотическому воспитанию молодежи в Карымском районе в 2014-2015 учебном году»</w:t>
            </w:r>
          </w:p>
          <w:p w:rsidR="00B515A1" w:rsidRPr="00915C51" w:rsidRDefault="00B515A1" w:rsidP="00915C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0" w:type="dxa"/>
          </w:tcPr>
          <w:p w:rsidR="00B515A1" w:rsidRPr="00915C51" w:rsidRDefault="00B515A1" w:rsidP="00915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15A1" w:rsidRPr="00E7112C" w:rsidRDefault="00B515A1" w:rsidP="00BF25E4">
      <w:pPr>
        <w:spacing w:after="0"/>
        <w:rPr>
          <w:rFonts w:ascii="Times New Roman" w:hAnsi="Times New Roman"/>
          <w:sz w:val="28"/>
          <w:szCs w:val="28"/>
        </w:rPr>
      </w:pPr>
    </w:p>
    <w:p w:rsidR="00B515A1" w:rsidRPr="00941786" w:rsidRDefault="00B515A1" w:rsidP="00E711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25E4">
        <w:rPr>
          <w:rFonts w:ascii="Times New Roman" w:hAnsi="Times New Roman"/>
          <w:b/>
          <w:sz w:val="28"/>
          <w:szCs w:val="28"/>
        </w:rPr>
        <w:t xml:space="preserve">           </w:t>
      </w:r>
      <w:r w:rsidRPr="00BF25E4">
        <w:rPr>
          <w:rFonts w:ascii="Times New Roman" w:hAnsi="Times New Roman"/>
          <w:sz w:val="28"/>
          <w:szCs w:val="28"/>
        </w:rPr>
        <w:t xml:space="preserve">В  соответствии  с Федеральным  законом Российской Федерации от 28 марта </w:t>
      </w:r>
      <w:smartTag w:uri="urn:schemas-microsoft-com:office:smarttags" w:element="metricconverter">
        <w:smartTagPr>
          <w:attr w:name="ProductID" w:val="1998 г"/>
        </w:smartTagPr>
        <w:r w:rsidRPr="00BF25E4">
          <w:rPr>
            <w:rFonts w:ascii="Times New Roman" w:hAnsi="Times New Roman"/>
            <w:sz w:val="28"/>
            <w:szCs w:val="28"/>
          </w:rPr>
          <w:t>1998 г</w:t>
        </w:r>
      </w:smartTag>
      <w:r w:rsidRPr="00BF25E4">
        <w:rPr>
          <w:rFonts w:ascii="Times New Roman" w:hAnsi="Times New Roman"/>
          <w:sz w:val="28"/>
          <w:szCs w:val="28"/>
        </w:rPr>
        <w:t>. № 53-ФЗ ст.9 «О воинской обязанности и военной службе</w:t>
      </w:r>
      <w:r>
        <w:rPr>
          <w:rFonts w:ascii="Times New Roman" w:hAnsi="Times New Roman"/>
          <w:sz w:val="28"/>
          <w:szCs w:val="28"/>
        </w:rPr>
        <w:t>», Постановлением Правительства Российской Федерации от 31.12.1999 года №1441 «Об утверждении Положения о подготовке граждан Российской Федерации к военной службе»,</w:t>
      </w:r>
      <w:r w:rsidRPr="00BF25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03.03.2001 года №704 «О порядке финансирования расходов, связанных с реализацией федерального закона «О воинской обязанности и военной службе», совместным приказом Министра образования и Министра обороны Российской Федерации  №203/1936 от 03.05.2001 года, ст.25 Устава муниципального района «Карымский район», </w:t>
      </w:r>
      <w:r>
        <w:rPr>
          <w:rFonts w:ascii="Times New Roman" w:hAnsi="Times New Roman"/>
          <w:b/>
          <w:sz w:val="28"/>
          <w:szCs w:val="28"/>
        </w:rPr>
        <w:t xml:space="preserve">п </w:t>
      </w:r>
      <w:r w:rsidRPr="0094178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1786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1786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178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1786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178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178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1786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1786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1786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1786">
        <w:rPr>
          <w:rFonts w:ascii="Times New Roman" w:hAnsi="Times New Roman"/>
          <w:b/>
          <w:sz w:val="28"/>
          <w:szCs w:val="28"/>
        </w:rPr>
        <w:t>:</w:t>
      </w:r>
    </w:p>
    <w:p w:rsidR="00B515A1" w:rsidRPr="00BF25E4" w:rsidRDefault="00B515A1" w:rsidP="00E711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25E4">
        <w:rPr>
          <w:rFonts w:ascii="Times New Roman" w:hAnsi="Times New Roman"/>
          <w:sz w:val="28"/>
          <w:szCs w:val="28"/>
        </w:rPr>
        <w:t xml:space="preserve">           1. </w:t>
      </w:r>
      <w:r>
        <w:rPr>
          <w:rFonts w:ascii="Times New Roman" w:hAnsi="Times New Roman"/>
          <w:sz w:val="28"/>
          <w:szCs w:val="28"/>
        </w:rPr>
        <w:t>Комитету образования администрации муниципального района «Карымский район» (К. Евдокимов) рекомендовать:</w:t>
      </w:r>
    </w:p>
    <w:p w:rsidR="00B515A1" w:rsidRPr="00BF25E4" w:rsidRDefault="00B515A1" w:rsidP="00E71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5E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1.1. Организовать и обеспечить обучение граждан начальным знаниям в области обороны и их подготовку по основам военной службы в образовательных учреждениях.</w:t>
      </w:r>
    </w:p>
    <w:p w:rsidR="00B515A1" w:rsidRPr="00BF25E4" w:rsidRDefault="00B515A1" w:rsidP="00E71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5E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1.2 Самостоятельно и в составе комплексных комиссий осуществлять контроль за обучением граждан начальным знаниям в области обороны и их подготовкой</w:t>
      </w:r>
      <w:r w:rsidRPr="00BF25E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 основам военной службы в образовательных учреждениях.</w:t>
      </w:r>
    </w:p>
    <w:p w:rsidR="00B515A1" w:rsidRDefault="00B515A1" w:rsidP="00E71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5E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1.3. Осуществлять создание базовых (показательных) образовательных учреждений для обучения граждан</w:t>
      </w:r>
      <w:r w:rsidRPr="001F38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начальным знаниям в области обороны и их подготовки</w:t>
      </w:r>
      <w:r w:rsidRPr="00BF25E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 основам военной службы. При определении базовых (показательных) образовательных учреждений следует учитывать укомплектованность учебно-материальной базы (кабинет по основам военной службы, тир, спортивный городок, элементы полосы препятсвий) наличие музея боевой славы и др.</w:t>
      </w:r>
    </w:p>
    <w:p w:rsidR="00B515A1" w:rsidRPr="00BF25E4" w:rsidRDefault="00B515A1" w:rsidP="00E71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1.4. Принять участие в проведении конкурса между районами на лучшую подготовку граждан к военной службе, организацию и проведение призыва на военную службу.</w:t>
      </w:r>
    </w:p>
    <w:p w:rsidR="00B515A1" w:rsidRDefault="00B515A1" w:rsidP="00E71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5E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1.5. Организовать методические объединения преподавателей, осуществляющих подготовку по основам военной службы.</w:t>
      </w:r>
    </w:p>
    <w:p w:rsidR="00B515A1" w:rsidRDefault="00B515A1" w:rsidP="00E71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1.6. Организовать взаимодействие образовательных учреждений с отделом военного комиссариата Забайкальского края по Карымскому району при подготовке и проведении учебных сборов с гражданами, проходящими подготовку по основам военной службы.</w:t>
      </w:r>
    </w:p>
    <w:p w:rsidR="00B515A1" w:rsidRDefault="00B515A1" w:rsidP="00E71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1.7. Оказывать взаимодействие в проведении мероприятий по военно-патриотическому воспитанию молодежи Карымского района.</w:t>
      </w:r>
    </w:p>
    <w:p w:rsidR="00B515A1" w:rsidRDefault="00B515A1" w:rsidP="00E71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1.8. Оказывать помощь образовательным учреждениям в создании и совершенствовании учебно-материальной базы, необходимой для обучения граждан начальным знаниям в области обороны и их подготовки по основам военной службы.</w:t>
      </w:r>
    </w:p>
    <w:p w:rsidR="00B515A1" w:rsidRDefault="00B515A1" w:rsidP="00E71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1.9. Ежегодно до 15 июля представлять в отдел военного комиссариата Забайкальского края по Карымскому району сведения о состоянии подготовки по основам военной службы в образовательных учреждениях района.</w:t>
      </w:r>
    </w:p>
    <w:p w:rsidR="00B515A1" w:rsidRDefault="00B515A1" w:rsidP="00E71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5E4">
        <w:rPr>
          <w:rFonts w:ascii="Times New Roman" w:hAnsi="Times New Roman"/>
          <w:sz w:val="28"/>
          <w:szCs w:val="28"/>
        </w:rPr>
        <w:t xml:space="preserve">   </w:t>
      </w:r>
      <w:r w:rsidRPr="00BF25E4">
        <w:rPr>
          <w:rFonts w:ascii="Times New Roman" w:hAnsi="Times New Roman"/>
          <w:b/>
          <w:sz w:val="28"/>
          <w:szCs w:val="28"/>
        </w:rPr>
        <w:t xml:space="preserve">       </w:t>
      </w:r>
      <w:r w:rsidRPr="00895BB5">
        <w:rPr>
          <w:rFonts w:ascii="Times New Roman" w:hAnsi="Times New Roman"/>
          <w:sz w:val="28"/>
          <w:szCs w:val="28"/>
        </w:rPr>
        <w:t>2</w:t>
      </w:r>
      <w:r w:rsidRPr="00BF25E4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F25E4">
        <w:rPr>
          <w:rFonts w:ascii="Times New Roman" w:hAnsi="Times New Roman"/>
          <w:sz w:val="28"/>
          <w:szCs w:val="28"/>
        </w:rPr>
        <w:t xml:space="preserve"> возложить на начальника отдела военного комиссариата Забайкальского края по Карымскому району  Ильинова Р.Б.</w:t>
      </w:r>
    </w:p>
    <w:p w:rsidR="00B515A1" w:rsidRPr="00D455A1" w:rsidRDefault="00B515A1" w:rsidP="00E711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B515A1" w:rsidRDefault="00B515A1" w:rsidP="00E71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</w:rPr>
        <w:t>. Опубликовать н</w:t>
      </w:r>
      <w:r w:rsidRPr="00E7112C">
        <w:rPr>
          <w:rFonts w:ascii="Times New Roman" w:hAnsi="Times New Roman"/>
          <w:sz w:val="28"/>
          <w:szCs w:val="28"/>
        </w:rPr>
        <w:t xml:space="preserve">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E7112C">
        <w:rPr>
          <w:rFonts w:ascii="Times New Roman" w:hAnsi="Times New Roman"/>
          <w:sz w:val="28"/>
          <w:szCs w:val="28"/>
        </w:rPr>
        <w:t xml:space="preserve">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4" w:history="1">
        <w:r w:rsidRPr="003A2335">
          <w:rPr>
            <w:rStyle w:val="Hyperlink"/>
            <w:rFonts w:ascii="Times New Roman" w:hAnsi="Times New Roman"/>
            <w:sz w:val="28"/>
            <w:szCs w:val="28"/>
          </w:rPr>
          <w:t>http://карымское.рф</w:t>
        </w:r>
      </w:hyperlink>
      <w:r w:rsidRPr="00E7112C">
        <w:rPr>
          <w:rFonts w:ascii="Times New Roman" w:hAnsi="Times New Roman"/>
          <w:sz w:val="28"/>
          <w:szCs w:val="28"/>
        </w:rPr>
        <w:t>.</w:t>
      </w:r>
    </w:p>
    <w:p w:rsidR="00B515A1" w:rsidRDefault="00B515A1" w:rsidP="00E71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15A1" w:rsidRDefault="00B515A1" w:rsidP="00E71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15A1" w:rsidRPr="00BF25E4" w:rsidRDefault="00B515A1" w:rsidP="00E71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15A1" w:rsidRDefault="00B515A1" w:rsidP="00E7112C">
      <w:pPr>
        <w:pStyle w:val="Heading1"/>
        <w:rPr>
          <w:b w:val="0"/>
          <w:szCs w:val="28"/>
        </w:rPr>
      </w:pPr>
      <w:r w:rsidRPr="00BF25E4">
        <w:rPr>
          <w:b w:val="0"/>
          <w:szCs w:val="28"/>
        </w:rPr>
        <w:t xml:space="preserve">  </w:t>
      </w:r>
    </w:p>
    <w:p w:rsidR="00B515A1" w:rsidRDefault="00B515A1" w:rsidP="00E7112C">
      <w:pPr>
        <w:pStyle w:val="Heading1"/>
        <w:rPr>
          <w:b w:val="0"/>
          <w:szCs w:val="28"/>
        </w:rPr>
      </w:pPr>
      <w:r w:rsidRPr="00BF25E4">
        <w:rPr>
          <w:b w:val="0"/>
          <w:szCs w:val="28"/>
        </w:rPr>
        <w:t xml:space="preserve">Руководитель администрации </w:t>
      </w:r>
    </w:p>
    <w:p w:rsidR="00B515A1" w:rsidRDefault="00B515A1" w:rsidP="00E7112C">
      <w:pPr>
        <w:pStyle w:val="Heading1"/>
        <w:rPr>
          <w:b w:val="0"/>
          <w:szCs w:val="28"/>
        </w:rPr>
      </w:pPr>
      <w:r w:rsidRPr="00BF25E4">
        <w:rPr>
          <w:b w:val="0"/>
          <w:szCs w:val="28"/>
        </w:rPr>
        <w:t xml:space="preserve">муниципального района </w:t>
      </w:r>
    </w:p>
    <w:p w:rsidR="00B515A1" w:rsidRPr="00BF25E4" w:rsidRDefault="00B515A1" w:rsidP="00E7112C">
      <w:pPr>
        <w:pStyle w:val="Heading1"/>
        <w:rPr>
          <w:b w:val="0"/>
          <w:szCs w:val="28"/>
        </w:rPr>
      </w:pPr>
      <w:r w:rsidRPr="00BF25E4">
        <w:rPr>
          <w:b w:val="0"/>
          <w:szCs w:val="28"/>
        </w:rPr>
        <w:t xml:space="preserve">«Карымский район»                               </w:t>
      </w:r>
      <w:r>
        <w:rPr>
          <w:b w:val="0"/>
          <w:szCs w:val="28"/>
        </w:rPr>
        <w:t xml:space="preserve">           </w:t>
      </w:r>
      <w:r w:rsidRPr="00BF25E4">
        <w:rPr>
          <w:b w:val="0"/>
          <w:szCs w:val="28"/>
        </w:rPr>
        <w:t xml:space="preserve">                             А. С. Сидельников   </w:t>
      </w:r>
    </w:p>
    <w:p w:rsidR="00B515A1" w:rsidRPr="00BF25E4" w:rsidRDefault="00B515A1" w:rsidP="00BF25E4">
      <w:pPr>
        <w:pStyle w:val="Heading1"/>
        <w:rPr>
          <w:b w:val="0"/>
          <w:szCs w:val="28"/>
        </w:rPr>
      </w:pPr>
      <w:r w:rsidRPr="00BF25E4">
        <w:rPr>
          <w:b w:val="0"/>
          <w:szCs w:val="28"/>
        </w:rPr>
        <w:t xml:space="preserve"> </w:t>
      </w:r>
    </w:p>
    <w:p w:rsidR="00B515A1" w:rsidRPr="00BF25E4" w:rsidRDefault="00B515A1" w:rsidP="00BF25E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515A1" w:rsidRDefault="00B515A1" w:rsidP="00BF25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5A1" w:rsidRDefault="00B515A1" w:rsidP="00BF25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5A1" w:rsidRDefault="00B515A1" w:rsidP="00BF25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5A1" w:rsidRDefault="00B515A1" w:rsidP="00E71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5A1" w:rsidRPr="00E7112C" w:rsidRDefault="00B515A1" w:rsidP="00E711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112C">
        <w:rPr>
          <w:rFonts w:ascii="Times New Roman" w:hAnsi="Times New Roman"/>
          <w:sz w:val="20"/>
          <w:szCs w:val="20"/>
        </w:rPr>
        <w:t>Исп.</w:t>
      </w:r>
    </w:p>
    <w:p w:rsidR="00B515A1" w:rsidRPr="00E7112C" w:rsidRDefault="00B515A1" w:rsidP="00E711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112C">
        <w:rPr>
          <w:rFonts w:ascii="Times New Roman" w:hAnsi="Times New Roman"/>
          <w:sz w:val="20"/>
          <w:szCs w:val="20"/>
        </w:rPr>
        <w:t xml:space="preserve">       Литвинова Е.В.</w:t>
      </w:r>
    </w:p>
    <w:p w:rsidR="00B515A1" w:rsidRPr="00E7112C" w:rsidRDefault="00B515A1" w:rsidP="00E711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112C">
        <w:rPr>
          <w:rFonts w:ascii="Times New Roman" w:hAnsi="Times New Roman"/>
          <w:sz w:val="20"/>
          <w:szCs w:val="20"/>
        </w:rPr>
        <w:t>Согласовано:</w:t>
      </w:r>
    </w:p>
    <w:p w:rsidR="00B515A1" w:rsidRPr="00E7112C" w:rsidRDefault="00B515A1" w:rsidP="00E711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112C">
        <w:rPr>
          <w:rFonts w:ascii="Times New Roman" w:hAnsi="Times New Roman"/>
          <w:sz w:val="20"/>
          <w:szCs w:val="20"/>
        </w:rPr>
        <w:t xml:space="preserve">        Забелина Т.В.</w:t>
      </w:r>
    </w:p>
    <w:p w:rsidR="00B515A1" w:rsidRPr="00E7112C" w:rsidRDefault="00B515A1" w:rsidP="00E711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112C">
        <w:rPr>
          <w:rFonts w:ascii="Times New Roman" w:hAnsi="Times New Roman"/>
          <w:sz w:val="20"/>
          <w:szCs w:val="20"/>
        </w:rPr>
        <w:t xml:space="preserve">        Платонова О.В.</w:t>
      </w:r>
    </w:p>
    <w:sectPr w:rsidR="00B515A1" w:rsidRPr="00E7112C" w:rsidSect="009105BB">
      <w:pgSz w:w="12240" w:h="15840"/>
      <w:pgMar w:top="567" w:right="567" w:bottom="567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5E4"/>
    <w:rsid w:val="001705B6"/>
    <w:rsid w:val="001F389D"/>
    <w:rsid w:val="00284045"/>
    <w:rsid w:val="003349BC"/>
    <w:rsid w:val="00335FF7"/>
    <w:rsid w:val="003A2335"/>
    <w:rsid w:val="00427325"/>
    <w:rsid w:val="00582083"/>
    <w:rsid w:val="005B277A"/>
    <w:rsid w:val="006C3B3A"/>
    <w:rsid w:val="00774A09"/>
    <w:rsid w:val="00895BB5"/>
    <w:rsid w:val="009105BB"/>
    <w:rsid w:val="00915C51"/>
    <w:rsid w:val="00941786"/>
    <w:rsid w:val="00964F1D"/>
    <w:rsid w:val="00AA65EF"/>
    <w:rsid w:val="00AB7447"/>
    <w:rsid w:val="00B515A1"/>
    <w:rsid w:val="00BD1F16"/>
    <w:rsid w:val="00BD2C2F"/>
    <w:rsid w:val="00BF25E4"/>
    <w:rsid w:val="00BF5D87"/>
    <w:rsid w:val="00C60509"/>
    <w:rsid w:val="00CA5765"/>
    <w:rsid w:val="00D07C56"/>
    <w:rsid w:val="00D441DA"/>
    <w:rsid w:val="00D455A1"/>
    <w:rsid w:val="00DC7D6B"/>
    <w:rsid w:val="00E7112C"/>
    <w:rsid w:val="00EF3C6A"/>
    <w:rsid w:val="00F3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50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F25E4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25E4"/>
    <w:rPr>
      <w:rFonts w:ascii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E711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112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2</Pages>
  <Words>577</Words>
  <Characters>3292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dolores 2</cp:lastModifiedBy>
  <cp:revision>18</cp:revision>
  <cp:lastPrinted>2015-01-19T09:19:00Z</cp:lastPrinted>
  <dcterms:created xsi:type="dcterms:W3CDTF">2015-01-18T13:27:00Z</dcterms:created>
  <dcterms:modified xsi:type="dcterms:W3CDTF">2015-02-05T06:26:00Z</dcterms:modified>
</cp:coreProperties>
</file>