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7" w:rsidRPr="00A50D8B" w:rsidRDefault="008D4037" w:rsidP="008D4037">
      <w:pPr>
        <w:pStyle w:val="a7"/>
        <w:rPr>
          <w:sz w:val="36"/>
          <w:szCs w:val="36"/>
        </w:rPr>
      </w:pPr>
      <w:r w:rsidRPr="00A50D8B">
        <w:rPr>
          <w:sz w:val="36"/>
          <w:szCs w:val="36"/>
        </w:rPr>
        <w:t>Администрация муниципального района</w:t>
      </w:r>
    </w:p>
    <w:p w:rsidR="008D4037" w:rsidRPr="00A50D8B" w:rsidRDefault="008D4037" w:rsidP="008D4037">
      <w:pPr>
        <w:pStyle w:val="a7"/>
        <w:rPr>
          <w:sz w:val="36"/>
          <w:szCs w:val="36"/>
        </w:rPr>
      </w:pPr>
      <w:r w:rsidRPr="00A50D8B">
        <w:rPr>
          <w:sz w:val="36"/>
          <w:szCs w:val="36"/>
        </w:rPr>
        <w:t xml:space="preserve">«Карымский  район» </w:t>
      </w:r>
      <w:r w:rsidR="00B745D7" w:rsidRPr="00A50D8B">
        <w:rPr>
          <w:sz w:val="36"/>
          <w:szCs w:val="36"/>
        </w:rPr>
        <w:t>Забайкальского края</w:t>
      </w:r>
    </w:p>
    <w:p w:rsidR="008D4037" w:rsidRPr="00A50D8B" w:rsidRDefault="008D4037" w:rsidP="008D4037">
      <w:pPr>
        <w:pStyle w:val="a7"/>
        <w:rPr>
          <w:sz w:val="32"/>
          <w:szCs w:val="32"/>
        </w:rPr>
      </w:pPr>
    </w:p>
    <w:p w:rsidR="00423FC9" w:rsidRPr="00A50D8B" w:rsidRDefault="008D4037" w:rsidP="008D4037">
      <w:pPr>
        <w:pStyle w:val="a5"/>
        <w:rPr>
          <w:b/>
          <w:sz w:val="28"/>
          <w:szCs w:val="28"/>
        </w:rPr>
      </w:pPr>
      <w:proofErr w:type="gramStart"/>
      <w:r w:rsidRPr="00A50D8B">
        <w:rPr>
          <w:b/>
          <w:sz w:val="52"/>
          <w:szCs w:val="52"/>
        </w:rPr>
        <w:t>Р</w:t>
      </w:r>
      <w:proofErr w:type="gramEnd"/>
      <w:r w:rsidRPr="00A50D8B">
        <w:rPr>
          <w:b/>
          <w:sz w:val="52"/>
          <w:szCs w:val="52"/>
        </w:rPr>
        <w:t xml:space="preserve"> А С П О Р Я Ж Е Н И Е</w:t>
      </w:r>
    </w:p>
    <w:p w:rsidR="008D4037" w:rsidRPr="00A50D8B" w:rsidRDefault="008D4037" w:rsidP="008D4037">
      <w:pPr>
        <w:pStyle w:val="a5"/>
        <w:rPr>
          <w:b/>
          <w:sz w:val="32"/>
          <w:szCs w:val="32"/>
        </w:rPr>
      </w:pPr>
    </w:p>
    <w:p w:rsidR="00D6724E" w:rsidRPr="00A50D8B" w:rsidRDefault="00D6724E" w:rsidP="008D4037">
      <w:pPr>
        <w:pStyle w:val="a5"/>
        <w:rPr>
          <w:b/>
          <w:sz w:val="32"/>
          <w:szCs w:val="32"/>
        </w:rPr>
      </w:pPr>
    </w:p>
    <w:p w:rsidR="00C37815" w:rsidRPr="00A50D8B" w:rsidRDefault="00C37815" w:rsidP="008D4037">
      <w:pPr>
        <w:pStyle w:val="a5"/>
        <w:rPr>
          <w:b/>
          <w:sz w:val="32"/>
          <w:szCs w:val="32"/>
        </w:rPr>
      </w:pPr>
    </w:p>
    <w:p w:rsidR="008D7FC0" w:rsidRPr="00A50D8B" w:rsidRDefault="008D4037" w:rsidP="008D7FC0">
      <w:pPr>
        <w:pStyle w:val="a7"/>
        <w:rPr>
          <w:sz w:val="36"/>
          <w:szCs w:val="36"/>
        </w:rPr>
      </w:pPr>
      <w:r w:rsidRPr="00A50D8B">
        <w:rPr>
          <w:sz w:val="36"/>
          <w:szCs w:val="36"/>
        </w:rPr>
        <w:t xml:space="preserve"> </w:t>
      </w:r>
    </w:p>
    <w:p w:rsidR="00423FC9" w:rsidRPr="00A50D8B" w:rsidRDefault="008D4037" w:rsidP="008D4037">
      <w:pPr>
        <w:pStyle w:val="a7"/>
        <w:jc w:val="left"/>
        <w:rPr>
          <w:b w:val="0"/>
          <w:sz w:val="28"/>
          <w:szCs w:val="28"/>
        </w:rPr>
      </w:pPr>
      <w:r w:rsidRPr="00A50D8B">
        <w:rPr>
          <w:b w:val="0"/>
          <w:sz w:val="28"/>
          <w:szCs w:val="28"/>
        </w:rPr>
        <w:t>от «</w:t>
      </w:r>
      <w:r w:rsidR="008B1914" w:rsidRPr="008B1914">
        <w:rPr>
          <w:b w:val="0"/>
          <w:sz w:val="28"/>
          <w:szCs w:val="28"/>
        </w:rPr>
        <w:t xml:space="preserve"> 26</w:t>
      </w:r>
      <w:r w:rsidRPr="00A50D8B">
        <w:rPr>
          <w:b w:val="0"/>
          <w:sz w:val="28"/>
          <w:szCs w:val="28"/>
        </w:rPr>
        <w:t>»</w:t>
      </w:r>
      <w:r w:rsidR="008B1914" w:rsidRPr="008B1914">
        <w:rPr>
          <w:b w:val="0"/>
          <w:sz w:val="28"/>
          <w:szCs w:val="28"/>
        </w:rPr>
        <w:t xml:space="preserve"> </w:t>
      </w:r>
      <w:r w:rsidRPr="00A50D8B">
        <w:rPr>
          <w:b w:val="0"/>
          <w:sz w:val="28"/>
          <w:szCs w:val="28"/>
        </w:rPr>
        <w:t xml:space="preserve"> </w:t>
      </w:r>
      <w:r w:rsidR="008B1914">
        <w:rPr>
          <w:b w:val="0"/>
          <w:sz w:val="28"/>
          <w:szCs w:val="28"/>
        </w:rPr>
        <w:t>июня</w:t>
      </w:r>
      <w:r w:rsidR="008B1914" w:rsidRPr="008B1914">
        <w:rPr>
          <w:b w:val="0"/>
          <w:sz w:val="28"/>
          <w:szCs w:val="28"/>
        </w:rPr>
        <w:t xml:space="preserve"> </w:t>
      </w:r>
      <w:r w:rsidRPr="00A50D8B">
        <w:rPr>
          <w:b w:val="0"/>
          <w:sz w:val="28"/>
          <w:szCs w:val="28"/>
        </w:rPr>
        <w:t xml:space="preserve">  20</w:t>
      </w:r>
      <w:r w:rsidR="0033018A" w:rsidRPr="00A50D8B">
        <w:rPr>
          <w:b w:val="0"/>
          <w:sz w:val="28"/>
          <w:szCs w:val="28"/>
        </w:rPr>
        <w:t>1</w:t>
      </w:r>
      <w:r w:rsidR="00926980">
        <w:rPr>
          <w:b w:val="0"/>
          <w:sz w:val="28"/>
          <w:szCs w:val="28"/>
        </w:rPr>
        <w:t>3</w:t>
      </w:r>
      <w:r w:rsidRPr="00A50D8B">
        <w:rPr>
          <w:b w:val="0"/>
          <w:sz w:val="28"/>
          <w:szCs w:val="28"/>
        </w:rPr>
        <w:t xml:space="preserve"> г</w:t>
      </w:r>
      <w:r w:rsidR="008B1914">
        <w:rPr>
          <w:b w:val="0"/>
          <w:sz w:val="28"/>
          <w:szCs w:val="28"/>
        </w:rPr>
        <w:t>.</w:t>
      </w:r>
      <w:r w:rsidRPr="00A50D8B">
        <w:rPr>
          <w:b w:val="0"/>
          <w:sz w:val="28"/>
          <w:szCs w:val="28"/>
        </w:rPr>
        <w:t xml:space="preserve">                 </w:t>
      </w:r>
      <w:r w:rsidR="00926980">
        <w:rPr>
          <w:b w:val="0"/>
          <w:sz w:val="28"/>
          <w:szCs w:val="28"/>
        </w:rPr>
        <w:t xml:space="preserve">       </w:t>
      </w:r>
      <w:r w:rsidRPr="00A50D8B">
        <w:rPr>
          <w:b w:val="0"/>
          <w:sz w:val="28"/>
          <w:szCs w:val="28"/>
        </w:rPr>
        <w:t xml:space="preserve">                       </w:t>
      </w:r>
      <w:r w:rsidR="00055B30" w:rsidRPr="00A50D8B">
        <w:rPr>
          <w:b w:val="0"/>
          <w:sz w:val="28"/>
          <w:szCs w:val="28"/>
        </w:rPr>
        <w:t xml:space="preserve">                         </w:t>
      </w:r>
      <w:r w:rsidR="002E42B0" w:rsidRPr="00A50D8B">
        <w:rPr>
          <w:b w:val="0"/>
          <w:sz w:val="28"/>
          <w:szCs w:val="28"/>
        </w:rPr>
        <w:t xml:space="preserve">    </w:t>
      </w:r>
      <w:r w:rsidR="00F40338" w:rsidRPr="00A50D8B">
        <w:rPr>
          <w:b w:val="0"/>
          <w:sz w:val="28"/>
          <w:szCs w:val="28"/>
        </w:rPr>
        <w:t xml:space="preserve">  </w:t>
      </w:r>
      <w:r w:rsidRPr="00A50D8B">
        <w:rPr>
          <w:b w:val="0"/>
          <w:sz w:val="28"/>
          <w:szCs w:val="28"/>
        </w:rPr>
        <w:t xml:space="preserve">№ </w:t>
      </w:r>
      <w:r w:rsidR="008B1914">
        <w:rPr>
          <w:b w:val="0"/>
          <w:sz w:val="28"/>
          <w:szCs w:val="28"/>
        </w:rPr>
        <w:t>504</w:t>
      </w:r>
    </w:p>
    <w:p w:rsidR="00F076DF" w:rsidRPr="00A50D8B" w:rsidRDefault="00C277ED">
      <w:pPr>
        <w:jc w:val="both"/>
        <w:rPr>
          <w:b/>
          <w:sz w:val="28"/>
          <w:szCs w:val="28"/>
        </w:rPr>
      </w:pPr>
      <w:r w:rsidRPr="00A50D8B">
        <w:rPr>
          <w:b/>
          <w:sz w:val="28"/>
          <w:szCs w:val="28"/>
        </w:rPr>
        <w:t xml:space="preserve"> </w:t>
      </w:r>
    </w:p>
    <w:p w:rsidR="00C37815" w:rsidRPr="00A50D8B" w:rsidRDefault="00C37815">
      <w:pPr>
        <w:jc w:val="both"/>
        <w:rPr>
          <w:b/>
          <w:sz w:val="28"/>
          <w:szCs w:val="28"/>
        </w:rPr>
      </w:pPr>
    </w:p>
    <w:p w:rsidR="00890EF6" w:rsidRDefault="00890EF6" w:rsidP="00926980">
      <w:pPr>
        <w:pStyle w:val="a7"/>
        <w:jc w:val="left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185"/>
        <w:gridCol w:w="4272"/>
      </w:tblGrid>
      <w:tr w:rsidR="00890EF6" w:rsidRPr="00C75DE6" w:rsidTr="00C75DE6">
        <w:tc>
          <w:tcPr>
            <w:tcW w:w="5353" w:type="dxa"/>
          </w:tcPr>
          <w:p w:rsidR="00890EF6" w:rsidRPr="00C75DE6" w:rsidRDefault="00890EF6" w:rsidP="00C75DE6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C75DE6">
              <w:rPr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C75DE6">
              <w:rPr>
                <w:b w:val="0"/>
                <w:sz w:val="28"/>
                <w:szCs w:val="28"/>
              </w:rPr>
              <w:t>Порядка проведения мониторинга кредиторской задолженности муниципальных учреждений муниципального</w:t>
            </w:r>
            <w:proofErr w:type="gramEnd"/>
            <w:r w:rsidRPr="00C75DE6">
              <w:rPr>
                <w:b w:val="0"/>
                <w:sz w:val="28"/>
                <w:szCs w:val="28"/>
              </w:rPr>
              <w:t xml:space="preserve"> района “</w:t>
            </w:r>
            <w:proofErr w:type="spellStart"/>
            <w:r w:rsidRPr="00C75DE6">
              <w:rPr>
                <w:b w:val="0"/>
                <w:sz w:val="28"/>
                <w:szCs w:val="28"/>
              </w:rPr>
              <w:t>Карымский</w:t>
            </w:r>
            <w:proofErr w:type="spellEnd"/>
            <w:r w:rsidRPr="00C75DE6">
              <w:rPr>
                <w:b w:val="0"/>
                <w:sz w:val="28"/>
                <w:szCs w:val="28"/>
              </w:rPr>
              <w:t xml:space="preserve"> район”</w:t>
            </w:r>
          </w:p>
        </w:tc>
        <w:tc>
          <w:tcPr>
            <w:tcW w:w="4501" w:type="dxa"/>
          </w:tcPr>
          <w:p w:rsidR="00890EF6" w:rsidRPr="00C75DE6" w:rsidRDefault="00890EF6" w:rsidP="00C75DE6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890EF6" w:rsidRDefault="00890EF6" w:rsidP="00926980">
      <w:pPr>
        <w:pStyle w:val="a7"/>
        <w:jc w:val="left"/>
        <w:rPr>
          <w:b w:val="0"/>
          <w:sz w:val="28"/>
          <w:szCs w:val="28"/>
        </w:rPr>
      </w:pPr>
    </w:p>
    <w:p w:rsidR="00926980" w:rsidRPr="00E4410D" w:rsidRDefault="00926980" w:rsidP="00926980">
      <w:pPr>
        <w:pStyle w:val="a7"/>
        <w:jc w:val="left"/>
        <w:rPr>
          <w:b w:val="0"/>
          <w:sz w:val="28"/>
          <w:szCs w:val="28"/>
        </w:rPr>
      </w:pPr>
    </w:p>
    <w:p w:rsidR="00926980" w:rsidRPr="00E4410D" w:rsidRDefault="00926980" w:rsidP="00926980">
      <w:pPr>
        <w:pStyle w:val="a7"/>
        <w:jc w:val="both"/>
        <w:rPr>
          <w:b w:val="0"/>
          <w:sz w:val="28"/>
          <w:szCs w:val="28"/>
        </w:rPr>
      </w:pPr>
    </w:p>
    <w:p w:rsidR="00890EF6" w:rsidRPr="00890EF6" w:rsidRDefault="00890EF6" w:rsidP="00890EF6">
      <w:pPr>
        <w:ind w:firstLine="709"/>
        <w:jc w:val="both"/>
        <w:rPr>
          <w:sz w:val="28"/>
          <w:szCs w:val="28"/>
        </w:rPr>
      </w:pPr>
      <w:proofErr w:type="gramStart"/>
      <w:r w:rsidRPr="00890EF6">
        <w:rPr>
          <w:sz w:val="28"/>
          <w:szCs w:val="28"/>
        </w:rPr>
        <w:t>В целях мониторинга кредиторской задолженности муниципальных учреждений муниципального района “</w:t>
      </w:r>
      <w:proofErr w:type="spellStart"/>
      <w:r w:rsidRPr="00890EF6">
        <w:rPr>
          <w:sz w:val="28"/>
          <w:szCs w:val="28"/>
        </w:rPr>
        <w:t>Карымский</w:t>
      </w:r>
      <w:proofErr w:type="spellEnd"/>
      <w:r w:rsidRPr="00890EF6">
        <w:rPr>
          <w:sz w:val="28"/>
          <w:szCs w:val="28"/>
        </w:rPr>
        <w:t xml:space="preserve"> район” и недопущения ее роста</w:t>
      </w:r>
      <w:r w:rsidR="005F46C7" w:rsidRPr="005F46C7">
        <w:rPr>
          <w:sz w:val="28"/>
          <w:szCs w:val="28"/>
        </w:rPr>
        <w:t xml:space="preserve">, </w:t>
      </w:r>
      <w:r w:rsidRPr="00890EF6">
        <w:rPr>
          <w:sz w:val="28"/>
          <w:szCs w:val="28"/>
        </w:rPr>
        <w:t>повышения качества организации и осуществления бюджетного процесса в муниципальном районе “</w:t>
      </w:r>
      <w:proofErr w:type="spellStart"/>
      <w:r w:rsidRPr="00890EF6">
        <w:rPr>
          <w:sz w:val="28"/>
          <w:szCs w:val="28"/>
        </w:rPr>
        <w:t>Карымский</w:t>
      </w:r>
      <w:proofErr w:type="spellEnd"/>
      <w:r w:rsidRPr="00890EF6">
        <w:rPr>
          <w:sz w:val="28"/>
          <w:szCs w:val="28"/>
        </w:rPr>
        <w:t xml:space="preserve"> район”, в соответствии с пунктом 5 </w:t>
      </w:r>
      <w:r w:rsidR="00055880">
        <w:rPr>
          <w:sz w:val="28"/>
          <w:szCs w:val="28"/>
        </w:rPr>
        <w:t>п</w:t>
      </w:r>
      <w:r w:rsidRPr="00890EF6">
        <w:rPr>
          <w:sz w:val="28"/>
          <w:szCs w:val="28"/>
        </w:rPr>
        <w:t xml:space="preserve">риказа Министерства финансов Российской Федерации от 28.12.2010 № 191н (ред. </w:t>
      </w:r>
      <w:r w:rsidR="00055880">
        <w:rPr>
          <w:sz w:val="28"/>
          <w:szCs w:val="28"/>
        </w:rPr>
        <w:t>о</w:t>
      </w:r>
      <w:r w:rsidRPr="00890EF6">
        <w:rPr>
          <w:sz w:val="28"/>
          <w:szCs w:val="28"/>
        </w:rPr>
        <w:t>т 26.10.2012) "Об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Pr="00890EF6">
        <w:rPr>
          <w:sz w:val="28"/>
          <w:szCs w:val="28"/>
        </w:rPr>
        <w:t xml:space="preserve"> системы Российской Федерации":</w:t>
      </w:r>
    </w:p>
    <w:p w:rsidR="00890EF6" w:rsidRPr="00055880" w:rsidRDefault="00890EF6" w:rsidP="00890EF6">
      <w:pPr>
        <w:ind w:firstLine="709"/>
        <w:jc w:val="both"/>
        <w:rPr>
          <w:sz w:val="28"/>
          <w:szCs w:val="28"/>
        </w:rPr>
      </w:pPr>
    </w:p>
    <w:p w:rsidR="00890EF6" w:rsidRPr="00890EF6" w:rsidRDefault="00890EF6" w:rsidP="00890EF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0EF6">
        <w:rPr>
          <w:sz w:val="28"/>
          <w:szCs w:val="28"/>
        </w:rPr>
        <w:t>Утвердить Порядок проведения мониторинга кредиторской задолженности муниципальных учреждений муниципального района “</w:t>
      </w:r>
      <w:proofErr w:type="spellStart"/>
      <w:r w:rsidRPr="00890EF6">
        <w:rPr>
          <w:sz w:val="28"/>
          <w:szCs w:val="28"/>
        </w:rPr>
        <w:t>Карымский</w:t>
      </w:r>
      <w:proofErr w:type="spellEnd"/>
      <w:r w:rsidRPr="00890EF6">
        <w:rPr>
          <w:sz w:val="28"/>
          <w:szCs w:val="28"/>
        </w:rPr>
        <w:t xml:space="preserve"> район” (далее – Порядок) согласно приложению.</w:t>
      </w:r>
    </w:p>
    <w:p w:rsidR="00890EF6" w:rsidRDefault="00890EF6" w:rsidP="00890E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580">
        <w:rPr>
          <w:sz w:val="28"/>
          <w:szCs w:val="28"/>
        </w:rPr>
        <w:t xml:space="preserve">Главным распорядителям бюджетных средств бюджета муниципального района </w:t>
      </w:r>
      <w:r w:rsidR="00277580" w:rsidRPr="00277580">
        <w:rPr>
          <w:sz w:val="28"/>
          <w:szCs w:val="28"/>
        </w:rPr>
        <w:t>“</w:t>
      </w:r>
      <w:proofErr w:type="spellStart"/>
      <w:r w:rsidR="00277580">
        <w:rPr>
          <w:sz w:val="28"/>
          <w:szCs w:val="28"/>
        </w:rPr>
        <w:t>Карымский</w:t>
      </w:r>
      <w:proofErr w:type="spellEnd"/>
      <w:r w:rsidR="00277580">
        <w:rPr>
          <w:sz w:val="28"/>
          <w:szCs w:val="28"/>
        </w:rPr>
        <w:t xml:space="preserve"> район</w:t>
      </w:r>
      <w:r w:rsidR="00277580" w:rsidRPr="00277580">
        <w:rPr>
          <w:sz w:val="28"/>
          <w:szCs w:val="28"/>
        </w:rPr>
        <w:t>”</w:t>
      </w:r>
      <w:r w:rsidR="00277580">
        <w:rPr>
          <w:sz w:val="28"/>
          <w:szCs w:val="28"/>
        </w:rPr>
        <w:t xml:space="preserve"> довести настоящий порядок до сведения подведомственных учреждений и обеспечить предоставление необходимой информации.</w:t>
      </w:r>
    </w:p>
    <w:p w:rsidR="00277580" w:rsidRDefault="00277580" w:rsidP="00890E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Рекомендовать администраци</w:t>
      </w:r>
      <w:r w:rsidR="008B1914">
        <w:rPr>
          <w:sz w:val="28"/>
          <w:szCs w:val="28"/>
        </w:rPr>
        <w:t>ям</w:t>
      </w:r>
      <w:r>
        <w:rPr>
          <w:sz w:val="28"/>
          <w:szCs w:val="28"/>
        </w:rPr>
        <w:t xml:space="preserve"> городских (сельских) поселений муниципального района </w:t>
      </w:r>
      <w:r w:rsidRPr="00277580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</w:t>
      </w:r>
      <w:r w:rsidRPr="00277580">
        <w:rPr>
          <w:sz w:val="28"/>
          <w:szCs w:val="28"/>
        </w:rPr>
        <w:t>”</w:t>
      </w:r>
      <w:r>
        <w:rPr>
          <w:sz w:val="28"/>
          <w:szCs w:val="28"/>
        </w:rPr>
        <w:t xml:space="preserve"> разработать и принять нормативные акты аналогичные настоящему распоряжению.</w:t>
      </w:r>
    </w:p>
    <w:p w:rsidR="00277580" w:rsidRDefault="00277580" w:rsidP="00890E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Признать утратившим силу распоряжение администрации муниципального района </w:t>
      </w:r>
      <w:r w:rsidRPr="00277580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</w:t>
      </w:r>
      <w:r w:rsidRPr="00277580">
        <w:rPr>
          <w:sz w:val="28"/>
          <w:szCs w:val="28"/>
        </w:rPr>
        <w:t>”</w:t>
      </w:r>
      <w:r>
        <w:rPr>
          <w:sz w:val="28"/>
          <w:szCs w:val="28"/>
        </w:rPr>
        <w:t xml:space="preserve"> от 20.10.2011 №1246 </w:t>
      </w:r>
      <w:r w:rsidRPr="00277580">
        <w:rPr>
          <w:sz w:val="28"/>
          <w:szCs w:val="28"/>
        </w:rPr>
        <w:t>“</w:t>
      </w:r>
      <w:r>
        <w:rPr>
          <w:sz w:val="28"/>
          <w:szCs w:val="28"/>
        </w:rPr>
        <w:t xml:space="preserve">Об утверждении Порядка учета и мониторинга кредиторской задолженности учреждений, финансируемых из бюджета муниципального района </w:t>
      </w:r>
      <w:r w:rsidRPr="00277580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</w:t>
      </w:r>
      <w:r w:rsidRPr="0027758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77580" w:rsidRPr="00890EF6" w:rsidRDefault="008B1914" w:rsidP="00890EF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</w:t>
      </w:r>
      <w:r w:rsidR="00277580">
        <w:rPr>
          <w:sz w:val="28"/>
          <w:szCs w:val="28"/>
        </w:rPr>
        <w:t>исполнени</w:t>
      </w:r>
      <w:r w:rsidR="002F2F76">
        <w:rPr>
          <w:sz w:val="28"/>
          <w:szCs w:val="28"/>
        </w:rPr>
        <w:t>я</w:t>
      </w:r>
      <w:r w:rsidR="00277580">
        <w:rPr>
          <w:sz w:val="28"/>
          <w:szCs w:val="28"/>
        </w:rPr>
        <w:t xml:space="preserve"> настоящего распоряжения возложить на Председателя Комитета по финансам муниципального района </w:t>
      </w:r>
      <w:r w:rsidR="00277580" w:rsidRPr="00277580">
        <w:rPr>
          <w:sz w:val="28"/>
          <w:szCs w:val="28"/>
        </w:rPr>
        <w:t>“</w:t>
      </w:r>
      <w:proofErr w:type="spellStart"/>
      <w:r w:rsidR="00277580">
        <w:rPr>
          <w:sz w:val="28"/>
          <w:szCs w:val="28"/>
        </w:rPr>
        <w:t>Карымский</w:t>
      </w:r>
      <w:proofErr w:type="spellEnd"/>
      <w:r w:rsidR="00277580">
        <w:rPr>
          <w:sz w:val="28"/>
          <w:szCs w:val="28"/>
        </w:rPr>
        <w:t xml:space="preserve"> район</w:t>
      </w:r>
      <w:r w:rsidR="00277580" w:rsidRPr="00277580">
        <w:rPr>
          <w:sz w:val="28"/>
          <w:szCs w:val="28"/>
        </w:rPr>
        <w:t>”</w:t>
      </w:r>
      <w:r w:rsidR="00277580">
        <w:rPr>
          <w:sz w:val="28"/>
          <w:szCs w:val="28"/>
        </w:rPr>
        <w:t xml:space="preserve"> О.А. Подойницыну.</w:t>
      </w:r>
    </w:p>
    <w:p w:rsidR="00893D73" w:rsidRPr="00890EF6" w:rsidRDefault="00893D73" w:rsidP="00926980">
      <w:pPr>
        <w:pStyle w:val="20"/>
        <w:ind w:firstLine="720"/>
        <w:outlineLvl w:val="0"/>
        <w:rPr>
          <w:b w:val="0"/>
          <w:sz w:val="28"/>
          <w:szCs w:val="28"/>
        </w:rPr>
      </w:pPr>
    </w:p>
    <w:p w:rsidR="00CB0AD6" w:rsidRDefault="00126EEA" w:rsidP="00CB0AD6">
      <w:pPr>
        <w:pStyle w:val="20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126EEA" w:rsidRDefault="00126EEA" w:rsidP="00CB0AD6">
      <w:pPr>
        <w:pStyle w:val="20"/>
        <w:ind w:firstLine="0"/>
        <w:rPr>
          <w:b w:val="0"/>
          <w:sz w:val="28"/>
          <w:szCs w:val="28"/>
        </w:rPr>
      </w:pPr>
    </w:p>
    <w:p w:rsidR="00126EEA" w:rsidRPr="00A50D8B" w:rsidRDefault="00126EEA" w:rsidP="00CB0AD6">
      <w:pPr>
        <w:pStyle w:val="20"/>
        <w:ind w:firstLine="0"/>
        <w:rPr>
          <w:b w:val="0"/>
          <w:sz w:val="28"/>
          <w:szCs w:val="28"/>
        </w:rPr>
      </w:pPr>
    </w:p>
    <w:p w:rsidR="00EB3393" w:rsidRPr="00A50D8B" w:rsidRDefault="00EB3393" w:rsidP="00CB0AD6">
      <w:pPr>
        <w:pStyle w:val="20"/>
        <w:ind w:firstLine="0"/>
        <w:rPr>
          <w:b w:val="0"/>
          <w:sz w:val="28"/>
          <w:szCs w:val="28"/>
        </w:rPr>
      </w:pPr>
    </w:p>
    <w:p w:rsidR="00F20BF7" w:rsidRPr="00A50D8B" w:rsidRDefault="00C54FC6" w:rsidP="00F20BF7">
      <w:pPr>
        <w:pStyle w:val="20"/>
        <w:ind w:firstLine="0"/>
        <w:outlineLvl w:val="0"/>
        <w:rPr>
          <w:b w:val="0"/>
          <w:sz w:val="28"/>
          <w:szCs w:val="28"/>
        </w:rPr>
      </w:pPr>
      <w:r w:rsidRPr="00A50D8B">
        <w:rPr>
          <w:b w:val="0"/>
          <w:sz w:val="28"/>
          <w:szCs w:val="28"/>
        </w:rPr>
        <w:t>Руководител</w:t>
      </w:r>
      <w:r w:rsidR="00A50D8B" w:rsidRPr="00A50D8B">
        <w:rPr>
          <w:b w:val="0"/>
          <w:sz w:val="28"/>
          <w:szCs w:val="28"/>
        </w:rPr>
        <w:t>ь</w:t>
      </w:r>
      <w:r w:rsidR="00F20BF7" w:rsidRPr="00A50D8B">
        <w:rPr>
          <w:b w:val="0"/>
          <w:sz w:val="28"/>
          <w:szCs w:val="28"/>
        </w:rPr>
        <w:t xml:space="preserve">  администрации</w:t>
      </w:r>
    </w:p>
    <w:p w:rsidR="00F20BF7" w:rsidRPr="00A50D8B" w:rsidRDefault="00F20BF7" w:rsidP="00F20BF7">
      <w:pPr>
        <w:rPr>
          <w:sz w:val="28"/>
          <w:szCs w:val="28"/>
        </w:rPr>
      </w:pPr>
      <w:r w:rsidRPr="00A50D8B">
        <w:rPr>
          <w:sz w:val="28"/>
          <w:szCs w:val="28"/>
        </w:rPr>
        <w:t>муниципального района</w:t>
      </w:r>
    </w:p>
    <w:p w:rsidR="00CB0AD6" w:rsidRPr="00A50D8B" w:rsidRDefault="00F20BF7" w:rsidP="00CB0AD6">
      <w:pPr>
        <w:jc w:val="both"/>
        <w:rPr>
          <w:sz w:val="28"/>
          <w:szCs w:val="28"/>
        </w:rPr>
      </w:pPr>
      <w:r w:rsidRPr="00A50D8B">
        <w:rPr>
          <w:sz w:val="28"/>
          <w:szCs w:val="28"/>
        </w:rPr>
        <w:t>«</w:t>
      </w:r>
      <w:proofErr w:type="spellStart"/>
      <w:r w:rsidRPr="00A50D8B">
        <w:rPr>
          <w:sz w:val="28"/>
          <w:szCs w:val="28"/>
        </w:rPr>
        <w:t>Карымский</w:t>
      </w:r>
      <w:proofErr w:type="spellEnd"/>
      <w:r w:rsidRPr="00A50D8B">
        <w:rPr>
          <w:sz w:val="28"/>
          <w:szCs w:val="28"/>
        </w:rPr>
        <w:t xml:space="preserve"> район»                                    </w:t>
      </w:r>
      <w:r w:rsidR="00F90BD2" w:rsidRPr="00A50D8B">
        <w:rPr>
          <w:sz w:val="28"/>
          <w:szCs w:val="28"/>
        </w:rPr>
        <w:t xml:space="preserve">                    </w:t>
      </w:r>
      <w:r w:rsidRPr="00A50D8B">
        <w:rPr>
          <w:sz w:val="28"/>
          <w:szCs w:val="28"/>
        </w:rPr>
        <w:t xml:space="preserve"> </w:t>
      </w:r>
      <w:r w:rsidR="00E55B6C" w:rsidRPr="00A50D8B">
        <w:rPr>
          <w:sz w:val="28"/>
          <w:szCs w:val="28"/>
        </w:rPr>
        <w:t xml:space="preserve">    </w:t>
      </w:r>
      <w:r w:rsidRPr="00A50D8B">
        <w:rPr>
          <w:sz w:val="28"/>
          <w:szCs w:val="28"/>
        </w:rPr>
        <w:t xml:space="preserve"> </w:t>
      </w:r>
      <w:r w:rsidR="00A50D8B" w:rsidRPr="00A50D8B">
        <w:rPr>
          <w:sz w:val="28"/>
          <w:szCs w:val="28"/>
        </w:rPr>
        <w:t xml:space="preserve">   А.С.</w:t>
      </w:r>
      <w:r w:rsidR="00277580">
        <w:rPr>
          <w:sz w:val="28"/>
          <w:szCs w:val="28"/>
        </w:rPr>
        <w:t xml:space="preserve"> </w:t>
      </w:r>
      <w:proofErr w:type="spellStart"/>
      <w:r w:rsidR="00A50D8B" w:rsidRPr="00A50D8B">
        <w:rPr>
          <w:sz w:val="28"/>
          <w:szCs w:val="28"/>
        </w:rPr>
        <w:t>Сидельников</w:t>
      </w:r>
      <w:proofErr w:type="spellEnd"/>
    </w:p>
    <w:p w:rsidR="00420493" w:rsidRPr="00A50D8B" w:rsidRDefault="00CB0AD6" w:rsidP="00831E58">
      <w:pPr>
        <w:jc w:val="both"/>
        <w:rPr>
          <w:sz w:val="28"/>
          <w:szCs w:val="28"/>
        </w:rPr>
      </w:pPr>
      <w:r w:rsidRPr="00A50D8B">
        <w:rPr>
          <w:sz w:val="28"/>
          <w:szCs w:val="28"/>
        </w:rPr>
        <w:br/>
      </w:r>
      <w:r w:rsidR="00E55B6C" w:rsidRPr="00A50D8B">
        <w:rPr>
          <w:sz w:val="28"/>
          <w:szCs w:val="28"/>
        </w:rPr>
        <w:t xml:space="preserve"> </w:t>
      </w:r>
    </w:p>
    <w:p w:rsidR="00E55B6C" w:rsidRPr="00A50D8B" w:rsidRDefault="00E55B6C" w:rsidP="00831E58">
      <w:pPr>
        <w:jc w:val="both"/>
        <w:rPr>
          <w:sz w:val="28"/>
          <w:szCs w:val="28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p w:rsidR="00FD1192" w:rsidRDefault="00FD1192" w:rsidP="00831E58">
      <w:pPr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728"/>
        <w:gridCol w:w="4729"/>
      </w:tblGrid>
      <w:tr w:rsidR="00FD1192" w:rsidRPr="00FD1192" w:rsidTr="005E13BA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tbl>
            <w:tblPr>
              <w:tblW w:w="0" w:type="auto"/>
              <w:tblLook w:val="0000"/>
            </w:tblPr>
            <w:tblGrid>
              <w:gridCol w:w="2256"/>
              <w:gridCol w:w="2256"/>
            </w:tblGrid>
            <w:tr w:rsidR="00FD1192" w:rsidRPr="00FD1192" w:rsidTr="005E13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192" w:rsidRPr="00FD1192" w:rsidRDefault="00FD1192" w:rsidP="005E13B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192" w:rsidRPr="00FD1192" w:rsidRDefault="00FD1192" w:rsidP="005E13B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1192" w:rsidRPr="00FD1192" w:rsidRDefault="00FD1192" w:rsidP="005E1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29" w:type="dxa"/>
          </w:tcPr>
          <w:p w:rsidR="00FD1192" w:rsidRPr="00FD1192" w:rsidRDefault="00FD1192" w:rsidP="00E94235">
            <w:pPr>
              <w:jc w:val="center"/>
              <w:rPr>
                <w:b/>
                <w:sz w:val="28"/>
                <w:szCs w:val="28"/>
              </w:rPr>
            </w:pPr>
            <w:r w:rsidRPr="00FD1192">
              <w:rPr>
                <w:b/>
                <w:sz w:val="28"/>
                <w:szCs w:val="28"/>
              </w:rPr>
              <w:t xml:space="preserve">Приложение </w:t>
            </w:r>
            <w:proofErr w:type="gramStart"/>
            <w:r w:rsidRPr="00FD1192">
              <w:rPr>
                <w:b/>
                <w:sz w:val="28"/>
                <w:szCs w:val="28"/>
              </w:rPr>
              <w:t>к</w:t>
            </w:r>
            <w:proofErr w:type="gramEnd"/>
          </w:p>
          <w:p w:rsidR="00FD1192" w:rsidRPr="00FD1192" w:rsidRDefault="00FD1192" w:rsidP="00E942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1192">
              <w:rPr>
                <w:b/>
                <w:sz w:val="28"/>
                <w:szCs w:val="28"/>
              </w:rPr>
              <w:lastRenderedPageBreak/>
              <w:t>распоряжению администрации муниципального района “</w:t>
            </w:r>
            <w:proofErr w:type="spellStart"/>
            <w:r w:rsidRPr="00FD1192">
              <w:rPr>
                <w:b/>
                <w:sz w:val="28"/>
                <w:szCs w:val="28"/>
              </w:rPr>
              <w:t>Карымский</w:t>
            </w:r>
            <w:proofErr w:type="spellEnd"/>
            <w:r w:rsidRPr="00FD1192">
              <w:rPr>
                <w:b/>
                <w:sz w:val="28"/>
                <w:szCs w:val="28"/>
              </w:rPr>
              <w:t xml:space="preserve"> район”</w:t>
            </w:r>
          </w:p>
          <w:p w:rsidR="00FD1192" w:rsidRPr="00FD1192" w:rsidRDefault="00FD1192" w:rsidP="00E94235">
            <w:pPr>
              <w:jc w:val="center"/>
              <w:rPr>
                <w:b/>
                <w:sz w:val="28"/>
                <w:szCs w:val="28"/>
              </w:rPr>
            </w:pPr>
            <w:r w:rsidRPr="00FD1192">
              <w:rPr>
                <w:b/>
                <w:sz w:val="28"/>
                <w:szCs w:val="28"/>
              </w:rPr>
              <w:t>от  26 июня 2013 г. № 504</w:t>
            </w:r>
          </w:p>
        </w:tc>
      </w:tr>
    </w:tbl>
    <w:p w:rsidR="00FD1192" w:rsidRPr="00FD1192" w:rsidRDefault="00FD1192" w:rsidP="00FD1192">
      <w:pPr>
        <w:ind w:firstLine="709"/>
        <w:jc w:val="right"/>
        <w:rPr>
          <w:b/>
          <w:sz w:val="28"/>
          <w:szCs w:val="28"/>
        </w:rPr>
      </w:pPr>
    </w:p>
    <w:p w:rsidR="00FD1192" w:rsidRPr="00FD1192" w:rsidRDefault="00FD1192" w:rsidP="00FD1192">
      <w:pPr>
        <w:ind w:firstLine="709"/>
        <w:jc w:val="right"/>
        <w:rPr>
          <w:b/>
          <w:sz w:val="28"/>
          <w:szCs w:val="28"/>
        </w:rPr>
      </w:pPr>
    </w:p>
    <w:p w:rsidR="00FD1192" w:rsidRPr="00FD1192" w:rsidRDefault="00FD1192" w:rsidP="00FD1192">
      <w:pPr>
        <w:ind w:firstLine="709"/>
        <w:jc w:val="right"/>
        <w:rPr>
          <w:b/>
          <w:sz w:val="28"/>
          <w:szCs w:val="28"/>
        </w:rPr>
      </w:pPr>
    </w:p>
    <w:p w:rsidR="00FD1192" w:rsidRPr="00FD1192" w:rsidRDefault="00FD1192" w:rsidP="00FD1192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FD1192">
        <w:rPr>
          <w:sz w:val="28"/>
          <w:szCs w:val="28"/>
        </w:rPr>
        <w:t>ПОРЯДОК</w:t>
      </w:r>
    </w:p>
    <w:p w:rsidR="00FD1192" w:rsidRPr="00FD1192" w:rsidRDefault="00FD1192" w:rsidP="00FD119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FD1192">
        <w:rPr>
          <w:sz w:val="28"/>
          <w:szCs w:val="28"/>
        </w:rPr>
        <w:t>ПРОВЕДЕНИЯ МОНИТОРИНГА КРЕДИТОРСКОЙ ЗАДОЛЖЕННОСТИ МУНИЦИПАЛЬНЫХ УЧРЕЖДЕНИЙ МУНИЦИПАЛЬНОГО РАЙОНА “КАРЫМСКИЙ РАЙОН”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1. Общие положения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1192" w:rsidRPr="00FD1192" w:rsidRDefault="00FD1192" w:rsidP="00FD1192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Настоящий Порядок проведения мониторинга кредиторской задолженности муниципальных учреждений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</w:t>
      </w:r>
      <w:r w:rsidRPr="00FD1192">
        <w:rPr>
          <w:sz w:val="28"/>
          <w:szCs w:val="28"/>
        </w:rPr>
        <w:t xml:space="preserve"> </w:t>
      </w:r>
      <w:r w:rsidRPr="00FD1192">
        <w:rPr>
          <w:b/>
          <w:sz w:val="28"/>
          <w:szCs w:val="28"/>
        </w:rPr>
        <w:t>(далее - Порядок) разработан в целях усиления контроля использования бюджетных средств и направлен на снижение кредиторской задолженности муниципальных учреждений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район”.</w:t>
      </w:r>
    </w:p>
    <w:p w:rsidR="00FD1192" w:rsidRPr="00FD1192" w:rsidRDefault="00FD1192" w:rsidP="00FD1192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 xml:space="preserve"> В Порядке используются следующие понятия:</w:t>
      </w:r>
    </w:p>
    <w:p w:rsidR="00FD1192" w:rsidRPr="00FD1192" w:rsidRDefault="00FD1192" w:rsidP="00FD1192">
      <w:pPr>
        <w:ind w:firstLine="709"/>
        <w:jc w:val="both"/>
        <w:rPr>
          <w:b/>
          <w:color w:val="3B2D36"/>
          <w:sz w:val="28"/>
          <w:szCs w:val="28"/>
        </w:rPr>
      </w:pPr>
      <w:r w:rsidRPr="00FD1192">
        <w:rPr>
          <w:b/>
          <w:sz w:val="28"/>
          <w:szCs w:val="28"/>
        </w:rPr>
        <w:t xml:space="preserve">- </w:t>
      </w:r>
      <w:r w:rsidRPr="00FD1192">
        <w:rPr>
          <w:b/>
          <w:color w:val="3B2D36"/>
          <w:sz w:val="28"/>
          <w:szCs w:val="28"/>
        </w:rPr>
        <w:t xml:space="preserve">главные распорядители бюджетных средств бюджета </w:t>
      </w:r>
      <w:r w:rsidRPr="00FD1192">
        <w:rPr>
          <w:b/>
          <w:sz w:val="28"/>
          <w:szCs w:val="28"/>
        </w:rPr>
        <w:t>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 - </w:t>
      </w:r>
      <w:r w:rsidRPr="00FD1192">
        <w:rPr>
          <w:b/>
          <w:color w:val="3B2D36"/>
          <w:sz w:val="28"/>
          <w:szCs w:val="28"/>
        </w:rPr>
        <w:t>органы местной администрации, указанные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а также осуществляющие функции и полномочия учредителя бюджетных и автономных учреждений (далее - главные распорядители);</w:t>
      </w:r>
    </w:p>
    <w:p w:rsidR="00FD1192" w:rsidRPr="00FD1192" w:rsidRDefault="00FD1192" w:rsidP="00FD1192">
      <w:pPr>
        <w:ind w:firstLine="709"/>
        <w:jc w:val="both"/>
        <w:rPr>
          <w:b/>
          <w:color w:val="3B2D36"/>
          <w:sz w:val="28"/>
          <w:szCs w:val="28"/>
        </w:rPr>
      </w:pPr>
      <w:r w:rsidRPr="00FD1192">
        <w:rPr>
          <w:b/>
          <w:color w:val="3B2D36"/>
          <w:sz w:val="28"/>
          <w:szCs w:val="28"/>
        </w:rPr>
        <w:t>- муниципальные учреждения</w:t>
      </w:r>
      <w:r w:rsidRPr="00FD1192">
        <w:rPr>
          <w:color w:val="3B2D36"/>
          <w:sz w:val="28"/>
          <w:szCs w:val="28"/>
        </w:rPr>
        <w:t xml:space="preserve"> - </w:t>
      </w:r>
      <w:r w:rsidRPr="00FD1192">
        <w:rPr>
          <w:b/>
          <w:color w:val="3B2D36"/>
          <w:sz w:val="28"/>
          <w:szCs w:val="28"/>
        </w:rPr>
        <w:t xml:space="preserve">казенные, бюджетные и автономные учреждения </w:t>
      </w:r>
      <w:r w:rsidRPr="00FD1192">
        <w:rPr>
          <w:b/>
          <w:sz w:val="28"/>
          <w:szCs w:val="28"/>
        </w:rPr>
        <w:t>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</w:t>
      </w:r>
      <w:r w:rsidRPr="00FD1192">
        <w:rPr>
          <w:b/>
          <w:color w:val="3B2D36"/>
          <w:sz w:val="28"/>
          <w:szCs w:val="28"/>
        </w:rPr>
        <w:t xml:space="preserve"> (далее - учреждения);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кредиторская задолженность - задолженность учреждений по принятым, но не исполненным на отчетную дату денежным обязательствам;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просроченная кредиторская задолженность - задолженность учреждений по принятым, но не исполненным на отчетную дату денежным обязательствам, срок исполнения которых истек;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мониторинг кредиторской задолженности - регулярный оперативный учет кредиторской задолженности учреждений, в том числе учет просроченной кредиторской задолженности в разрезе источников возникновения задолженности, анализ причин увеличения сумм кредиторской задолженности.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1192" w:rsidRPr="00FD1192" w:rsidRDefault="00FD1192" w:rsidP="00FD119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Мониторинг кредиторской задолженности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2.1. Мониторинг кредиторской задолженности осуществляется: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главными распорядителями в отношении подведомственных им учреждений;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Комитетом по финансам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   в отношении главных распорядителей.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2.2. Мониторинг кредиторской задолженности осуществляется ежеквартально по кодам операций сектора государственного управления (далее - КОСГУ) в разрезе видов финансового обеспечения (деятельности), в том числе: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1 - бюджетная деятельность;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2 - собственные доходы учреждения;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4 - субсидии на выполнение муниципального задания;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5 - субсидии на иные цели;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6 - бюджетные инвестиции.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 xml:space="preserve">2.3. </w:t>
      </w:r>
      <w:proofErr w:type="gramStart"/>
      <w:r w:rsidRPr="00FD1192">
        <w:rPr>
          <w:b/>
          <w:sz w:val="28"/>
          <w:szCs w:val="28"/>
        </w:rPr>
        <w:t xml:space="preserve">Учреждения ежеквартально, на основании данных бухгалтерского учета формируют реестр кредиторской задолженности и реестр кредиторской задолженности бюджетных и автономных учреждений по формам согласно </w:t>
      </w:r>
      <w:hyperlink w:anchor="Par87" w:history="1">
        <w:r w:rsidRPr="00FD1192">
          <w:rPr>
            <w:b/>
            <w:sz w:val="28"/>
            <w:szCs w:val="28"/>
          </w:rPr>
          <w:t>приложениям 1</w:t>
        </w:r>
      </w:hyperlink>
      <w:r w:rsidRPr="00FD1192">
        <w:rPr>
          <w:b/>
          <w:sz w:val="28"/>
          <w:szCs w:val="28"/>
        </w:rPr>
        <w:t xml:space="preserve"> и </w:t>
      </w:r>
      <w:hyperlink w:anchor="Par180" w:history="1">
        <w:r w:rsidRPr="00FD1192">
          <w:rPr>
            <w:b/>
            <w:sz w:val="28"/>
            <w:szCs w:val="28"/>
          </w:rPr>
          <w:t>2</w:t>
        </w:r>
      </w:hyperlink>
      <w:r w:rsidRPr="00FD1192">
        <w:rPr>
          <w:b/>
          <w:sz w:val="28"/>
          <w:szCs w:val="28"/>
        </w:rPr>
        <w:t xml:space="preserve"> к настоящему Порядку и представляют их главным распорядителям в электронном виде и на бумажном носителе с приложением пояснительной записки с описанием причин возникновения просроченной кредиторской задолженности и мероприятий, направленных на ее снижение или ликвидацию</w:t>
      </w:r>
      <w:proofErr w:type="gramEnd"/>
      <w:r w:rsidRPr="00FD1192">
        <w:rPr>
          <w:b/>
          <w:sz w:val="28"/>
          <w:szCs w:val="28"/>
        </w:rPr>
        <w:t>. Срок представления данной информации устанавливается главными распорядителями.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 xml:space="preserve">2.4. Главные распорядители на основании полученной от подведомственных учреждений информации ежеквартально формируют сводные отчеты по формам согласно </w:t>
      </w:r>
      <w:hyperlink w:anchor="Par87" w:history="1">
        <w:r w:rsidRPr="00FD1192">
          <w:rPr>
            <w:b/>
            <w:sz w:val="28"/>
            <w:szCs w:val="28"/>
          </w:rPr>
          <w:t>приложениям 1</w:t>
        </w:r>
      </w:hyperlink>
      <w:r w:rsidRPr="00FD1192">
        <w:rPr>
          <w:b/>
          <w:sz w:val="28"/>
          <w:szCs w:val="28"/>
        </w:rPr>
        <w:t xml:space="preserve"> и </w:t>
      </w:r>
      <w:hyperlink w:anchor="Par180" w:history="1">
        <w:r w:rsidRPr="00FD1192">
          <w:rPr>
            <w:b/>
            <w:sz w:val="28"/>
            <w:szCs w:val="28"/>
          </w:rPr>
          <w:t>2</w:t>
        </w:r>
      </w:hyperlink>
      <w:r w:rsidRPr="00FD1192">
        <w:rPr>
          <w:b/>
          <w:sz w:val="28"/>
          <w:szCs w:val="28"/>
        </w:rPr>
        <w:t xml:space="preserve"> к настоящему Порядку, предварительно дополнив их сведениями о состоянии кредиторской и просроченной кредиторской задолженности по данным бухгалтерского учета главного распорядителя.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2.5. Главные распорядители ежеквартально, не позднее 4-го числа месяца, следующего за отчетным кварталом, представляют в Комитет по финансам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 сводные отчеты по формам согласно </w:t>
      </w:r>
      <w:hyperlink w:anchor="Par87" w:history="1">
        <w:r w:rsidRPr="00FD1192">
          <w:rPr>
            <w:b/>
            <w:sz w:val="28"/>
            <w:szCs w:val="28"/>
          </w:rPr>
          <w:t>приложениям 1</w:t>
        </w:r>
      </w:hyperlink>
      <w:r w:rsidRPr="00FD1192">
        <w:rPr>
          <w:b/>
          <w:sz w:val="28"/>
          <w:szCs w:val="28"/>
        </w:rPr>
        <w:t xml:space="preserve"> и </w:t>
      </w:r>
      <w:hyperlink w:anchor="Par180" w:history="1">
        <w:r w:rsidRPr="00FD1192">
          <w:rPr>
            <w:b/>
            <w:sz w:val="28"/>
            <w:szCs w:val="28"/>
          </w:rPr>
          <w:t>2</w:t>
        </w:r>
      </w:hyperlink>
      <w:r w:rsidRPr="00FD1192">
        <w:rPr>
          <w:b/>
          <w:sz w:val="28"/>
          <w:szCs w:val="28"/>
        </w:rPr>
        <w:t xml:space="preserve"> к настоящему Порядку в электронном виде и на бумажном носителе.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2.6. Учреждения и главные распорядители несут ответственность за полноту и достоверность данных, передаваемых в Комитет по финансам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2.7. Формы, приведенные в приложении к Порядку, составляются в рублях с двумя десятичными знаками после запятой.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2.8. Комитет по финансам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 обобщает и анализирует полученную при проведении </w:t>
      </w:r>
      <w:r w:rsidRPr="00FD1192">
        <w:rPr>
          <w:b/>
          <w:sz w:val="28"/>
          <w:szCs w:val="28"/>
        </w:rPr>
        <w:lastRenderedPageBreak/>
        <w:t>мониторинга информацию.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1192" w:rsidRPr="00FD1192" w:rsidRDefault="00FD1192" w:rsidP="00FD119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Мероприятия по сокращению, ликвидации и реструктуризации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просроченной кредиторской задолженности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3.1. Просроченная кредиторская задолженность принимается к погашению за счет бюджетных ассигнований, предусмотренных главным распорядителям в бюджете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 на соответствующий финансовый год, а также за счет средств, предусмотренных планом финансово-хозяйственной деятельности учреждений по соответствующим видам финансового обеспечения.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3.2. В отношении просроченной кредиторской задолженности, срок погашения которой составляет более одного года, но не превышает срока исковой давности, определенного гражданским законодательством Российской Федерации, учреждения принимают меры для заключения с кредитором соглашения о реструктуризации просроченной кредиторской задолженности, с оформлением графика погашения просроченной кредиторской задолженности.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3.3. Задолженность, срок исковой давности которой истек, и задолженность перед ликвидированными хозяйствующими субъектами списывается в установленном законодательством Российской Федерации порядке.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3.4. Погашение просроченной кредиторской задолженности по решению суда осуществляется в соответствии с законодательством Российской Федерации.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1192" w:rsidRPr="00FD1192" w:rsidRDefault="00FD1192" w:rsidP="00FD119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4. Результаты мониторинга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4.1. Результаты мониторинга используются: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при принятии управленческих решений, направленных на снижение и (или) недопущение просроченной кредиторской задолженности учреждений;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при оценке качества финансового менеджмента главных распорядителей;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при оценке эффективности деятельности руководителей учреждений;</w:t>
      </w:r>
    </w:p>
    <w:p w:rsidR="00FD1192" w:rsidRPr="00FD1192" w:rsidRDefault="00FD1192" w:rsidP="00FD11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при планировании расходной части бюджета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 на очередной финансовый год (очередной финансовый год и плановый период);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 xml:space="preserve"> - при организации исполнения бюджета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 в текущем финансовом году;</w:t>
      </w:r>
    </w:p>
    <w:p w:rsidR="00FD1192" w:rsidRPr="00FD1192" w:rsidRDefault="00FD1192" w:rsidP="00FD11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D1192">
        <w:rPr>
          <w:b/>
          <w:sz w:val="28"/>
          <w:szCs w:val="28"/>
        </w:rPr>
        <w:t>- при оценке качества организации и осуществления бюджетного процесса в муниципальном районе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 в соответствии </w:t>
      </w:r>
      <w:r w:rsidRPr="00FD1192">
        <w:rPr>
          <w:b/>
          <w:sz w:val="28"/>
          <w:szCs w:val="28"/>
        </w:rPr>
        <w:lastRenderedPageBreak/>
        <w:t>с федеральным законодательством, правовыми актами Забайкальского края, правовыми актами муниципального района “</w:t>
      </w:r>
      <w:proofErr w:type="spellStart"/>
      <w:r w:rsidRPr="00FD1192">
        <w:rPr>
          <w:b/>
          <w:sz w:val="28"/>
          <w:szCs w:val="28"/>
        </w:rPr>
        <w:t>Карымский</w:t>
      </w:r>
      <w:proofErr w:type="spellEnd"/>
      <w:r w:rsidRPr="00FD1192">
        <w:rPr>
          <w:b/>
          <w:sz w:val="28"/>
          <w:szCs w:val="28"/>
        </w:rPr>
        <w:t xml:space="preserve"> район”.</w:t>
      </w:r>
    </w:p>
    <w:p w:rsidR="00FD1192" w:rsidRPr="00FD1192" w:rsidRDefault="00FD1192" w:rsidP="00FD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1192" w:rsidRPr="00902CC1" w:rsidRDefault="00FD1192" w:rsidP="00FD1192">
      <w:pPr>
        <w:autoSpaceDE w:val="0"/>
        <w:autoSpaceDN w:val="0"/>
        <w:adjustRightInd w:val="0"/>
        <w:ind w:firstLine="540"/>
        <w:jc w:val="both"/>
        <w:rPr>
          <w:b/>
        </w:rPr>
        <w:sectPr w:rsidR="00FD1192" w:rsidRPr="00902CC1" w:rsidSect="00C05F26">
          <w:pgSz w:w="11906" w:h="16838"/>
          <w:pgMar w:top="1134" w:right="737" w:bottom="1134" w:left="1928" w:header="709" w:footer="709" w:gutter="0"/>
          <w:cols w:space="708"/>
          <w:docGrid w:linePitch="360"/>
        </w:sectPr>
      </w:pPr>
    </w:p>
    <w:p w:rsidR="00FD1192" w:rsidRPr="00902CC1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  <w:r>
        <w:rPr>
          <w:b/>
        </w:rPr>
        <w:lastRenderedPageBreak/>
        <w:t>ПРИЛОЖЕНИЕ 1</w:t>
      </w:r>
    </w:p>
    <w:p w:rsidR="00FD1192" w:rsidRPr="00902CC1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  <w:r w:rsidRPr="00902CC1">
        <w:rPr>
          <w:b/>
        </w:rPr>
        <w:t>к Порядку</w:t>
      </w:r>
    </w:p>
    <w:p w:rsidR="00FD1192" w:rsidRPr="00902CC1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  <w:r>
        <w:rPr>
          <w:b/>
        </w:rPr>
        <w:t xml:space="preserve">проведения </w:t>
      </w:r>
      <w:r w:rsidRPr="00902CC1">
        <w:rPr>
          <w:b/>
        </w:rPr>
        <w:t>мониторинга</w:t>
      </w:r>
    </w:p>
    <w:p w:rsidR="00FD1192" w:rsidRPr="00902CC1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  <w:r w:rsidRPr="00902CC1">
        <w:rPr>
          <w:b/>
        </w:rPr>
        <w:t>кредиторской задолженности</w:t>
      </w:r>
    </w:p>
    <w:p w:rsidR="00FD1192" w:rsidRDefault="00FD1192" w:rsidP="00FD1192">
      <w:pPr>
        <w:autoSpaceDE w:val="0"/>
        <w:autoSpaceDN w:val="0"/>
        <w:adjustRightInd w:val="0"/>
        <w:ind w:left="10490"/>
        <w:jc w:val="center"/>
      </w:pPr>
      <w:r>
        <w:rPr>
          <w:b/>
        </w:rPr>
        <w:t xml:space="preserve">муниципальных учреждений </w:t>
      </w:r>
      <w:r w:rsidRPr="00212C62">
        <w:rPr>
          <w:b/>
        </w:rPr>
        <w:t>муниципального района “</w:t>
      </w:r>
      <w:proofErr w:type="spellStart"/>
      <w:r w:rsidRPr="00212C62">
        <w:rPr>
          <w:b/>
        </w:rPr>
        <w:t>Карымский</w:t>
      </w:r>
      <w:proofErr w:type="spellEnd"/>
      <w:r w:rsidRPr="00212C62">
        <w:rPr>
          <w:b/>
        </w:rPr>
        <w:t xml:space="preserve"> район</w:t>
      </w:r>
      <w:r w:rsidRPr="00FD67BC">
        <w:t xml:space="preserve"> </w:t>
      </w:r>
    </w:p>
    <w:p w:rsidR="00FD1192" w:rsidRPr="00FD67BC" w:rsidRDefault="00FD1192" w:rsidP="00FD119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r w:rsidRPr="00FD67BC">
        <w:t>РЕЕСТР</w:t>
      </w:r>
    </w:p>
    <w:p w:rsidR="00FD1192" w:rsidRDefault="00FD1192" w:rsidP="00FD1192">
      <w:pPr>
        <w:autoSpaceDE w:val="0"/>
        <w:autoSpaceDN w:val="0"/>
        <w:adjustRightInd w:val="0"/>
        <w:jc w:val="center"/>
      </w:pPr>
      <w:r w:rsidRPr="00FD67BC">
        <w:t>кредиторской задолженности</w:t>
      </w:r>
    </w:p>
    <w:p w:rsidR="00FD1192" w:rsidRPr="00FD67BC" w:rsidRDefault="00FD1192" w:rsidP="00FD1192">
      <w:pPr>
        <w:autoSpaceDE w:val="0"/>
        <w:autoSpaceDN w:val="0"/>
        <w:adjustRightInd w:val="0"/>
        <w:jc w:val="center"/>
        <w:rPr>
          <w:b/>
        </w:rPr>
      </w:pPr>
      <w:r w:rsidRPr="007B2749">
        <w:rPr>
          <w:b/>
        </w:rPr>
        <w:t xml:space="preserve">__________________________________________ </w:t>
      </w:r>
      <w:r>
        <w:rPr>
          <w:b/>
        </w:rPr>
        <w:t>по состоянию на "___"___________________20__г.</w:t>
      </w:r>
    </w:p>
    <w:p w:rsidR="00FD1192" w:rsidRDefault="00FD1192" w:rsidP="00FD11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</w:t>
      </w:r>
      <w:r w:rsidRPr="00FD67BC">
        <w:rPr>
          <w:b/>
        </w:rPr>
        <w:t>(наименование главного распорядителя бюджетных средств)</w:t>
      </w:r>
    </w:p>
    <w:tbl>
      <w:tblPr>
        <w:tblW w:w="15370" w:type="dxa"/>
        <w:tblInd w:w="93" w:type="dxa"/>
        <w:tblLayout w:type="fixed"/>
        <w:tblLook w:val="0000"/>
      </w:tblPr>
      <w:tblGrid>
        <w:gridCol w:w="479"/>
        <w:gridCol w:w="697"/>
        <w:gridCol w:w="565"/>
        <w:gridCol w:w="614"/>
        <w:gridCol w:w="1629"/>
        <w:gridCol w:w="415"/>
        <w:gridCol w:w="748"/>
        <w:gridCol w:w="415"/>
        <w:gridCol w:w="748"/>
        <w:gridCol w:w="719"/>
        <w:gridCol w:w="745"/>
        <w:gridCol w:w="699"/>
        <w:gridCol w:w="499"/>
        <w:gridCol w:w="664"/>
        <w:gridCol w:w="596"/>
        <w:gridCol w:w="720"/>
        <w:gridCol w:w="529"/>
        <w:gridCol w:w="551"/>
        <w:gridCol w:w="612"/>
        <w:gridCol w:w="468"/>
        <w:gridCol w:w="720"/>
        <w:gridCol w:w="900"/>
        <w:gridCol w:w="638"/>
      </w:tblGrid>
      <w:tr w:rsidR="00FD1192" w:rsidRPr="007D1A71" w:rsidTr="00FD1192">
        <w:trPr>
          <w:trHeight w:val="645"/>
          <w:tblHeader/>
        </w:trPr>
        <w:tc>
          <w:tcPr>
            <w:tcW w:w="2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Код бюджетной классификации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</w:rPr>
            </w:pPr>
            <w:r w:rsidRPr="007D1A71">
              <w:rPr>
                <w:b/>
              </w:rPr>
              <w:t xml:space="preserve">Наименование </w:t>
            </w:r>
            <w:proofErr w:type="gramStart"/>
            <w:r w:rsidRPr="007D1A71">
              <w:rPr>
                <w:b/>
              </w:rPr>
              <w:t>кода классификации операций сектора государственного управления</w:t>
            </w:r>
            <w:proofErr w:type="gramEnd"/>
          </w:p>
        </w:tc>
        <w:tc>
          <w:tcPr>
            <w:tcW w:w="2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Размер задолженности на начало отчетного периода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</w:rPr>
            </w:pPr>
            <w:r w:rsidRPr="007D1A71">
              <w:rPr>
                <w:b/>
              </w:rPr>
              <w:t>Бюджетные ассигнования на отчетный период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</w:rPr>
            </w:pPr>
            <w:r w:rsidRPr="007D1A71">
              <w:rPr>
                <w:b/>
              </w:rPr>
              <w:t>1 210 02 000 " Расчеты по поступлениям в бюджет с финансовыми органами"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</w:rPr>
            </w:pPr>
            <w:r w:rsidRPr="007D1A71">
              <w:rPr>
                <w:b/>
              </w:rPr>
              <w:t>1 401 10 100 "Доходы учреждения"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Кассовые расходы за отчетный период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Фактически начисленные расходы за отчетный период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1 401 20 200 "Расходы учреждения"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Размер задолженности на конец отчетного периода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Контроль (отклонение показателей)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Контроль (отклонение показателей)</w:t>
            </w:r>
          </w:p>
        </w:tc>
      </w:tr>
      <w:tr w:rsidR="00FD1192" w:rsidRPr="007D1A71" w:rsidTr="00FD1192">
        <w:trPr>
          <w:trHeight w:val="709"/>
          <w:tblHeader/>
        </w:trPr>
        <w:tc>
          <w:tcPr>
            <w:tcW w:w="23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Итого по разделу II (ф.130) + (плюс) </w:t>
            </w:r>
            <w:proofErr w:type="spellStart"/>
            <w:r w:rsidRPr="00A328FA">
              <w:rPr>
                <w:b/>
                <w:sz w:val="16"/>
                <w:szCs w:val="16"/>
              </w:rPr>
              <w:t>дебитовый</w:t>
            </w:r>
            <w:proofErr w:type="spellEnd"/>
            <w:r w:rsidRPr="00A328FA">
              <w:rPr>
                <w:b/>
                <w:sz w:val="16"/>
                <w:szCs w:val="16"/>
              </w:rPr>
              <w:t xml:space="preserve"> остаток счета 1 303 00 000 "Расчеты по платежам в бюджет"  +  (плюс) кредитовый остаток счета 1 208 00 000 "Расчеты с подотчетными лицами" (дебиторская задолженность)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Итого по разделу III (ф.0503130) + (плюс) </w:t>
            </w:r>
            <w:proofErr w:type="spellStart"/>
            <w:r w:rsidRPr="00A328FA">
              <w:rPr>
                <w:b/>
                <w:sz w:val="16"/>
                <w:szCs w:val="16"/>
              </w:rPr>
              <w:t>дебитовый</w:t>
            </w:r>
            <w:proofErr w:type="spellEnd"/>
            <w:r w:rsidRPr="00A328FA">
              <w:rPr>
                <w:b/>
                <w:sz w:val="16"/>
                <w:szCs w:val="16"/>
              </w:rPr>
              <w:t xml:space="preserve"> остаток счета 1 303 00 000 "Расчеты по платежам в бюджет" + (плюс) кредитовый остаток счета 1 208 00 000 "Расчеты с подотчетными лицами" (кредиторская задолженность)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Итого по разделу II (ф.130) + (плюс) </w:t>
            </w:r>
            <w:proofErr w:type="spellStart"/>
            <w:r w:rsidRPr="00A328FA">
              <w:rPr>
                <w:b/>
                <w:sz w:val="16"/>
                <w:szCs w:val="16"/>
              </w:rPr>
              <w:t>дебитовый</w:t>
            </w:r>
            <w:proofErr w:type="spellEnd"/>
            <w:r w:rsidRPr="00A328FA">
              <w:rPr>
                <w:b/>
                <w:sz w:val="16"/>
                <w:szCs w:val="16"/>
              </w:rPr>
              <w:t xml:space="preserve"> остаток счета 1 303 00 000 "Расчеты по платежам в бюджет"  +  (плюс) кредитовый остаток счета 1 208 00 000 "Расчеты с подотчетными лицами" (дебиторская задолженность)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Итого по разделу III (ф.0503130) + (плюс) </w:t>
            </w:r>
            <w:proofErr w:type="spellStart"/>
            <w:r w:rsidRPr="00A328FA">
              <w:rPr>
                <w:b/>
                <w:sz w:val="16"/>
                <w:szCs w:val="16"/>
              </w:rPr>
              <w:t>дебитовый</w:t>
            </w:r>
            <w:proofErr w:type="spellEnd"/>
            <w:r w:rsidRPr="00A328FA">
              <w:rPr>
                <w:b/>
                <w:sz w:val="16"/>
                <w:szCs w:val="16"/>
              </w:rPr>
              <w:t xml:space="preserve"> остаток счета 1 303 00 000 "Расчеты по платежам в бюджет" + (плюс) кредитовый остаток счета 1 208 00 000 "Расчеты с подотчетными лицами" (кредиторская задолженность)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7D1A71" w:rsidRDefault="00FD1192" w:rsidP="005E13B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D1192" w:rsidRPr="00A328FA" w:rsidTr="00FD1192">
        <w:trPr>
          <w:cantSplit/>
          <w:trHeight w:val="1134"/>
          <w:tblHeader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328FA">
              <w:rPr>
                <w:b/>
                <w:sz w:val="16"/>
                <w:szCs w:val="16"/>
              </w:rPr>
              <w:t>Подр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328FA">
              <w:rPr>
                <w:b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КОСГУ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в т.ч. Просроченная 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rPr>
                <w:b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в т.ч. Просроченная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в т.ч. Просроченная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 т.ч. Просроченная (гр.9-гр.14+гр.16)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192" w:rsidRPr="00A328FA" w:rsidRDefault="00FD1192" w:rsidP="005E13B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A328FA">
              <w:rPr>
                <w:b/>
                <w:color w:val="000000"/>
                <w:sz w:val="16"/>
                <w:szCs w:val="16"/>
              </w:rPr>
              <w:t>гр.6+гр.12+гр.13-гр.8-гр.11-гр.15-гр.17=гр.18-гр.20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A328FA" w:rsidRDefault="00FD1192" w:rsidP="005E13BA">
            <w:pPr>
              <w:rPr>
                <w:b/>
                <w:color w:val="000000"/>
                <w:sz w:val="16"/>
                <w:szCs w:val="16"/>
              </w:rPr>
            </w:pPr>
            <w:r w:rsidRPr="00A328FA">
              <w:rPr>
                <w:b/>
                <w:color w:val="000000"/>
                <w:sz w:val="16"/>
                <w:szCs w:val="16"/>
              </w:rPr>
              <w:t>гр.10-гр.13-гр.20</w:t>
            </w:r>
          </w:p>
        </w:tc>
      </w:tr>
      <w:tr w:rsidR="00FD1192" w:rsidRPr="007D1A71" w:rsidTr="00FD1192">
        <w:trPr>
          <w:trHeight w:val="360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AA6A2F" w:rsidRDefault="00FD1192" w:rsidP="005E13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AA6A2F" w:rsidRDefault="00FD1192" w:rsidP="005E13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AA6A2F" w:rsidRDefault="00FD1192" w:rsidP="005E13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</w:rPr>
            </w:pPr>
            <w:r w:rsidRPr="007D1A71">
              <w:rPr>
                <w:b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92" w:rsidRPr="007D1A71" w:rsidRDefault="00FD1192" w:rsidP="005E13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FD1192" w:rsidRPr="007D1A71" w:rsidTr="005E13BA">
        <w:trPr>
          <w:trHeight w:val="2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ВСЕГО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9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2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Оплата труда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bCs/>
                <w:color w:val="000000"/>
              </w:rPr>
            </w:pPr>
            <w:r w:rsidRPr="00AA6A2F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60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bCs/>
                <w:color w:val="000000"/>
              </w:rPr>
            </w:pPr>
            <w:r w:rsidRPr="00AA6A2F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63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bCs/>
                <w:color w:val="000000"/>
              </w:rPr>
            </w:pPr>
            <w:r w:rsidRPr="00AA6A2F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6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</w:rPr>
            </w:pPr>
            <w:r w:rsidRPr="00BA292F">
              <w:rPr>
                <w:b/>
                <w:color w:val="000000"/>
              </w:rPr>
              <w:t>Приобретение услуг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59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bCs/>
                <w:color w:val="000000"/>
              </w:rPr>
            </w:pPr>
            <w:r w:rsidRPr="00AA6A2F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6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8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49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8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9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8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78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8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8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69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Безвозмездные перечисления госуд</w:t>
            </w:r>
            <w:r>
              <w:rPr>
                <w:b/>
                <w:color w:val="000000"/>
                <w:sz w:val="18"/>
                <w:szCs w:val="18"/>
              </w:rPr>
              <w:t xml:space="preserve">арственным </w:t>
            </w:r>
            <w:r w:rsidRPr="00BA292F">
              <w:rPr>
                <w:b/>
                <w:color w:val="000000"/>
                <w:sz w:val="18"/>
                <w:szCs w:val="18"/>
              </w:rPr>
              <w:t xml:space="preserve"> и муниц</w:t>
            </w:r>
            <w:r>
              <w:rPr>
                <w:b/>
                <w:color w:val="000000"/>
                <w:sz w:val="18"/>
                <w:szCs w:val="18"/>
              </w:rPr>
              <w:t>ипальным</w:t>
            </w:r>
            <w:r w:rsidRPr="00BA292F">
              <w:rPr>
                <w:b/>
                <w:color w:val="000000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8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133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3C7523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12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Перечисления дру</w:t>
            </w:r>
            <w:r>
              <w:rPr>
                <w:b/>
                <w:color w:val="000000"/>
              </w:rPr>
              <w:t>гим бюджетам бюджетной системы РФ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3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260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Социальное обеспечение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9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 xml:space="preserve">Пенсии, пособия, выплаты по пенсионному, социальному и медицинскому страхованию </w:t>
            </w:r>
            <w:r w:rsidRPr="00BA292F">
              <w:rPr>
                <w:b/>
                <w:color w:val="000000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1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45DC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45DC">
              <w:rPr>
                <w:b/>
                <w:color w:val="000000"/>
                <w:sz w:val="18"/>
                <w:szCs w:val="18"/>
              </w:rPr>
              <w:t>Пособия по соц. помощи населению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AF16B6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AF16B6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3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Прочие расходы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6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Поступление нефинансовых активов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6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310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9C0226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trHeight w:val="2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340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9C0226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FD1192" w:rsidTr="005E13BA">
        <w:trPr>
          <w:trHeight w:val="29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1192" w:rsidRPr="00FD1192" w:rsidRDefault="00FD1192" w:rsidP="005E13BA">
            <w:pPr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1192" w:rsidRPr="00FD1192" w:rsidRDefault="00FD1192" w:rsidP="005E13BA">
            <w:pPr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1192" w:rsidRPr="00FD1192" w:rsidRDefault="00FD1192" w:rsidP="005E13BA">
            <w:pPr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1192" w:rsidRPr="00FD1192" w:rsidRDefault="00FD1192" w:rsidP="005E13BA">
            <w:pPr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jc w:val="right"/>
              <w:rPr>
                <w:bCs/>
                <w:sz w:val="24"/>
                <w:szCs w:val="24"/>
              </w:rPr>
            </w:pPr>
            <w:r w:rsidRPr="00FD119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1192" w:rsidRPr="00FD1192" w:rsidRDefault="00FD1192" w:rsidP="005E13BA">
            <w:pPr>
              <w:rPr>
                <w:b/>
                <w:sz w:val="24"/>
                <w:szCs w:val="24"/>
              </w:rPr>
            </w:pPr>
            <w:r w:rsidRPr="00FD1192">
              <w:rPr>
                <w:b/>
                <w:sz w:val="24"/>
                <w:szCs w:val="24"/>
              </w:rPr>
              <w:t> </w:t>
            </w:r>
          </w:p>
        </w:tc>
      </w:tr>
      <w:tr w:rsidR="00FD1192" w:rsidRPr="007D1A71" w:rsidTr="005E13BA">
        <w:trPr>
          <w:cantSplit/>
          <w:trHeight w:val="94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1 204 00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Финансовые вложения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99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1 204 30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BA45DC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45DC">
              <w:rPr>
                <w:b/>
                <w:color w:val="000000"/>
                <w:sz w:val="18"/>
                <w:szCs w:val="18"/>
              </w:rPr>
              <w:t>Акции и иные формы участия в капитале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9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******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Расчеты по доходам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9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1 205  11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Расч</w:t>
            </w:r>
            <w:r>
              <w:rPr>
                <w:b/>
                <w:color w:val="000000"/>
              </w:rPr>
              <w:t>еты с плательщиками налоговых</w:t>
            </w:r>
            <w:r w:rsidRPr="007D1A71">
              <w:rPr>
                <w:b/>
                <w:color w:val="000000"/>
              </w:rPr>
              <w:t xml:space="preserve"> доходов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592BEF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1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Расчеты с пл</w:t>
            </w:r>
            <w:r>
              <w:rPr>
                <w:b/>
                <w:color w:val="000000"/>
              </w:rPr>
              <w:t>ательщиками по доходам от собственнос</w:t>
            </w:r>
            <w:r w:rsidRPr="007D1A71">
              <w:rPr>
                <w:b/>
                <w:color w:val="000000"/>
              </w:rPr>
              <w:t>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592BEF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9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1 205 31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35394C" w:rsidRDefault="00FD1192" w:rsidP="005E13BA">
            <w:pPr>
              <w:rPr>
                <w:b/>
                <w:color w:val="000000"/>
                <w:sz w:val="19"/>
                <w:szCs w:val="19"/>
              </w:rPr>
            </w:pPr>
            <w:r w:rsidRPr="0035394C">
              <w:rPr>
                <w:b/>
                <w:color w:val="000000"/>
                <w:sz w:val="19"/>
                <w:szCs w:val="19"/>
              </w:rPr>
              <w:t>Расчеты по доходам от оказания платных услуг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520832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1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35394C" w:rsidRDefault="00FD1192" w:rsidP="005E13BA">
            <w:pPr>
              <w:rPr>
                <w:b/>
                <w:color w:val="000000"/>
                <w:sz w:val="19"/>
                <w:szCs w:val="19"/>
              </w:rPr>
            </w:pPr>
            <w:r w:rsidRPr="0035394C">
              <w:rPr>
                <w:b/>
                <w:color w:val="000000"/>
                <w:sz w:val="19"/>
                <w:szCs w:val="19"/>
              </w:rPr>
              <w:t>Расчеты с плательщиками сумм принудительного изъятия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520832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45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35394C" w:rsidRDefault="00FD1192" w:rsidP="005E13BA">
            <w:pPr>
              <w:rPr>
                <w:b/>
                <w:color w:val="000000"/>
                <w:sz w:val="19"/>
                <w:szCs w:val="19"/>
              </w:rPr>
            </w:pPr>
            <w:r w:rsidRPr="0035394C">
              <w:rPr>
                <w:b/>
                <w:color w:val="000000"/>
                <w:sz w:val="19"/>
                <w:szCs w:val="19"/>
              </w:rPr>
              <w:t>Расчеты по поступлениям от других бюджетов бюджетной системы РФ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520832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72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35394C" w:rsidRDefault="00FD1192" w:rsidP="005E13BA">
            <w:pPr>
              <w:rPr>
                <w:b/>
                <w:color w:val="000000"/>
                <w:sz w:val="19"/>
                <w:szCs w:val="19"/>
              </w:rPr>
            </w:pPr>
            <w:r w:rsidRPr="0035394C">
              <w:rPr>
                <w:b/>
                <w:color w:val="000000"/>
                <w:sz w:val="19"/>
                <w:szCs w:val="19"/>
              </w:rPr>
              <w:t>Расчеты с плательщиками страх</w:t>
            </w:r>
            <w:r>
              <w:rPr>
                <w:b/>
                <w:color w:val="000000"/>
                <w:sz w:val="19"/>
                <w:szCs w:val="19"/>
              </w:rPr>
              <w:t>овых</w:t>
            </w:r>
            <w:r w:rsidRPr="0035394C">
              <w:rPr>
                <w:b/>
                <w:color w:val="000000"/>
                <w:sz w:val="19"/>
                <w:szCs w:val="19"/>
              </w:rPr>
              <w:t xml:space="preserve"> взносов на обязательное соц</w:t>
            </w:r>
            <w:r>
              <w:rPr>
                <w:b/>
                <w:color w:val="000000"/>
                <w:sz w:val="19"/>
                <w:szCs w:val="19"/>
              </w:rPr>
              <w:t>иальное</w:t>
            </w:r>
            <w:r w:rsidRPr="0035394C">
              <w:rPr>
                <w:b/>
                <w:color w:val="000000"/>
                <w:sz w:val="19"/>
                <w:szCs w:val="19"/>
              </w:rPr>
              <w:t xml:space="preserve"> страхование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520832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41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 xml:space="preserve">Расчеты по доходам от </w:t>
            </w:r>
            <w:r>
              <w:rPr>
                <w:b/>
                <w:color w:val="000000"/>
              </w:rPr>
              <w:t>о</w:t>
            </w:r>
            <w:r w:rsidRPr="007D1A71">
              <w:rPr>
                <w:b/>
                <w:color w:val="000000"/>
              </w:rPr>
              <w:t>пераций с основными средствами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520832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25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 xml:space="preserve">Расчеты по доходам от </w:t>
            </w:r>
            <w:r>
              <w:rPr>
                <w:b/>
                <w:color w:val="000000"/>
              </w:rPr>
              <w:t>о</w:t>
            </w:r>
            <w:r w:rsidRPr="007D1A71">
              <w:rPr>
                <w:b/>
                <w:color w:val="000000"/>
              </w:rPr>
              <w:t>пераций с нематериальными активами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Cs/>
                <w:color w:val="000000"/>
              </w:rPr>
            </w:pPr>
            <w:r w:rsidRPr="007D1A71">
              <w:rPr>
                <w:bCs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</w:tr>
      <w:tr w:rsidR="00FD1192" w:rsidRPr="007D1A71" w:rsidTr="005E13BA">
        <w:trPr>
          <w:cantSplit/>
          <w:trHeight w:val="1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35394C" w:rsidRDefault="00FD1192" w:rsidP="005E13BA">
            <w:pPr>
              <w:rPr>
                <w:b/>
                <w:color w:val="000000"/>
                <w:sz w:val="19"/>
                <w:szCs w:val="19"/>
              </w:rPr>
            </w:pPr>
            <w:r w:rsidRPr="0035394C">
              <w:rPr>
                <w:b/>
                <w:color w:val="000000"/>
                <w:sz w:val="19"/>
                <w:szCs w:val="19"/>
              </w:rPr>
              <w:t xml:space="preserve">Расчеты по доходам от </w:t>
            </w:r>
            <w:r>
              <w:rPr>
                <w:b/>
                <w:color w:val="000000"/>
                <w:sz w:val="19"/>
                <w:szCs w:val="19"/>
              </w:rPr>
              <w:t>о</w:t>
            </w:r>
            <w:r w:rsidRPr="0035394C">
              <w:rPr>
                <w:b/>
                <w:color w:val="000000"/>
                <w:sz w:val="19"/>
                <w:szCs w:val="19"/>
              </w:rPr>
              <w:t>пераций с непроизводственными активами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Cs/>
                <w:color w:val="000000"/>
              </w:rPr>
            </w:pPr>
            <w:r w:rsidRPr="007D1A71">
              <w:rPr>
                <w:bCs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</w:tr>
      <w:tr w:rsidR="00FD1192" w:rsidRPr="007D1A71" w:rsidTr="005E13BA">
        <w:trPr>
          <w:cantSplit/>
          <w:trHeight w:val="117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1 205 74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E95720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E95720">
              <w:rPr>
                <w:b/>
                <w:color w:val="000000"/>
                <w:sz w:val="18"/>
                <w:szCs w:val="18"/>
              </w:rPr>
              <w:t xml:space="preserve">Расчеты по доходам от </w:t>
            </w:r>
            <w:r>
              <w:rPr>
                <w:b/>
                <w:color w:val="000000"/>
                <w:sz w:val="18"/>
                <w:szCs w:val="18"/>
              </w:rPr>
              <w:t>операций с материальными</w:t>
            </w:r>
            <w:r w:rsidRPr="00E95720">
              <w:rPr>
                <w:b/>
                <w:color w:val="000000"/>
                <w:sz w:val="18"/>
                <w:szCs w:val="18"/>
              </w:rPr>
              <w:t xml:space="preserve"> запасами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Cs/>
                <w:color w:val="000000"/>
              </w:rPr>
            </w:pPr>
            <w:r w:rsidRPr="007D1A71">
              <w:rPr>
                <w:bCs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</w:tr>
      <w:tr w:rsidR="00FD1192" w:rsidRPr="007D1A71" w:rsidTr="005E13BA">
        <w:trPr>
          <w:cantSplit/>
          <w:trHeight w:val="113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E95720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E95720">
              <w:rPr>
                <w:b/>
                <w:color w:val="000000"/>
                <w:sz w:val="18"/>
                <w:szCs w:val="18"/>
              </w:rPr>
              <w:t xml:space="preserve">Расчеты по доходам от 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 w:rsidRPr="00E95720">
              <w:rPr>
                <w:b/>
                <w:color w:val="000000"/>
                <w:sz w:val="18"/>
                <w:szCs w:val="18"/>
              </w:rPr>
              <w:t>пераций с финансовыми активами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Cs/>
                <w:color w:val="000000"/>
              </w:rPr>
            </w:pPr>
            <w:r w:rsidRPr="007D1A71">
              <w:rPr>
                <w:bCs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</w:tr>
      <w:tr w:rsidR="00FD1192" w:rsidRPr="007D1A71" w:rsidTr="005E13BA">
        <w:trPr>
          <w:cantSplit/>
          <w:trHeight w:val="113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1 205 81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E95720" w:rsidRDefault="00FD1192" w:rsidP="005E13BA">
            <w:pPr>
              <w:rPr>
                <w:b/>
                <w:color w:val="000000"/>
                <w:sz w:val="19"/>
                <w:szCs w:val="19"/>
              </w:rPr>
            </w:pPr>
            <w:r w:rsidRPr="00E95720">
              <w:rPr>
                <w:b/>
                <w:color w:val="000000"/>
                <w:sz w:val="19"/>
                <w:szCs w:val="19"/>
              </w:rPr>
              <w:t>Расчеты с плательщиками по прочих доходов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Cs/>
                <w:color w:val="000000"/>
              </w:rPr>
            </w:pPr>
            <w:r w:rsidRPr="007D1A71">
              <w:rPr>
                <w:bCs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</w:tr>
      <w:tr w:rsidR="00FD1192" w:rsidRPr="007D1A71" w:rsidTr="005E13BA">
        <w:trPr>
          <w:cantSplit/>
          <w:trHeight w:val="101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******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1 207 00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E95720" w:rsidRDefault="00FD1192" w:rsidP="005E13BA">
            <w:pPr>
              <w:rPr>
                <w:b/>
                <w:color w:val="000000"/>
                <w:sz w:val="19"/>
                <w:szCs w:val="19"/>
              </w:rPr>
            </w:pPr>
            <w:r w:rsidRPr="00E95720">
              <w:rPr>
                <w:b/>
                <w:color w:val="000000"/>
                <w:sz w:val="19"/>
                <w:szCs w:val="19"/>
              </w:rPr>
              <w:t>Расчеты по кредитам, займам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13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1 207 11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35394C" w:rsidRDefault="00FD1192" w:rsidP="005E13BA">
            <w:pPr>
              <w:rPr>
                <w:b/>
                <w:color w:val="000000"/>
                <w:sz w:val="19"/>
                <w:szCs w:val="19"/>
              </w:rPr>
            </w:pPr>
            <w:r w:rsidRPr="0035394C">
              <w:rPr>
                <w:b/>
                <w:color w:val="000000"/>
                <w:sz w:val="19"/>
                <w:szCs w:val="19"/>
              </w:rPr>
              <w:t>Расчеты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35394C">
              <w:rPr>
                <w:b/>
                <w:color w:val="000000"/>
                <w:sz w:val="19"/>
                <w:szCs w:val="19"/>
              </w:rPr>
              <w:t>с бюджетами бюджетной системы РФ по предоставленным бюджетным кредитам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2875C9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13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1 207 13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Расчеты с иными дебиторами по бюджетным кредитам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Default="00FD1192" w:rsidP="005E13BA">
            <w:pPr>
              <w:jc w:val="right"/>
            </w:pPr>
            <w:r w:rsidRPr="002875C9"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13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1 209 00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 xml:space="preserve">Расчеты по </w:t>
            </w:r>
            <w:proofErr w:type="spellStart"/>
            <w:proofErr w:type="gramStart"/>
            <w:r w:rsidRPr="007D1A71">
              <w:rPr>
                <w:b/>
                <w:color w:val="000000"/>
              </w:rPr>
              <w:t>по</w:t>
            </w:r>
            <w:proofErr w:type="spellEnd"/>
            <w:proofErr w:type="gramEnd"/>
            <w:r w:rsidRPr="007D1A71">
              <w:rPr>
                <w:b/>
                <w:color w:val="000000"/>
              </w:rPr>
              <w:t xml:space="preserve"> ущербу имуществу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  <w:tr w:rsidR="00FD1192" w:rsidRPr="007D1A71" w:rsidTr="005E13BA">
        <w:trPr>
          <w:cantSplit/>
          <w:trHeight w:val="113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******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***********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*******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1 301 00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Расчеты с кредиторами по долговым обязательствам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AA6A2F" w:rsidRDefault="00FD1192" w:rsidP="005E13B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192" w:rsidRPr="007D1A71" w:rsidRDefault="00FD1192" w:rsidP="005E13BA">
            <w:pPr>
              <w:jc w:val="right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0,00</w:t>
            </w:r>
          </w:p>
        </w:tc>
      </w:tr>
    </w:tbl>
    <w:p w:rsidR="00FD1192" w:rsidRDefault="00FD1192" w:rsidP="00FD1192">
      <w:pPr>
        <w:tabs>
          <w:tab w:val="left" w:pos="6270"/>
        </w:tabs>
        <w:rPr>
          <w:b/>
          <w:lang w:val="en-US"/>
        </w:rPr>
      </w:pPr>
    </w:p>
    <w:p w:rsidR="00FD1192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</w:p>
    <w:p w:rsidR="00FD1192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</w:p>
    <w:p w:rsidR="00FD1192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</w:p>
    <w:p w:rsidR="00FD1192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</w:p>
    <w:p w:rsidR="00FD1192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</w:p>
    <w:p w:rsidR="00FD1192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</w:p>
    <w:p w:rsidR="00FD1192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</w:p>
    <w:p w:rsidR="00FD1192" w:rsidRPr="00902CC1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  <w:r>
        <w:rPr>
          <w:b/>
        </w:rPr>
        <w:lastRenderedPageBreak/>
        <w:t>ПРИЛОЖЕНИЕ 2</w:t>
      </w:r>
    </w:p>
    <w:p w:rsidR="00FD1192" w:rsidRPr="00902CC1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  <w:r w:rsidRPr="00902CC1">
        <w:rPr>
          <w:b/>
        </w:rPr>
        <w:t>к Порядку</w:t>
      </w:r>
    </w:p>
    <w:p w:rsidR="00FD1192" w:rsidRPr="00902CC1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  <w:r>
        <w:rPr>
          <w:b/>
        </w:rPr>
        <w:t xml:space="preserve">проведения </w:t>
      </w:r>
      <w:r w:rsidRPr="00902CC1">
        <w:rPr>
          <w:b/>
        </w:rPr>
        <w:t>мониторинга</w:t>
      </w:r>
    </w:p>
    <w:p w:rsidR="00FD1192" w:rsidRPr="00902CC1" w:rsidRDefault="00FD1192" w:rsidP="00FD1192">
      <w:pPr>
        <w:autoSpaceDE w:val="0"/>
        <w:autoSpaceDN w:val="0"/>
        <w:adjustRightInd w:val="0"/>
        <w:ind w:left="10490"/>
        <w:jc w:val="center"/>
        <w:rPr>
          <w:b/>
        </w:rPr>
      </w:pPr>
      <w:r w:rsidRPr="00902CC1">
        <w:rPr>
          <w:b/>
        </w:rPr>
        <w:t>кредиторской задолженности</w:t>
      </w:r>
    </w:p>
    <w:p w:rsidR="00FD1192" w:rsidRDefault="00FD1192" w:rsidP="00FD1192">
      <w:pPr>
        <w:autoSpaceDE w:val="0"/>
        <w:autoSpaceDN w:val="0"/>
        <w:adjustRightInd w:val="0"/>
        <w:ind w:left="10490"/>
        <w:jc w:val="center"/>
      </w:pPr>
      <w:r>
        <w:rPr>
          <w:b/>
        </w:rPr>
        <w:t xml:space="preserve">муниципальных учреждений </w:t>
      </w:r>
      <w:r w:rsidRPr="00212C62">
        <w:rPr>
          <w:b/>
        </w:rPr>
        <w:t>муниципального района “</w:t>
      </w:r>
      <w:proofErr w:type="spellStart"/>
      <w:r w:rsidRPr="00212C62">
        <w:rPr>
          <w:b/>
        </w:rPr>
        <w:t>Карымский</w:t>
      </w:r>
      <w:proofErr w:type="spellEnd"/>
      <w:r w:rsidRPr="00212C62">
        <w:rPr>
          <w:b/>
        </w:rPr>
        <w:t xml:space="preserve"> район</w:t>
      </w:r>
      <w:r w:rsidRPr="00FD67BC">
        <w:t xml:space="preserve"> </w:t>
      </w:r>
    </w:p>
    <w:p w:rsidR="00FD1192" w:rsidRPr="00FD67BC" w:rsidRDefault="00FD1192" w:rsidP="00FD1192">
      <w:pPr>
        <w:autoSpaceDE w:val="0"/>
        <w:autoSpaceDN w:val="0"/>
        <w:adjustRightInd w:val="0"/>
        <w:spacing w:line="360" w:lineRule="auto"/>
        <w:jc w:val="center"/>
      </w:pPr>
      <w:r>
        <w:t xml:space="preserve">СВОДНЫЙ </w:t>
      </w:r>
      <w:r w:rsidRPr="00FD67BC">
        <w:t>РЕЕСТР</w:t>
      </w:r>
    </w:p>
    <w:p w:rsidR="00FD1192" w:rsidRPr="000E17B4" w:rsidRDefault="00FD1192" w:rsidP="00FD1192">
      <w:pPr>
        <w:autoSpaceDE w:val="0"/>
        <w:autoSpaceDN w:val="0"/>
        <w:adjustRightInd w:val="0"/>
        <w:jc w:val="center"/>
      </w:pPr>
      <w:r w:rsidRPr="00FD67BC">
        <w:t>кредиторской задолженности</w:t>
      </w:r>
      <w:r>
        <w:t xml:space="preserve"> автономных и бюджетных учреждений муниципального района </w:t>
      </w:r>
      <w:r w:rsidRPr="000E17B4">
        <w:t>“</w:t>
      </w:r>
      <w:proofErr w:type="spellStart"/>
      <w:r>
        <w:t>Карымский</w:t>
      </w:r>
      <w:proofErr w:type="spellEnd"/>
      <w:r>
        <w:t xml:space="preserve"> район</w:t>
      </w:r>
      <w:r w:rsidRPr="000E17B4">
        <w:t>”</w:t>
      </w:r>
    </w:p>
    <w:p w:rsidR="00FD1192" w:rsidRPr="00FD67BC" w:rsidRDefault="00FD1192" w:rsidP="00FD1192">
      <w:pPr>
        <w:autoSpaceDE w:val="0"/>
        <w:autoSpaceDN w:val="0"/>
        <w:adjustRightInd w:val="0"/>
        <w:jc w:val="center"/>
        <w:rPr>
          <w:b/>
        </w:rPr>
      </w:pPr>
      <w:r w:rsidRPr="007B2749">
        <w:rPr>
          <w:b/>
        </w:rPr>
        <w:t xml:space="preserve">__________________________________________ </w:t>
      </w:r>
      <w:r>
        <w:rPr>
          <w:b/>
        </w:rPr>
        <w:t>по состоянию на "___"___________________20__г.</w:t>
      </w:r>
    </w:p>
    <w:p w:rsidR="00FD1192" w:rsidRDefault="00FD1192" w:rsidP="00FD11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</w:t>
      </w:r>
      <w:r w:rsidRPr="00FD67BC">
        <w:rPr>
          <w:b/>
        </w:rPr>
        <w:t>(наименование главного распорядителя бюджетных средств)</w:t>
      </w:r>
    </w:p>
    <w:p w:rsidR="00FD1192" w:rsidRDefault="00FD1192" w:rsidP="00FD1192">
      <w:pPr>
        <w:autoSpaceDE w:val="0"/>
        <w:autoSpaceDN w:val="0"/>
        <w:adjustRightInd w:val="0"/>
        <w:jc w:val="center"/>
        <w:rPr>
          <w:b/>
        </w:rPr>
      </w:pPr>
      <w:r w:rsidRPr="0049467E">
        <w:rPr>
          <w:b/>
        </w:rPr>
        <w:t>Тип учреждения __</w:t>
      </w:r>
      <w:r>
        <w:rPr>
          <w:b/>
        </w:rPr>
        <w:t>_____________________</w:t>
      </w:r>
      <w:r w:rsidRPr="0049467E">
        <w:rPr>
          <w:b/>
        </w:rPr>
        <w:t xml:space="preserve">                     Вид деятельно</w:t>
      </w:r>
      <w:r>
        <w:rPr>
          <w:b/>
        </w:rPr>
        <w:t>сти _____________________</w:t>
      </w:r>
    </w:p>
    <w:p w:rsidR="00FD1192" w:rsidRDefault="00FD1192" w:rsidP="00FD119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425"/>
        <w:gridCol w:w="992"/>
        <w:gridCol w:w="425"/>
        <w:gridCol w:w="993"/>
        <w:gridCol w:w="709"/>
        <w:gridCol w:w="850"/>
        <w:gridCol w:w="698"/>
        <w:gridCol w:w="437"/>
        <w:gridCol w:w="991"/>
        <w:gridCol w:w="426"/>
        <w:gridCol w:w="992"/>
        <w:gridCol w:w="655"/>
        <w:gridCol w:w="479"/>
        <w:gridCol w:w="992"/>
        <w:gridCol w:w="425"/>
        <w:gridCol w:w="993"/>
        <w:gridCol w:w="851"/>
        <w:gridCol w:w="567"/>
        <w:gridCol w:w="416"/>
      </w:tblGrid>
      <w:tr w:rsidR="00FD1192" w:rsidRPr="0049467E" w:rsidTr="00FD1192">
        <w:trPr>
          <w:tblHeader/>
        </w:trPr>
        <w:tc>
          <w:tcPr>
            <w:tcW w:w="534" w:type="dxa"/>
            <w:vMerge w:val="restart"/>
            <w:textDirection w:val="btL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D1A71">
              <w:rPr>
                <w:b/>
              </w:rPr>
              <w:t>Код классификации</w:t>
            </w:r>
            <w:r>
              <w:rPr>
                <w:b/>
              </w:rPr>
              <w:t xml:space="preserve"> операций сектора государственного управления</w:t>
            </w:r>
          </w:p>
        </w:tc>
        <w:tc>
          <w:tcPr>
            <w:tcW w:w="1701" w:type="dxa"/>
            <w:vMerge w:val="restart"/>
            <w:textDirection w:val="btL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D1A71">
              <w:rPr>
                <w:b/>
              </w:rPr>
              <w:t xml:space="preserve">Наименование </w:t>
            </w:r>
            <w:proofErr w:type="gramStart"/>
            <w:r w:rsidRPr="007D1A71">
              <w:rPr>
                <w:b/>
              </w:rPr>
              <w:t>кода классификации операций сектора государственного управления</w:t>
            </w:r>
            <w:proofErr w:type="gramEnd"/>
          </w:p>
        </w:tc>
        <w:tc>
          <w:tcPr>
            <w:tcW w:w="2835" w:type="dxa"/>
            <w:gridSpan w:val="4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A71">
              <w:rPr>
                <w:b/>
              </w:rPr>
              <w:t>Размер задолженности на начало отчетного периода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</w:rPr>
            </w:pPr>
            <w:r w:rsidRPr="007D1A71">
              <w:rPr>
                <w:b/>
              </w:rPr>
              <w:t>Бюджетные ассигнования на отчетный период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D1A71">
              <w:rPr>
                <w:b/>
              </w:rPr>
              <w:t xml:space="preserve"> 210 0</w:t>
            </w:r>
            <w:r>
              <w:rPr>
                <w:b/>
              </w:rPr>
              <w:t>1</w:t>
            </w:r>
            <w:r w:rsidRPr="007D1A71">
              <w:rPr>
                <w:b/>
              </w:rPr>
              <w:t xml:space="preserve"> 000 " Расчеты </w:t>
            </w:r>
            <w:r>
              <w:rPr>
                <w:b/>
              </w:rPr>
              <w:t>по НДС по приобретенным материальным ценностям, работам, услугам</w:t>
            </w:r>
            <w:r w:rsidRPr="007D1A71">
              <w:rPr>
                <w:b/>
              </w:rPr>
              <w:t>"</w:t>
            </w: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D1A71">
              <w:rPr>
                <w:b/>
              </w:rPr>
              <w:t xml:space="preserve"> 401 10 </w:t>
            </w:r>
            <w:r>
              <w:rPr>
                <w:b/>
              </w:rPr>
              <w:t>0</w:t>
            </w:r>
            <w:r w:rsidRPr="007D1A71">
              <w:rPr>
                <w:b/>
              </w:rPr>
              <w:t>00 "Доходы учреждения"</w:t>
            </w:r>
            <w:r>
              <w:rPr>
                <w:b/>
              </w:rPr>
              <w:t>, 0 304 06 000 «Расчеты с прочими кредиторами»</w:t>
            </w:r>
          </w:p>
        </w:tc>
        <w:tc>
          <w:tcPr>
            <w:tcW w:w="1428" w:type="dxa"/>
            <w:gridSpan w:val="2"/>
            <w:vMerge w:val="restart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A71">
              <w:rPr>
                <w:b/>
                <w:color w:val="000000"/>
              </w:rPr>
              <w:t>Кассовые расходы за отчетный период</w:t>
            </w:r>
          </w:p>
        </w:tc>
        <w:tc>
          <w:tcPr>
            <w:tcW w:w="1418" w:type="dxa"/>
            <w:gridSpan w:val="2"/>
            <w:vMerge w:val="restart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A71">
              <w:rPr>
                <w:b/>
                <w:color w:val="000000"/>
              </w:rPr>
              <w:t>Фактически начисленные расходы за отчетный период</w:t>
            </w:r>
          </w:p>
        </w:tc>
        <w:tc>
          <w:tcPr>
            <w:tcW w:w="655" w:type="dxa"/>
            <w:vMerge w:val="restart"/>
            <w:textDirection w:val="btL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0</w:t>
            </w:r>
            <w:r w:rsidRPr="007D1A71">
              <w:rPr>
                <w:b/>
                <w:color w:val="000000"/>
              </w:rPr>
              <w:t xml:space="preserve"> 401 20 200 "Расходы учреждения"</w:t>
            </w:r>
            <w:r w:rsidRPr="007D1A71">
              <w:rPr>
                <w:b/>
              </w:rPr>
              <w:t>"</w:t>
            </w:r>
            <w:r>
              <w:rPr>
                <w:b/>
              </w:rPr>
              <w:t>, 0 304 06 000 «Расчеты с прочими кредиторами»</w:t>
            </w:r>
          </w:p>
        </w:tc>
        <w:tc>
          <w:tcPr>
            <w:tcW w:w="2889" w:type="dxa"/>
            <w:gridSpan w:val="4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A71">
              <w:rPr>
                <w:b/>
              </w:rPr>
              <w:t>Размер задолженности на начало отчетного периода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Контроль (отклонение показателей)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D1192" w:rsidRPr="007D1A71" w:rsidRDefault="00FD1192" w:rsidP="005E13BA">
            <w:pPr>
              <w:ind w:left="113" w:right="113"/>
              <w:jc w:val="center"/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Контроль (отклонение показателей)</w:t>
            </w:r>
          </w:p>
        </w:tc>
        <w:tc>
          <w:tcPr>
            <w:tcW w:w="416" w:type="dxa"/>
            <w:vMerge w:val="restart"/>
            <w:textDirection w:val="btLr"/>
          </w:tcPr>
          <w:p w:rsidR="00FD1192" w:rsidRPr="00360770" w:rsidRDefault="00FD1192" w:rsidP="005E13B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60770">
              <w:rPr>
                <w:b/>
              </w:rPr>
              <w:t>Примечание</w:t>
            </w:r>
          </w:p>
        </w:tc>
      </w:tr>
      <w:tr w:rsidR="00FD1192" w:rsidRPr="0049467E" w:rsidTr="00FD1192">
        <w:trPr>
          <w:tblHeader/>
        </w:trPr>
        <w:tc>
          <w:tcPr>
            <w:tcW w:w="534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Итого по разделу II (ф.</w:t>
            </w:r>
            <w:r>
              <w:rPr>
                <w:b/>
                <w:sz w:val="16"/>
                <w:szCs w:val="16"/>
              </w:rPr>
              <w:t>050373</w:t>
            </w:r>
            <w:r w:rsidRPr="00A328FA">
              <w:rPr>
                <w:b/>
                <w:sz w:val="16"/>
                <w:szCs w:val="16"/>
              </w:rPr>
              <w:t xml:space="preserve">0) + </w:t>
            </w:r>
            <w:r>
              <w:rPr>
                <w:b/>
                <w:sz w:val="16"/>
                <w:szCs w:val="16"/>
              </w:rPr>
              <w:t xml:space="preserve">(плюс) </w:t>
            </w:r>
            <w:proofErr w:type="spellStart"/>
            <w:r>
              <w:rPr>
                <w:b/>
                <w:sz w:val="16"/>
                <w:szCs w:val="16"/>
              </w:rPr>
              <w:t>дебитовый</w:t>
            </w:r>
            <w:proofErr w:type="spellEnd"/>
            <w:r>
              <w:rPr>
                <w:b/>
                <w:sz w:val="16"/>
                <w:szCs w:val="16"/>
              </w:rPr>
              <w:t xml:space="preserve"> остаток счета 0</w:t>
            </w:r>
            <w:r w:rsidRPr="00A328FA">
              <w:rPr>
                <w:b/>
                <w:sz w:val="16"/>
                <w:szCs w:val="16"/>
              </w:rPr>
              <w:t xml:space="preserve"> 303 00 000 "Расчеты по платежам в бюджет"  +  (плюс) кредитовый остаток счета </w:t>
            </w:r>
            <w:r>
              <w:rPr>
                <w:b/>
                <w:sz w:val="16"/>
                <w:szCs w:val="16"/>
              </w:rPr>
              <w:t>0</w:t>
            </w:r>
            <w:r w:rsidRPr="00A328FA">
              <w:rPr>
                <w:b/>
                <w:sz w:val="16"/>
                <w:szCs w:val="16"/>
              </w:rPr>
              <w:t xml:space="preserve"> 208 00 000 "Расчеты с подотчетными лицами" (дебиторская задолженность)</w:t>
            </w:r>
          </w:p>
        </w:tc>
        <w:tc>
          <w:tcPr>
            <w:tcW w:w="1418" w:type="dxa"/>
            <w:gridSpan w:val="2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328FA">
              <w:rPr>
                <w:b/>
                <w:sz w:val="16"/>
                <w:szCs w:val="16"/>
              </w:rPr>
              <w:t>Итого по разделу III (ф.0503</w:t>
            </w:r>
            <w:r>
              <w:rPr>
                <w:b/>
                <w:sz w:val="16"/>
                <w:szCs w:val="16"/>
              </w:rPr>
              <w:t>7</w:t>
            </w:r>
            <w:r w:rsidRPr="00A328FA">
              <w:rPr>
                <w:b/>
                <w:sz w:val="16"/>
                <w:szCs w:val="16"/>
              </w:rPr>
              <w:t xml:space="preserve">30) + (плюс) </w:t>
            </w:r>
            <w:proofErr w:type="spellStart"/>
            <w:r w:rsidRPr="00A328FA">
              <w:rPr>
                <w:b/>
                <w:sz w:val="16"/>
                <w:szCs w:val="16"/>
              </w:rPr>
              <w:t>дебитовый</w:t>
            </w:r>
            <w:proofErr w:type="spellEnd"/>
            <w:r w:rsidRPr="00A328FA">
              <w:rPr>
                <w:b/>
                <w:sz w:val="16"/>
                <w:szCs w:val="16"/>
              </w:rPr>
              <w:t xml:space="preserve"> остаток счета </w:t>
            </w:r>
            <w:r>
              <w:rPr>
                <w:b/>
                <w:sz w:val="16"/>
                <w:szCs w:val="16"/>
              </w:rPr>
              <w:t>0</w:t>
            </w:r>
            <w:r w:rsidRPr="00A328FA">
              <w:rPr>
                <w:b/>
                <w:sz w:val="16"/>
                <w:szCs w:val="16"/>
              </w:rPr>
              <w:t xml:space="preserve"> 303 00 000 "Расчеты по платежам в бюджет" + (плюс) кредитовый остаток счета </w:t>
            </w:r>
            <w:r>
              <w:rPr>
                <w:b/>
                <w:sz w:val="16"/>
                <w:szCs w:val="16"/>
              </w:rPr>
              <w:t>0</w:t>
            </w:r>
            <w:r w:rsidRPr="00A328FA">
              <w:rPr>
                <w:b/>
                <w:sz w:val="16"/>
                <w:szCs w:val="16"/>
              </w:rPr>
              <w:t xml:space="preserve"> 208 00 000 "Расчеты с подотчетными лицами" (кредиторская задолженность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Итого по разделу II (ф.</w:t>
            </w:r>
            <w:r>
              <w:rPr>
                <w:b/>
                <w:sz w:val="16"/>
                <w:szCs w:val="16"/>
              </w:rPr>
              <w:t>050373</w:t>
            </w:r>
            <w:r w:rsidRPr="00A328FA">
              <w:rPr>
                <w:b/>
                <w:sz w:val="16"/>
                <w:szCs w:val="16"/>
              </w:rPr>
              <w:t xml:space="preserve">0) + </w:t>
            </w:r>
            <w:r>
              <w:rPr>
                <w:b/>
                <w:sz w:val="16"/>
                <w:szCs w:val="16"/>
              </w:rPr>
              <w:t xml:space="preserve">(плюс) </w:t>
            </w:r>
            <w:proofErr w:type="spellStart"/>
            <w:r>
              <w:rPr>
                <w:b/>
                <w:sz w:val="16"/>
                <w:szCs w:val="16"/>
              </w:rPr>
              <w:t>дебитовый</w:t>
            </w:r>
            <w:proofErr w:type="spellEnd"/>
            <w:r>
              <w:rPr>
                <w:b/>
                <w:sz w:val="16"/>
                <w:szCs w:val="16"/>
              </w:rPr>
              <w:t xml:space="preserve"> остаток счета 0</w:t>
            </w:r>
            <w:r w:rsidRPr="00A328FA">
              <w:rPr>
                <w:b/>
                <w:sz w:val="16"/>
                <w:szCs w:val="16"/>
              </w:rPr>
              <w:t xml:space="preserve"> 303 00 000 "Расчеты по платежам в бюджет"  +  (плюс) кредитовый остаток счета </w:t>
            </w:r>
            <w:r>
              <w:rPr>
                <w:b/>
                <w:sz w:val="16"/>
                <w:szCs w:val="16"/>
              </w:rPr>
              <w:t>0</w:t>
            </w:r>
            <w:r w:rsidRPr="00A328FA">
              <w:rPr>
                <w:b/>
                <w:sz w:val="16"/>
                <w:szCs w:val="16"/>
              </w:rPr>
              <w:t xml:space="preserve"> 208 00 000 "Расчеты с подотчетными лицами" (дебиторская задолженность)</w:t>
            </w:r>
          </w:p>
        </w:tc>
        <w:tc>
          <w:tcPr>
            <w:tcW w:w="1418" w:type="dxa"/>
            <w:gridSpan w:val="2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328FA">
              <w:rPr>
                <w:b/>
                <w:sz w:val="16"/>
                <w:szCs w:val="16"/>
              </w:rPr>
              <w:t>Итого по разделу III (ф.0503</w:t>
            </w:r>
            <w:r>
              <w:rPr>
                <w:b/>
                <w:sz w:val="16"/>
                <w:szCs w:val="16"/>
              </w:rPr>
              <w:t>7</w:t>
            </w:r>
            <w:r w:rsidRPr="00A328FA">
              <w:rPr>
                <w:b/>
                <w:sz w:val="16"/>
                <w:szCs w:val="16"/>
              </w:rPr>
              <w:t xml:space="preserve">30) + (плюс) </w:t>
            </w:r>
            <w:proofErr w:type="spellStart"/>
            <w:r w:rsidRPr="00A328FA">
              <w:rPr>
                <w:b/>
                <w:sz w:val="16"/>
                <w:szCs w:val="16"/>
              </w:rPr>
              <w:t>дебитовый</w:t>
            </w:r>
            <w:proofErr w:type="spellEnd"/>
            <w:r w:rsidRPr="00A328FA">
              <w:rPr>
                <w:b/>
                <w:sz w:val="16"/>
                <w:szCs w:val="16"/>
              </w:rPr>
              <w:t xml:space="preserve"> остаток счета </w:t>
            </w:r>
            <w:r>
              <w:rPr>
                <w:b/>
                <w:sz w:val="16"/>
                <w:szCs w:val="16"/>
              </w:rPr>
              <w:t>0</w:t>
            </w:r>
            <w:r w:rsidRPr="00A328FA">
              <w:rPr>
                <w:b/>
                <w:sz w:val="16"/>
                <w:szCs w:val="16"/>
              </w:rPr>
              <w:t xml:space="preserve"> 303 00 000 "Расчеты по платежам в бюджет" + (плюс) кредитовый остаток счета </w:t>
            </w:r>
            <w:r>
              <w:rPr>
                <w:b/>
                <w:sz w:val="16"/>
                <w:szCs w:val="16"/>
              </w:rPr>
              <w:t>0</w:t>
            </w:r>
            <w:r w:rsidRPr="00A328FA">
              <w:rPr>
                <w:b/>
                <w:sz w:val="16"/>
                <w:szCs w:val="16"/>
              </w:rPr>
              <w:t xml:space="preserve"> 208 00 000 "Расчеты с подотчетными лицами" (кредиторская задолженность</w:t>
            </w:r>
            <w:proofErr w:type="gramEnd"/>
          </w:p>
        </w:tc>
        <w:tc>
          <w:tcPr>
            <w:tcW w:w="851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FD1192">
        <w:trPr>
          <w:cantSplit/>
          <w:trHeight w:val="918"/>
          <w:tblHeader/>
        </w:trPr>
        <w:tc>
          <w:tcPr>
            <w:tcW w:w="534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D1192" w:rsidRPr="00A328FA" w:rsidRDefault="00FD1192" w:rsidP="005E13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425" w:type="dxa"/>
            <w:textDirection w:val="btLr"/>
            <w:vAlign w:val="center"/>
          </w:tcPr>
          <w:p w:rsidR="00FD1192" w:rsidRPr="00A328FA" w:rsidRDefault="00FD1192" w:rsidP="005E13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в т.ч. Просроченная </w:t>
            </w:r>
          </w:p>
        </w:tc>
        <w:tc>
          <w:tcPr>
            <w:tcW w:w="709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FD1192" w:rsidRPr="00A328FA" w:rsidRDefault="00FD1192" w:rsidP="005E13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1" w:type="dxa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426" w:type="dxa"/>
            <w:textDirection w:val="btLr"/>
            <w:vAlign w:val="center"/>
          </w:tcPr>
          <w:p w:rsidR="00FD1192" w:rsidRPr="00A328FA" w:rsidRDefault="00FD1192" w:rsidP="005E13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в т.ч. Просроченная </w:t>
            </w:r>
          </w:p>
        </w:tc>
        <w:tc>
          <w:tcPr>
            <w:tcW w:w="655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FD1192" w:rsidRPr="00A328FA" w:rsidRDefault="00FD1192" w:rsidP="005E13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425" w:type="dxa"/>
            <w:textDirection w:val="btLr"/>
            <w:vAlign w:val="center"/>
          </w:tcPr>
          <w:p w:rsidR="00FD1192" w:rsidRPr="00A328FA" w:rsidRDefault="00FD1192" w:rsidP="005E13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sz w:val="16"/>
                <w:szCs w:val="16"/>
              </w:rPr>
            </w:pPr>
            <w:r w:rsidRPr="00A328FA">
              <w:rPr>
                <w:b/>
                <w:sz w:val="16"/>
                <w:szCs w:val="16"/>
              </w:rPr>
              <w:t xml:space="preserve">в т.ч. Просроченная </w:t>
            </w:r>
          </w:p>
        </w:tc>
        <w:tc>
          <w:tcPr>
            <w:tcW w:w="851" w:type="dxa"/>
            <w:vAlign w:val="center"/>
          </w:tcPr>
          <w:p w:rsidR="00FD1192" w:rsidRPr="00A328FA" w:rsidRDefault="00FD1192" w:rsidP="005E13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328FA">
              <w:rPr>
                <w:b/>
                <w:color w:val="000000"/>
                <w:sz w:val="16"/>
                <w:szCs w:val="16"/>
              </w:rPr>
              <w:t>гр.6+гр.12+гр.13-гр.8-гр.11-гр.15-гр.17=гр.18-гр.20</w:t>
            </w:r>
          </w:p>
        </w:tc>
        <w:tc>
          <w:tcPr>
            <w:tcW w:w="567" w:type="dxa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8FA">
              <w:rPr>
                <w:b/>
                <w:color w:val="000000"/>
                <w:sz w:val="16"/>
                <w:szCs w:val="16"/>
              </w:rPr>
              <w:t>гр.10-гр.13-гр.20</w:t>
            </w:r>
          </w:p>
        </w:tc>
        <w:tc>
          <w:tcPr>
            <w:tcW w:w="416" w:type="dxa"/>
            <w:vMerge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DC00A0" w:rsidTr="00FD1192">
        <w:trPr>
          <w:tblHeader/>
        </w:trPr>
        <w:tc>
          <w:tcPr>
            <w:tcW w:w="534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</w:t>
            </w:r>
          </w:p>
        </w:tc>
        <w:tc>
          <w:tcPr>
            <w:tcW w:w="1701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2</w:t>
            </w:r>
          </w:p>
        </w:tc>
        <w:tc>
          <w:tcPr>
            <w:tcW w:w="425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3</w:t>
            </w:r>
          </w:p>
        </w:tc>
        <w:tc>
          <w:tcPr>
            <w:tcW w:w="992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4</w:t>
            </w:r>
          </w:p>
        </w:tc>
        <w:tc>
          <w:tcPr>
            <w:tcW w:w="425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5</w:t>
            </w:r>
          </w:p>
        </w:tc>
        <w:tc>
          <w:tcPr>
            <w:tcW w:w="993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6</w:t>
            </w:r>
          </w:p>
        </w:tc>
        <w:tc>
          <w:tcPr>
            <w:tcW w:w="709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7</w:t>
            </w:r>
          </w:p>
        </w:tc>
        <w:tc>
          <w:tcPr>
            <w:tcW w:w="850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8</w:t>
            </w:r>
          </w:p>
        </w:tc>
        <w:tc>
          <w:tcPr>
            <w:tcW w:w="698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9</w:t>
            </w:r>
          </w:p>
        </w:tc>
        <w:tc>
          <w:tcPr>
            <w:tcW w:w="437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10</w:t>
            </w:r>
          </w:p>
        </w:tc>
        <w:tc>
          <w:tcPr>
            <w:tcW w:w="991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11</w:t>
            </w:r>
          </w:p>
        </w:tc>
        <w:tc>
          <w:tcPr>
            <w:tcW w:w="426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12</w:t>
            </w:r>
          </w:p>
        </w:tc>
        <w:tc>
          <w:tcPr>
            <w:tcW w:w="992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13</w:t>
            </w:r>
          </w:p>
        </w:tc>
        <w:tc>
          <w:tcPr>
            <w:tcW w:w="655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14</w:t>
            </w:r>
          </w:p>
        </w:tc>
        <w:tc>
          <w:tcPr>
            <w:tcW w:w="479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15</w:t>
            </w:r>
          </w:p>
        </w:tc>
        <w:tc>
          <w:tcPr>
            <w:tcW w:w="992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16</w:t>
            </w:r>
          </w:p>
        </w:tc>
        <w:tc>
          <w:tcPr>
            <w:tcW w:w="425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17</w:t>
            </w:r>
          </w:p>
        </w:tc>
        <w:tc>
          <w:tcPr>
            <w:tcW w:w="993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18</w:t>
            </w:r>
          </w:p>
        </w:tc>
        <w:tc>
          <w:tcPr>
            <w:tcW w:w="851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19</w:t>
            </w:r>
          </w:p>
        </w:tc>
        <w:tc>
          <w:tcPr>
            <w:tcW w:w="567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20</w:t>
            </w:r>
          </w:p>
        </w:tc>
        <w:tc>
          <w:tcPr>
            <w:tcW w:w="416" w:type="dxa"/>
          </w:tcPr>
          <w:p w:rsidR="00FD1192" w:rsidRPr="00DC00A0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A0">
              <w:rPr>
                <w:b/>
              </w:rPr>
              <w:t>21</w:t>
            </w: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210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211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212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657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213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220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</w:rPr>
            </w:pPr>
            <w:r w:rsidRPr="00BA292F">
              <w:rPr>
                <w:b/>
                <w:color w:val="000000"/>
              </w:rPr>
              <w:t>Приобретение услуг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515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221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565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222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557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223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847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224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225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439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226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813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</w:p>
        </w:tc>
        <w:tc>
          <w:tcPr>
            <w:tcW w:w="1701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2A61E6">
              <w:rPr>
                <w:b/>
                <w:color w:val="000000"/>
              </w:rPr>
              <w:t>Обслуживание долговых обязательств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7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9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813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</w:t>
            </w:r>
          </w:p>
        </w:tc>
        <w:tc>
          <w:tcPr>
            <w:tcW w:w="1701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2A61E6">
              <w:rPr>
                <w:b/>
                <w:color w:val="000000"/>
              </w:rPr>
              <w:t>в т.ч.  обслуживание долговых обязательств перед резидентами</w:t>
            </w:r>
          </w:p>
        </w:tc>
        <w:tc>
          <w:tcPr>
            <w:tcW w:w="425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813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240</w:t>
            </w:r>
          </w:p>
        </w:tc>
        <w:tc>
          <w:tcPr>
            <w:tcW w:w="1701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rPr>
          <w:trHeight w:val="1106"/>
        </w:trPr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241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Безвозмездные перечисления госуд</w:t>
            </w:r>
            <w:r>
              <w:rPr>
                <w:b/>
                <w:color w:val="000000"/>
                <w:sz w:val="18"/>
                <w:szCs w:val="18"/>
              </w:rPr>
              <w:t xml:space="preserve">арственным </w:t>
            </w:r>
            <w:r w:rsidRPr="00BA292F">
              <w:rPr>
                <w:b/>
                <w:color w:val="000000"/>
                <w:sz w:val="18"/>
                <w:szCs w:val="18"/>
              </w:rPr>
              <w:t xml:space="preserve"> и муниц</w:t>
            </w:r>
            <w:r>
              <w:rPr>
                <w:b/>
                <w:color w:val="000000"/>
                <w:sz w:val="18"/>
                <w:szCs w:val="18"/>
              </w:rPr>
              <w:t>ипальным</w:t>
            </w:r>
            <w:r w:rsidRPr="00BA292F">
              <w:rPr>
                <w:b/>
                <w:color w:val="000000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242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260</w:t>
            </w:r>
          </w:p>
        </w:tc>
        <w:tc>
          <w:tcPr>
            <w:tcW w:w="1701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 xml:space="preserve">Социальное </w:t>
            </w:r>
            <w:r w:rsidRPr="007D1A71">
              <w:rPr>
                <w:b/>
                <w:color w:val="000000"/>
              </w:rPr>
              <w:lastRenderedPageBreak/>
              <w:t>обеспечение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262</w:t>
            </w:r>
          </w:p>
        </w:tc>
        <w:tc>
          <w:tcPr>
            <w:tcW w:w="1701" w:type="dxa"/>
            <w:vAlign w:val="bottom"/>
          </w:tcPr>
          <w:p w:rsidR="00FD1192" w:rsidRPr="00BA45DC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45DC">
              <w:rPr>
                <w:b/>
                <w:color w:val="000000"/>
                <w:sz w:val="18"/>
                <w:szCs w:val="18"/>
              </w:rPr>
              <w:t>Пособия по соц. помощи населению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263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290</w:t>
            </w:r>
          </w:p>
        </w:tc>
        <w:tc>
          <w:tcPr>
            <w:tcW w:w="1701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Прочие расходы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300</w:t>
            </w:r>
          </w:p>
        </w:tc>
        <w:tc>
          <w:tcPr>
            <w:tcW w:w="1701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Поступление нефинансовых активов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t>310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  <w:r w:rsidRPr="007D1A71">
              <w:rPr>
                <w:b/>
                <w:color w:val="000000"/>
              </w:rPr>
              <w:lastRenderedPageBreak/>
              <w:t>340</w:t>
            </w: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 w:rsidRPr="00BA292F">
              <w:rPr>
                <w:b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D1192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192" w:rsidRPr="0049467E" w:rsidTr="005E13BA">
        <w:tc>
          <w:tcPr>
            <w:tcW w:w="534" w:type="dxa"/>
            <w:vAlign w:val="bottom"/>
          </w:tcPr>
          <w:p w:rsidR="00FD1192" w:rsidRPr="007D1A71" w:rsidRDefault="00FD1192" w:rsidP="005E13BA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D1192" w:rsidRPr="00BA292F" w:rsidRDefault="00FD1192" w:rsidP="005E13B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8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9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dxa"/>
            <w:vAlign w:val="center"/>
          </w:tcPr>
          <w:p w:rsidR="00FD1192" w:rsidRPr="0049467E" w:rsidRDefault="00FD1192" w:rsidP="005E1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C10B2" w:rsidRDefault="008C10B2" w:rsidP="00FD1192">
      <w:pPr>
        <w:jc w:val="both"/>
        <w:rPr>
          <w:sz w:val="28"/>
          <w:szCs w:val="28"/>
        </w:rPr>
      </w:pPr>
    </w:p>
    <w:sectPr w:rsidR="008C10B2" w:rsidSect="00FD1192">
      <w:pgSz w:w="16838" w:h="11906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2FB"/>
    <w:multiLevelType w:val="hybridMultilevel"/>
    <w:tmpl w:val="B73E354A"/>
    <w:lvl w:ilvl="0" w:tplc="F01E3668">
      <w:start w:val="1"/>
      <w:numFmt w:val="decimal"/>
      <w:lvlText w:val="%1."/>
      <w:lvlJc w:val="left"/>
      <w:pPr>
        <w:tabs>
          <w:tab w:val="num" w:pos="2874"/>
        </w:tabs>
        <w:ind w:left="287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B437F09"/>
    <w:multiLevelType w:val="singleLevel"/>
    <w:tmpl w:val="C6EE1958"/>
    <w:lvl w:ilvl="0"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2">
    <w:nsid w:val="223E552F"/>
    <w:multiLevelType w:val="multilevel"/>
    <w:tmpl w:val="5AAA8176"/>
    <w:lvl w:ilvl="0">
      <w:start w:val="1"/>
      <w:numFmt w:val="decimal"/>
      <w:lvlText w:val="%1."/>
      <w:lvlJc w:val="left"/>
      <w:pPr>
        <w:ind w:left="1248" w:hanging="12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12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8" w:hanging="12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8" w:hanging="12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24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2AF8215C"/>
    <w:multiLevelType w:val="singleLevel"/>
    <w:tmpl w:val="01EE4A54"/>
    <w:lvl w:ilvl="0">
      <w:start w:val="290"/>
      <w:numFmt w:val="decimal"/>
      <w:lvlText w:val="%1"/>
      <w:lvlJc w:val="left"/>
      <w:pPr>
        <w:tabs>
          <w:tab w:val="num" w:pos="5820"/>
        </w:tabs>
        <w:ind w:left="5820" w:hanging="630"/>
      </w:pPr>
      <w:rPr>
        <w:rFonts w:hint="default"/>
      </w:rPr>
    </w:lvl>
  </w:abstractNum>
  <w:abstractNum w:abstractNumId="4">
    <w:nsid w:val="310C6754"/>
    <w:multiLevelType w:val="hybridMultilevel"/>
    <w:tmpl w:val="4B9AD448"/>
    <w:lvl w:ilvl="0" w:tplc="314A580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03504BA"/>
    <w:multiLevelType w:val="hybridMultilevel"/>
    <w:tmpl w:val="F5C630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42411B1"/>
    <w:multiLevelType w:val="hybridMultilevel"/>
    <w:tmpl w:val="8984FDFC"/>
    <w:lvl w:ilvl="0" w:tplc="5752806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CDD3826"/>
    <w:multiLevelType w:val="hybridMultilevel"/>
    <w:tmpl w:val="A8B4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B45F0"/>
    <w:multiLevelType w:val="hybridMultilevel"/>
    <w:tmpl w:val="7FA0A650"/>
    <w:lvl w:ilvl="0" w:tplc="1E2A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343C"/>
    <w:rsid w:val="00001123"/>
    <w:rsid w:val="000027F7"/>
    <w:rsid w:val="00006C4C"/>
    <w:rsid w:val="0001109C"/>
    <w:rsid w:val="0001120E"/>
    <w:rsid w:val="00012347"/>
    <w:rsid w:val="00013ED7"/>
    <w:rsid w:val="000152CD"/>
    <w:rsid w:val="00015ADD"/>
    <w:rsid w:val="00023827"/>
    <w:rsid w:val="00024A6D"/>
    <w:rsid w:val="00025641"/>
    <w:rsid w:val="00026244"/>
    <w:rsid w:val="0003147E"/>
    <w:rsid w:val="00031987"/>
    <w:rsid w:val="000320C8"/>
    <w:rsid w:val="0003226F"/>
    <w:rsid w:val="00033822"/>
    <w:rsid w:val="00036C86"/>
    <w:rsid w:val="0003744B"/>
    <w:rsid w:val="00040C84"/>
    <w:rsid w:val="00040D08"/>
    <w:rsid w:val="00042141"/>
    <w:rsid w:val="00045F94"/>
    <w:rsid w:val="0004786E"/>
    <w:rsid w:val="00053027"/>
    <w:rsid w:val="0005480E"/>
    <w:rsid w:val="0005565A"/>
    <w:rsid w:val="00055880"/>
    <w:rsid w:val="00055B30"/>
    <w:rsid w:val="00055DEC"/>
    <w:rsid w:val="00056A38"/>
    <w:rsid w:val="00057268"/>
    <w:rsid w:val="00061E0A"/>
    <w:rsid w:val="0006396B"/>
    <w:rsid w:val="00064777"/>
    <w:rsid w:val="00064E3B"/>
    <w:rsid w:val="000659DF"/>
    <w:rsid w:val="000665B4"/>
    <w:rsid w:val="00067264"/>
    <w:rsid w:val="00067309"/>
    <w:rsid w:val="000722D8"/>
    <w:rsid w:val="00073EB9"/>
    <w:rsid w:val="00080355"/>
    <w:rsid w:val="0008154B"/>
    <w:rsid w:val="00081841"/>
    <w:rsid w:val="00094D05"/>
    <w:rsid w:val="000A3EDD"/>
    <w:rsid w:val="000A6456"/>
    <w:rsid w:val="000A6DD3"/>
    <w:rsid w:val="000A79DA"/>
    <w:rsid w:val="000B3978"/>
    <w:rsid w:val="000B4DB6"/>
    <w:rsid w:val="000B7593"/>
    <w:rsid w:val="000C07E8"/>
    <w:rsid w:val="000C0AD4"/>
    <w:rsid w:val="000C0FDA"/>
    <w:rsid w:val="000C104A"/>
    <w:rsid w:val="000C149D"/>
    <w:rsid w:val="000C22A3"/>
    <w:rsid w:val="000C2FBD"/>
    <w:rsid w:val="000D049C"/>
    <w:rsid w:val="000D0529"/>
    <w:rsid w:val="000D2C8F"/>
    <w:rsid w:val="000E1D4C"/>
    <w:rsid w:val="000E2BED"/>
    <w:rsid w:val="000E5E5A"/>
    <w:rsid w:val="000E6762"/>
    <w:rsid w:val="000F1550"/>
    <w:rsid w:val="000F1738"/>
    <w:rsid w:val="000F17EF"/>
    <w:rsid w:val="000F2AC6"/>
    <w:rsid w:val="000F39F2"/>
    <w:rsid w:val="000F3BF7"/>
    <w:rsid w:val="000F47E5"/>
    <w:rsid w:val="000F4AE7"/>
    <w:rsid w:val="001013A9"/>
    <w:rsid w:val="001017C3"/>
    <w:rsid w:val="00104C5F"/>
    <w:rsid w:val="00107F22"/>
    <w:rsid w:val="00113D39"/>
    <w:rsid w:val="00120329"/>
    <w:rsid w:val="0012360E"/>
    <w:rsid w:val="00123A64"/>
    <w:rsid w:val="00123D75"/>
    <w:rsid w:val="00124F9C"/>
    <w:rsid w:val="00126EEA"/>
    <w:rsid w:val="00130922"/>
    <w:rsid w:val="0013255B"/>
    <w:rsid w:val="00132AC5"/>
    <w:rsid w:val="00132D08"/>
    <w:rsid w:val="00133C86"/>
    <w:rsid w:val="00135009"/>
    <w:rsid w:val="001350A2"/>
    <w:rsid w:val="00136033"/>
    <w:rsid w:val="0013715D"/>
    <w:rsid w:val="001429A4"/>
    <w:rsid w:val="00146AF0"/>
    <w:rsid w:val="001527E9"/>
    <w:rsid w:val="0015408F"/>
    <w:rsid w:val="00154F88"/>
    <w:rsid w:val="00155C91"/>
    <w:rsid w:val="00155F80"/>
    <w:rsid w:val="0015606C"/>
    <w:rsid w:val="0017197A"/>
    <w:rsid w:val="00172D11"/>
    <w:rsid w:val="00173DFC"/>
    <w:rsid w:val="00177585"/>
    <w:rsid w:val="00180253"/>
    <w:rsid w:val="001824CF"/>
    <w:rsid w:val="001848DB"/>
    <w:rsid w:val="00185755"/>
    <w:rsid w:val="00191C3D"/>
    <w:rsid w:val="00193077"/>
    <w:rsid w:val="00195E33"/>
    <w:rsid w:val="001962C6"/>
    <w:rsid w:val="00197700"/>
    <w:rsid w:val="001A527A"/>
    <w:rsid w:val="001A5CA1"/>
    <w:rsid w:val="001A7835"/>
    <w:rsid w:val="001B233A"/>
    <w:rsid w:val="001B6427"/>
    <w:rsid w:val="001C0037"/>
    <w:rsid w:val="001C4B49"/>
    <w:rsid w:val="001C4BB6"/>
    <w:rsid w:val="001C6022"/>
    <w:rsid w:val="001D224F"/>
    <w:rsid w:val="001D293E"/>
    <w:rsid w:val="001D6219"/>
    <w:rsid w:val="001D674C"/>
    <w:rsid w:val="001E3F2B"/>
    <w:rsid w:val="001E43A3"/>
    <w:rsid w:val="001E4433"/>
    <w:rsid w:val="001E73D7"/>
    <w:rsid w:val="001F0B24"/>
    <w:rsid w:val="001F47C1"/>
    <w:rsid w:val="00201055"/>
    <w:rsid w:val="00201CA2"/>
    <w:rsid w:val="002032D4"/>
    <w:rsid w:val="00203EBD"/>
    <w:rsid w:val="00205490"/>
    <w:rsid w:val="00205C15"/>
    <w:rsid w:val="00205E7D"/>
    <w:rsid w:val="00214685"/>
    <w:rsid w:val="00215445"/>
    <w:rsid w:val="00217958"/>
    <w:rsid w:val="00220623"/>
    <w:rsid w:val="002206A2"/>
    <w:rsid w:val="0022648D"/>
    <w:rsid w:val="00230981"/>
    <w:rsid w:val="0023380D"/>
    <w:rsid w:val="00233E38"/>
    <w:rsid w:val="0023541C"/>
    <w:rsid w:val="00235AF8"/>
    <w:rsid w:val="00242D34"/>
    <w:rsid w:val="00246E79"/>
    <w:rsid w:val="002473FC"/>
    <w:rsid w:val="002500C6"/>
    <w:rsid w:val="0025206D"/>
    <w:rsid w:val="00255507"/>
    <w:rsid w:val="00256DF5"/>
    <w:rsid w:val="002571B8"/>
    <w:rsid w:val="00262110"/>
    <w:rsid w:val="00263000"/>
    <w:rsid w:val="0026415E"/>
    <w:rsid w:val="00272383"/>
    <w:rsid w:val="0027526A"/>
    <w:rsid w:val="00276D6D"/>
    <w:rsid w:val="00277255"/>
    <w:rsid w:val="00277580"/>
    <w:rsid w:val="00281464"/>
    <w:rsid w:val="002818F2"/>
    <w:rsid w:val="00281D31"/>
    <w:rsid w:val="00283BD1"/>
    <w:rsid w:val="00285ED7"/>
    <w:rsid w:val="002951F9"/>
    <w:rsid w:val="0029590F"/>
    <w:rsid w:val="002A15F2"/>
    <w:rsid w:val="002A28D3"/>
    <w:rsid w:val="002A2970"/>
    <w:rsid w:val="002A310F"/>
    <w:rsid w:val="002A5098"/>
    <w:rsid w:val="002A625E"/>
    <w:rsid w:val="002B233F"/>
    <w:rsid w:val="002B2B94"/>
    <w:rsid w:val="002B3C5F"/>
    <w:rsid w:val="002B5DCB"/>
    <w:rsid w:val="002B6C5E"/>
    <w:rsid w:val="002C18CE"/>
    <w:rsid w:val="002C1F7A"/>
    <w:rsid w:val="002C2A95"/>
    <w:rsid w:val="002C47AB"/>
    <w:rsid w:val="002C4DF5"/>
    <w:rsid w:val="002D03EE"/>
    <w:rsid w:val="002D16E2"/>
    <w:rsid w:val="002D177E"/>
    <w:rsid w:val="002D3783"/>
    <w:rsid w:val="002D7686"/>
    <w:rsid w:val="002E05F7"/>
    <w:rsid w:val="002E14BD"/>
    <w:rsid w:val="002E153C"/>
    <w:rsid w:val="002E23A7"/>
    <w:rsid w:val="002E42B0"/>
    <w:rsid w:val="002E463A"/>
    <w:rsid w:val="002E659B"/>
    <w:rsid w:val="002F1465"/>
    <w:rsid w:val="002F14A2"/>
    <w:rsid w:val="002F150E"/>
    <w:rsid w:val="002F2F76"/>
    <w:rsid w:val="002F3C5F"/>
    <w:rsid w:val="002F4702"/>
    <w:rsid w:val="002F5FE0"/>
    <w:rsid w:val="00301601"/>
    <w:rsid w:val="00301FFD"/>
    <w:rsid w:val="00302F9D"/>
    <w:rsid w:val="00305566"/>
    <w:rsid w:val="00320D35"/>
    <w:rsid w:val="00320DD0"/>
    <w:rsid w:val="00323197"/>
    <w:rsid w:val="003233CB"/>
    <w:rsid w:val="00325316"/>
    <w:rsid w:val="00325376"/>
    <w:rsid w:val="003259E1"/>
    <w:rsid w:val="0032634C"/>
    <w:rsid w:val="0032755A"/>
    <w:rsid w:val="0033018A"/>
    <w:rsid w:val="00333458"/>
    <w:rsid w:val="00334C93"/>
    <w:rsid w:val="003365F6"/>
    <w:rsid w:val="0033726F"/>
    <w:rsid w:val="00337BBB"/>
    <w:rsid w:val="00342E1D"/>
    <w:rsid w:val="00344E7B"/>
    <w:rsid w:val="00346C6F"/>
    <w:rsid w:val="00350F28"/>
    <w:rsid w:val="00350F58"/>
    <w:rsid w:val="0035438D"/>
    <w:rsid w:val="00360D12"/>
    <w:rsid w:val="00365EDD"/>
    <w:rsid w:val="0036619C"/>
    <w:rsid w:val="00370C92"/>
    <w:rsid w:val="0037228B"/>
    <w:rsid w:val="003735B8"/>
    <w:rsid w:val="00373ECF"/>
    <w:rsid w:val="00374F6E"/>
    <w:rsid w:val="00380CAF"/>
    <w:rsid w:val="00382041"/>
    <w:rsid w:val="003822A1"/>
    <w:rsid w:val="003902CA"/>
    <w:rsid w:val="00390359"/>
    <w:rsid w:val="00393A74"/>
    <w:rsid w:val="003940B4"/>
    <w:rsid w:val="003A1940"/>
    <w:rsid w:val="003A1AE2"/>
    <w:rsid w:val="003A2526"/>
    <w:rsid w:val="003A580B"/>
    <w:rsid w:val="003B16E4"/>
    <w:rsid w:val="003C142F"/>
    <w:rsid w:val="003C4D1A"/>
    <w:rsid w:val="003D1174"/>
    <w:rsid w:val="003D1426"/>
    <w:rsid w:val="003D2AAD"/>
    <w:rsid w:val="003D3EBD"/>
    <w:rsid w:val="003E2695"/>
    <w:rsid w:val="003E398D"/>
    <w:rsid w:val="003E6E51"/>
    <w:rsid w:val="003F0E8C"/>
    <w:rsid w:val="003F4F57"/>
    <w:rsid w:val="003F5498"/>
    <w:rsid w:val="003F67A2"/>
    <w:rsid w:val="0040158A"/>
    <w:rsid w:val="00412305"/>
    <w:rsid w:val="00413335"/>
    <w:rsid w:val="00420493"/>
    <w:rsid w:val="00420C26"/>
    <w:rsid w:val="00421AFE"/>
    <w:rsid w:val="004228E9"/>
    <w:rsid w:val="00422E35"/>
    <w:rsid w:val="00423637"/>
    <w:rsid w:val="00423FC9"/>
    <w:rsid w:val="004269E6"/>
    <w:rsid w:val="00427DA3"/>
    <w:rsid w:val="00431959"/>
    <w:rsid w:val="004348D9"/>
    <w:rsid w:val="0044213F"/>
    <w:rsid w:val="004445D7"/>
    <w:rsid w:val="00445227"/>
    <w:rsid w:val="0044562F"/>
    <w:rsid w:val="00445BFB"/>
    <w:rsid w:val="00446EC7"/>
    <w:rsid w:val="00450D2C"/>
    <w:rsid w:val="00451BBB"/>
    <w:rsid w:val="004529CC"/>
    <w:rsid w:val="004550A8"/>
    <w:rsid w:val="00457D04"/>
    <w:rsid w:val="00460706"/>
    <w:rsid w:val="00460B76"/>
    <w:rsid w:val="00461FE6"/>
    <w:rsid w:val="00463C48"/>
    <w:rsid w:val="00464B95"/>
    <w:rsid w:val="00464C0C"/>
    <w:rsid w:val="004667A1"/>
    <w:rsid w:val="00466D77"/>
    <w:rsid w:val="00471591"/>
    <w:rsid w:val="00473D5C"/>
    <w:rsid w:val="00475507"/>
    <w:rsid w:val="00476453"/>
    <w:rsid w:val="0047786C"/>
    <w:rsid w:val="0048023F"/>
    <w:rsid w:val="004804D3"/>
    <w:rsid w:val="00483074"/>
    <w:rsid w:val="004864B9"/>
    <w:rsid w:val="00486C71"/>
    <w:rsid w:val="00495753"/>
    <w:rsid w:val="0049591F"/>
    <w:rsid w:val="0049771F"/>
    <w:rsid w:val="00497882"/>
    <w:rsid w:val="004A087C"/>
    <w:rsid w:val="004A20DD"/>
    <w:rsid w:val="004B1C2E"/>
    <w:rsid w:val="004B2FC8"/>
    <w:rsid w:val="004C1A0F"/>
    <w:rsid w:val="004C46BE"/>
    <w:rsid w:val="004C4891"/>
    <w:rsid w:val="004C7AAD"/>
    <w:rsid w:val="004D0759"/>
    <w:rsid w:val="004D1FCC"/>
    <w:rsid w:val="004D33BE"/>
    <w:rsid w:val="004D39F6"/>
    <w:rsid w:val="004D758F"/>
    <w:rsid w:val="004E0688"/>
    <w:rsid w:val="004E0F14"/>
    <w:rsid w:val="004E2073"/>
    <w:rsid w:val="004E352D"/>
    <w:rsid w:val="004E606A"/>
    <w:rsid w:val="004E6FC0"/>
    <w:rsid w:val="004E7F79"/>
    <w:rsid w:val="004F0E98"/>
    <w:rsid w:val="005008C4"/>
    <w:rsid w:val="00503F51"/>
    <w:rsid w:val="0050406D"/>
    <w:rsid w:val="0050786A"/>
    <w:rsid w:val="00510267"/>
    <w:rsid w:val="00511F6F"/>
    <w:rsid w:val="005139F4"/>
    <w:rsid w:val="005146B1"/>
    <w:rsid w:val="00515F61"/>
    <w:rsid w:val="00516080"/>
    <w:rsid w:val="00516C91"/>
    <w:rsid w:val="005212FD"/>
    <w:rsid w:val="005223C2"/>
    <w:rsid w:val="00523084"/>
    <w:rsid w:val="00523E47"/>
    <w:rsid w:val="00526074"/>
    <w:rsid w:val="00526B99"/>
    <w:rsid w:val="005303CC"/>
    <w:rsid w:val="005319BA"/>
    <w:rsid w:val="00531CA4"/>
    <w:rsid w:val="00533090"/>
    <w:rsid w:val="00537506"/>
    <w:rsid w:val="005409AD"/>
    <w:rsid w:val="00541C96"/>
    <w:rsid w:val="00546C59"/>
    <w:rsid w:val="00551C61"/>
    <w:rsid w:val="00553526"/>
    <w:rsid w:val="00555AC9"/>
    <w:rsid w:val="0055644D"/>
    <w:rsid w:val="005606D9"/>
    <w:rsid w:val="00560AD0"/>
    <w:rsid w:val="005628A7"/>
    <w:rsid w:val="00564070"/>
    <w:rsid w:val="00565119"/>
    <w:rsid w:val="00565A0A"/>
    <w:rsid w:val="00565D85"/>
    <w:rsid w:val="0057420D"/>
    <w:rsid w:val="00575725"/>
    <w:rsid w:val="0057627F"/>
    <w:rsid w:val="0058010A"/>
    <w:rsid w:val="00582E74"/>
    <w:rsid w:val="00584DCD"/>
    <w:rsid w:val="00584E96"/>
    <w:rsid w:val="005873BC"/>
    <w:rsid w:val="00590B95"/>
    <w:rsid w:val="00594179"/>
    <w:rsid w:val="005962C3"/>
    <w:rsid w:val="005A020E"/>
    <w:rsid w:val="005A0536"/>
    <w:rsid w:val="005A14CB"/>
    <w:rsid w:val="005A33FC"/>
    <w:rsid w:val="005A3A6E"/>
    <w:rsid w:val="005A773A"/>
    <w:rsid w:val="005B3E8A"/>
    <w:rsid w:val="005B522C"/>
    <w:rsid w:val="005C0491"/>
    <w:rsid w:val="005C0E43"/>
    <w:rsid w:val="005C1868"/>
    <w:rsid w:val="005C2480"/>
    <w:rsid w:val="005C3D91"/>
    <w:rsid w:val="005C534D"/>
    <w:rsid w:val="005C5DA9"/>
    <w:rsid w:val="005D02AA"/>
    <w:rsid w:val="005D2AA8"/>
    <w:rsid w:val="005D2EEC"/>
    <w:rsid w:val="005E0BB0"/>
    <w:rsid w:val="005E18B3"/>
    <w:rsid w:val="005E1D11"/>
    <w:rsid w:val="005E5E18"/>
    <w:rsid w:val="005E7BF3"/>
    <w:rsid w:val="005E7E0B"/>
    <w:rsid w:val="005F1100"/>
    <w:rsid w:val="005F1468"/>
    <w:rsid w:val="005F33B0"/>
    <w:rsid w:val="005F46C7"/>
    <w:rsid w:val="005F5CFF"/>
    <w:rsid w:val="005F6B6E"/>
    <w:rsid w:val="005F7B1A"/>
    <w:rsid w:val="005F7D19"/>
    <w:rsid w:val="00600ADB"/>
    <w:rsid w:val="0060190B"/>
    <w:rsid w:val="0060227E"/>
    <w:rsid w:val="0060626D"/>
    <w:rsid w:val="00606C6C"/>
    <w:rsid w:val="006137E2"/>
    <w:rsid w:val="00626960"/>
    <w:rsid w:val="00627CE4"/>
    <w:rsid w:val="00630DCB"/>
    <w:rsid w:val="006314E3"/>
    <w:rsid w:val="00632825"/>
    <w:rsid w:val="006351C4"/>
    <w:rsid w:val="006404B0"/>
    <w:rsid w:val="00642607"/>
    <w:rsid w:val="00642ED2"/>
    <w:rsid w:val="00645F93"/>
    <w:rsid w:val="00651E11"/>
    <w:rsid w:val="00653783"/>
    <w:rsid w:val="00654CE1"/>
    <w:rsid w:val="006563AC"/>
    <w:rsid w:val="00672221"/>
    <w:rsid w:val="006723D0"/>
    <w:rsid w:val="00676A92"/>
    <w:rsid w:val="00681ED7"/>
    <w:rsid w:val="006832F2"/>
    <w:rsid w:val="00690E9B"/>
    <w:rsid w:val="00691101"/>
    <w:rsid w:val="006924EC"/>
    <w:rsid w:val="00692EC5"/>
    <w:rsid w:val="006932B3"/>
    <w:rsid w:val="006937ED"/>
    <w:rsid w:val="006945A0"/>
    <w:rsid w:val="00694FDB"/>
    <w:rsid w:val="006A162C"/>
    <w:rsid w:val="006A2948"/>
    <w:rsid w:val="006A462C"/>
    <w:rsid w:val="006B30BC"/>
    <w:rsid w:val="006B375F"/>
    <w:rsid w:val="006B56F7"/>
    <w:rsid w:val="006B6E91"/>
    <w:rsid w:val="006C08D9"/>
    <w:rsid w:val="006C130A"/>
    <w:rsid w:val="006D2DC4"/>
    <w:rsid w:val="006D3BCC"/>
    <w:rsid w:val="006D40C2"/>
    <w:rsid w:val="006E4E09"/>
    <w:rsid w:val="006E725A"/>
    <w:rsid w:val="006E7442"/>
    <w:rsid w:val="006F733C"/>
    <w:rsid w:val="00703361"/>
    <w:rsid w:val="0070390B"/>
    <w:rsid w:val="00703DEA"/>
    <w:rsid w:val="00705544"/>
    <w:rsid w:val="00711610"/>
    <w:rsid w:val="00712163"/>
    <w:rsid w:val="00714414"/>
    <w:rsid w:val="007153AA"/>
    <w:rsid w:val="007166B5"/>
    <w:rsid w:val="0071767A"/>
    <w:rsid w:val="007176D7"/>
    <w:rsid w:val="00717FBF"/>
    <w:rsid w:val="007214CC"/>
    <w:rsid w:val="00721620"/>
    <w:rsid w:val="00724A81"/>
    <w:rsid w:val="00725E25"/>
    <w:rsid w:val="00726432"/>
    <w:rsid w:val="007267DD"/>
    <w:rsid w:val="00732F11"/>
    <w:rsid w:val="00734B97"/>
    <w:rsid w:val="007403A4"/>
    <w:rsid w:val="00741350"/>
    <w:rsid w:val="00742350"/>
    <w:rsid w:val="00746436"/>
    <w:rsid w:val="007469C8"/>
    <w:rsid w:val="00747338"/>
    <w:rsid w:val="007507BE"/>
    <w:rsid w:val="00752675"/>
    <w:rsid w:val="00754909"/>
    <w:rsid w:val="00755DF5"/>
    <w:rsid w:val="007576F1"/>
    <w:rsid w:val="00762B55"/>
    <w:rsid w:val="00763433"/>
    <w:rsid w:val="00763DD3"/>
    <w:rsid w:val="00763E14"/>
    <w:rsid w:val="00763E97"/>
    <w:rsid w:val="00766B09"/>
    <w:rsid w:val="00770925"/>
    <w:rsid w:val="00772CF9"/>
    <w:rsid w:val="007756FD"/>
    <w:rsid w:val="00776949"/>
    <w:rsid w:val="00777B66"/>
    <w:rsid w:val="007828B1"/>
    <w:rsid w:val="0078310C"/>
    <w:rsid w:val="00783408"/>
    <w:rsid w:val="0078343C"/>
    <w:rsid w:val="00783870"/>
    <w:rsid w:val="007844C8"/>
    <w:rsid w:val="007849C8"/>
    <w:rsid w:val="00790C54"/>
    <w:rsid w:val="00790D2B"/>
    <w:rsid w:val="007939C0"/>
    <w:rsid w:val="007966EE"/>
    <w:rsid w:val="007A0910"/>
    <w:rsid w:val="007B12AA"/>
    <w:rsid w:val="007B3043"/>
    <w:rsid w:val="007B3E11"/>
    <w:rsid w:val="007B664E"/>
    <w:rsid w:val="007B6772"/>
    <w:rsid w:val="007C0169"/>
    <w:rsid w:val="007C383B"/>
    <w:rsid w:val="007C4D09"/>
    <w:rsid w:val="007C6D11"/>
    <w:rsid w:val="007D091A"/>
    <w:rsid w:val="007D1194"/>
    <w:rsid w:val="007D11F1"/>
    <w:rsid w:val="007D2438"/>
    <w:rsid w:val="007E2C71"/>
    <w:rsid w:val="007E34E2"/>
    <w:rsid w:val="007E5F75"/>
    <w:rsid w:val="007E7EEA"/>
    <w:rsid w:val="007F1FC2"/>
    <w:rsid w:val="007F623E"/>
    <w:rsid w:val="007F7A40"/>
    <w:rsid w:val="00802C98"/>
    <w:rsid w:val="00803685"/>
    <w:rsid w:val="00804987"/>
    <w:rsid w:val="00806F91"/>
    <w:rsid w:val="0081179E"/>
    <w:rsid w:val="0082608A"/>
    <w:rsid w:val="008262EB"/>
    <w:rsid w:val="00831E58"/>
    <w:rsid w:val="00837085"/>
    <w:rsid w:val="00842929"/>
    <w:rsid w:val="00842A6F"/>
    <w:rsid w:val="008458EF"/>
    <w:rsid w:val="00845901"/>
    <w:rsid w:val="0084634E"/>
    <w:rsid w:val="00846C1F"/>
    <w:rsid w:val="00850C21"/>
    <w:rsid w:val="0085169E"/>
    <w:rsid w:val="00851892"/>
    <w:rsid w:val="00851DB2"/>
    <w:rsid w:val="00854B27"/>
    <w:rsid w:val="00856F85"/>
    <w:rsid w:val="008612E7"/>
    <w:rsid w:val="00862F49"/>
    <w:rsid w:val="00862FB0"/>
    <w:rsid w:val="00863E0B"/>
    <w:rsid w:val="008641C7"/>
    <w:rsid w:val="008733E8"/>
    <w:rsid w:val="00873A99"/>
    <w:rsid w:val="00874FAF"/>
    <w:rsid w:val="008751B1"/>
    <w:rsid w:val="00876631"/>
    <w:rsid w:val="0087698F"/>
    <w:rsid w:val="00876A70"/>
    <w:rsid w:val="00877784"/>
    <w:rsid w:val="00880759"/>
    <w:rsid w:val="00881650"/>
    <w:rsid w:val="008818A3"/>
    <w:rsid w:val="00881B71"/>
    <w:rsid w:val="00882D7D"/>
    <w:rsid w:val="008833DA"/>
    <w:rsid w:val="00883958"/>
    <w:rsid w:val="008842FA"/>
    <w:rsid w:val="00890EF6"/>
    <w:rsid w:val="008927E5"/>
    <w:rsid w:val="00892E96"/>
    <w:rsid w:val="00893CBC"/>
    <w:rsid w:val="00893D73"/>
    <w:rsid w:val="008943D9"/>
    <w:rsid w:val="00894610"/>
    <w:rsid w:val="00896B9C"/>
    <w:rsid w:val="00897DA3"/>
    <w:rsid w:val="008A3AB7"/>
    <w:rsid w:val="008A4279"/>
    <w:rsid w:val="008B0F44"/>
    <w:rsid w:val="008B1914"/>
    <w:rsid w:val="008B3ED8"/>
    <w:rsid w:val="008B49C4"/>
    <w:rsid w:val="008B566C"/>
    <w:rsid w:val="008B5FCB"/>
    <w:rsid w:val="008B6AD3"/>
    <w:rsid w:val="008B6CA7"/>
    <w:rsid w:val="008C10B2"/>
    <w:rsid w:val="008C1D3C"/>
    <w:rsid w:val="008C297F"/>
    <w:rsid w:val="008C2E25"/>
    <w:rsid w:val="008C5B73"/>
    <w:rsid w:val="008C5D9C"/>
    <w:rsid w:val="008C79A6"/>
    <w:rsid w:val="008D0F41"/>
    <w:rsid w:val="008D102C"/>
    <w:rsid w:val="008D1CA3"/>
    <w:rsid w:val="008D3377"/>
    <w:rsid w:val="008D4037"/>
    <w:rsid w:val="008D7ACB"/>
    <w:rsid w:val="008D7FC0"/>
    <w:rsid w:val="008E040C"/>
    <w:rsid w:val="008E087A"/>
    <w:rsid w:val="008E19A9"/>
    <w:rsid w:val="008E5ABA"/>
    <w:rsid w:val="008E7FCF"/>
    <w:rsid w:val="008F0719"/>
    <w:rsid w:val="008F07E9"/>
    <w:rsid w:val="008F30C6"/>
    <w:rsid w:val="008F5DB9"/>
    <w:rsid w:val="008F794A"/>
    <w:rsid w:val="009049B8"/>
    <w:rsid w:val="00904BF3"/>
    <w:rsid w:val="00913E31"/>
    <w:rsid w:val="009143E5"/>
    <w:rsid w:val="00914DF3"/>
    <w:rsid w:val="009166B9"/>
    <w:rsid w:val="00920FE3"/>
    <w:rsid w:val="00921A61"/>
    <w:rsid w:val="009250E5"/>
    <w:rsid w:val="009251B4"/>
    <w:rsid w:val="00925FF8"/>
    <w:rsid w:val="00926980"/>
    <w:rsid w:val="00930A9C"/>
    <w:rsid w:val="00932DB2"/>
    <w:rsid w:val="00935B48"/>
    <w:rsid w:val="00943E50"/>
    <w:rsid w:val="00945E9A"/>
    <w:rsid w:val="0094765E"/>
    <w:rsid w:val="0095133E"/>
    <w:rsid w:val="009518F0"/>
    <w:rsid w:val="00951FA1"/>
    <w:rsid w:val="00952B70"/>
    <w:rsid w:val="00954B35"/>
    <w:rsid w:val="00955860"/>
    <w:rsid w:val="009563D1"/>
    <w:rsid w:val="00960778"/>
    <w:rsid w:val="00964F98"/>
    <w:rsid w:val="009713FB"/>
    <w:rsid w:val="009722F5"/>
    <w:rsid w:val="009732BC"/>
    <w:rsid w:val="00974F0E"/>
    <w:rsid w:val="00975A55"/>
    <w:rsid w:val="00983FF4"/>
    <w:rsid w:val="009840FC"/>
    <w:rsid w:val="00994F0E"/>
    <w:rsid w:val="009A20C0"/>
    <w:rsid w:val="009A3947"/>
    <w:rsid w:val="009A419A"/>
    <w:rsid w:val="009A49FA"/>
    <w:rsid w:val="009A755C"/>
    <w:rsid w:val="009B066C"/>
    <w:rsid w:val="009B14EB"/>
    <w:rsid w:val="009B1801"/>
    <w:rsid w:val="009B3442"/>
    <w:rsid w:val="009B4153"/>
    <w:rsid w:val="009C0435"/>
    <w:rsid w:val="009C059C"/>
    <w:rsid w:val="009C1990"/>
    <w:rsid w:val="009C244E"/>
    <w:rsid w:val="009C2B7C"/>
    <w:rsid w:val="009C2D12"/>
    <w:rsid w:val="009C2EC3"/>
    <w:rsid w:val="009C43A8"/>
    <w:rsid w:val="009C55A5"/>
    <w:rsid w:val="009C7E41"/>
    <w:rsid w:val="009D0583"/>
    <w:rsid w:val="009D6E4D"/>
    <w:rsid w:val="009E215E"/>
    <w:rsid w:val="009E6B57"/>
    <w:rsid w:val="009E76F8"/>
    <w:rsid w:val="009F08F0"/>
    <w:rsid w:val="009F0EE3"/>
    <w:rsid w:val="009F21A8"/>
    <w:rsid w:val="009F38D7"/>
    <w:rsid w:val="009F72A5"/>
    <w:rsid w:val="00A001AE"/>
    <w:rsid w:val="00A00862"/>
    <w:rsid w:val="00A00D75"/>
    <w:rsid w:val="00A0250B"/>
    <w:rsid w:val="00A075B7"/>
    <w:rsid w:val="00A07F10"/>
    <w:rsid w:val="00A11838"/>
    <w:rsid w:val="00A1232E"/>
    <w:rsid w:val="00A12976"/>
    <w:rsid w:val="00A15B49"/>
    <w:rsid w:val="00A21420"/>
    <w:rsid w:val="00A2319B"/>
    <w:rsid w:val="00A231FB"/>
    <w:rsid w:val="00A25EEA"/>
    <w:rsid w:val="00A32DE3"/>
    <w:rsid w:val="00A34E5B"/>
    <w:rsid w:val="00A34FD3"/>
    <w:rsid w:val="00A37FD5"/>
    <w:rsid w:val="00A41109"/>
    <w:rsid w:val="00A50D8B"/>
    <w:rsid w:val="00A53073"/>
    <w:rsid w:val="00A55AEE"/>
    <w:rsid w:val="00A55CCC"/>
    <w:rsid w:val="00A60D1A"/>
    <w:rsid w:val="00A65634"/>
    <w:rsid w:val="00A65BDE"/>
    <w:rsid w:val="00A72471"/>
    <w:rsid w:val="00A730D3"/>
    <w:rsid w:val="00A73706"/>
    <w:rsid w:val="00A74107"/>
    <w:rsid w:val="00A769A4"/>
    <w:rsid w:val="00A856AB"/>
    <w:rsid w:val="00A8617D"/>
    <w:rsid w:val="00A863B3"/>
    <w:rsid w:val="00A86D83"/>
    <w:rsid w:val="00A90B15"/>
    <w:rsid w:val="00A9257D"/>
    <w:rsid w:val="00A942F4"/>
    <w:rsid w:val="00A94305"/>
    <w:rsid w:val="00A95E3C"/>
    <w:rsid w:val="00A97169"/>
    <w:rsid w:val="00AA0597"/>
    <w:rsid w:val="00AA3E8E"/>
    <w:rsid w:val="00AA6547"/>
    <w:rsid w:val="00AA7044"/>
    <w:rsid w:val="00AB33F8"/>
    <w:rsid w:val="00AB4BCF"/>
    <w:rsid w:val="00AB5EB1"/>
    <w:rsid w:val="00AC1CBE"/>
    <w:rsid w:val="00AC26A9"/>
    <w:rsid w:val="00AC2CE6"/>
    <w:rsid w:val="00AC2EEE"/>
    <w:rsid w:val="00AD04DD"/>
    <w:rsid w:val="00AD0A36"/>
    <w:rsid w:val="00AD2012"/>
    <w:rsid w:val="00AD3042"/>
    <w:rsid w:val="00AD3F1A"/>
    <w:rsid w:val="00AE3266"/>
    <w:rsid w:val="00AE4D2C"/>
    <w:rsid w:val="00AE5771"/>
    <w:rsid w:val="00AE593C"/>
    <w:rsid w:val="00AE5F45"/>
    <w:rsid w:val="00AE5F91"/>
    <w:rsid w:val="00AF2B80"/>
    <w:rsid w:val="00AF2EB2"/>
    <w:rsid w:val="00AF2F1D"/>
    <w:rsid w:val="00AF49E1"/>
    <w:rsid w:val="00AF4B30"/>
    <w:rsid w:val="00AF5FD3"/>
    <w:rsid w:val="00AF7874"/>
    <w:rsid w:val="00B00678"/>
    <w:rsid w:val="00B063E3"/>
    <w:rsid w:val="00B11382"/>
    <w:rsid w:val="00B127B4"/>
    <w:rsid w:val="00B13B90"/>
    <w:rsid w:val="00B15A72"/>
    <w:rsid w:val="00B169BD"/>
    <w:rsid w:val="00B174E6"/>
    <w:rsid w:val="00B20078"/>
    <w:rsid w:val="00B249C8"/>
    <w:rsid w:val="00B2533C"/>
    <w:rsid w:val="00B25884"/>
    <w:rsid w:val="00B25B87"/>
    <w:rsid w:val="00B31C6E"/>
    <w:rsid w:val="00B365D6"/>
    <w:rsid w:val="00B37CFF"/>
    <w:rsid w:val="00B404D0"/>
    <w:rsid w:val="00B41967"/>
    <w:rsid w:val="00B41C2D"/>
    <w:rsid w:val="00B42459"/>
    <w:rsid w:val="00B4371B"/>
    <w:rsid w:val="00B43D1E"/>
    <w:rsid w:val="00B44528"/>
    <w:rsid w:val="00B45782"/>
    <w:rsid w:val="00B53FD9"/>
    <w:rsid w:val="00B5741D"/>
    <w:rsid w:val="00B57513"/>
    <w:rsid w:val="00B634DE"/>
    <w:rsid w:val="00B63D1E"/>
    <w:rsid w:val="00B64485"/>
    <w:rsid w:val="00B663F1"/>
    <w:rsid w:val="00B745D7"/>
    <w:rsid w:val="00B752EE"/>
    <w:rsid w:val="00B75794"/>
    <w:rsid w:val="00B817D3"/>
    <w:rsid w:val="00B82A87"/>
    <w:rsid w:val="00B835B3"/>
    <w:rsid w:val="00B841E3"/>
    <w:rsid w:val="00B8582F"/>
    <w:rsid w:val="00B90D4F"/>
    <w:rsid w:val="00B97A72"/>
    <w:rsid w:val="00BA3D9E"/>
    <w:rsid w:val="00BA5180"/>
    <w:rsid w:val="00BA645C"/>
    <w:rsid w:val="00BA7EFE"/>
    <w:rsid w:val="00BB0133"/>
    <w:rsid w:val="00BB1CE6"/>
    <w:rsid w:val="00BB2D2C"/>
    <w:rsid w:val="00BB2EEA"/>
    <w:rsid w:val="00BB40FE"/>
    <w:rsid w:val="00BB6C1D"/>
    <w:rsid w:val="00BB7026"/>
    <w:rsid w:val="00BC078C"/>
    <w:rsid w:val="00BC0D64"/>
    <w:rsid w:val="00BC1E81"/>
    <w:rsid w:val="00BC2FEE"/>
    <w:rsid w:val="00BC4B15"/>
    <w:rsid w:val="00BC5927"/>
    <w:rsid w:val="00BC5B97"/>
    <w:rsid w:val="00BC707A"/>
    <w:rsid w:val="00BD130A"/>
    <w:rsid w:val="00BD5E43"/>
    <w:rsid w:val="00BD7BA2"/>
    <w:rsid w:val="00BE0CBD"/>
    <w:rsid w:val="00BE2948"/>
    <w:rsid w:val="00BE2A8F"/>
    <w:rsid w:val="00BE429C"/>
    <w:rsid w:val="00BE5C7B"/>
    <w:rsid w:val="00BE5EAB"/>
    <w:rsid w:val="00BF20B4"/>
    <w:rsid w:val="00BF4565"/>
    <w:rsid w:val="00BF600C"/>
    <w:rsid w:val="00BF6E88"/>
    <w:rsid w:val="00C11102"/>
    <w:rsid w:val="00C12777"/>
    <w:rsid w:val="00C13137"/>
    <w:rsid w:val="00C16269"/>
    <w:rsid w:val="00C20794"/>
    <w:rsid w:val="00C220B5"/>
    <w:rsid w:val="00C22A85"/>
    <w:rsid w:val="00C25723"/>
    <w:rsid w:val="00C277ED"/>
    <w:rsid w:val="00C27949"/>
    <w:rsid w:val="00C30434"/>
    <w:rsid w:val="00C31717"/>
    <w:rsid w:val="00C32AFC"/>
    <w:rsid w:val="00C37815"/>
    <w:rsid w:val="00C408D2"/>
    <w:rsid w:val="00C43B98"/>
    <w:rsid w:val="00C43D5A"/>
    <w:rsid w:val="00C43D8A"/>
    <w:rsid w:val="00C50F9C"/>
    <w:rsid w:val="00C5301A"/>
    <w:rsid w:val="00C538B3"/>
    <w:rsid w:val="00C53F3F"/>
    <w:rsid w:val="00C54C57"/>
    <w:rsid w:val="00C54FC6"/>
    <w:rsid w:val="00C56206"/>
    <w:rsid w:val="00C5653A"/>
    <w:rsid w:val="00C6079F"/>
    <w:rsid w:val="00C62BC4"/>
    <w:rsid w:val="00C62F37"/>
    <w:rsid w:val="00C63C14"/>
    <w:rsid w:val="00C71EA2"/>
    <w:rsid w:val="00C74D33"/>
    <w:rsid w:val="00C75BD2"/>
    <w:rsid w:val="00C75DE6"/>
    <w:rsid w:val="00C80C21"/>
    <w:rsid w:val="00C83091"/>
    <w:rsid w:val="00C90458"/>
    <w:rsid w:val="00C9132A"/>
    <w:rsid w:val="00C92F47"/>
    <w:rsid w:val="00C9600A"/>
    <w:rsid w:val="00CA06AC"/>
    <w:rsid w:val="00CA1AE2"/>
    <w:rsid w:val="00CA2A1C"/>
    <w:rsid w:val="00CA3039"/>
    <w:rsid w:val="00CA32B4"/>
    <w:rsid w:val="00CA4935"/>
    <w:rsid w:val="00CA4FF2"/>
    <w:rsid w:val="00CA549E"/>
    <w:rsid w:val="00CA6407"/>
    <w:rsid w:val="00CA7671"/>
    <w:rsid w:val="00CB0AD6"/>
    <w:rsid w:val="00CB0B28"/>
    <w:rsid w:val="00CB2936"/>
    <w:rsid w:val="00CB324A"/>
    <w:rsid w:val="00CB5148"/>
    <w:rsid w:val="00CB64B2"/>
    <w:rsid w:val="00CC2988"/>
    <w:rsid w:val="00CC4FB9"/>
    <w:rsid w:val="00CC5152"/>
    <w:rsid w:val="00CC5838"/>
    <w:rsid w:val="00CC79BC"/>
    <w:rsid w:val="00CD077D"/>
    <w:rsid w:val="00CD10A9"/>
    <w:rsid w:val="00CD20DE"/>
    <w:rsid w:val="00CD2ACB"/>
    <w:rsid w:val="00CD405F"/>
    <w:rsid w:val="00CD4E6F"/>
    <w:rsid w:val="00CD53A5"/>
    <w:rsid w:val="00CD54BA"/>
    <w:rsid w:val="00CD5E64"/>
    <w:rsid w:val="00CE0C20"/>
    <w:rsid w:val="00CE335B"/>
    <w:rsid w:val="00CE68DA"/>
    <w:rsid w:val="00CE7014"/>
    <w:rsid w:val="00CE74BB"/>
    <w:rsid w:val="00CF2CB3"/>
    <w:rsid w:val="00CF2E66"/>
    <w:rsid w:val="00CF67C6"/>
    <w:rsid w:val="00D0074A"/>
    <w:rsid w:val="00D017F4"/>
    <w:rsid w:val="00D069A7"/>
    <w:rsid w:val="00D10F7A"/>
    <w:rsid w:val="00D11E81"/>
    <w:rsid w:val="00D159CF"/>
    <w:rsid w:val="00D17278"/>
    <w:rsid w:val="00D1743F"/>
    <w:rsid w:val="00D20BFF"/>
    <w:rsid w:val="00D21D1C"/>
    <w:rsid w:val="00D21E80"/>
    <w:rsid w:val="00D23B26"/>
    <w:rsid w:val="00D260D2"/>
    <w:rsid w:val="00D274B3"/>
    <w:rsid w:val="00D349EC"/>
    <w:rsid w:val="00D36E05"/>
    <w:rsid w:val="00D436FD"/>
    <w:rsid w:val="00D437DA"/>
    <w:rsid w:val="00D44118"/>
    <w:rsid w:val="00D4447F"/>
    <w:rsid w:val="00D47076"/>
    <w:rsid w:val="00D47224"/>
    <w:rsid w:val="00D479A6"/>
    <w:rsid w:val="00D531E7"/>
    <w:rsid w:val="00D5729C"/>
    <w:rsid w:val="00D57D2F"/>
    <w:rsid w:val="00D65631"/>
    <w:rsid w:val="00D6599B"/>
    <w:rsid w:val="00D6724E"/>
    <w:rsid w:val="00D70E40"/>
    <w:rsid w:val="00D723A2"/>
    <w:rsid w:val="00D72E69"/>
    <w:rsid w:val="00D814C2"/>
    <w:rsid w:val="00D81C34"/>
    <w:rsid w:val="00D837D7"/>
    <w:rsid w:val="00D83D5D"/>
    <w:rsid w:val="00D844EB"/>
    <w:rsid w:val="00D87B36"/>
    <w:rsid w:val="00D912D5"/>
    <w:rsid w:val="00D9178A"/>
    <w:rsid w:val="00D94B01"/>
    <w:rsid w:val="00D94BA3"/>
    <w:rsid w:val="00D96E0D"/>
    <w:rsid w:val="00DA0F2D"/>
    <w:rsid w:val="00DA2F95"/>
    <w:rsid w:val="00DA3874"/>
    <w:rsid w:val="00DA5273"/>
    <w:rsid w:val="00DA5B43"/>
    <w:rsid w:val="00DB3D4C"/>
    <w:rsid w:val="00DB5772"/>
    <w:rsid w:val="00DB6565"/>
    <w:rsid w:val="00DC1B8E"/>
    <w:rsid w:val="00DC79E3"/>
    <w:rsid w:val="00DD053F"/>
    <w:rsid w:val="00DD0AE0"/>
    <w:rsid w:val="00DD4303"/>
    <w:rsid w:val="00DD4EA1"/>
    <w:rsid w:val="00DD5CB1"/>
    <w:rsid w:val="00DE2282"/>
    <w:rsid w:val="00DE5BC0"/>
    <w:rsid w:val="00DE706A"/>
    <w:rsid w:val="00DF10C1"/>
    <w:rsid w:val="00DF145C"/>
    <w:rsid w:val="00DF1F61"/>
    <w:rsid w:val="00DF4A40"/>
    <w:rsid w:val="00DF574B"/>
    <w:rsid w:val="00DF6D0B"/>
    <w:rsid w:val="00DF6E0B"/>
    <w:rsid w:val="00E0014B"/>
    <w:rsid w:val="00E01B81"/>
    <w:rsid w:val="00E06998"/>
    <w:rsid w:val="00E07710"/>
    <w:rsid w:val="00E10E37"/>
    <w:rsid w:val="00E13E2C"/>
    <w:rsid w:val="00E141E8"/>
    <w:rsid w:val="00E153C5"/>
    <w:rsid w:val="00E156FD"/>
    <w:rsid w:val="00E15FFB"/>
    <w:rsid w:val="00E21D51"/>
    <w:rsid w:val="00E236EF"/>
    <w:rsid w:val="00E25E81"/>
    <w:rsid w:val="00E27C76"/>
    <w:rsid w:val="00E34565"/>
    <w:rsid w:val="00E36BE1"/>
    <w:rsid w:val="00E37882"/>
    <w:rsid w:val="00E42409"/>
    <w:rsid w:val="00E42475"/>
    <w:rsid w:val="00E446D7"/>
    <w:rsid w:val="00E46DED"/>
    <w:rsid w:val="00E47772"/>
    <w:rsid w:val="00E549AF"/>
    <w:rsid w:val="00E55B6C"/>
    <w:rsid w:val="00E574EE"/>
    <w:rsid w:val="00E629A1"/>
    <w:rsid w:val="00E637F6"/>
    <w:rsid w:val="00E67BF1"/>
    <w:rsid w:val="00E70AA0"/>
    <w:rsid w:val="00E70DDD"/>
    <w:rsid w:val="00E726AD"/>
    <w:rsid w:val="00E72718"/>
    <w:rsid w:val="00E73D3A"/>
    <w:rsid w:val="00E7427F"/>
    <w:rsid w:val="00E74D82"/>
    <w:rsid w:val="00E806EA"/>
    <w:rsid w:val="00E84587"/>
    <w:rsid w:val="00E85759"/>
    <w:rsid w:val="00E858F6"/>
    <w:rsid w:val="00E866E5"/>
    <w:rsid w:val="00E9319B"/>
    <w:rsid w:val="00E94235"/>
    <w:rsid w:val="00E94269"/>
    <w:rsid w:val="00E9768D"/>
    <w:rsid w:val="00EA0AF1"/>
    <w:rsid w:val="00EA1B25"/>
    <w:rsid w:val="00EA2F92"/>
    <w:rsid w:val="00EA4242"/>
    <w:rsid w:val="00EA4AF4"/>
    <w:rsid w:val="00EA547E"/>
    <w:rsid w:val="00EA6607"/>
    <w:rsid w:val="00EA6E32"/>
    <w:rsid w:val="00EB0E4D"/>
    <w:rsid w:val="00EB1D9E"/>
    <w:rsid w:val="00EB3393"/>
    <w:rsid w:val="00EB3692"/>
    <w:rsid w:val="00EB4A04"/>
    <w:rsid w:val="00EB4C16"/>
    <w:rsid w:val="00EB6A21"/>
    <w:rsid w:val="00EC0B87"/>
    <w:rsid w:val="00EC1ACF"/>
    <w:rsid w:val="00EC3C28"/>
    <w:rsid w:val="00EC63E8"/>
    <w:rsid w:val="00ED1FA0"/>
    <w:rsid w:val="00ED2202"/>
    <w:rsid w:val="00ED6194"/>
    <w:rsid w:val="00EE036A"/>
    <w:rsid w:val="00EE3DFB"/>
    <w:rsid w:val="00EE456A"/>
    <w:rsid w:val="00EE4897"/>
    <w:rsid w:val="00EE4EE7"/>
    <w:rsid w:val="00EE55F7"/>
    <w:rsid w:val="00EE6771"/>
    <w:rsid w:val="00EF0066"/>
    <w:rsid w:val="00EF07A7"/>
    <w:rsid w:val="00EF2ED4"/>
    <w:rsid w:val="00EF34DB"/>
    <w:rsid w:val="00EF42F6"/>
    <w:rsid w:val="00EF4803"/>
    <w:rsid w:val="00EF7CC8"/>
    <w:rsid w:val="00F03662"/>
    <w:rsid w:val="00F04CCF"/>
    <w:rsid w:val="00F071D6"/>
    <w:rsid w:val="00F076DF"/>
    <w:rsid w:val="00F10E33"/>
    <w:rsid w:val="00F139EA"/>
    <w:rsid w:val="00F15ADD"/>
    <w:rsid w:val="00F16631"/>
    <w:rsid w:val="00F17F4E"/>
    <w:rsid w:val="00F20BF7"/>
    <w:rsid w:val="00F216D9"/>
    <w:rsid w:val="00F226AF"/>
    <w:rsid w:val="00F23527"/>
    <w:rsid w:val="00F23AE7"/>
    <w:rsid w:val="00F24F87"/>
    <w:rsid w:val="00F24FEB"/>
    <w:rsid w:val="00F3110C"/>
    <w:rsid w:val="00F33E20"/>
    <w:rsid w:val="00F34132"/>
    <w:rsid w:val="00F372BB"/>
    <w:rsid w:val="00F40338"/>
    <w:rsid w:val="00F414CF"/>
    <w:rsid w:val="00F44C25"/>
    <w:rsid w:val="00F46806"/>
    <w:rsid w:val="00F52927"/>
    <w:rsid w:val="00F56242"/>
    <w:rsid w:val="00F5777D"/>
    <w:rsid w:val="00F61815"/>
    <w:rsid w:val="00F63E49"/>
    <w:rsid w:val="00F738B0"/>
    <w:rsid w:val="00F744E4"/>
    <w:rsid w:val="00F77FCA"/>
    <w:rsid w:val="00F807BC"/>
    <w:rsid w:val="00F8492F"/>
    <w:rsid w:val="00F8721D"/>
    <w:rsid w:val="00F9000E"/>
    <w:rsid w:val="00F90340"/>
    <w:rsid w:val="00F90BD2"/>
    <w:rsid w:val="00F945A7"/>
    <w:rsid w:val="00F975E6"/>
    <w:rsid w:val="00FA0794"/>
    <w:rsid w:val="00FA1B3C"/>
    <w:rsid w:val="00FA2E14"/>
    <w:rsid w:val="00FA4498"/>
    <w:rsid w:val="00FA6629"/>
    <w:rsid w:val="00FB2A59"/>
    <w:rsid w:val="00FB7F7A"/>
    <w:rsid w:val="00FC0149"/>
    <w:rsid w:val="00FD0780"/>
    <w:rsid w:val="00FD1192"/>
    <w:rsid w:val="00FD26AC"/>
    <w:rsid w:val="00FD291C"/>
    <w:rsid w:val="00FD5A81"/>
    <w:rsid w:val="00FE3153"/>
    <w:rsid w:val="00FE5078"/>
    <w:rsid w:val="00FE64B6"/>
    <w:rsid w:val="00FF2C7C"/>
    <w:rsid w:val="00FF2E54"/>
    <w:rsid w:val="00FF3773"/>
    <w:rsid w:val="00FF71F4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06D"/>
  </w:style>
  <w:style w:type="paragraph" w:styleId="1">
    <w:name w:val="heading 1"/>
    <w:basedOn w:val="a"/>
    <w:next w:val="a"/>
    <w:qFormat/>
    <w:rsid w:val="0025206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206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06D"/>
    <w:pPr>
      <w:ind w:firstLine="709"/>
      <w:jc w:val="both"/>
    </w:pPr>
    <w:rPr>
      <w:b/>
      <w:sz w:val="28"/>
    </w:rPr>
  </w:style>
  <w:style w:type="paragraph" w:styleId="20">
    <w:name w:val="Body Text Indent 2"/>
    <w:basedOn w:val="a"/>
    <w:rsid w:val="0025206D"/>
    <w:pPr>
      <w:ind w:firstLine="993"/>
      <w:jc w:val="both"/>
    </w:pPr>
    <w:rPr>
      <w:b/>
      <w:sz w:val="21"/>
    </w:rPr>
  </w:style>
  <w:style w:type="paragraph" w:styleId="3">
    <w:name w:val="Body Text Indent 3"/>
    <w:basedOn w:val="a"/>
    <w:rsid w:val="0025206D"/>
    <w:pPr>
      <w:ind w:firstLine="1276"/>
      <w:jc w:val="both"/>
    </w:pPr>
    <w:rPr>
      <w:b/>
      <w:sz w:val="28"/>
      <w:szCs w:val="28"/>
    </w:rPr>
  </w:style>
  <w:style w:type="table" w:styleId="a4">
    <w:name w:val="Table Grid"/>
    <w:basedOn w:val="a1"/>
    <w:uiPriority w:val="59"/>
    <w:rsid w:val="0085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uiPriority w:val="11"/>
    <w:qFormat/>
    <w:rsid w:val="008D4037"/>
    <w:pPr>
      <w:jc w:val="center"/>
    </w:pPr>
    <w:rPr>
      <w:sz w:val="59"/>
    </w:rPr>
  </w:style>
  <w:style w:type="paragraph" w:styleId="a7">
    <w:name w:val="caption"/>
    <w:basedOn w:val="a"/>
    <w:qFormat/>
    <w:rsid w:val="008D4037"/>
    <w:pPr>
      <w:jc w:val="center"/>
    </w:pPr>
    <w:rPr>
      <w:b/>
      <w:sz w:val="72"/>
    </w:rPr>
  </w:style>
  <w:style w:type="paragraph" w:customStyle="1" w:styleId="a8">
    <w:name w:val="Знак Знак Знак Знак"/>
    <w:basedOn w:val="a"/>
    <w:rsid w:val="00763D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2C47AB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uiPriority w:val="11"/>
    <w:locked/>
    <w:rsid w:val="00FD1192"/>
    <w:rPr>
      <w:sz w:val="59"/>
    </w:rPr>
  </w:style>
  <w:style w:type="paragraph" w:styleId="ab">
    <w:name w:val="header"/>
    <w:basedOn w:val="a"/>
    <w:link w:val="ac"/>
    <w:uiPriority w:val="99"/>
    <w:rsid w:val="00FD1192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FD1192"/>
    <w:rPr>
      <w:b/>
      <w:sz w:val="28"/>
      <w:szCs w:val="28"/>
    </w:rPr>
  </w:style>
  <w:style w:type="character" w:styleId="ad">
    <w:name w:val="page number"/>
    <w:basedOn w:val="a0"/>
    <w:uiPriority w:val="99"/>
    <w:rsid w:val="00FD1192"/>
    <w:rPr>
      <w:rFonts w:cs="Times New Roman"/>
    </w:rPr>
  </w:style>
  <w:style w:type="paragraph" w:styleId="ae">
    <w:name w:val="footer"/>
    <w:basedOn w:val="a"/>
    <w:link w:val="af"/>
    <w:uiPriority w:val="99"/>
    <w:rsid w:val="00FD1192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FD1192"/>
    <w:rPr>
      <w:b/>
      <w:sz w:val="28"/>
      <w:szCs w:val="2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D11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1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D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D1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FD1192"/>
    <w:rPr>
      <w:rFonts w:cs="Times New Roman"/>
      <w:color w:val="0000FF"/>
      <w:u w:val="single"/>
    </w:rPr>
  </w:style>
  <w:style w:type="paragraph" w:customStyle="1" w:styleId="xl71">
    <w:name w:val="xl71"/>
    <w:basedOn w:val="a"/>
    <w:rsid w:val="00FD1192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rayfinotdel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galya</dc:creator>
  <cp:keywords/>
  <cp:lastModifiedBy>Пользователь Windows</cp:lastModifiedBy>
  <cp:revision>3</cp:revision>
  <cp:lastPrinted>2013-06-26T02:03:00Z</cp:lastPrinted>
  <dcterms:created xsi:type="dcterms:W3CDTF">2013-07-17T07:36:00Z</dcterms:created>
  <dcterms:modified xsi:type="dcterms:W3CDTF">2013-11-27T01:54:00Z</dcterms:modified>
</cp:coreProperties>
</file>