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CCC">
      <w:pPr>
        <w:shd w:val="clear" w:color="auto" w:fill="FFFFFF"/>
        <w:spacing w:line="410" w:lineRule="exact"/>
        <w:ind w:left="1210" w:firstLine="101"/>
      </w:pPr>
      <w:r>
        <w:rPr>
          <w:rFonts w:eastAsia="Times New Roman"/>
          <w:sz w:val="36"/>
          <w:szCs w:val="36"/>
        </w:rPr>
        <w:t>Администрация муниципального района «</w:t>
      </w:r>
      <w:proofErr w:type="spellStart"/>
      <w:r>
        <w:rPr>
          <w:rFonts w:eastAsia="Times New Roman"/>
          <w:sz w:val="36"/>
          <w:szCs w:val="36"/>
        </w:rPr>
        <w:t>Карымскии</w:t>
      </w:r>
      <w:proofErr w:type="spellEnd"/>
      <w:r>
        <w:rPr>
          <w:rFonts w:eastAsia="Times New Roman"/>
          <w:sz w:val="36"/>
          <w:szCs w:val="36"/>
        </w:rPr>
        <w:t xml:space="preserve"> район» Забайкальского края</w:t>
      </w:r>
    </w:p>
    <w:p w:rsidR="00000000" w:rsidRPr="00895CCC" w:rsidRDefault="00895CCC">
      <w:pPr>
        <w:shd w:val="clear" w:color="auto" w:fill="FFFFFF"/>
        <w:spacing w:before="425" w:line="576" w:lineRule="exact"/>
        <w:ind w:left="1678"/>
        <w:rPr>
          <w:sz w:val="52"/>
          <w:szCs w:val="52"/>
        </w:rPr>
      </w:pPr>
      <w:proofErr w:type="gramStart"/>
      <w:r w:rsidRPr="00895CCC">
        <w:rPr>
          <w:rFonts w:eastAsia="Times New Roman"/>
          <w:b/>
          <w:bCs/>
          <w:sz w:val="52"/>
          <w:szCs w:val="52"/>
        </w:rPr>
        <w:t>Р</w:t>
      </w:r>
      <w:proofErr w:type="gramEnd"/>
      <w:r w:rsidRPr="00895CCC">
        <w:rPr>
          <w:rFonts w:eastAsia="Times New Roman"/>
          <w:b/>
          <w:bCs/>
          <w:sz w:val="52"/>
          <w:szCs w:val="52"/>
        </w:rPr>
        <w:t xml:space="preserve"> </w:t>
      </w:r>
      <w:r w:rsidRPr="00895CCC">
        <w:rPr>
          <w:rFonts w:eastAsia="Times New Roman"/>
          <w:b/>
          <w:bCs/>
          <w:sz w:val="52"/>
          <w:szCs w:val="52"/>
        </w:rPr>
        <w:t xml:space="preserve">А </w:t>
      </w:r>
      <w:r w:rsidRPr="00895CCC">
        <w:rPr>
          <w:rFonts w:eastAsia="Times New Roman"/>
          <w:b/>
          <w:bCs/>
          <w:sz w:val="52"/>
          <w:szCs w:val="52"/>
        </w:rPr>
        <w:t xml:space="preserve">С </w:t>
      </w:r>
      <w:r w:rsidRPr="00895CCC">
        <w:rPr>
          <w:rFonts w:eastAsia="Times New Roman"/>
          <w:b/>
          <w:bCs/>
          <w:sz w:val="52"/>
          <w:szCs w:val="52"/>
        </w:rPr>
        <w:t xml:space="preserve">П </w:t>
      </w:r>
      <w:r w:rsidRPr="00895CCC">
        <w:rPr>
          <w:rFonts w:eastAsia="Times New Roman"/>
          <w:b/>
          <w:bCs/>
          <w:sz w:val="52"/>
          <w:szCs w:val="52"/>
        </w:rPr>
        <w:t xml:space="preserve">О </w:t>
      </w:r>
      <w:r w:rsidRPr="00895CCC">
        <w:rPr>
          <w:rFonts w:eastAsia="Times New Roman"/>
          <w:b/>
          <w:bCs/>
          <w:sz w:val="52"/>
          <w:szCs w:val="52"/>
        </w:rPr>
        <w:t xml:space="preserve">Р </w:t>
      </w:r>
      <w:r w:rsidRPr="00895CCC">
        <w:rPr>
          <w:rFonts w:eastAsia="Times New Roman"/>
          <w:b/>
          <w:bCs/>
          <w:sz w:val="52"/>
          <w:szCs w:val="52"/>
        </w:rPr>
        <w:t xml:space="preserve">Я </w:t>
      </w:r>
      <w:r w:rsidRPr="00895CCC">
        <w:rPr>
          <w:rFonts w:eastAsia="Times New Roman"/>
          <w:b/>
          <w:bCs/>
          <w:sz w:val="52"/>
          <w:szCs w:val="52"/>
        </w:rPr>
        <w:t xml:space="preserve">Ж </w:t>
      </w:r>
      <w:r w:rsidRPr="00895CCC">
        <w:rPr>
          <w:rFonts w:eastAsia="Times New Roman"/>
          <w:b/>
          <w:bCs/>
          <w:sz w:val="52"/>
          <w:szCs w:val="52"/>
        </w:rPr>
        <w:t xml:space="preserve">Е </w:t>
      </w:r>
      <w:r w:rsidRPr="00895CCC">
        <w:rPr>
          <w:rFonts w:eastAsia="Times New Roman"/>
          <w:b/>
          <w:bCs/>
          <w:sz w:val="52"/>
          <w:szCs w:val="52"/>
        </w:rPr>
        <w:t>Н</w:t>
      </w:r>
      <w:r>
        <w:rPr>
          <w:rFonts w:eastAsia="Times New Roman"/>
          <w:b/>
          <w:bCs/>
          <w:sz w:val="52"/>
          <w:szCs w:val="52"/>
        </w:rPr>
        <w:t xml:space="preserve"> </w:t>
      </w:r>
      <w:r w:rsidRPr="00895CCC">
        <w:rPr>
          <w:rFonts w:eastAsia="Times New Roman"/>
          <w:b/>
          <w:bCs/>
          <w:sz w:val="52"/>
          <w:szCs w:val="52"/>
        </w:rPr>
        <w:t>И</w:t>
      </w:r>
      <w:r>
        <w:rPr>
          <w:rFonts w:eastAsia="Times New Roman"/>
          <w:b/>
          <w:bCs/>
          <w:sz w:val="52"/>
          <w:szCs w:val="52"/>
        </w:rPr>
        <w:t xml:space="preserve"> </w:t>
      </w:r>
      <w:r w:rsidRPr="00895CCC">
        <w:rPr>
          <w:rFonts w:eastAsia="Times New Roman"/>
          <w:b/>
          <w:bCs/>
          <w:sz w:val="52"/>
          <w:szCs w:val="52"/>
        </w:rPr>
        <w:t>Е</w:t>
      </w:r>
    </w:p>
    <w:p w:rsidR="00000000" w:rsidRPr="00895CCC" w:rsidRDefault="00895CCC">
      <w:pPr>
        <w:framePr w:h="418" w:hRule="exact" w:hSpace="36" w:wrap="auto" w:vAnchor="text" w:hAnchor="text" w:x="7835" w:y="483"/>
        <w:shd w:val="clear" w:color="auto" w:fill="FFFFFF"/>
        <w:rPr>
          <w:sz w:val="28"/>
          <w:szCs w:val="28"/>
        </w:rPr>
      </w:pPr>
      <w:r w:rsidRPr="00895CCC">
        <w:rPr>
          <w:rFonts w:eastAsia="Times New Roman"/>
          <w:bCs/>
          <w:sz w:val="28"/>
          <w:szCs w:val="28"/>
        </w:rPr>
        <w:t>№ 602</w:t>
      </w:r>
      <w:r w:rsidRPr="00895CCC">
        <w:rPr>
          <w:rFonts w:eastAsia="Times New Roman"/>
          <w:b/>
          <w:bCs/>
          <w:sz w:val="28"/>
          <w:szCs w:val="28"/>
        </w:rPr>
        <w:t xml:space="preserve"> </w:t>
      </w:r>
    </w:p>
    <w:p w:rsidR="00000000" w:rsidRPr="00895CCC" w:rsidRDefault="00895CCC">
      <w:pPr>
        <w:shd w:val="clear" w:color="auto" w:fill="FFFFFF"/>
        <w:spacing w:before="47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</w:t>
      </w:r>
      <w:r w:rsidRPr="00895CCC">
        <w:rPr>
          <w:rFonts w:eastAsia="Times New Roman"/>
          <w:spacing w:val="-1"/>
          <w:sz w:val="28"/>
          <w:szCs w:val="28"/>
        </w:rPr>
        <w:t xml:space="preserve">«22» мая </w:t>
      </w:r>
      <w:r w:rsidRPr="00895CCC">
        <w:rPr>
          <w:rFonts w:eastAsia="Times New Roman"/>
          <w:spacing w:val="-1"/>
          <w:sz w:val="28"/>
          <w:szCs w:val="28"/>
        </w:rPr>
        <w:t xml:space="preserve">2014 </w:t>
      </w:r>
      <w:r w:rsidRPr="00895CCC">
        <w:rPr>
          <w:rFonts w:eastAsia="Times New Roman"/>
          <w:smallCaps/>
          <w:spacing w:val="-1"/>
          <w:sz w:val="28"/>
          <w:szCs w:val="28"/>
        </w:rPr>
        <w:t>г</w:t>
      </w:r>
    </w:p>
    <w:p w:rsidR="00000000" w:rsidRDefault="00895CCC">
      <w:pPr>
        <w:shd w:val="clear" w:color="auto" w:fill="FFFFFF"/>
        <w:spacing w:before="475"/>
        <w:sectPr w:rsidR="00000000">
          <w:type w:val="continuous"/>
          <w:pgSz w:w="11909" w:h="16834"/>
          <w:pgMar w:top="1271" w:right="1678" w:bottom="360" w:left="2110" w:header="720" w:footer="720" w:gutter="0"/>
          <w:cols w:space="60"/>
          <w:noEndnote/>
        </w:sectPr>
      </w:pPr>
    </w:p>
    <w:p w:rsidR="00000000" w:rsidRDefault="00895CCC">
      <w:pPr>
        <w:shd w:val="clear" w:color="auto" w:fill="FFFFFF"/>
        <w:spacing w:before="317" w:line="317" w:lineRule="exact"/>
        <w:ind w:left="7" w:right="2592"/>
      </w:pPr>
      <w:r>
        <w:rPr>
          <w:rFonts w:eastAsia="Times New Roman"/>
          <w:sz w:val="28"/>
          <w:szCs w:val="28"/>
        </w:rPr>
        <w:t xml:space="preserve">О создании Комиссии по определению утраты </w:t>
      </w:r>
      <w:r>
        <w:rPr>
          <w:rFonts w:eastAsia="Times New Roman"/>
          <w:spacing w:val="-1"/>
          <w:sz w:val="28"/>
          <w:szCs w:val="28"/>
        </w:rPr>
        <w:t>имущества первой необходимости в результате взрывов боеприпасов на скл</w:t>
      </w:r>
      <w:r>
        <w:rPr>
          <w:rFonts w:eastAsia="Times New Roman"/>
          <w:spacing w:val="-1"/>
          <w:sz w:val="28"/>
          <w:szCs w:val="28"/>
        </w:rPr>
        <w:t xml:space="preserve">аде взрывчатых веществ Министерства Обороны Российской </w:t>
      </w:r>
      <w:r>
        <w:rPr>
          <w:rFonts w:eastAsia="Times New Roman"/>
          <w:spacing w:val="-3"/>
          <w:sz w:val="28"/>
          <w:szCs w:val="28"/>
        </w:rPr>
        <w:t>Федерации в сельском поселении «</w:t>
      </w:r>
      <w:proofErr w:type="spellStart"/>
      <w:r>
        <w:rPr>
          <w:rFonts w:eastAsia="Times New Roman"/>
          <w:spacing w:val="-3"/>
          <w:sz w:val="28"/>
          <w:szCs w:val="28"/>
        </w:rPr>
        <w:t>Большетуринское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» </w:t>
      </w:r>
      <w:r>
        <w:rPr>
          <w:rFonts w:eastAsia="Times New Roman"/>
          <w:spacing w:val="-1"/>
          <w:sz w:val="28"/>
          <w:szCs w:val="28"/>
        </w:rPr>
        <w:t>муниципального района «Карымский</w:t>
      </w:r>
      <w:r>
        <w:rPr>
          <w:rFonts w:eastAsia="Times New Roman"/>
          <w:spacing w:val="-1"/>
          <w:sz w:val="28"/>
          <w:szCs w:val="28"/>
        </w:rPr>
        <w:t xml:space="preserve"> район»</w:t>
      </w:r>
    </w:p>
    <w:p w:rsidR="00000000" w:rsidRDefault="00895CCC">
      <w:pPr>
        <w:shd w:val="clear" w:color="auto" w:fill="FFFFFF"/>
        <w:tabs>
          <w:tab w:val="left" w:pos="8446"/>
        </w:tabs>
        <w:spacing w:before="331" w:line="317" w:lineRule="exact"/>
        <w:ind w:right="7" w:firstLine="706"/>
        <w:jc w:val="both"/>
      </w:pPr>
      <w:r>
        <w:rPr>
          <w:rFonts w:eastAsia="Times New Roman"/>
          <w:sz w:val="28"/>
          <w:szCs w:val="28"/>
        </w:rPr>
        <w:t>В соответствии с постановлением администрации муниципального</w:t>
      </w:r>
      <w:r>
        <w:rPr>
          <w:rFonts w:eastAsia="Times New Roman"/>
          <w:sz w:val="28"/>
          <w:szCs w:val="28"/>
        </w:rPr>
        <w:br/>
        <w:t>района «Карымский</w:t>
      </w:r>
      <w:r>
        <w:rPr>
          <w:rFonts w:eastAsia="Times New Roman"/>
          <w:sz w:val="28"/>
          <w:szCs w:val="28"/>
        </w:rPr>
        <w:t xml:space="preserve"> район» от 29 апреля 2014 года «О </w:t>
      </w:r>
      <w:r>
        <w:rPr>
          <w:rFonts w:eastAsia="Times New Roman"/>
          <w:sz w:val="28"/>
          <w:szCs w:val="28"/>
        </w:rPr>
        <w:t>введении на</w:t>
      </w:r>
      <w:r>
        <w:rPr>
          <w:rFonts w:eastAsia="Times New Roman"/>
          <w:sz w:val="28"/>
          <w:szCs w:val="28"/>
        </w:rPr>
        <w:br/>
        <w:t>территории    муниципального    района    «Карымский</w:t>
      </w:r>
      <w:r>
        <w:rPr>
          <w:rFonts w:eastAsia="Times New Roman"/>
          <w:sz w:val="28"/>
          <w:szCs w:val="28"/>
        </w:rPr>
        <w:t xml:space="preserve">    район»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режима</w:t>
      </w:r>
    </w:p>
    <w:p w:rsidR="00000000" w:rsidRDefault="00895CCC">
      <w:pPr>
        <w:shd w:val="clear" w:color="auto" w:fill="FFFFFF"/>
        <w:spacing w:line="317" w:lineRule="exact"/>
        <w:ind w:left="7" w:right="14"/>
        <w:jc w:val="both"/>
      </w:pPr>
      <w:r>
        <w:rPr>
          <w:rFonts w:eastAsia="Times New Roman"/>
          <w:spacing w:val="-1"/>
          <w:sz w:val="28"/>
          <w:szCs w:val="28"/>
        </w:rPr>
        <w:t xml:space="preserve">функционирования «Чрезвычайная ситуация», в целях определения утраты </w:t>
      </w:r>
      <w:r>
        <w:rPr>
          <w:rFonts w:eastAsia="Times New Roman"/>
          <w:sz w:val="28"/>
          <w:szCs w:val="28"/>
        </w:rPr>
        <w:t xml:space="preserve">имущества первой необходимости в результате взрывов на складе </w:t>
      </w:r>
      <w:r>
        <w:rPr>
          <w:rFonts w:eastAsia="Times New Roman"/>
          <w:spacing w:val="-1"/>
          <w:sz w:val="28"/>
          <w:szCs w:val="28"/>
        </w:rPr>
        <w:t>боеприпасов войсковой части с</w:t>
      </w:r>
      <w:proofErr w:type="gramStart"/>
      <w:r>
        <w:rPr>
          <w:rFonts w:eastAsia="Times New Roman"/>
          <w:spacing w:val="-1"/>
          <w:sz w:val="28"/>
          <w:szCs w:val="28"/>
        </w:rPr>
        <w:t>.Б</w:t>
      </w:r>
      <w:proofErr w:type="gramEnd"/>
      <w:r>
        <w:rPr>
          <w:rFonts w:eastAsia="Times New Roman"/>
          <w:spacing w:val="-1"/>
          <w:sz w:val="28"/>
          <w:szCs w:val="28"/>
        </w:rPr>
        <w:t>ольшая Тура,</w:t>
      </w:r>
      <w:r>
        <w:rPr>
          <w:rFonts w:eastAsia="Times New Roman"/>
          <w:spacing w:val="-1"/>
          <w:sz w:val="28"/>
          <w:szCs w:val="28"/>
        </w:rPr>
        <w:t xml:space="preserve"> руководствуясь ст.32 Устава </w:t>
      </w:r>
      <w:r>
        <w:rPr>
          <w:rFonts w:eastAsia="Times New Roman"/>
          <w:sz w:val="28"/>
          <w:szCs w:val="28"/>
        </w:rPr>
        <w:t>муниципального района «Карымский</w:t>
      </w:r>
      <w:r>
        <w:rPr>
          <w:rFonts w:eastAsia="Times New Roman"/>
          <w:sz w:val="28"/>
          <w:szCs w:val="28"/>
        </w:rPr>
        <w:t xml:space="preserve"> район»;</w:t>
      </w:r>
    </w:p>
    <w:p w:rsidR="00000000" w:rsidRDefault="00895CCC">
      <w:pPr>
        <w:shd w:val="clear" w:color="auto" w:fill="FFFFFF"/>
        <w:tabs>
          <w:tab w:val="left" w:pos="994"/>
        </w:tabs>
        <w:spacing w:line="317" w:lineRule="exact"/>
        <w:ind w:left="742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Создать Комиссию в составе:</w:t>
      </w:r>
    </w:p>
    <w:p w:rsidR="00000000" w:rsidRDefault="00895CCC">
      <w:pPr>
        <w:shd w:val="clear" w:color="auto" w:fill="FFFFFF"/>
        <w:spacing w:line="317" w:lineRule="exact"/>
        <w:ind w:right="14" w:firstLine="713"/>
        <w:jc w:val="both"/>
      </w:pPr>
      <w:r>
        <w:rPr>
          <w:rFonts w:eastAsia="Times New Roman"/>
          <w:sz w:val="28"/>
          <w:szCs w:val="28"/>
        </w:rPr>
        <w:t xml:space="preserve">Председатель Комиссии - Кузнецова Валентина Александровна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аместитель руководителя администрации муниципального района «Карымский</w:t>
      </w:r>
      <w:r>
        <w:rPr>
          <w:rFonts w:eastAsia="Times New Roman"/>
          <w:sz w:val="28"/>
          <w:szCs w:val="28"/>
        </w:rPr>
        <w:t xml:space="preserve"> район»</w:t>
      </w:r>
    </w:p>
    <w:p w:rsidR="00000000" w:rsidRDefault="00895CCC">
      <w:pPr>
        <w:shd w:val="clear" w:color="auto" w:fill="FFFFFF"/>
        <w:spacing w:line="317" w:lineRule="exact"/>
        <w:ind w:left="713"/>
      </w:pPr>
      <w:r>
        <w:rPr>
          <w:rFonts w:eastAsia="Times New Roman"/>
          <w:spacing w:val="-2"/>
          <w:sz w:val="28"/>
          <w:szCs w:val="28"/>
        </w:rPr>
        <w:t>Члены Комиссии:</w:t>
      </w:r>
    </w:p>
    <w:p w:rsidR="00000000" w:rsidRDefault="00895CCC" w:rsidP="00895CCC">
      <w:pPr>
        <w:shd w:val="clear" w:color="auto" w:fill="FFFFFF"/>
        <w:spacing w:line="317" w:lineRule="exact"/>
        <w:ind w:left="7" w:right="29" w:firstLine="706"/>
        <w:jc w:val="both"/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Федосеев   Юрий   Николаевич </w:t>
      </w:r>
      <w:r>
        <w:rPr>
          <w:rFonts w:eastAsia="Times New Roman"/>
          <w:sz w:val="28"/>
          <w:szCs w:val="28"/>
        </w:rPr>
        <w:t xml:space="preserve"> -   глава   сельского   поселения «</w:t>
      </w:r>
      <w:proofErr w:type="spellStart"/>
      <w:r>
        <w:rPr>
          <w:rFonts w:eastAsia="Times New Roman"/>
          <w:sz w:val="28"/>
          <w:szCs w:val="28"/>
        </w:rPr>
        <w:t>Большетуринское</w:t>
      </w:r>
      <w:proofErr w:type="spellEnd"/>
      <w:r>
        <w:rPr>
          <w:rFonts w:eastAsia="Times New Roman"/>
          <w:sz w:val="28"/>
          <w:szCs w:val="28"/>
        </w:rPr>
        <w:t>»;</w:t>
      </w:r>
    </w:p>
    <w:p w:rsidR="00000000" w:rsidRDefault="00895CCC">
      <w:pPr>
        <w:shd w:val="clear" w:color="auto" w:fill="FFFFFF"/>
        <w:tabs>
          <w:tab w:val="left" w:pos="986"/>
        </w:tabs>
        <w:spacing w:before="7" w:line="317" w:lineRule="exact"/>
        <w:ind w:left="7" w:firstLine="71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Козырь Татьяна Ивановна - главный специалист отдела экономики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инвестиционной политики администрации муниципального района</w:t>
      </w:r>
      <w:r>
        <w:rPr>
          <w:rFonts w:eastAsia="Times New Roman"/>
          <w:sz w:val="28"/>
          <w:szCs w:val="28"/>
        </w:rPr>
        <w:br/>
        <w:t>«Карымский</w:t>
      </w:r>
      <w:r>
        <w:rPr>
          <w:rFonts w:eastAsia="Times New Roman"/>
          <w:sz w:val="28"/>
          <w:szCs w:val="28"/>
        </w:rPr>
        <w:t xml:space="preserve"> район»;</w:t>
      </w:r>
    </w:p>
    <w:p w:rsidR="00000000" w:rsidRDefault="00895CCC" w:rsidP="00895CCC">
      <w:pPr>
        <w:shd w:val="clear" w:color="auto" w:fill="FFFFFF"/>
        <w:spacing w:line="317" w:lineRule="exact"/>
        <w:ind w:left="22" w:firstLine="698"/>
        <w:jc w:val="both"/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Размахнина Ольга Юрьевна - н</w:t>
      </w:r>
      <w:r>
        <w:rPr>
          <w:rFonts w:eastAsia="Times New Roman"/>
          <w:sz w:val="28"/>
          <w:szCs w:val="28"/>
        </w:rPr>
        <w:t xml:space="preserve">ачальник Карымского отдела </w:t>
      </w:r>
      <w:r>
        <w:rPr>
          <w:rFonts w:eastAsia="Times New Roman"/>
          <w:spacing w:val="-1"/>
          <w:sz w:val="28"/>
          <w:szCs w:val="28"/>
        </w:rPr>
        <w:t xml:space="preserve">социальной защиты населения Министерства труда и социальной защиты </w:t>
      </w:r>
      <w:r>
        <w:rPr>
          <w:rFonts w:eastAsia="Times New Roman"/>
          <w:sz w:val="28"/>
          <w:szCs w:val="28"/>
        </w:rPr>
        <w:t>Забайкальского края (по согласованию);</w:t>
      </w:r>
    </w:p>
    <w:p w:rsidR="00000000" w:rsidRDefault="00895CCC" w:rsidP="00895CCC">
      <w:pPr>
        <w:shd w:val="clear" w:color="auto" w:fill="FFFFFF"/>
        <w:tabs>
          <w:tab w:val="left" w:pos="6919"/>
        </w:tabs>
        <w:spacing w:line="317" w:lineRule="exact"/>
        <w:jc w:val="both"/>
      </w:pPr>
      <w:r>
        <w:rPr>
          <w:rFonts w:eastAsia="Times New Roman"/>
          <w:spacing w:val="-3"/>
          <w:sz w:val="28"/>
          <w:szCs w:val="28"/>
        </w:rPr>
        <w:t xml:space="preserve">       -  </w:t>
      </w:r>
      <w:proofErr w:type="spellStart"/>
      <w:r>
        <w:rPr>
          <w:rFonts w:eastAsia="Times New Roman"/>
          <w:spacing w:val="-3"/>
          <w:sz w:val="28"/>
          <w:szCs w:val="28"/>
        </w:rPr>
        <w:t>Налбандян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     Виталий      Альбертович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начальник      отдела</w:t>
      </w:r>
    </w:p>
    <w:p w:rsidR="00000000" w:rsidRDefault="00895CCC">
      <w:pPr>
        <w:shd w:val="clear" w:color="auto" w:fill="FFFFFF"/>
        <w:spacing w:line="317" w:lineRule="exact"/>
        <w:ind w:left="14" w:right="14"/>
        <w:jc w:val="both"/>
      </w:pPr>
      <w:r>
        <w:rPr>
          <w:rFonts w:eastAsia="Times New Roman"/>
          <w:sz w:val="28"/>
          <w:szCs w:val="28"/>
        </w:rPr>
        <w:t>мобилизационной подготовки, ГО и ЧС администрации муниципального района «Карымский</w:t>
      </w:r>
      <w:r>
        <w:rPr>
          <w:rFonts w:eastAsia="Times New Roman"/>
          <w:sz w:val="28"/>
          <w:szCs w:val="28"/>
        </w:rPr>
        <w:t xml:space="preserve"> район»;</w:t>
      </w:r>
    </w:p>
    <w:p w:rsidR="00000000" w:rsidRDefault="00895CCC">
      <w:pPr>
        <w:shd w:val="clear" w:color="auto" w:fill="FFFFFF"/>
        <w:tabs>
          <w:tab w:val="left" w:pos="986"/>
        </w:tabs>
        <w:spacing w:line="317" w:lineRule="exact"/>
        <w:ind w:left="7" w:right="14" w:firstLine="71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Савченко Екатерина Александровна - специалист 1 категории</w:t>
      </w:r>
      <w:r>
        <w:rPr>
          <w:rFonts w:eastAsia="Times New Roman"/>
          <w:sz w:val="28"/>
          <w:szCs w:val="28"/>
        </w:rPr>
        <w:br/>
        <w:t>управления Делами администрации муниципального района «Карымский</w:t>
      </w:r>
      <w:r>
        <w:rPr>
          <w:rFonts w:eastAsia="Times New Roman"/>
          <w:sz w:val="28"/>
          <w:szCs w:val="28"/>
        </w:rPr>
        <w:br/>
        <w:t>район»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000000" w:rsidRDefault="00895CCC">
      <w:pPr>
        <w:shd w:val="clear" w:color="auto" w:fill="FFFFFF"/>
        <w:tabs>
          <w:tab w:val="left" w:pos="1130"/>
        </w:tabs>
        <w:spacing w:line="317" w:lineRule="exact"/>
        <w:ind w:left="14" w:right="7" w:firstLine="720"/>
        <w:jc w:val="both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Комиссии провести работу по определению утраты имущества</w:t>
      </w:r>
      <w:r>
        <w:rPr>
          <w:rFonts w:eastAsia="Times New Roman"/>
          <w:sz w:val="28"/>
          <w:szCs w:val="28"/>
        </w:rPr>
        <w:br/>
        <w:t xml:space="preserve">первой необходимости населением </w:t>
      </w:r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ольшая Тура с составлением актов.</w:t>
      </w:r>
    </w:p>
    <w:p w:rsidR="00000000" w:rsidRDefault="00895CCC">
      <w:pPr>
        <w:shd w:val="clear" w:color="auto" w:fill="FFFFFF"/>
        <w:tabs>
          <w:tab w:val="left" w:pos="1130"/>
        </w:tabs>
        <w:spacing w:line="317" w:lineRule="exact"/>
        <w:ind w:left="14" w:right="7" w:firstLine="720"/>
        <w:jc w:val="both"/>
        <w:sectPr w:rsidR="00000000">
          <w:type w:val="continuous"/>
          <w:pgSz w:w="11909" w:h="16834"/>
          <w:pgMar w:top="1271" w:right="447" w:bottom="360" w:left="2110" w:header="720" w:footer="720" w:gutter="0"/>
          <w:cols w:space="60"/>
          <w:noEndnote/>
        </w:sectPr>
      </w:pPr>
    </w:p>
    <w:p w:rsidR="00000000" w:rsidRDefault="00895CCC">
      <w:pPr>
        <w:shd w:val="clear" w:color="auto" w:fill="FFFFFF"/>
      </w:pPr>
    </w:p>
    <w:p w:rsidR="00000000" w:rsidRDefault="00895CCC">
      <w:pPr>
        <w:shd w:val="clear" w:color="auto" w:fill="FFFFFF"/>
        <w:spacing w:before="749"/>
        <w:jc w:val="right"/>
      </w:pPr>
      <w:r>
        <w:rPr>
          <w:spacing w:val="-1"/>
          <w:sz w:val="28"/>
          <w:szCs w:val="28"/>
        </w:rPr>
        <w:t>3.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данного распоряжения оставляю за собой.</w:t>
      </w:r>
    </w:p>
    <w:p w:rsidR="00000000" w:rsidRDefault="00895CCC">
      <w:pPr>
        <w:shd w:val="clear" w:color="auto" w:fill="FFFFFF"/>
        <w:spacing w:before="749"/>
        <w:jc w:val="right"/>
        <w:sectPr w:rsidR="00000000">
          <w:pgSz w:w="11909" w:h="16834"/>
          <w:pgMar w:top="1440" w:right="796" w:bottom="720" w:left="990" w:header="720" w:footer="720" w:gutter="0"/>
          <w:cols w:space="60"/>
          <w:noEndnote/>
        </w:sectPr>
      </w:pPr>
    </w:p>
    <w:p w:rsidR="00000000" w:rsidRDefault="00895CCC">
      <w:pPr>
        <w:shd w:val="clear" w:color="auto" w:fill="FFFFFF"/>
        <w:spacing w:before="1930" w:line="317" w:lineRule="exact"/>
      </w:pPr>
      <w:r>
        <w:rPr>
          <w:rFonts w:eastAsia="Times New Roman"/>
          <w:spacing w:val="-1"/>
          <w:sz w:val="28"/>
          <w:szCs w:val="28"/>
        </w:rPr>
        <w:lastRenderedPageBreak/>
        <w:t>Руководитель администрации</w:t>
      </w:r>
    </w:p>
    <w:p w:rsidR="00000000" w:rsidRDefault="00895CCC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>муниципального района</w:t>
      </w:r>
    </w:p>
    <w:p w:rsidR="00000000" w:rsidRDefault="00895CCC">
      <w:pPr>
        <w:shd w:val="clear" w:color="auto" w:fill="FFFFFF"/>
        <w:tabs>
          <w:tab w:val="left" w:pos="6336"/>
        </w:tabs>
        <w:spacing w:line="317" w:lineRule="exact"/>
      </w:pPr>
      <w:r>
        <w:rPr>
          <w:rFonts w:eastAsia="Times New Roman"/>
          <w:spacing w:val="-3"/>
          <w:sz w:val="28"/>
          <w:szCs w:val="28"/>
        </w:rPr>
        <w:t>«Карымский район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А.С.Сидельников</w:t>
      </w:r>
    </w:p>
    <w:p w:rsidR="00000000" w:rsidRPr="00895CCC" w:rsidRDefault="00895CCC">
      <w:pPr>
        <w:shd w:val="clear" w:color="auto" w:fill="FFFFFF"/>
        <w:spacing w:before="1397" w:after="461"/>
        <w:sectPr w:rsidR="00000000" w:rsidRPr="00895CCC">
          <w:type w:val="continuous"/>
          <w:pgSz w:w="11909" w:h="16834"/>
          <w:pgMar w:top="1440" w:right="1544" w:bottom="720" w:left="1933" w:header="720" w:footer="720" w:gutter="0"/>
          <w:cols w:space="60"/>
          <w:noEndnote/>
        </w:sectPr>
      </w:pPr>
      <w:r w:rsidRPr="00895CCC">
        <w:rPr>
          <w:rFonts w:eastAsia="Times New Roman"/>
          <w:spacing w:val="-18"/>
          <w:sz w:val="28"/>
          <w:szCs w:val="28"/>
        </w:rPr>
        <w:t xml:space="preserve">Исп. </w:t>
      </w:r>
      <w:proofErr w:type="spellStart"/>
      <w:r w:rsidRPr="00895CCC">
        <w:rPr>
          <w:rFonts w:eastAsia="Times New Roman"/>
          <w:spacing w:val="-18"/>
          <w:sz w:val="28"/>
          <w:szCs w:val="28"/>
        </w:rPr>
        <w:t>В.А.Налбандян</w:t>
      </w:r>
      <w:proofErr w:type="spellEnd"/>
      <w:r w:rsidRPr="00895CCC">
        <w:rPr>
          <w:rFonts w:eastAsia="Times New Roman"/>
          <w:spacing w:val="-18"/>
          <w:sz w:val="28"/>
          <w:szCs w:val="28"/>
        </w:rPr>
        <w:t xml:space="preserve">   </w:t>
      </w:r>
    </w:p>
    <w:p w:rsidR="00000000" w:rsidRPr="00895CCC" w:rsidRDefault="00895CCC">
      <w:pPr>
        <w:shd w:val="clear" w:color="auto" w:fill="FFFFFF"/>
        <w:spacing w:before="353" w:line="274" w:lineRule="exact"/>
        <w:ind w:left="590" w:hanging="590"/>
      </w:pPr>
      <w:proofErr w:type="spellStart"/>
      <w:r w:rsidRPr="00895CCC">
        <w:rPr>
          <w:rFonts w:eastAsia="Times New Roman"/>
          <w:spacing w:val="-19"/>
          <w:sz w:val="28"/>
          <w:szCs w:val="28"/>
        </w:rPr>
        <w:lastRenderedPageBreak/>
        <w:t>Согл</w:t>
      </w:r>
      <w:proofErr w:type="spellEnd"/>
      <w:r w:rsidRPr="00895CCC">
        <w:rPr>
          <w:rFonts w:eastAsia="Times New Roman"/>
          <w:spacing w:val="-19"/>
          <w:sz w:val="28"/>
          <w:szCs w:val="28"/>
        </w:rPr>
        <w:t xml:space="preserve">. Т.В.Забелина </w:t>
      </w:r>
      <w:r w:rsidRPr="00895CCC">
        <w:rPr>
          <w:rFonts w:eastAsia="Times New Roman"/>
          <w:spacing w:val="-23"/>
          <w:sz w:val="28"/>
          <w:szCs w:val="28"/>
        </w:rPr>
        <w:t>О.В.Платонова</w:t>
      </w:r>
    </w:p>
    <w:p w:rsidR="00895CCC" w:rsidRPr="00895CCC" w:rsidRDefault="00895CCC">
      <w:pPr>
        <w:shd w:val="clear" w:color="auto" w:fill="FFFFFF"/>
        <w:spacing w:line="691" w:lineRule="exact"/>
      </w:pPr>
      <w:r w:rsidRPr="00895CCC">
        <w:br w:type="column"/>
      </w:r>
    </w:p>
    <w:sectPr w:rsidR="00895CCC" w:rsidRPr="00895CCC">
      <w:type w:val="continuous"/>
      <w:pgSz w:w="11909" w:h="16834"/>
      <w:pgMar w:top="1440" w:right="6894" w:bottom="720" w:left="1940" w:header="720" w:footer="720" w:gutter="0"/>
      <w:cols w:num="2" w:space="720" w:equalWidth="0">
        <w:col w:w="2124" w:space="79"/>
        <w:col w:w="87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5CCC"/>
    <w:rsid w:val="0089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1728</Characters>
  <Application>Microsoft Office Word</Application>
  <DocSecurity>0</DocSecurity>
  <Lines>14</Lines>
  <Paragraphs>4</Paragraphs>
  <ScaleCrop>false</ScaleCrop>
  <Company>DG Win&amp;Soft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2014-09-25T02:40:00Z</dcterms:created>
  <dcterms:modified xsi:type="dcterms:W3CDTF">2014-09-25T02:47:00Z</dcterms:modified>
</cp:coreProperties>
</file>