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89F" w:rsidRPr="00E36F39" w:rsidRDefault="00D3016A">
      <w:pPr>
        <w:pStyle w:val="a5"/>
        <w:jc w:val="center"/>
        <w:rPr>
          <w:b/>
          <w:bCs/>
          <w:i/>
        </w:rPr>
      </w:pPr>
      <w:r w:rsidRPr="00E36F39">
        <w:rPr>
          <w:b/>
          <w:bCs/>
          <w:i/>
        </w:rPr>
        <w:t>Отчёт  о с</w:t>
      </w:r>
      <w:r w:rsidR="00A8689F" w:rsidRPr="00E36F39">
        <w:rPr>
          <w:b/>
          <w:bCs/>
          <w:i/>
        </w:rPr>
        <w:t>оциально- экономическо</w:t>
      </w:r>
      <w:r w:rsidRPr="00E36F39">
        <w:rPr>
          <w:b/>
          <w:bCs/>
          <w:i/>
        </w:rPr>
        <w:t xml:space="preserve">м </w:t>
      </w:r>
      <w:r w:rsidR="00A8689F" w:rsidRPr="00E36F39">
        <w:rPr>
          <w:b/>
          <w:bCs/>
          <w:i/>
        </w:rPr>
        <w:t xml:space="preserve"> развити</w:t>
      </w:r>
      <w:r w:rsidRPr="00E36F39">
        <w:rPr>
          <w:b/>
          <w:bCs/>
          <w:i/>
        </w:rPr>
        <w:t xml:space="preserve">и </w:t>
      </w:r>
      <w:r w:rsidR="00A8689F" w:rsidRPr="00E36F39">
        <w:rPr>
          <w:b/>
          <w:bCs/>
          <w:i/>
        </w:rPr>
        <w:t xml:space="preserve"> муниципального</w:t>
      </w:r>
      <w:r w:rsidRPr="00E36F39">
        <w:rPr>
          <w:b/>
          <w:bCs/>
          <w:i/>
        </w:rPr>
        <w:t xml:space="preserve"> </w:t>
      </w:r>
      <w:r w:rsidR="00A8689F" w:rsidRPr="00E36F39">
        <w:rPr>
          <w:b/>
          <w:bCs/>
          <w:i/>
        </w:rPr>
        <w:t xml:space="preserve"> района </w:t>
      </w:r>
    </w:p>
    <w:p w:rsidR="00D1118D" w:rsidRPr="00E36F39" w:rsidRDefault="00A8689F">
      <w:pPr>
        <w:pStyle w:val="a5"/>
        <w:jc w:val="center"/>
        <w:rPr>
          <w:b/>
          <w:bCs/>
          <w:i/>
        </w:rPr>
      </w:pPr>
      <w:r w:rsidRPr="00E36F39">
        <w:rPr>
          <w:b/>
          <w:bCs/>
          <w:i/>
        </w:rPr>
        <w:t>«Кары</w:t>
      </w:r>
      <w:r w:rsidRPr="00E36F39">
        <w:rPr>
          <w:b/>
          <w:bCs/>
          <w:i/>
        </w:rPr>
        <w:t>м</w:t>
      </w:r>
      <w:r w:rsidRPr="00E36F39">
        <w:rPr>
          <w:b/>
          <w:bCs/>
          <w:i/>
        </w:rPr>
        <w:t xml:space="preserve">ский район»  </w:t>
      </w:r>
      <w:r w:rsidR="00D3016A" w:rsidRPr="00E36F39">
        <w:rPr>
          <w:b/>
          <w:bCs/>
          <w:i/>
        </w:rPr>
        <w:t>за</w:t>
      </w:r>
      <w:r w:rsidRPr="00E36F39">
        <w:rPr>
          <w:b/>
          <w:bCs/>
          <w:i/>
        </w:rPr>
        <w:t xml:space="preserve"> </w:t>
      </w:r>
      <w:r w:rsidR="007F3206" w:rsidRPr="00E36F39">
        <w:rPr>
          <w:b/>
          <w:bCs/>
          <w:i/>
        </w:rPr>
        <w:t>9 месяцев</w:t>
      </w:r>
      <w:r w:rsidRPr="00E36F39">
        <w:rPr>
          <w:b/>
          <w:bCs/>
          <w:i/>
        </w:rPr>
        <w:t xml:space="preserve"> 2014 года</w:t>
      </w:r>
    </w:p>
    <w:p w:rsidR="00BC214B" w:rsidRPr="00E36F39" w:rsidRDefault="00BC214B" w:rsidP="00D1118D">
      <w:pPr>
        <w:pStyle w:val="a5"/>
        <w:ind w:firstLine="709"/>
        <w:rPr>
          <w:b/>
          <w:bCs/>
          <w:u w:val="single"/>
        </w:rPr>
      </w:pPr>
    </w:p>
    <w:p w:rsidR="00B74C44" w:rsidRPr="00E36F39" w:rsidRDefault="00B74C44">
      <w:pPr>
        <w:pStyle w:val="a5"/>
        <w:ind w:firstLine="709"/>
        <w:jc w:val="center"/>
        <w:rPr>
          <w:b/>
          <w:bCs/>
          <w:i/>
        </w:rPr>
      </w:pPr>
      <w:r w:rsidRPr="00E36F39">
        <w:rPr>
          <w:b/>
          <w:bCs/>
          <w:i/>
        </w:rPr>
        <w:t>Социальная политика</w:t>
      </w:r>
    </w:p>
    <w:p w:rsidR="00B74C44" w:rsidRPr="00E36F39" w:rsidRDefault="00B74C44">
      <w:pPr>
        <w:pStyle w:val="a5"/>
        <w:ind w:firstLine="709"/>
        <w:jc w:val="center"/>
        <w:rPr>
          <w:b/>
          <w:bCs/>
          <w:i/>
        </w:rPr>
      </w:pPr>
    </w:p>
    <w:p w:rsidR="00B74C44" w:rsidRPr="00E36F39" w:rsidRDefault="00B74C44" w:rsidP="00D069E1">
      <w:pPr>
        <w:pStyle w:val="a5"/>
        <w:ind w:firstLine="709"/>
        <w:jc w:val="center"/>
        <w:rPr>
          <w:b/>
          <w:bCs/>
          <w:i/>
        </w:rPr>
      </w:pPr>
      <w:r w:rsidRPr="00E36F39">
        <w:rPr>
          <w:b/>
          <w:bCs/>
          <w:i/>
        </w:rPr>
        <w:t>Повышение устойчивости демографического развития</w:t>
      </w:r>
    </w:p>
    <w:p w:rsidR="00166408" w:rsidRPr="00E36F39" w:rsidRDefault="00166408" w:rsidP="00166408">
      <w:pPr>
        <w:ind w:firstLine="567"/>
        <w:jc w:val="both"/>
        <w:rPr>
          <w:b/>
          <w:i/>
          <w:sz w:val="28"/>
          <w:szCs w:val="28"/>
        </w:rPr>
      </w:pPr>
      <w:r w:rsidRPr="00E36F39">
        <w:rPr>
          <w:b/>
          <w:i/>
          <w:sz w:val="28"/>
          <w:szCs w:val="28"/>
        </w:rPr>
        <w:t>Главной целью политики муниципального района «Карымский ра</w:t>
      </w:r>
      <w:r w:rsidRPr="00E36F39">
        <w:rPr>
          <w:b/>
          <w:i/>
          <w:sz w:val="28"/>
          <w:szCs w:val="28"/>
        </w:rPr>
        <w:t>й</w:t>
      </w:r>
      <w:r w:rsidRPr="00E36F39">
        <w:rPr>
          <w:b/>
          <w:i/>
          <w:sz w:val="28"/>
          <w:szCs w:val="28"/>
        </w:rPr>
        <w:t>он» в сфере улучшения демографической ситуации, поддержки мат</w:t>
      </w:r>
      <w:r w:rsidRPr="00E36F39">
        <w:rPr>
          <w:b/>
          <w:i/>
          <w:sz w:val="28"/>
          <w:szCs w:val="28"/>
        </w:rPr>
        <w:t>е</w:t>
      </w:r>
      <w:r w:rsidRPr="00E36F39">
        <w:rPr>
          <w:b/>
          <w:i/>
          <w:sz w:val="28"/>
          <w:szCs w:val="28"/>
        </w:rPr>
        <w:t>ринства и детства является постепенная стабилизация численности населения района, формирование предпосылок для последующего дем</w:t>
      </w:r>
      <w:r w:rsidRPr="00E36F39">
        <w:rPr>
          <w:b/>
          <w:i/>
          <w:sz w:val="28"/>
          <w:szCs w:val="28"/>
        </w:rPr>
        <w:t>о</w:t>
      </w:r>
      <w:r w:rsidRPr="00E36F39">
        <w:rPr>
          <w:b/>
          <w:i/>
          <w:sz w:val="28"/>
          <w:szCs w:val="28"/>
        </w:rPr>
        <w:t>графического роста, увеличение продолжительности жизни, стимул</w:t>
      </w:r>
      <w:r w:rsidRPr="00E36F39">
        <w:rPr>
          <w:b/>
          <w:i/>
          <w:sz w:val="28"/>
          <w:szCs w:val="28"/>
        </w:rPr>
        <w:t>и</w:t>
      </w:r>
      <w:r w:rsidRPr="00E36F39">
        <w:rPr>
          <w:b/>
          <w:i/>
          <w:sz w:val="28"/>
          <w:szCs w:val="28"/>
        </w:rPr>
        <w:t>рование рождаемости, снижение смертности, всестороннее развитие и укрепление с</w:t>
      </w:r>
      <w:r w:rsidRPr="00E36F39">
        <w:rPr>
          <w:b/>
          <w:i/>
          <w:sz w:val="28"/>
          <w:szCs w:val="28"/>
        </w:rPr>
        <w:t>е</w:t>
      </w:r>
      <w:r w:rsidRPr="00E36F39">
        <w:rPr>
          <w:b/>
          <w:i/>
          <w:sz w:val="28"/>
          <w:szCs w:val="28"/>
        </w:rPr>
        <w:t xml:space="preserve">мьи. </w:t>
      </w:r>
    </w:p>
    <w:p w:rsidR="006001F8" w:rsidRPr="0041497B" w:rsidRDefault="006001F8" w:rsidP="00DB3178">
      <w:pPr>
        <w:pStyle w:val="ConsNonformat"/>
        <w:tabs>
          <w:tab w:val="left" w:pos="1400"/>
        </w:tabs>
        <w:ind w:right="0"/>
        <w:jc w:val="both"/>
        <w:rPr>
          <w:rFonts w:ascii="Times New Roman" w:hAnsi="Times New Roman" w:cs="Times New Roman"/>
          <w:b/>
          <w:i/>
          <w:color w:val="FF0000"/>
          <w:sz w:val="28"/>
          <w:szCs w:val="28"/>
        </w:rPr>
      </w:pPr>
    </w:p>
    <w:p w:rsidR="007F3206" w:rsidRPr="00E36F39" w:rsidRDefault="006001F8" w:rsidP="006001F8">
      <w:pPr>
        <w:jc w:val="both"/>
        <w:rPr>
          <w:sz w:val="28"/>
        </w:rPr>
      </w:pPr>
      <w:r w:rsidRPr="0041497B">
        <w:rPr>
          <w:color w:val="FF0000"/>
          <w:sz w:val="28"/>
        </w:rPr>
        <w:tab/>
      </w:r>
      <w:r w:rsidR="00ED5949" w:rsidRPr="00E36F39">
        <w:rPr>
          <w:sz w:val="28"/>
        </w:rPr>
        <w:t>Коэффициент рождаемости остается стабильным на протяжении ч</w:t>
      </w:r>
      <w:r w:rsidR="00ED5949" w:rsidRPr="00E36F39">
        <w:rPr>
          <w:sz w:val="28"/>
        </w:rPr>
        <w:t>е</w:t>
      </w:r>
      <w:r w:rsidR="00E36F39" w:rsidRPr="00E36F39">
        <w:rPr>
          <w:sz w:val="28"/>
        </w:rPr>
        <w:t xml:space="preserve">тырех лет и </w:t>
      </w:r>
      <w:r w:rsidR="00ED5949" w:rsidRPr="00E36F39">
        <w:rPr>
          <w:sz w:val="28"/>
        </w:rPr>
        <w:t xml:space="preserve"> превышает коэффициент смертности. Ч</w:t>
      </w:r>
      <w:r w:rsidRPr="00E36F39">
        <w:rPr>
          <w:sz w:val="28"/>
        </w:rPr>
        <w:t xml:space="preserve">исленность </w:t>
      </w:r>
      <w:r w:rsidR="00ED5949" w:rsidRPr="00E36F39">
        <w:rPr>
          <w:sz w:val="28"/>
        </w:rPr>
        <w:t>постоянн</w:t>
      </w:r>
      <w:r w:rsidR="00ED5949" w:rsidRPr="00E36F39">
        <w:rPr>
          <w:sz w:val="28"/>
        </w:rPr>
        <w:t>о</w:t>
      </w:r>
      <w:r w:rsidR="00ED5949" w:rsidRPr="00E36F39">
        <w:rPr>
          <w:sz w:val="28"/>
        </w:rPr>
        <w:t xml:space="preserve">го </w:t>
      </w:r>
      <w:r w:rsidRPr="00E36F39">
        <w:rPr>
          <w:sz w:val="28"/>
        </w:rPr>
        <w:t xml:space="preserve">населения </w:t>
      </w:r>
      <w:r w:rsidR="00ED5949" w:rsidRPr="00E36F39">
        <w:rPr>
          <w:sz w:val="28"/>
        </w:rPr>
        <w:t>по состоянию на 01.</w:t>
      </w:r>
      <w:r w:rsidR="007F3206" w:rsidRPr="00E36F39">
        <w:rPr>
          <w:sz w:val="28"/>
        </w:rPr>
        <w:t>10</w:t>
      </w:r>
      <w:r w:rsidR="00ED5949" w:rsidRPr="00E36F39">
        <w:rPr>
          <w:sz w:val="28"/>
        </w:rPr>
        <w:t>.2014 года составила</w:t>
      </w:r>
      <w:r w:rsidR="001B635A" w:rsidRPr="00E36F39">
        <w:rPr>
          <w:sz w:val="28"/>
        </w:rPr>
        <w:t xml:space="preserve">  36</w:t>
      </w:r>
      <w:r w:rsidR="00EB3384" w:rsidRPr="00E36F39">
        <w:rPr>
          <w:sz w:val="28"/>
        </w:rPr>
        <w:t>331</w:t>
      </w:r>
      <w:r w:rsidRPr="00E36F39">
        <w:rPr>
          <w:sz w:val="28"/>
        </w:rPr>
        <w:t xml:space="preserve"> человек</w:t>
      </w:r>
      <w:r w:rsidR="00ED5949" w:rsidRPr="00E36F39">
        <w:rPr>
          <w:sz w:val="28"/>
        </w:rPr>
        <w:t>.</w:t>
      </w:r>
      <w:r w:rsidR="007F3206" w:rsidRPr="00E36F39">
        <w:rPr>
          <w:sz w:val="28"/>
        </w:rPr>
        <w:t xml:space="preserve"> </w:t>
      </w:r>
      <w:r w:rsidR="00ED5949" w:rsidRPr="00E36F39">
        <w:rPr>
          <w:sz w:val="28"/>
        </w:rPr>
        <w:t xml:space="preserve"> </w:t>
      </w:r>
      <w:r w:rsidR="00D3016A" w:rsidRPr="00E36F39">
        <w:rPr>
          <w:sz w:val="28"/>
        </w:rPr>
        <w:t xml:space="preserve">По данным </w:t>
      </w:r>
      <w:r w:rsidR="00C72CF8" w:rsidRPr="00E36F39">
        <w:rPr>
          <w:sz w:val="28"/>
        </w:rPr>
        <w:t xml:space="preserve">УФМС России в Карымском районе </w:t>
      </w:r>
      <w:r w:rsidR="00D3016A" w:rsidRPr="00E36F39">
        <w:rPr>
          <w:sz w:val="28"/>
        </w:rPr>
        <w:t xml:space="preserve"> </w:t>
      </w:r>
      <w:r w:rsidR="007F3206" w:rsidRPr="00E36F39">
        <w:rPr>
          <w:sz w:val="28"/>
        </w:rPr>
        <w:t xml:space="preserve">за 9 месяцев </w:t>
      </w:r>
      <w:r w:rsidR="00A8689F" w:rsidRPr="00E36F39">
        <w:rPr>
          <w:sz w:val="28"/>
        </w:rPr>
        <w:t xml:space="preserve"> </w:t>
      </w:r>
      <w:r w:rsidR="00ED5949" w:rsidRPr="00E36F39">
        <w:rPr>
          <w:sz w:val="28"/>
        </w:rPr>
        <w:t>201</w:t>
      </w:r>
      <w:r w:rsidR="00A8689F" w:rsidRPr="00E36F39">
        <w:rPr>
          <w:sz w:val="28"/>
        </w:rPr>
        <w:t>4</w:t>
      </w:r>
      <w:r w:rsidR="00ED5949" w:rsidRPr="00E36F39">
        <w:rPr>
          <w:sz w:val="28"/>
        </w:rPr>
        <w:t xml:space="preserve"> года </w:t>
      </w:r>
      <w:r w:rsidR="00A8689F" w:rsidRPr="00E36F39">
        <w:rPr>
          <w:sz w:val="28"/>
        </w:rPr>
        <w:t>зар</w:t>
      </w:r>
      <w:r w:rsidR="00A8689F" w:rsidRPr="00E36F39">
        <w:rPr>
          <w:sz w:val="28"/>
        </w:rPr>
        <w:t>е</w:t>
      </w:r>
      <w:r w:rsidR="00A8689F" w:rsidRPr="00E36F39">
        <w:rPr>
          <w:sz w:val="28"/>
        </w:rPr>
        <w:t>гистрировано по месту жительства 1</w:t>
      </w:r>
      <w:r w:rsidR="007F3206" w:rsidRPr="00E36F39">
        <w:rPr>
          <w:sz w:val="28"/>
        </w:rPr>
        <w:t>686</w:t>
      </w:r>
      <w:r w:rsidR="00A8689F" w:rsidRPr="00E36F39">
        <w:rPr>
          <w:sz w:val="28"/>
        </w:rPr>
        <w:t xml:space="preserve"> человек, снято с регистрационн</w:t>
      </w:r>
      <w:r w:rsidR="00A8689F" w:rsidRPr="00E36F39">
        <w:rPr>
          <w:sz w:val="28"/>
        </w:rPr>
        <w:t>о</w:t>
      </w:r>
      <w:r w:rsidR="00A8689F" w:rsidRPr="00E36F39">
        <w:rPr>
          <w:sz w:val="28"/>
        </w:rPr>
        <w:t>го учёта</w:t>
      </w:r>
      <w:r w:rsidR="007F3206" w:rsidRPr="00E36F39">
        <w:rPr>
          <w:sz w:val="28"/>
        </w:rPr>
        <w:t xml:space="preserve"> по месту жительства -991</w:t>
      </w:r>
      <w:r w:rsidR="00A8689F" w:rsidRPr="00E36F39">
        <w:rPr>
          <w:sz w:val="28"/>
        </w:rPr>
        <w:t>, зарегистрировано по месту пр</w:t>
      </w:r>
      <w:r w:rsidR="00D069E1" w:rsidRPr="00E36F39">
        <w:rPr>
          <w:sz w:val="28"/>
        </w:rPr>
        <w:t>е</w:t>
      </w:r>
      <w:r w:rsidR="00A8689F" w:rsidRPr="00E36F39">
        <w:rPr>
          <w:sz w:val="28"/>
        </w:rPr>
        <w:t>быв</w:t>
      </w:r>
      <w:r w:rsidR="00A8689F" w:rsidRPr="00E36F39">
        <w:rPr>
          <w:sz w:val="28"/>
        </w:rPr>
        <w:t>а</w:t>
      </w:r>
      <w:r w:rsidR="00A8689F" w:rsidRPr="00E36F39">
        <w:rPr>
          <w:sz w:val="28"/>
        </w:rPr>
        <w:t xml:space="preserve">ния- </w:t>
      </w:r>
      <w:r w:rsidR="007F3206" w:rsidRPr="00E36F39">
        <w:rPr>
          <w:sz w:val="28"/>
        </w:rPr>
        <w:t>393</w:t>
      </w:r>
      <w:r w:rsidR="00A8689F" w:rsidRPr="00E36F39">
        <w:rPr>
          <w:sz w:val="28"/>
        </w:rPr>
        <w:t xml:space="preserve"> </w:t>
      </w:r>
      <w:r w:rsidR="007F3206" w:rsidRPr="00E36F39">
        <w:rPr>
          <w:sz w:val="28"/>
        </w:rPr>
        <w:t>, снято с регистрационного учёта  по месту преб</w:t>
      </w:r>
      <w:r w:rsidR="007F3206" w:rsidRPr="00E36F39">
        <w:rPr>
          <w:sz w:val="28"/>
        </w:rPr>
        <w:t>ы</w:t>
      </w:r>
      <w:r w:rsidR="007F3206" w:rsidRPr="00E36F39">
        <w:rPr>
          <w:sz w:val="28"/>
        </w:rPr>
        <w:t xml:space="preserve">вания-19. </w:t>
      </w:r>
    </w:p>
    <w:p w:rsidR="006001F8" w:rsidRPr="00E36F39" w:rsidRDefault="006001F8" w:rsidP="006001F8">
      <w:pPr>
        <w:jc w:val="both"/>
        <w:rPr>
          <w:sz w:val="28"/>
        </w:rPr>
      </w:pPr>
      <w:r w:rsidRPr="00E36F39">
        <w:rPr>
          <w:sz w:val="28"/>
        </w:rPr>
        <w:tab/>
      </w:r>
      <w:r w:rsidR="007F3206" w:rsidRPr="00E36F39">
        <w:rPr>
          <w:sz w:val="28"/>
        </w:rPr>
        <w:t>За отчётный период</w:t>
      </w:r>
      <w:r w:rsidR="00D069E1" w:rsidRPr="00E36F39">
        <w:rPr>
          <w:sz w:val="28"/>
        </w:rPr>
        <w:t xml:space="preserve"> </w:t>
      </w:r>
      <w:r w:rsidRPr="00E36F39">
        <w:rPr>
          <w:sz w:val="28"/>
        </w:rPr>
        <w:t>201</w:t>
      </w:r>
      <w:r w:rsidR="00D069E1" w:rsidRPr="00E36F39">
        <w:rPr>
          <w:sz w:val="28"/>
        </w:rPr>
        <w:t>4</w:t>
      </w:r>
      <w:r w:rsidRPr="00E36F39">
        <w:rPr>
          <w:sz w:val="28"/>
        </w:rPr>
        <w:t xml:space="preserve">г. рождаемость составила </w:t>
      </w:r>
      <w:r w:rsidR="00E36F39" w:rsidRPr="00E36F39">
        <w:rPr>
          <w:sz w:val="28"/>
        </w:rPr>
        <w:t>446</w:t>
      </w:r>
      <w:r w:rsidRPr="00E36F39">
        <w:rPr>
          <w:sz w:val="28"/>
        </w:rPr>
        <w:t xml:space="preserve"> человек, в 201</w:t>
      </w:r>
      <w:r w:rsidR="00D069E1" w:rsidRPr="00E36F39">
        <w:rPr>
          <w:sz w:val="28"/>
        </w:rPr>
        <w:t>3</w:t>
      </w:r>
      <w:r w:rsidRPr="00E36F39">
        <w:rPr>
          <w:sz w:val="28"/>
        </w:rPr>
        <w:t>г.</w:t>
      </w:r>
      <w:r w:rsidR="000F0DB8" w:rsidRPr="00E36F39">
        <w:rPr>
          <w:sz w:val="28"/>
        </w:rPr>
        <w:t>- 416</w:t>
      </w:r>
      <w:r w:rsidRPr="00E36F39">
        <w:rPr>
          <w:sz w:val="28"/>
        </w:rPr>
        <w:t xml:space="preserve"> чел</w:t>
      </w:r>
      <w:r w:rsidR="00D069E1" w:rsidRPr="00E36F39">
        <w:rPr>
          <w:sz w:val="28"/>
        </w:rPr>
        <w:t>.</w:t>
      </w:r>
      <w:r w:rsidRPr="00E36F39">
        <w:rPr>
          <w:sz w:val="28"/>
        </w:rPr>
        <w:t>, смертность в 201</w:t>
      </w:r>
      <w:r w:rsidR="00D069E1" w:rsidRPr="00E36F39">
        <w:rPr>
          <w:sz w:val="28"/>
        </w:rPr>
        <w:t>4</w:t>
      </w:r>
      <w:r w:rsidRPr="00E36F39">
        <w:rPr>
          <w:sz w:val="28"/>
        </w:rPr>
        <w:t xml:space="preserve">г. составила </w:t>
      </w:r>
      <w:r w:rsidR="000F0DB8" w:rsidRPr="00E36F39">
        <w:rPr>
          <w:sz w:val="28"/>
        </w:rPr>
        <w:t>32</w:t>
      </w:r>
      <w:r w:rsidR="00E36F39" w:rsidRPr="00E36F39">
        <w:rPr>
          <w:sz w:val="28"/>
        </w:rPr>
        <w:t>4</w:t>
      </w:r>
      <w:r w:rsidR="00D069E1" w:rsidRPr="00E36F39">
        <w:rPr>
          <w:sz w:val="28"/>
        </w:rPr>
        <w:t xml:space="preserve"> человек</w:t>
      </w:r>
      <w:r w:rsidR="000F0DB8" w:rsidRPr="00E36F39">
        <w:rPr>
          <w:sz w:val="28"/>
        </w:rPr>
        <w:t>, в соответс</w:t>
      </w:r>
      <w:r w:rsidR="000F0DB8" w:rsidRPr="00E36F39">
        <w:rPr>
          <w:sz w:val="28"/>
        </w:rPr>
        <w:t>т</w:t>
      </w:r>
      <w:r w:rsidR="000F0DB8" w:rsidRPr="00E36F39">
        <w:rPr>
          <w:sz w:val="28"/>
        </w:rPr>
        <w:t>вующем периоде 2013 года- 358</w:t>
      </w:r>
      <w:r w:rsidRPr="00E36F39">
        <w:rPr>
          <w:sz w:val="28"/>
        </w:rPr>
        <w:t>.</w:t>
      </w:r>
      <w:r w:rsidR="00D069E1" w:rsidRPr="00E36F39">
        <w:rPr>
          <w:sz w:val="28"/>
        </w:rPr>
        <w:t xml:space="preserve">  </w:t>
      </w:r>
      <w:r w:rsidRPr="00E36F39">
        <w:rPr>
          <w:sz w:val="28"/>
        </w:rPr>
        <w:t xml:space="preserve"> </w:t>
      </w:r>
      <w:r w:rsidR="00E36F39" w:rsidRPr="00E36F39">
        <w:rPr>
          <w:sz w:val="28"/>
        </w:rPr>
        <w:t xml:space="preserve">Число браков- 257, число разводов – 153. </w:t>
      </w:r>
    </w:p>
    <w:p w:rsidR="00EE7648" w:rsidRPr="00D069E1" w:rsidRDefault="006001F8" w:rsidP="00D069E1">
      <w:pPr>
        <w:jc w:val="both"/>
        <w:rPr>
          <w:sz w:val="28"/>
          <w:szCs w:val="28"/>
        </w:rPr>
      </w:pPr>
      <w:r w:rsidRPr="00D069E1">
        <w:rPr>
          <w:sz w:val="28"/>
        </w:rPr>
        <w:tab/>
      </w:r>
      <w:r w:rsidR="00EB54BD" w:rsidRPr="00D069E1">
        <w:rPr>
          <w:sz w:val="28"/>
          <w:szCs w:val="28"/>
        </w:rPr>
        <w:tab/>
      </w:r>
    </w:p>
    <w:p w:rsidR="00D069E1" w:rsidRPr="00E36F39" w:rsidRDefault="00C8657B" w:rsidP="00D069E1">
      <w:pPr>
        <w:widowControl w:val="0"/>
        <w:shd w:val="clear" w:color="auto" w:fill="FFFFFF"/>
        <w:tabs>
          <w:tab w:val="left" w:pos="192"/>
        </w:tabs>
        <w:autoSpaceDE w:val="0"/>
        <w:autoSpaceDN w:val="0"/>
        <w:adjustRightInd w:val="0"/>
        <w:ind w:firstLine="851"/>
        <w:jc w:val="both"/>
        <w:rPr>
          <w:b/>
          <w:i/>
          <w:sz w:val="28"/>
          <w:szCs w:val="28"/>
        </w:rPr>
      </w:pPr>
      <w:r w:rsidRPr="00E36F39">
        <w:rPr>
          <w:b/>
          <w:i/>
          <w:sz w:val="28"/>
          <w:szCs w:val="28"/>
        </w:rPr>
        <w:t>Содействие устройству на воспитание детей-сирот и детей, оставшихся без попечения родителей, в семью за 201</w:t>
      </w:r>
      <w:r w:rsidR="007F21E9" w:rsidRPr="00E36F39">
        <w:rPr>
          <w:b/>
          <w:i/>
          <w:sz w:val="28"/>
          <w:szCs w:val="28"/>
        </w:rPr>
        <w:t>4</w:t>
      </w:r>
      <w:r w:rsidRPr="00E36F39">
        <w:rPr>
          <w:b/>
          <w:i/>
          <w:sz w:val="28"/>
          <w:szCs w:val="28"/>
        </w:rPr>
        <w:t xml:space="preserve"> год: </w:t>
      </w:r>
    </w:p>
    <w:p w:rsidR="00142CFB" w:rsidRPr="00E36F39" w:rsidRDefault="00D069E1" w:rsidP="00142CFB">
      <w:pPr>
        <w:jc w:val="both"/>
        <w:rPr>
          <w:sz w:val="28"/>
          <w:szCs w:val="28"/>
        </w:rPr>
      </w:pPr>
      <w:r w:rsidRPr="00E36F39">
        <w:rPr>
          <w:sz w:val="28"/>
          <w:szCs w:val="28"/>
        </w:rPr>
        <w:tab/>
      </w:r>
      <w:r w:rsidR="00142CFB" w:rsidRPr="00E36F39">
        <w:rPr>
          <w:sz w:val="28"/>
          <w:szCs w:val="28"/>
        </w:rPr>
        <w:t>В отчётном периоде выявлено и учтено несовершеннолетних, оста</w:t>
      </w:r>
      <w:r w:rsidR="00142CFB" w:rsidRPr="00E36F39">
        <w:rPr>
          <w:sz w:val="28"/>
          <w:szCs w:val="28"/>
        </w:rPr>
        <w:t>в</w:t>
      </w:r>
      <w:r w:rsidR="00142CFB" w:rsidRPr="00E36F39">
        <w:rPr>
          <w:sz w:val="28"/>
          <w:szCs w:val="28"/>
        </w:rPr>
        <w:t>шихся без попечения родителей-29, из них 3 – дети сироты. Из общего к</w:t>
      </w:r>
      <w:r w:rsidR="00142CFB" w:rsidRPr="00E36F39">
        <w:rPr>
          <w:sz w:val="28"/>
          <w:szCs w:val="28"/>
        </w:rPr>
        <w:t>о</w:t>
      </w:r>
      <w:r w:rsidR="00142CFB" w:rsidRPr="00E36F39">
        <w:rPr>
          <w:sz w:val="28"/>
          <w:szCs w:val="28"/>
        </w:rPr>
        <w:t xml:space="preserve">личества выявленных 4 ребёнка устроены  в детские дома, 1- в дом ребёнка, передано под опеку- 19 детей, на усыновление-1. </w:t>
      </w:r>
    </w:p>
    <w:p w:rsidR="00142CFB" w:rsidRPr="00E36F39" w:rsidRDefault="00142CFB" w:rsidP="00142CFB">
      <w:pPr>
        <w:jc w:val="both"/>
        <w:rPr>
          <w:sz w:val="28"/>
          <w:szCs w:val="28"/>
        </w:rPr>
      </w:pPr>
      <w:r w:rsidRPr="00E36F39">
        <w:rPr>
          <w:sz w:val="28"/>
          <w:szCs w:val="28"/>
        </w:rPr>
        <w:tab/>
        <w:t xml:space="preserve">На учёте в отделе опеки и попечительства на 01.10.2014г. состоит 159 семей, воспитывающих детей, оставшихся без попечения родителей. Из них 133 опекунских семей, 22 семьи, усыновивших ребёнка, 4 приёмных. В них воспитывается 196 детей. </w:t>
      </w:r>
    </w:p>
    <w:p w:rsidR="00142CFB" w:rsidRPr="00E36F39" w:rsidRDefault="00142CFB" w:rsidP="00142CFB">
      <w:pPr>
        <w:jc w:val="both"/>
        <w:rPr>
          <w:sz w:val="28"/>
          <w:szCs w:val="28"/>
        </w:rPr>
      </w:pPr>
      <w:r w:rsidRPr="00E36F39">
        <w:rPr>
          <w:sz w:val="28"/>
          <w:szCs w:val="28"/>
        </w:rPr>
        <w:tab/>
        <w:t>В 2014 году органами опеки боли подготовлено 3 заключения  о во</w:t>
      </w:r>
      <w:r w:rsidRPr="00E36F39">
        <w:rPr>
          <w:sz w:val="28"/>
          <w:szCs w:val="28"/>
        </w:rPr>
        <w:t>з</w:t>
      </w:r>
      <w:r w:rsidRPr="00E36F39">
        <w:rPr>
          <w:sz w:val="28"/>
          <w:szCs w:val="28"/>
        </w:rPr>
        <w:t>можности быть кандидатами в усыновители, опекуны (приняли 5 детей).</w:t>
      </w:r>
    </w:p>
    <w:p w:rsidR="00D069E1" w:rsidRPr="00E36F39" w:rsidRDefault="00142CFB" w:rsidP="00142CFB">
      <w:pPr>
        <w:jc w:val="both"/>
        <w:rPr>
          <w:sz w:val="28"/>
          <w:szCs w:val="28"/>
        </w:rPr>
      </w:pPr>
      <w:r w:rsidRPr="00E36F39">
        <w:rPr>
          <w:sz w:val="28"/>
          <w:szCs w:val="28"/>
        </w:rPr>
        <w:tab/>
        <w:t>Денежное пособие на содержание подопечного ребёнка выплачивае</w:t>
      </w:r>
      <w:r w:rsidRPr="00E36F39">
        <w:rPr>
          <w:sz w:val="28"/>
          <w:szCs w:val="28"/>
        </w:rPr>
        <w:t>т</w:t>
      </w:r>
      <w:r w:rsidRPr="00E36F39">
        <w:rPr>
          <w:sz w:val="28"/>
          <w:szCs w:val="28"/>
        </w:rPr>
        <w:t>ся в размере : на школьника- 5850 руб. , дошкольника-5060 рублей. Такое пособие получают на 157 подопечных детей. Контроль за подопечными  и усыновлёнными детьми осуществляется  в соответствии с законодательс</w:t>
      </w:r>
      <w:r w:rsidRPr="00E36F39">
        <w:rPr>
          <w:sz w:val="28"/>
          <w:szCs w:val="28"/>
        </w:rPr>
        <w:t>т</w:t>
      </w:r>
      <w:r w:rsidRPr="00E36F39">
        <w:rPr>
          <w:sz w:val="28"/>
          <w:szCs w:val="28"/>
        </w:rPr>
        <w:t xml:space="preserve">вом. </w:t>
      </w:r>
      <w:r w:rsidR="00D069E1" w:rsidRPr="00E36F39">
        <w:rPr>
          <w:sz w:val="28"/>
          <w:szCs w:val="28"/>
        </w:rPr>
        <w:t xml:space="preserve"> </w:t>
      </w:r>
    </w:p>
    <w:p w:rsidR="00D069E1" w:rsidRPr="0041497B" w:rsidRDefault="00D069E1" w:rsidP="00D069E1">
      <w:pPr>
        <w:widowControl w:val="0"/>
        <w:shd w:val="clear" w:color="auto" w:fill="FFFFFF"/>
        <w:tabs>
          <w:tab w:val="left" w:pos="192"/>
        </w:tabs>
        <w:autoSpaceDE w:val="0"/>
        <w:autoSpaceDN w:val="0"/>
        <w:adjustRightInd w:val="0"/>
        <w:ind w:firstLine="851"/>
        <w:jc w:val="both"/>
        <w:rPr>
          <w:color w:val="FF0000"/>
          <w:sz w:val="28"/>
          <w:szCs w:val="28"/>
        </w:rPr>
      </w:pPr>
    </w:p>
    <w:p w:rsidR="007923F1" w:rsidRPr="002019F3" w:rsidRDefault="00B74C44" w:rsidP="0008403E">
      <w:pPr>
        <w:pStyle w:val="a5"/>
        <w:ind w:firstLine="709"/>
        <w:jc w:val="center"/>
        <w:rPr>
          <w:b/>
          <w:i/>
          <w:szCs w:val="28"/>
        </w:rPr>
      </w:pPr>
      <w:r w:rsidRPr="002019F3">
        <w:rPr>
          <w:b/>
          <w:i/>
          <w:szCs w:val="28"/>
        </w:rPr>
        <w:t>Развитие образования</w:t>
      </w:r>
      <w:r w:rsidR="007923F1" w:rsidRPr="002019F3">
        <w:rPr>
          <w:b/>
          <w:i/>
          <w:szCs w:val="28"/>
        </w:rPr>
        <w:t>.</w:t>
      </w:r>
    </w:p>
    <w:p w:rsidR="00B6061F" w:rsidRPr="002019F3" w:rsidRDefault="005402FC" w:rsidP="005402FC">
      <w:pPr>
        <w:ind w:firstLine="567"/>
        <w:jc w:val="both"/>
        <w:rPr>
          <w:i/>
          <w:sz w:val="28"/>
          <w:szCs w:val="28"/>
        </w:rPr>
      </w:pPr>
      <w:r w:rsidRPr="002019F3">
        <w:rPr>
          <w:i/>
          <w:sz w:val="28"/>
          <w:szCs w:val="28"/>
        </w:rPr>
        <w:t>В целях обеспечения равного доступа граждан к качественному обр</w:t>
      </w:r>
      <w:r w:rsidRPr="002019F3">
        <w:rPr>
          <w:i/>
          <w:sz w:val="28"/>
          <w:szCs w:val="28"/>
        </w:rPr>
        <w:t>а</w:t>
      </w:r>
      <w:r w:rsidRPr="002019F3">
        <w:rPr>
          <w:i/>
          <w:sz w:val="28"/>
          <w:szCs w:val="28"/>
        </w:rPr>
        <w:t>зованию, повышения уровня подготовки выпускников, эффективного ра</w:t>
      </w:r>
      <w:r w:rsidRPr="002019F3">
        <w:rPr>
          <w:i/>
          <w:sz w:val="28"/>
          <w:szCs w:val="28"/>
        </w:rPr>
        <w:t>з</w:t>
      </w:r>
      <w:r w:rsidRPr="002019F3">
        <w:rPr>
          <w:i/>
          <w:sz w:val="28"/>
          <w:szCs w:val="28"/>
        </w:rPr>
        <w:lastRenderedPageBreak/>
        <w:t>вития системы образования на основе улучшения материально-технической базы в 201</w:t>
      </w:r>
      <w:r w:rsidR="00C60830" w:rsidRPr="002019F3">
        <w:rPr>
          <w:i/>
          <w:sz w:val="28"/>
          <w:szCs w:val="28"/>
        </w:rPr>
        <w:t xml:space="preserve">4 году </w:t>
      </w:r>
      <w:r w:rsidR="00B6061F" w:rsidRPr="002019F3">
        <w:rPr>
          <w:i/>
          <w:sz w:val="28"/>
          <w:szCs w:val="28"/>
        </w:rPr>
        <w:t>:</w:t>
      </w:r>
    </w:p>
    <w:p w:rsidR="00A017E6" w:rsidRPr="002019F3" w:rsidRDefault="00C60830" w:rsidP="00C60830">
      <w:pPr>
        <w:numPr>
          <w:ilvl w:val="0"/>
          <w:numId w:val="16"/>
        </w:numPr>
        <w:ind w:left="993"/>
        <w:jc w:val="both"/>
        <w:rPr>
          <w:i/>
          <w:sz w:val="28"/>
          <w:szCs w:val="28"/>
        </w:rPr>
      </w:pPr>
      <w:r w:rsidRPr="002019F3">
        <w:rPr>
          <w:i/>
          <w:sz w:val="28"/>
          <w:szCs w:val="28"/>
        </w:rPr>
        <w:t xml:space="preserve">проводится </w:t>
      </w:r>
      <w:r w:rsidR="005402FC" w:rsidRPr="002019F3">
        <w:rPr>
          <w:i/>
          <w:sz w:val="28"/>
          <w:szCs w:val="28"/>
        </w:rPr>
        <w:t>дальнейшая реал</w:t>
      </w:r>
      <w:r w:rsidR="005402FC" w:rsidRPr="002019F3">
        <w:rPr>
          <w:i/>
          <w:sz w:val="28"/>
          <w:szCs w:val="28"/>
        </w:rPr>
        <w:t>и</w:t>
      </w:r>
      <w:r w:rsidR="005402FC" w:rsidRPr="002019F3">
        <w:rPr>
          <w:i/>
          <w:sz w:val="28"/>
          <w:szCs w:val="28"/>
        </w:rPr>
        <w:t>зация приоритетного национального проекта "Образование" на территории муниципального района «Карымский район»;</w:t>
      </w:r>
    </w:p>
    <w:p w:rsidR="00A017E6" w:rsidRPr="002019F3" w:rsidRDefault="005402FC" w:rsidP="00C60830">
      <w:pPr>
        <w:numPr>
          <w:ilvl w:val="0"/>
          <w:numId w:val="15"/>
        </w:numPr>
        <w:ind w:left="993"/>
        <w:jc w:val="both"/>
        <w:rPr>
          <w:i/>
          <w:sz w:val="28"/>
          <w:szCs w:val="28"/>
        </w:rPr>
      </w:pPr>
      <w:r w:rsidRPr="002019F3">
        <w:rPr>
          <w:i/>
          <w:sz w:val="28"/>
          <w:szCs w:val="28"/>
        </w:rPr>
        <w:t>развитие системы дистанцио</w:t>
      </w:r>
      <w:r w:rsidRPr="002019F3">
        <w:rPr>
          <w:i/>
          <w:sz w:val="28"/>
          <w:szCs w:val="28"/>
        </w:rPr>
        <w:t>н</w:t>
      </w:r>
      <w:r w:rsidRPr="002019F3">
        <w:rPr>
          <w:i/>
          <w:sz w:val="28"/>
          <w:szCs w:val="28"/>
        </w:rPr>
        <w:t>ного образования;</w:t>
      </w:r>
    </w:p>
    <w:p w:rsidR="00C60830" w:rsidRPr="002019F3" w:rsidRDefault="005402FC" w:rsidP="00C60830">
      <w:pPr>
        <w:numPr>
          <w:ilvl w:val="0"/>
          <w:numId w:val="15"/>
        </w:numPr>
        <w:jc w:val="both"/>
      </w:pPr>
      <w:r w:rsidRPr="002019F3">
        <w:rPr>
          <w:i/>
          <w:sz w:val="28"/>
          <w:szCs w:val="28"/>
        </w:rPr>
        <w:t>информационное и ресурсное обеспечение системы образов</w:t>
      </w:r>
      <w:r w:rsidRPr="002019F3">
        <w:rPr>
          <w:i/>
          <w:sz w:val="28"/>
          <w:szCs w:val="28"/>
        </w:rPr>
        <w:t>а</w:t>
      </w:r>
      <w:r w:rsidRPr="002019F3">
        <w:rPr>
          <w:i/>
          <w:sz w:val="28"/>
          <w:szCs w:val="28"/>
        </w:rPr>
        <w:t>ния</w:t>
      </w:r>
      <w:r w:rsidRPr="002019F3">
        <w:rPr>
          <w:sz w:val="28"/>
          <w:szCs w:val="28"/>
        </w:rPr>
        <w:t>.</w:t>
      </w:r>
    </w:p>
    <w:p w:rsidR="00C60830" w:rsidRPr="002019F3" w:rsidRDefault="00C60830" w:rsidP="00C60830">
      <w:pPr>
        <w:pStyle w:val="1"/>
        <w:jc w:val="both"/>
        <w:rPr>
          <w:b w:val="0"/>
          <w:i w:val="0"/>
        </w:rPr>
      </w:pPr>
      <w:r w:rsidRPr="0063100A">
        <w:rPr>
          <w:b w:val="0"/>
          <w:i w:val="0"/>
          <w:color w:val="FF0000"/>
        </w:rPr>
        <w:t xml:space="preserve">  </w:t>
      </w:r>
      <w:r w:rsidRPr="0063100A">
        <w:rPr>
          <w:b w:val="0"/>
          <w:i w:val="0"/>
          <w:color w:val="FF0000"/>
        </w:rPr>
        <w:tab/>
      </w:r>
      <w:r w:rsidRPr="002019F3">
        <w:rPr>
          <w:b w:val="0"/>
          <w:i w:val="0"/>
        </w:rPr>
        <w:t>В условиях миграции населения и складывающейся демографич</w:t>
      </w:r>
      <w:r w:rsidRPr="002019F3">
        <w:rPr>
          <w:b w:val="0"/>
          <w:i w:val="0"/>
        </w:rPr>
        <w:t>е</w:t>
      </w:r>
      <w:r w:rsidRPr="002019F3">
        <w:rPr>
          <w:b w:val="0"/>
          <w:i w:val="0"/>
        </w:rPr>
        <w:t>ской ситуации за последние 2 года контингент обучающихся остается стабил</w:t>
      </w:r>
      <w:r w:rsidRPr="002019F3">
        <w:rPr>
          <w:b w:val="0"/>
          <w:i w:val="0"/>
        </w:rPr>
        <w:t>ь</w:t>
      </w:r>
      <w:r w:rsidRPr="002019F3">
        <w:rPr>
          <w:b w:val="0"/>
          <w:i w:val="0"/>
        </w:rPr>
        <w:t xml:space="preserve">ным,  функционируют 18 общеобразовательных учреждений. </w:t>
      </w:r>
    </w:p>
    <w:p w:rsidR="00C60830" w:rsidRPr="002019F3" w:rsidRDefault="00C60830" w:rsidP="00C60830">
      <w:pPr>
        <w:pStyle w:val="1"/>
        <w:ind w:firstLine="708"/>
        <w:jc w:val="both"/>
        <w:rPr>
          <w:b w:val="0"/>
          <w:i w:val="0"/>
        </w:rPr>
      </w:pPr>
      <w:r w:rsidRPr="002019F3">
        <w:rPr>
          <w:b w:val="0"/>
          <w:i w:val="0"/>
        </w:rPr>
        <w:t>Сеть образовательных учреждений МР «Карымский район» измен</w:t>
      </w:r>
      <w:r w:rsidRPr="002019F3">
        <w:rPr>
          <w:b w:val="0"/>
          <w:i w:val="0"/>
        </w:rPr>
        <w:t>е</w:t>
      </w:r>
      <w:r w:rsidRPr="002019F3">
        <w:rPr>
          <w:b w:val="0"/>
          <w:i w:val="0"/>
        </w:rPr>
        <w:t>ний не претерпела. Контингент обучающихся по состоянию на 01.</w:t>
      </w:r>
      <w:r w:rsidR="002019F3" w:rsidRPr="002019F3">
        <w:rPr>
          <w:b w:val="0"/>
          <w:i w:val="0"/>
        </w:rPr>
        <w:t>10</w:t>
      </w:r>
      <w:r w:rsidRPr="002019F3">
        <w:rPr>
          <w:b w:val="0"/>
          <w:i w:val="0"/>
        </w:rPr>
        <w:t>.201</w:t>
      </w:r>
      <w:r w:rsidR="006E2523" w:rsidRPr="002019F3">
        <w:rPr>
          <w:b w:val="0"/>
          <w:i w:val="0"/>
        </w:rPr>
        <w:t>4</w:t>
      </w:r>
      <w:r w:rsidRPr="002019F3">
        <w:rPr>
          <w:b w:val="0"/>
          <w:i w:val="0"/>
        </w:rPr>
        <w:t xml:space="preserve"> г. с</w:t>
      </w:r>
      <w:r w:rsidRPr="002019F3">
        <w:rPr>
          <w:b w:val="0"/>
          <w:i w:val="0"/>
        </w:rPr>
        <w:t>о</w:t>
      </w:r>
      <w:r w:rsidRPr="002019F3">
        <w:rPr>
          <w:b w:val="0"/>
          <w:i w:val="0"/>
        </w:rPr>
        <w:t>ставляет  4690. Система образования представлена 35 учреждениями из них:</w:t>
      </w:r>
    </w:p>
    <w:p w:rsidR="00C60830" w:rsidRPr="002019F3" w:rsidRDefault="00C60830" w:rsidP="00C60830">
      <w:pPr>
        <w:pStyle w:val="1"/>
        <w:ind w:firstLine="708"/>
        <w:jc w:val="both"/>
        <w:rPr>
          <w:b w:val="0"/>
          <w:i w:val="0"/>
        </w:rPr>
      </w:pPr>
      <w:r w:rsidRPr="002019F3">
        <w:rPr>
          <w:b w:val="0"/>
          <w:i w:val="0"/>
        </w:rPr>
        <w:t>18 ОУ (6 -МОУ ООШ, 11- МОУ СОШ,  1 ВСОШ);</w:t>
      </w:r>
    </w:p>
    <w:p w:rsidR="00C60830" w:rsidRPr="002019F3" w:rsidRDefault="00C60830" w:rsidP="00C60830">
      <w:pPr>
        <w:pStyle w:val="1"/>
        <w:ind w:firstLine="708"/>
        <w:jc w:val="both"/>
        <w:rPr>
          <w:b w:val="0"/>
          <w:i w:val="0"/>
        </w:rPr>
      </w:pPr>
      <w:r w:rsidRPr="002019F3">
        <w:rPr>
          <w:b w:val="0"/>
          <w:i w:val="0"/>
        </w:rPr>
        <w:t>17 МДОУ (13 МДОУ,  при 4 д</w:t>
      </w:r>
      <w:r w:rsidRPr="002019F3">
        <w:rPr>
          <w:b w:val="0"/>
          <w:i w:val="0"/>
        </w:rPr>
        <w:t>о</w:t>
      </w:r>
      <w:r w:rsidRPr="002019F3">
        <w:rPr>
          <w:b w:val="0"/>
          <w:i w:val="0"/>
        </w:rPr>
        <w:t>школьные группы при МОУ);</w:t>
      </w:r>
    </w:p>
    <w:p w:rsidR="00C60830" w:rsidRPr="002019F3" w:rsidRDefault="00C60830" w:rsidP="00C60830">
      <w:pPr>
        <w:pStyle w:val="1"/>
        <w:ind w:firstLine="708"/>
        <w:jc w:val="both"/>
        <w:rPr>
          <w:b w:val="0"/>
          <w:i w:val="0"/>
        </w:rPr>
      </w:pPr>
      <w:r w:rsidRPr="002019F3">
        <w:rPr>
          <w:b w:val="0"/>
          <w:i w:val="0"/>
        </w:rPr>
        <w:t>4 учреждения дополнительного образования детей</w:t>
      </w:r>
    </w:p>
    <w:p w:rsidR="00C60830" w:rsidRPr="002019F3" w:rsidRDefault="00C60830" w:rsidP="00C60830">
      <w:pPr>
        <w:pStyle w:val="1"/>
        <w:ind w:firstLine="708"/>
        <w:jc w:val="both"/>
        <w:rPr>
          <w:b w:val="0"/>
          <w:i w:val="0"/>
        </w:rPr>
      </w:pPr>
      <w:r w:rsidRPr="002019F3">
        <w:rPr>
          <w:b w:val="0"/>
          <w:i w:val="0"/>
        </w:rPr>
        <w:t>Системой   образования муниципального района «Карымский район» реализуются 3 муниципальные долгосрочные целевые программы:  1) До</w:t>
      </w:r>
      <w:r w:rsidRPr="002019F3">
        <w:rPr>
          <w:b w:val="0"/>
          <w:i w:val="0"/>
        </w:rPr>
        <w:t>л</w:t>
      </w:r>
      <w:r w:rsidRPr="002019F3">
        <w:rPr>
          <w:b w:val="0"/>
          <w:i w:val="0"/>
        </w:rPr>
        <w:t>госрочная муниципальная  целевая программа  по реализации наци</w:t>
      </w:r>
      <w:r w:rsidRPr="002019F3">
        <w:rPr>
          <w:b w:val="0"/>
          <w:i w:val="0"/>
        </w:rPr>
        <w:t>о</w:t>
      </w:r>
      <w:r w:rsidRPr="002019F3">
        <w:rPr>
          <w:b w:val="0"/>
          <w:i w:val="0"/>
        </w:rPr>
        <w:t>нальной образовательной инициативы  «Наша новая школа» в образовательных у</w:t>
      </w:r>
      <w:r w:rsidRPr="002019F3">
        <w:rPr>
          <w:b w:val="0"/>
          <w:i w:val="0"/>
        </w:rPr>
        <w:t>ч</w:t>
      </w:r>
      <w:r w:rsidRPr="002019F3">
        <w:rPr>
          <w:b w:val="0"/>
          <w:i w:val="0"/>
        </w:rPr>
        <w:t xml:space="preserve">реждениях муниципального района “Карымский район»  на 2011 - </w:t>
      </w:r>
      <w:smartTag w:uri="urn:schemas-microsoft-com:office:smarttags" w:element="metricconverter">
        <w:smartTagPr>
          <w:attr w:name="ProductID" w:val="2015 г"/>
        </w:smartTagPr>
        <w:r w:rsidRPr="002019F3">
          <w:rPr>
            <w:b w:val="0"/>
            <w:i w:val="0"/>
          </w:rPr>
          <w:t>2015 г</w:t>
        </w:r>
      </w:smartTag>
      <w:r w:rsidRPr="002019F3">
        <w:rPr>
          <w:b w:val="0"/>
          <w:i w:val="0"/>
        </w:rPr>
        <w:t>.г.  (включает 7 подпр</w:t>
      </w:r>
      <w:r w:rsidRPr="002019F3">
        <w:rPr>
          <w:b w:val="0"/>
          <w:i w:val="0"/>
        </w:rPr>
        <w:t>о</w:t>
      </w:r>
      <w:r w:rsidRPr="002019F3">
        <w:rPr>
          <w:b w:val="0"/>
          <w:i w:val="0"/>
        </w:rPr>
        <w:t>грамм)</w:t>
      </w:r>
    </w:p>
    <w:p w:rsidR="00C60830" w:rsidRPr="002019F3" w:rsidRDefault="00C60830" w:rsidP="00C60830">
      <w:pPr>
        <w:pStyle w:val="1"/>
        <w:ind w:firstLine="708"/>
        <w:jc w:val="both"/>
        <w:rPr>
          <w:b w:val="0"/>
          <w:i w:val="0"/>
        </w:rPr>
      </w:pPr>
      <w:r w:rsidRPr="002019F3">
        <w:rPr>
          <w:b w:val="0"/>
          <w:i w:val="0"/>
        </w:rPr>
        <w:t>«Укрепление комплексной безопасности на объектах образования м</w:t>
      </w:r>
      <w:r w:rsidRPr="002019F3">
        <w:rPr>
          <w:b w:val="0"/>
          <w:i w:val="0"/>
        </w:rPr>
        <w:t>у</w:t>
      </w:r>
      <w:r w:rsidRPr="002019F3">
        <w:rPr>
          <w:b w:val="0"/>
          <w:i w:val="0"/>
        </w:rPr>
        <w:t>ниц</w:t>
      </w:r>
      <w:r w:rsidRPr="002019F3">
        <w:rPr>
          <w:b w:val="0"/>
          <w:i w:val="0"/>
        </w:rPr>
        <w:t>и</w:t>
      </w:r>
      <w:r w:rsidRPr="002019F3">
        <w:rPr>
          <w:b w:val="0"/>
          <w:i w:val="0"/>
        </w:rPr>
        <w:t>пального района «Карымский район»;</w:t>
      </w:r>
    </w:p>
    <w:p w:rsidR="00C60830" w:rsidRPr="002019F3" w:rsidRDefault="00C60830" w:rsidP="00C60830">
      <w:pPr>
        <w:pStyle w:val="1"/>
        <w:ind w:firstLine="708"/>
        <w:jc w:val="both"/>
        <w:rPr>
          <w:b w:val="0"/>
          <w:i w:val="0"/>
        </w:rPr>
      </w:pPr>
      <w:r w:rsidRPr="002019F3">
        <w:rPr>
          <w:b w:val="0"/>
          <w:i w:val="0"/>
        </w:rPr>
        <w:t>«Талантливые дети»;</w:t>
      </w:r>
    </w:p>
    <w:p w:rsidR="00C60830" w:rsidRPr="002019F3" w:rsidRDefault="00C60830" w:rsidP="00C60830">
      <w:pPr>
        <w:pStyle w:val="1"/>
        <w:ind w:firstLine="708"/>
        <w:jc w:val="both"/>
        <w:rPr>
          <w:b w:val="0"/>
          <w:i w:val="0"/>
        </w:rPr>
      </w:pPr>
      <w:r w:rsidRPr="002019F3">
        <w:rPr>
          <w:b w:val="0"/>
          <w:i w:val="0"/>
        </w:rPr>
        <w:t>«Патриотическое воспитание»;</w:t>
      </w:r>
    </w:p>
    <w:p w:rsidR="00C60830" w:rsidRPr="002019F3" w:rsidRDefault="00C60830" w:rsidP="00C60830">
      <w:pPr>
        <w:pStyle w:val="1"/>
        <w:ind w:firstLine="708"/>
        <w:jc w:val="both"/>
        <w:rPr>
          <w:b w:val="0"/>
          <w:i w:val="0"/>
        </w:rPr>
      </w:pPr>
      <w:r w:rsidRPr="002019F3">
        <w:rPr>
          <w:b w:val="0"/>
          <w:i w:val="0"/>
        </w:rPr>
        <w:t>«Организация горячего питания школьников       на территории  м</w:t>
      </w:r>
      <w:r w:rsidRPr="002019F3">
        <w:rPr>
          <w:b w:val="0"/>
          <w:i w:val="0"/>
        </w:rPr>
        <w:t>у</w:t>
      </w:r>
      <w:r w:rsidRPr="002019F3">
        <w:rPr>
          <w:b w:val="0"/>
          <w:i w:val="0"/>
        </w:rPr>
        <w:t>ниц</w:t>
      </w:r>
      <w:r w:rsidRPr="002019F3">
        <w:rPr>
          <w:b w:val="0"/>
          <w:i w:val="0"/>
        </w:rPr>
        <w:t>и</w:t>
      </w:r>
      <w:r w:rsidRPr="002019F3">
        <w:rPr>
          <w:b w:val="0"/>
          <w:i w:val="0"/>
        </w:rPr>
        <w:t xml:space="preserve">пального района           «Карымский район»             2012-2015      гг.»;  </w:t>
      </w:r>
    </w:p>
    <w:p w:rsidR="00C60830" w:rsidRPr="002019F3" w:rsidRDefault="00C60830" w:rsidP="00C60830">
      <w:pPr>
        <w:pStyle w:val="1"/>
        <w:ind w:firstLine="708"/>
        <w:jc w:val="both"/>
        <w:rPr>
          <w:b w:val="0"/>
          <w:i w:val="0"/>
        </w:rPr>
      </w:pPr>
      <w:r w:rsidRPr="002019F3">
        <w:rPr>
          <w:b w:val="0"/>
          <w:i w:val="0"/>
        </w:rPr>
        <w:t>«Современный учитель»;</w:t>
      </w:r>
    </w:p>
    <w:p w:rsidR="00C60830" w:rsidRPr="002019F3" w:rsidRDefault="00C60830" w:rsidP="00C60830">
      <w:pPr>
        <w:pStyle w:val="1"/>
        <w:ind w:firstLine="708"/>
        <w:jc w:val="both"/>
        <w:rPr>
          <w:b w:val="0"/>
          <w:i w:val="0"/>
        </w:rPr>
      </w:pPr>
      <w:r w:rsidRPr="002019F3">
        <w:rPr>
          <w:b w:val="0"/>
          <w:i w:val="0"/>
        </w:rPr>
        <w:t>«Введение федерального государственного образовательного ста</w:t>
      </w:r>
      <w:r w:rsidRPr="002019F3">
        <w:rPr>
          <w:b w:val="0"/>
          <w:i w:val="0"/>
        </w:rPr>
        <w:t>н</w:t>
      </w:r>
      <w:r w:rsidRPr="002019F3">
        <w:rPr>
          <w:b w:val="0"/>
          <w:i w:val="0"/>
        </w:rPr>
        <w:t>дарта   общего образования  в  муниципальном районе  «Карымский район»  в 2012-2015 г.г.».</w:t>
      </w:r>
    </w:p>
    <w:p w:rsidR="00C60830" w:rsidRPr="002019F3" w:rsidRDefault="00C60830" w:rsidP="00C60830">
      <w:pPr>
        <w:pStyle w:val="1"/>
        <w:ind w:firstLine="708"/>
        <w:jc w:val="both"/>
        <w:rPr>
          <w:b w:val="0"/>
          <w:i w:val="0"/>
        </w:rPr>
      </w:pPr>
      <w:r w:rsidRPr="002019F3">
        <w:rPr>
          <w:b w:val="0"/>
          <w:i w:val="0"/>
        </w:rPr>
        <w:t>«Доступная среда в образовательных учреждениях МР «Карымский район» на 2013-2015 годы»</w:t>
      </w:r>
    </w:p>
    <w:p w:rsidR="00C60830" w:rsidRPr="002019F3" w:rsidRDefault="00C60830" w:rsidP="00C60830">
      <w:pPr>
        <w:pStyle w:val="1"/>
        <w:jc w:val="both"/>
        <w:rPr>
          <w:b w:val="0"/>
          <w:i w:val="0"/>
        </w:rPr>
      </w:pPr>
      <w:r w:rsidRPr="002019F3">
        <w:rPr>
          <w:b w:val="0"/>
          <w:i w:val="0"/>
        </w:rPr>
        <w:t>2) «Развитие системы дошкольного образования в муниципальном районе «Карымский район» на 2011-2015 годы»</w:t>
      </w:r>
    </w:p>
    <w:p w:rsidR="00C60830" w:rsidRPr="002019F3" w:rsidRDefault="00C60830" w:rsidP="00C60830">
      <w:pPr>
        <w:pStyle w:val="1"/>
        <w:ind w:firstLine="708"/>
        <w:jc w:val="both"/>
        <w:rPr>
          <w:b w:val="0"/>
          <w:i w:val="0"/>
        </w:rPr>
      </w:pPr>
      <w:r w:rsidRPr="002019F3">
        <w:rPr>
          <w:b w:val="0"/>
          <w:i w:val="0"/>
        </w:rPr>
        <w:t xml:space="preserve">Средства данных программ за </w:t>
      </w:r>
      <w:r w:rsidR="00F94562" w:rsidRPr="002019F3">
        <w:rPr>
          <w:b w:val="0"/>
          <w:i w:val="0"/>
        </w:rPr>
        <w:t>9</w:t>
      </w:r>
      <w:r w:rsidRPr="002019F3">
        <w:rPr>
          <w:b w:val="0"/>
          <w:i w:val="0"/>
        </w:rPr>
        <w:t xml:space="preserve"> месяцев 2014 г. были направлены на мероприятия, обеспечивающие бесперебойную работу ОУ,  создание ко</w:t>
      </w:r>
      <w:r w:rsidRPr="002019F3">
        <w:rPr>
          <w:b w:val="0"/>
          <w:i w:val="0"/>
        </w:rPr>
        <w:t>м</w:t>
      </w:r>
      <w:r w:rsidRPr="002019F3">
        <w:rPr>
          <w:b w:val="0"/>
          <w:i w:val="0"/>
        </w:rPr>
        <w:t>фортных условий в ОУ. Доля детей, обучающихся в современных усл</w:t>
      </w:r>
      <w:r w:rsidRPr="002019F3">
        <w:rPr>
          <w:b w:val="0"/>
          <w:i w:val="0"/>
        </w:rPr>
        <w:t>о</w:t>
      </w:r>
      <w:r w:rsidRPr="002019F3">
        <w:rPr>
          <w:b w:val="0"/>
          <w:i w:val="0"/>
        </w:rPr>
        <w:t xml:space="preserve">виях составляет  87 %. В </w:t>
      </w:r>
      <w:r w:rsidR="00F94562" w:rsidRPr="002019F3">
        <w:rPr>
          <w:b w:val="0"/>
          <w:i w:val="0"/>
        </w:rPr>
        <w:t xml:space="preserve">отчётном периоде </w:t>
      </w:r>
      <w:r w:rsidRPr="002019F3">
        <w:rPr>
          <w:b w:val="0"/>
          <w:i w:val="0"/>
        </w:rPr>
        <w:t xml:space="preserve"> продолжалась работа по кадровой модернизации системы общего образования. Образовательный уровень учителей повышается. Постепенно меняются условия работы учителей,  п</w:t>
      </w:r>
      <w:r w:rsidRPr="002019F3">
        <w:rPr>
          <w:b w:val="0"/>
          <w:i w:val="0"/>
        </w:rPr>
        <w:t>е</w:t>
      </w:r>
      <w:r w:rsidRPr="002019F3">
        <w:rPr>
          <w:b w:val="0"/>
          <w:i w:val="0"/>
        </w:rPr>
        <w:t>дагоги имели возможность пройти стажировку в лучших ОУ края, име</w:t>
      </w:r>
      <w:r w:rsidRPr="002019F3">
        <w:rPr>
          <w:b w:val="0"/>
          <w:i w:val="0"/>
        </w:rPr>
        <w:t>ю</w:t>
      </w:r>
      <w:r w:rsidRPr="002019F3">
        <w:rPr>
          <w:b w:val="0"/>
          <w:i w:val="0"/>
        </w:rPr>
        <w:t>щих статус базовой опорной площадки.  В районе работали  БОП (б</w:t>
      </w:r>
      <w:r w:rsidRPr="002019F3">
        <w:rPr>
          <w:b w:val="0"/>
          <w:i w:val="0"/>
        </w:rPr>
        <w:t>а</w:t>
      </w:r>
      <w:r w:rsidRPr="002019F3">
        <w:rPr>
          <w:b w:val="0"/>
          <w:i w:val="0"/>
        </w:rPr>
        <w:t xml:space="preserve">зовые </w:t>
      </w:r>
      <w:r w:rsidRPr="002019F3">
        <w:rPr>
          <w:b w:val="0"/>
          <w:i w:val="0"/>
        </w:rPr>
        <w:lastRenderedPageBreak/>
        <w:t>опорные площадки)  на базе 2 ОУ п. К</w:t>
      </w:r>
      <w:r w:rsidRPr="002019F3">
        <w:rPr>
          <w:b w:val="0"/>
          <w:i w:val="0"/>
        </w:rPr>
        <w:t>а</w:t>
      </w:r>
      <w:r w:rsidRPr="002019F3">
        <w:rPr>
          <w:b w:val="0"/>
          <w:i w:val="0"/>
        </w:rPr>
        <w:t>рымское: школы № 1, и 4. У лу</w:t>
      </w:r>
      <w:r w:rsidRPr="002019F3">
        <w:rPr>
          <w:b w:val="0"/>
          <w:i w:val="0"/>
        </w:rPr>
        <w:t>ч</w:t>
      </w:r>
      <w:r w:rsidRPr="002019F3">
        <w:rPr>
          <w:b w:val="0"/>
          <w:i w:val="0"/>
        </w:rPr>
        <w:t>ших учителей появилась возможность передавать свой опыт коллегам из других районов края,  других суб</w:t>
      </w:r>
      <w:r w:rsidRPr="002019F3">
        <w:rPr>
          <w:b w:val="0"/>
          <w:i w:val="0"/>
        </w:rPr>
        <w:t>ъ</w:t>
      </w:r>
      <w:r w:rsidRPr="002019F3">
        <w:rPr>
          <w:b w:val="0"/>
          <w:i w:val="0"/>
        </w:rPr>
        <w:t>ектов страны.</w:t>
      </w:r>
    </w:p>
    <w:p w:rsidR="00C60830" w:rsidRPr="002019F3" w:rsidRDefault="00C60830" w:rsidP="00C60830">
      <w:pPr>
        <w:pStyle w:val="1"/>
        <w:jc w:val="both"/>
        <w:rPr>
          <w:b w:val="0"/>
          <w:i w:val="0"/>
        </w:rPr>
      </w:pPr>
      <w:r w:rsidRPr="002019F3">
        <w:rPr>
          <w:b w:val="0"/>
          <w:i w:val="0"/>
        </w:rPr>
        <w:t>Реализация подпрограммы «Талантливые дети» способствовала участию школьников в следующих мероприятиях:</w:t>
      </w:r>
    </w:p>
    <w:p w:rsidR="00C60830" w:rsidRPr="002019F3" w:rsidRDefault="00C60830" w:rsidP="00C60830">
      <w:pPr>
        <w:pStyle w:val="1"/>
        <w:jc w:val="both"/>
        <w:rPr>
          <w:b w:val="0"/>
          <w:i w:val="0"/>
        </w:rPr>
      </w:pPr>
      <w:r w:rsidRPr="002019F3">
        <w:rPr>
          <w:b w:val="0"/>
          <w:i w:val="0"/>
        </w:rPr>
        <w:t>Спортивные соревнования;</w:t>
      </w:r>
    </w:p>
    <w:p w:rsidR="00C60830" w:rsidRPr="002019F3" w:rsidRDefault="00C60830" w:rsidP="00C60830">
      <w:pPr>
        <w:pStyle w:val="1"/>
        <w:ind w:firstLine="708"/>
        <w:jc w:val="both"/>
        <w:rPr>
          <w:b w:val="0"/>
          <w:i w:val="0"/>
        </w:rPr>
      </w:pPr>
      <w:r w:rsidRPr="002019F3">
        <w:rPr>
          <w:b w:val="0"/>
          <w:i w:val="0"/>
        </w:rPr>
        <w:t>Всероссийская предметная олимпиада школьников регионального и всеро</w:t>
      </w:r>
      <w:r w:rsidRPr="002019F3">
        <w:rPr>
          <w:b w:val="0"/>
          <w:i w:val="0"/>
        </w:rPr>
        <w:t>с</w:t>
      </w:r>
      <w:r w:rsidRPr="002019F3">
        <w:rPr>
          <w:b w:val="0"/>
          <w:i w:val="0"/>
        </w:rPr>
        <w:t>сийского  уровней;</w:t>
      </w:r>
    </w:p>
    <w:p w:rsidR="00C60830" w:rsidRPr="002019F3" w:rsidRDefault="00C60830" w:rsidP="00C60830">
      <w:pPr>
        <w:pStyle w:val="1"/>
        <w:ind w:firstLine="708"/>
        <w:jc w:val="both"/>
        <w:rPr>
          <w:b w:val="0"/>
          <w:i w:val="0"/>
        </w:rPr>
      </w:pPr>
      <w:r w:rsidRPr="002019F3">
        <w:rPr>
          <w:b w:val="0"/>
          <w:i w:val="0"/>
        </w:rPr>
        <w:t>Фестиваль школьной прессы;</w:t>
      </w:r>
    </w:p>
    <w:p w:rsidR="00C60830" w:rsidRPr="002019F3" w:rsidRDefault="00C60830" w:rsidP="00C60830">
      <w:pPr>
        <w:pStyle w:val="1"/>
        <w:ind w:firstLine="708"/>
        <w:jc w:val="both"/>
        <w:rPr>
          <w:b w:val="0"/>
          <w:i w:val="0"/>
        </w:rPr>
      </w:pPr>
      <w:r w:rsidRPr="002019F3">
        <w:rPr>
          <w:b w:val="0"/>
          <w:i w:val="0"/>
        </w:rPr>
        <w:t xml:space="preserve"> Президентские состязания;</w:t>
      </w:r>
    </w:p>
    <w:p w:rsidR="00C60830" w:rsidRPr="002019F3" w:rsidRDefault="00C60830" w:rsidP="00C60830">
      <w:pPr>
        <w:pStyle w:val="1"/>
        <w:ind w:firstLine="708"/>
        <w:jc w:val="both"/>
        <w:rPr>
          <w:b w:val="0"/>
          <w:i w:val="0"/>
        </w:rPr>
      </w:pPr>
      <w:r w:rsidRPr="002019F3">
        <w:rPr>
          <w:b w:val="0"/>
          <w:i w:val="0"/>
        </w:rPr>
        <w:t>Слет экологов;</w:t>
      </w:r>
    </w:p>
    <w:p w:rsidR="00C60830" w:rsidRPr="002019F3" w:rsidRDefault="00C60830" w:rsidP="00C60830">
      <w:pPr>
        <w:pStyle w:val="1"/>
        <w:ind w:firstLine="708"/>
        <w:jc w:val="both"/>
        <w:rPr>
          <w:b w:val="0"/>
          <w:i w:val="0"/>
        </w:rPr>
      </w:pPr>
      <w:r w:rsidRPr="002019F3">
        <w:rPr>
          <w:b w:val="0"/>
          <w:i w:val="0"/>
        </w:rPr>
        <w:t>Слет производственных бригад</w:t>
      </w:r>
    </w:p>
    <w:p w:rsidR="00C60830" w:rsidRPr="002019F3" w:rsidRDefault="00C60830" w:rsidP="00C60830">
      <w:pPr>
        <w:pStyle w:val="1"/>
        <w:ind w:firstLine="708"/>
        <w:jc w:val="both"/>
        <w:rPr>
          <w:b w:val="0"/>
          <w:i w:val="0"/>
        </w:rPr>
      </w:pPr>
      <w:r w:rsidRPr="002019F3">
        <w:rPr>
          <w:b w:val="0"/>
          <w:i w:val="0"/>
        </w:rPr>
        <w:t>Фестиваль детского творчества</w:t>
      </w:r>
    </w:p>
    <w:p w:rsidR="00C60830" w:rsidRPr="002019F3" w:rsidRDefault="00C60830" w:rsidP="00C60830">
      <w:pPr>
        <w:pStyle w:val="1"/>
        <w:ind w:firstLine="708"/>
        <w:jc w:val="both"/>
        <w:rPr>
          <w:b w:val="0"/>
          <w:i w:val="0"/>
        </w:rPr>
      </w:pPr>
      <w:r w:rsidRPr="002019F3">
        <w:rPr>
          <w:b w:val="0"/>
          <w:i w:val="0"/>
        </w:rPr>
        <w:t>Сбор «Содружество»</w:t>
      </w:r>
    </w:p>
    <w:p w:rsidR="00C60830" w:rsidRPr="002019F3" w:rsidRDefault="00C60830" w:rsidP="00C60830">
      <w:pPr>
        <w:pStyle w:val="1"/>
        <w:jc w:val="both"/>
        <w:rPr>
          <w:b w:val="0"/>
          <w:i w:val="0"/>
        </w:rPr>
      </w:pPr>
      <w:r w:rsidRPr="002019F3">
        <w:rPr>
          <w:b w:val="0"/>
          <w:i w:val="0"/>
        </w:rPr>
        <w:t>По результатам краевых и  всероссийских мероприятий следует отм</w:t>
      </w:r>
      <w:r w:rsidRPr="002019F3">
        <w:rPr>
          <w:b w:val="0"/>
          <w:i w:val="0"/>
        </w:rPr>
        <w:t>е</w:t>
      </w:r>
      <w:r w:rsidRPr="002019F3">
        <w:rPr>
          <w:b w:val="0"/>
          <w:i w:val="0"/>
        </w:rPr>
        <w:t>тить:</w:t>
      </w:r>
    </w:p>
    <w:p w:rsidR="00C60830" w:rsidRPr="002019F3" w:rsidRDefault="00C60830" w:rsidP="00C60830">
      <w:pPr>
        <w:pStyle w:val="1"/>
        <w:ind w:firstLine="708"/>
        <w:jc w:val="both"/>
        <w:rPr>
          <w:b w:val="0"/>
          <w:i w:val="0"/>
        </w:rPr>
      </w:pPr>
      <w:r w:rsidRPr="002019F3">
        <w:rPr>
          <w:b w:val="0"/>
          <w:i w:val="0"/>
        </w:rPr>
        <w:t>Всероссийская олимпиада по о</w:t>
      </w:r>
      <w:r w:rsidRPr="002019F3">
        <w:rPr>
          <w:b w:val="0"/>
          <w:i w:val="0"/>
        </w:rPr>
        <w:t>б</w:t>
      </w:r>
      <w:r w:rsidRPr="002019F3">
        <w:rPr>
          <w:b w:val="0"/>
          <w:i w:val="0"/>
        </w:rPr>
        <w:t>щеобразовательным предметам:</w:t>
      </w:r>
    </w:p>
    <w:p w:rsidR="00C60830" w:rsidRPr="002019F3" w:rsidRDefault="00C60830" w:rsidP="00C60830">
      <w:pPr>
        <w:pStyle w:val="1"/>
        <w:ind w:firstLine="708"/>
        <w:jc w:val="both"/>
        <w:rPr>
          <w:b w:val="0"/>
          <w:i w:val="0"/>
        </w:rPr>
      </w:pPr>
      <w:r w:rsidRPr="002019F3">
        <w:rPr>
          <w:b w:val="0"/>
          <w:i w:val="0"/>
        </w:rPr>
        <w:t>Региональный  уровень - 5 призовых мест (литература, технология, история, экономика, физическая культура) Президентские состязания - 1 место (к</w:t>
      </w:r>
      <w:r w:rsidRPr="002019F3">
        <w:rPr>
          <w:b w:val="0"/>
          <w:i w:val="0"/>
        </w:rPr>
        <w:t>о</w:t>
      </w:r>
      <w:r w:rsidRPr="002019F3">
        <w:rPr>
          <w:b w:val="0"/>
          <w:i w:val="0"/>
        </w:rPr>
        <w:t>манда  МОУ СОШ № 1 п. Дарасун).  Учащиеся МОУ СОШ №3 п. Дарасун , №1 п. Дарасун стали участниками научно-исследовательской конференции школьников в г. Москва.  2014 году золотыми и серебр</w:t>
      </w:r>
      <w:r w:rsidRPr="002019F3">
        <w:rPr>
          <w:b w:val="0"/>
          <w:i w:val="0"/>
        </w:rPr>
        <w:t>я</w:t>
      </w:r>
      <w:r w:rsidRPr="002019F3">
        <w:rPr>
          <w:b w:val="0"/>
          <w:i w:val="0"/>
        </w:rPr>
        <w:t>ными медалями «Гордость Забайкалья» за особые успехи в учении награ</w:t>
      </w:r>
      <w:r w:rsidRPr="002019F3">
        <w:rPr>
          <w:b w:val="0"/>
          <w:i w:val="0"/>
        </w:rPr>
        <w:t>ж</w:t>
      </w:r>
      <w:r w:rsidRPr="002019F3">
        <w:rPr>
          <w:b w:val="0"/>
          <w:i w:val="0"/>
        </w:rPr>
        <w:t>дено 12 человек.   По итогам обучения лучшие выпускники награждены ценными подарками. Средства  были направлены из резервного фонда администр</w:t>
      </w:r>
      <w:r w:rsidRPr="002019F3">
        <w:rPr>
          <w:b w:val="0"/>
          <w:i w:val="0"/>
        </w:rPr>
        <w:t>а</w:t>
      </w:r>
      <w:r w:rsidRPr="002019F3">
        <w:rPr>
          <w:b w:val="0"/>
          <w:i w:val="0"/>
        </w:rPr>
        <w:t>ции муниципального района «Карымский район». По итогам 2013-2014 учебного года успеваемость составила-  98,7     %, качество обученн</w:t>
      </w:r>
      <w:r w:rsidRPr="002019F3">
        <w:rPr>
          <w:b w:val="0"/>
          <w:i w:val="0"/>
        </w:rPr>
        <w:t>о</w:t>
      </w:r>
      <w:r w:rsidRPr="002019F3">
        <w:rPr>
          <w:b w:val="0"/>
          <w:i w:val="0"/>
        </w:rPr>
        <w:t xml:space="preserve">сти – 36, 6   %. </w:t>
      </w:r>
    </w:p>
    <w:p w:rsidR="00C60830" w:rsidRPr="002019F3" w:rsidRDefault="00C60830" w:rsidP="00C60830">
      <w:pPr>
        <w:pStyle w:val="1"/>
        <w:jc w:val="both"/>
        <w:rPr>
          <w:b w:val="0"/>
          <w:i w:val="0"/>
        </w:rPr>
      </w:pPr>
      <w:r w:rsidRPr="002019F3">
        <w:rPr>
          <w:b w:val="0"/>
          <w:i w:val="0"/>
        </w:rPr>
        <w:t xml:space="preserve">      За последние годы обеспечивается видовая дифференциация дошкол</w:t>
      </w:r>
      <w:r w:rsidRPr="002019F3">
        <w:rPr>
          <w:b w:val="0"/>
          <w:i w:val="0"/>
        </w:rPr>
        <w:t>ь</w:t>
      </w:r>
      <w:r w:rsidRPr="002019F3">
        <w:rPr>
          <w:b w:val="0"/>
          <w:i w:val="0"/>
        </w:rPr>
        <w:t>ных образовательных учреждений, которая ориентирована на п</w:t>
      </w:r>
      <w:r w:rsidRPr="002019F3">
        <w:rPr>
          <w:b w:val="0"/>
          <w:i w:val="0"/>
        </w:rPr>
        <w:t>о</w:t>
      </w:r>
      <w:r w:rsidRPr="002019F3">
        <w:rPr>
          <w:b w:val="0"/>
          <w:i w:val="0"/>
        </w:rPr>
        <w:t>требности семьи и интересы общества. В районе работают: детские сады общеразв</w:t>
      </w:r>
      <w:r w:rsidRPr="002019F3">
        <w:rPr>
          <w:b w:val="0"/>
          <w:i w:val="0"/>
        </w:rPr>
        <w:t>и</w:t>
      </w:r>
      <w:r w:rsidRPr="002019F3">
        <w:rPr>
          <w:b w:val="0"/>
          <w:i w:val="0"/>
        </w:rPr>
        <w:t>вающего вида (8 %), детские сады (92 %). Охват всеми формами  дошкол</w:t>
      </w:r>
      <w:r w:rsidRPr="002019F3">
        <w:rPr>
          <w:b w:val="0"/>
          <w:i w:val="0"/>
        </w:rPr>
        <w:t>ь</w:t>
      </w:r>
      <w:r w:rsidRPr="002019F3">
        <w:rPr>
          <w:b w:val="0"/>
          <w:i w:val="0"/>
        </w:rPr>
        <w:t xml:space="preserve">ного образования составляет 1691 детей в возрасте от 1 года до 7 лет (47%). </w:t>
      </w:r>
      <w:r w:rsidR="006365C7" w:rsidRPr="002019F3">
        <w:rPr>
          <w:b w:val="0"/>
          <w:i w:val="0"/>
        </w:rPr>
        <w:tab/>
      </w:r>
      <w:r w:rsidRPr="002019F3">
        <w:rPr>
          <w:b w:val="0"/>
          <w:i w:val="0"/>
        </w:rPr>
        <w:t>Спрос на дошкольное образование более полно удовлетворен для д</w:t>
      </w:r>
      <w:r w:rsidRPr="002019F3">
        <w:rPr>
          <w:b w:val="0"/>
          <w:i w:val="0"/>
        </w:rPr>
        <w:t>е</w:t>
      </w:r>
      <w:r w:rsidRPr="002019F3">
        <w:rPr>
          <w:b w:val="0"/>
          <w:i w:val="0"/>
        </w:rPr>
        <w:t>тей старшего дошкольного возраста: их охват   с</w:t>
      </w:r>
      <w:r w:rsidRPr="002019F3">
        <w:rPr>
          <w:b w:val="0"/>
          <w:i w:val="0"/>
        </w:rPr>
        <w:t>о</w:t>
      </w:r>
      <w:r w:rsidRPr="002019F3">
        <w:rPr>
          <w:b w:val="0"/>
          <w:i w:val="0"/>
        </w:rPr>
        <w:t xml:space="preserve">ставляет  92 %. </w:t>
      </w:r>
    </w:p>
    <w:p w:rsidR="00C60830" w:rsidRPr="002019F3" w:rsidRDefault="00C60830" w:rsidP="006365C7">
      <w:pPr>
        <w:pStyle w:val="1"/>
        <w:ind w:firstLine="708"/>
        <w:jc w:val="both"/>
        <w:rPr>
          <w:b w:val="0"/>
          <w:i w:val="0"/>
        </w:rPr>
      </w:pPr>
      <w:r w:rsidRPr="002019F3">
        <w:rPr>
          <w:b w:val="0"/>
          <w:i w:val="0"/>
        </w:rPr>
        <w:t>На территории района действует муниципальная долгосрочная пр</w:t>
      </w:r>
      <w:r w:rsidRPr="002019F3">
        <w:rPr>
          <w:b w:val="0"/>
          <w:i w:val="0"/>
        </w:rPr>
        <w:t>о</w:t>
      </w:r>
      <w:r w:rsidRPr="002019F3">
        <w:rPr>
          <w:b w:val="0"/>
          <w:i w:val="0"/>
        </w:rPr>
        <w:t>грамма «Развитие системы дошкольного образования на 2011-2015 г.г.» у</w:t>
      </w:r>
      <w:r w:rsidRPr="002019F3">
        <w:rPr>
          <w:b w:val="0"/>
          <w:i w:val="0"/>
        </w:rPr>
        <w:t>т</w:t>
      </w:r>
      <w:r w:rsidRPr="002019F3">
        <w:rPr>
          <w:b w:val="0"/>
          <w:i w:val="0"/>
        </w:rPr>
        <w:t>вержденная постановлением администрации муниципального района «К</w:t>
      </w:r>
      <w:r w:rsidRPr="002019F3">
        <w:rPr>
          <w:b w:val="0"/>
          <w:i w:val="0"/>
        </w:rPr>
        <w:t>а</w:t>
      </w:r>
      <w:r w:rsidRPr="002019F3">
        <w:rPr>
          <w:b w:val="0"/>
          <w:i w:val="0"/>
        </w:rPr>
        <w:t>рымский район» № 159 от 11.10.2011 года. В рамках мероприятий по  ре</w:t>
      </w:r>
      <w:r w:rsidRPr="002019F3">
        <w:rPr>
          <w:b w:val="0"/>
          <w:i w:val="0"/>
        </w:rPr>
        <w:t>а</w:t>
      </w:r>
      <w:r w:rsidRPr="002019F3">
        <w:rPr>
          <w:b w:val="0"/>
          <w:i w:val="0"/>
        </w:rPr>
        <w:t>лиз</w:t>
      </w:r>
      <w:r w:rsidRPr="002019F3">
        <w:rPr>
          <w:b w:val="0"/>
          <w:i w:val="0"/>
        </w:rPr>
        <w:t>а</w:t>
      </w:r>
      <w:r w:rsidRPr="002019F3">
        <w:rPr>
          <w:b w:val="0"/>
          <w:i w:val="0"/>
        </w:rPr>
        <w:t>ции ФГОС дошкольного образования  МДОУ «Ромашка» определена краевой экспериментальной площадкой по введению федерального гос</w:t>
      </w:r>
      <w:r w:rsidRPr="002019F3">
        <w:rPr>
          <w:b w:val="0"/>
          <w:i w:val="0"/>
        </w:rPr>
        <w:t>у</w:t>
      </w:r>
      <w:r w:rsidRPr="002019F3">
        <w:rPr>
          <w:b w:val="0"/>
          <w:i w:val="0"/>
        </w:rPr>
        <w:t>дарственных образовательных стандартов дошкольного образования.  В связи с открытием дополнительных групп полного дня при МОУ СОШ №5 п. Карымское проводится частичный р</w:t>
      </w:r>
      <w:r w:rsidRPr="002019F3">
        <w:rPr>
          <w:b w:val="0"/>
          <w:i w:val="0"/>
        </w:rPr>
        <w:t>е</w:t>
      </w:r>
      <w:r w:rsidRPr="002019F3">
        <w:rPr>
          <w:b w:val="0"/>
          <w:i w:val="0"/>
        </w:rPr>
        <w:t>монт здания интерната   (местный бюджет – 1,8 млн руб, краевой бю</w:t>
      </w:r>
      <w:r w:rsidRPr="002019F3">
        <w:rPr>
          <w:b w:val="0"/>
          <w:i w:val="0"/>
        </w:rPr>
        <w:t>д</w:t>
      </w:r>
      <w:r w:rsidRPr="002019F3">
        <w:rPr>
          <w:b w:val="0"/>
          <w:i w:val="0"/>
        </w:rPr>
        <w:t xml:space="preserve">жет -  5 млн. руб.). </w:t>
      </w:r>
    </w:p>
    <w:p w:rsidR="00D92AC9" w:rsidRPr="002019F3" w:rsidRDefault="00D92AC9" w:rsidP="0007286A">
      <w:pPr>
        <w:pStyle w:val="a5"/>
        <w:ind w:firstLine="709"/>
        <w:jc w:val="center"/>
        <w:rPr>
          <w:b/>
          <w:i/>
          <w:szCs w:val="28"/>
        </w:rPr>
      </w:pPr>
    </w:p>
    <w:p w:rsidR="0007286A" w:rsidRPr="002019F3" w:rsidRDefault="0007286A" w:rsidP="0007286A">
      <w:pPr>
        <w:pStyle w:val="a5"/>
        <w:ind w:firstLine="709"/>
        <w:jc w:val="center"/>
        <w:rPr>
          <w:b/>
          <w:i/>
          <w:szCs w:val="28"/>
        </w:rPr>
      </w:pPr>
      <w:r w:rsidRPr="002019F3">
        <w:rPr>
          <w:b/>
          <w:i/>
          <w:szCs w:val="28"/>
        </w:rPr>
        <w:lastRenderedPageBreak/>
        <w:t>Развитие здравоохранения</w:t>
      </w:r>
    </w:p>
    <w:p w:rsidR="0007286A" w:rsidRPr="002019F3" w:rsidRDefault="0007286A" w:rsidP="0007286A">
      <w:pPr>
        <w:ind w:firstLine="342"/>
        <w:jc w:val="both"/>
        <w:rPr>
          <w:i/>
          <w:sz w:val="28"/>
          <w:szCs w:val="28"/>
        </w:rPr>
      </w:pPr>
      <w:r w:rsidRPr="002019F3">
        <w:rPr>
          <w:i/>
          <w:sz w:val="28"/>
          <w:szCs w:val="28"/>
        </w:rPr>
        <w:t xml:space="preserve">    В целях улучшения состояния здоровья населения, стабилизации сан</w:t>
      </w:r>
      <w:r w:rsidRPr="002019F3">
        <w:rPr>
          <w:i/>
          <w:sz w:val="28"/>
          <w:szCs w:val="28"/>
        </w:rPr>
        <w:t>и</w:t>
      </w:r>
      <w:r w:rsidRPr="002019F3">
        <w:rPr>
          <w:i/>
          <w:sz w:val="28"/>
          <w:szCs w:val="28"/>
        </w:rPr>
        <w:t>тарно-эпидемиологической ситуации в муниципальном районе «К</w:t>
      </w:r>
      <w:r w:rsidRPr="002019F3">
        <w:rPr>
          <w:i/>
          <w:sz w:val="28"/>
          <w:szCs w:val="28"/>
        </w:rPr>
        <w:t>а</w:t>
      </w:r>
      <w:r w:rsidRPr="002019F3">
        <w:rPr>
          <w:i/>
          <w:sz w:val="28"/>
          <w:szCs w:val="28"/>
        </w:rPr>
        <w:t>рымский район», повышения доступности качественной медицинской помощи р</w:t>
      </w:r>
      <w:r w:rsidRPr="002019F3">
        <w:rPr>
          <w:i/>
          <w:sz w:val="28"/>
          <w:szCs w:val="28"/>
        </w:rPr>
        <w:t>а</w:t>
      </w:r>
      <w:r w:rsidRPr="002019F3">
        <w:rPr>
          <w:i/>
          <w:sz w:val="28"/>
          <w:szCs w:val="28"/>
        </w:rPr>
        <w:t>бота велась по следующим направлениям:</w:t>
      </w:r>
    </w:p>
    <w:p w:rsidR="0007286A" w:rsidRPr="002019F3" w:rsidRDefault="0007286A" w:rsidP="0007286A">
      <w:pPr>
        <w:pStyle w:val="31"/>
        <w:numPr>
          <w:ilvl w:val="0"/>
          <w:numId w:val="2"/>
        </w:numPr>
        <w:spacing w:after="0"/>
        <w:jc w:val="both"/>
        <w:rPr>
          <w:i/>
          <w:sz w:val="28"/>
          <w:szCs w:val="28"/>
        </w:rPr>
      </w:pPr>
      <w:r w:rsidRPr="002019F3">
        <w:rPr>
          <w:i/>
          <w:sz w:val="28"/>
          <w:szCs w:val="28"/>
        </w:rPr>
        <w:t>реализация приоритетного национального проекта "Здоровье" на территории муниципального ра</w:t>
      </w:r>
      <w:r w:rsidRPr="002019F3">
        <w:rPr>
          <w:i/>
          <w:sz w:val="28"/>
          <w:szCs w:val="28"/>
        </w:rPr>
        <w:t>й</w:t>
      </w:r>
      <w:r w:rsidRPr="002019F3">
        <w:rPr>
          <w:i/>
          <w:sz w:val="28"/>
          <w:szCs w:val="28"/>
        </w:rPr>
        <w:t>она «Карымский район»;</w:t>
      </w:r>
    </w:p>
    <w:p w:rsidR="0007286A" w:rsidRPr="002019F3" w:rsidRDefault="0007286A" w:rsidP="0007286A">
      <w:pPr>
        <w:pStyle w:val="31"/>
        <w:numPr>
          <w:ilvl w:val="0"/>
          <w:numId w:val="2"/>
        </w:numPr>
        <w:spacing w:after="0"/>
        <w:jc w:val="both"/>
        <w:rPr>
          <w:i/>
          <w:sz w:val="28"/>
          <w:szCs w:val="28"/>
        </w:rPr>
      </w:pPr>
      <w:r w:rsidRPr="002019F3">
        <w:rPr>
          <w:i/>
          <w:sz w:val="28"/>
          <w:szCs w:val="28"/>
        </w:rPr>
        <w:t>защита и укрепление здоровья социально уязвимых групп населения, в том числе пожилых граждан.</w:t>
      </w:r>
    </w:p>
    <w:p w:rsidR="00D92AC9" w:rsidRPr="002019F3" w:rsidRDefault="00D92AC9" w:rsidP="00D92AC9">
      <w:pPr>
        <w:ind w:firstLine="708"/>
        <w:jc w:val="both"/>
        <w:rPr>
          <w:sz w:val="28"/>
          <w:szCs w:val="28"/>
        </w:rPr>
      </w:pPr>
      <w:r w:rsidRPr="002019F3">
        <w:rPr>
          <w:sz w:val="28"/>
          <w:szCs w:val="28"/>
        </w:rPr>
        <w:t xml:space="preserve">Здравоохранение Карымского района представлено:  1 центральная районная больница в </w:t>
      </w:r>
      <w:smartTag w:uri="urn:schemas-microsoft-com:office:smarttags" w:element="PersonName">
        <w:smartTagPr>
          <w:attr w:name="ProductID" w:val="п. Карымское"/>
        </w:smartTagPr>
        <w:r w:rsidRPr="002019F3">
          <w:rPr>
            <w:sz w:val="28"/>
            <w:szCs w:val="28"/>
          </w:rPr>
          <w:t>п. Карымское</w:t>
        </w:r>
      </w:smartTag>
      <w:r w:rsidRPr="002019F3">
        <w:rPr>
          <w:sz w:val="28"/>
          <w:szCs w:val="28"/>
        </w:rPr>
        <w:t>; 3 участковых больн</w:t>
      </w:r>
      <w:r w:rsidRPr="002019F3">
        <w:rPr>
          <w:sz w:val="28"/>
          <w:szCs w:val="28"/>
        </w:rPr>
        <w:t>и</w:t>
      </w:r>
      <w:r w:rsidRPr="002019F3">
        <w:rPr>
          <w:sz w:val="28"/>
          <w:szCs w:val="28"/>
        </w:rPr>
        <w:t>цы.</w:t>
      </w:r>
    </w:p>
    <w:p w:rsidR="00D92AC9" w:rsidRPr="002019F3" w:rsidRDefault="00D92AC9" w:rsidP="00D92AC9">
      <w:pPr>
        <w:jc w:val="both"/>
        <w:rPr>
          <w:sz w:val="28"/>
          <w:szCs w:val="28"/>
        </w:rPr>
      </w:pPr>
      <w:r w:rsidRPr="002019F3">
        <w:rPr>
          <w:sz w:val="28"/>
          <w:szCs w:val="28"/>
        </w:rPr>
        <w:t xml:space="preserve">  </w:t>
      </w:r>
      <w:r w:rsidRPr="002019F3">
        <w:rPr>
          <w:sz w:val="28"/>
          <w:szCs w:val="28"/>
        </w:rPr>
        <w:tab/>
        <w:t xml:space="preserve"> В районе развернуто и функци</w:t>
      </w:r>
      <w:r w:rsidRPr="002019F3">
        <w:rPr>
          <w:sz w:val="28"/>
          <w:szCs w:val="28"/>
        </w:rPr>
        <w:t>о</w:t>
      </w:r>
      <w:r w:rsidRPr="002019F3">
        <w:rPr>
          <w:sz w:val="28"/>
          <w:szCs w:val="28"/>
        </w:rPr>
        <w:t>нирует коечная сеть. Всего коек 248: 202 койки круглосуточного пребывания; 46 коек дневного пребывания при ст</w:t>
      </w:r>
      <w:r w:rsidRPr="002019F3">
        <w:rPr>
          <w:sz w:val="28"/>
          <w:szCs w:val="28"/>
        </w:rPr>
        <w:t>а</w:t>
      </w:r>
      <w:r w:rsidRPr="002019F3">
        <w:rPr>
          <w:sz w:val="28"/>
          <w:szCs w:val="28"/>
        </w:rPr>
        <w:t>ционарах:</w:t>
      </w:r>
    </w:p>
    <w:p w:rsidR="00D92AC9" w:rsidRPr="002019F3" w:rsidRDefault="00D92AC9" w:rsidP="00D92AC9">
      <w:pPr>
        <w:jc w:val="both"/>
        <w:rPr>
          <w:sz w:val="28"/>
          <w:szCs w:val="28"/>
        </w:rPr>
      </w:pPr>
      <w:r w:rsidRPr="002019F3">
        <w:rPr>
          <w:sz w:val="28"/>
          <w:szCs w:val="28"/>
        </w:rPr>
        <w:t xml:space="preserve"> </w:t>
      </w:r>
      <w:r w:rsidRPr="002019F3">
        <w:rPr>
          <w:sz w:val="28"/>
          <w:szCs w:val="28"/>
        </w:rPr>
        <w:tab/>
        <w:t xml:space="preserve">  ГУЗ «</w:t>
      </w:r>
      <w:smartTag w:uri="urn:schemas-microsoft-com:office:smarttags" w:element="PersonName">
        <w:smartTagPr>
          <w:attr w:name="ProductID" w:val="Карымская ЦРБ» -"/>
        </w:smartTagPr>
        <w:smartTag w:uri="urn:schemas-microsoft-com:office:smarttags" w:element="PersonName">
          <w:smartTagPr>
            <w:attr w:name="ProductID" w:val="Карымская ЦРБ»"/>
          </w:smartTagPr>
          <w:r w:rsidRPr="002019F3">
            <w:rPr>
              <w:sz w:val="28"/>
              <w:szCs w:val="28"/>
            </w:rPr>
            <w:t>Карымская ЦРБ»</w:t>
          </w:r>
        </w:smartTag>
        <w:r w:rsidRPr="002019F3">
          <w:rPr>
            <w:sz w:val="28"/>
            <w:szCs w:val="28"/>
          </w:rPr>
          <w:t xml:space="preserve"> -</w:t>
        </w:r>
      </w:smartTag>
      <w:r w:rsidRPr="002019F3">
        <w:rPr>
          <w:sz w:val="28"/>
          <w:szCs w:val="28"/>
        </w:rPr>
        <w:t xml:space="preserve"> 145 коек (125 круглосуточных, 20 дневного пр</w:t>
      </w:r>
      <w:r w:rsidRPr="002019F3">
        <w:rPr>
          <w:sz w:val="28"/>
          <w:szCs w:val="28"/>
        </w:rPr>
        <w:t>е</w:t>
      </w:r>
      <w:r w:rsidRPr="002019F3">
        <w:rPr>
          <w:sz w:val="28"/>
          <w:szCs w:val="28"/>
        </w:rPr>
        <w:t>бывания);</w:t>
      </w:r>
    </w:p>
    <w:p w:rsidR="00D92AC9" w:rsidRPr="002019F3" w:rsidRDefault="00D92AC9" w:rsidP="00D92AC9">
      <w:pPr>
        <w:jc w:val="both"/>
        <w:rPr>
          <w:sz w:val="28"/>
          <w:szCs w:val="28"/>
        </w:rPr>
      </w:pPr>
      <w:r w:rsidRPr="002019F3">
        <w:rPr>
          <w:sz w:val="28"/>
          <w:szCs w:val="28"/>
        </w:rPr>
        <w:t xml:space="preserve"> </w:t>
      </w:r>
      <w:r w:rsidRPr="002019F3">
        <w:rPr>
          <w:sz w:val="28"/>
          <w:szCs w:val="28"/>
        </w:rPr>
        <w:tab/>
        <w:t xml:space="preserve">  У/Б Дарасун – 63 койки (57 круглосуточных, 7 дневного пребыв</w:t>
      </w:r>
      <w:r w:rsidRPr="002019F3">
        <w:rPr>
          <w:sz w:val="28"/>
          <w:szCs w:val="28"/>
        </w:rPr>
        <w:t>а</w:t>
      </w:r>
      <w:r w:rsidRPr="002019F3">
        <w:rPr>
          <w:sz w:val="28"/>
          <w:szCs w:val="28"/>
        </w:rPr>
        <w:t>ния);</w:t>
      </w:r>
    </w:p>
    <w:p w:rsidR="00D92AC9" w:rsidRPr="002019F3" w:rsidRDefault="00D92AC9" w:rsidP="00D92AC9">
      <w:pPr>
        <w:jc w:val="both"/>
        <w:rPr>
          <w:sz w:val="28"/>
          <w:szCs w:val="28"/>
        </w:rPr>
      </w:pPr>
      <w:r w:rsidRPr="002019F3">
        <w:rPr>
          <w:sz w:val="28"/>
          <w:szCs w:val="28"/>
        </w:rPr>
        <w:t xml:space="preserve">  </w:t>
      </w:r>
      <w:r w:rsidRPr="002019F3">
        <w:rPr>
          <w:sz w:val="28"/>
          <w:szCs w:val="28"/>
        </w:rPr>
        <w:tab/>
        <w:t xml:space="preserve"> У/Б Курорт-Дарасун – 20 коек (10 круглосуточных, 10 дневного пр</w:t>
      </w:r>
      <w:r w:rsidRPr="002019F3">
        <w:rPr>
          <w:sz w:val="28"/>
          <w:szCs w:val="28"/>
        </w:rPr>
        <w:t>е</w:t>
      </w:r>
      <w:r w:rsidRPr="002019F3">
        <w:rPr>
          <w:sz w:val="28"/>
          <w:szCs w:val="28"/>
        </w:rPr>
        <w:t>бывания);</w:t>
      </w:r>
    </w:p>
    <w:p w:rsidR="00D92AC9" w:rsidRPr="002019F3" w:rsidRDefault="00D92AC9" w:rsidP="00D92AC9">
      <w:pPr>
        <w:jc w:val="both"/>
        <w:rPr>
          <w:sz w:val="28"/>
          <w:szCs w:val="28"/>
        </w:rPr>
      </w:pPr>
      <w:r w:rsidRPr="002019F3">
        <w:rPr>
          <w:sz w:val="28"/>
          <w:szCs w:val="28"/>
        </w:rPr>
        <w:t xml:space="preserve">   </w:t>
      </w:r>
      <w:r w:rsidRPr="002019F3">
        <w:rPr>
          <w:sz w:val="28"/>
          <w:szCs w:val="28"/>
        </w:rPr>
        <w:tab/>
        <w:t>У/Б с. Урульга – 20 коек (10 круглосуточных, 10 дневного пребыв</w:t>
      </w:r>
      <w:r w:rsidRPr="002019F3">
        <w:rPr>
          <w:sz w:val="28"/>
          <w:szCs w:val="28"/>
        </w:rPr>
        <w:t>а</w:t>
      </w:r>
      <w:r w:rsidRPr="002019F3">
        <w:rPr>
          <w:sz w:val="28"/>
          <w:szCs w:val="28"/>
        </w:rPr>
        <w:t>ния).</w:t>
      </w:r>
    </w:p>
    <w:p w:rsidR="00D92AC9" w:rsidRPr="002019F3" w:rsidRDefault="00D92AC9" w:rsidP="00D92AC9">
      <w:pPr>
        <w:ind w:firstLine="708"/>
        <w:jc w:val="both"/>
        <w:rPr>
          <w:sz w:val="28"/>
          <w:szCs w:val="28"/>
        </w:rPr>
      </w:pPr>
      <w:r w:rsidRPr="002019F3">
        <w:rPr>
          <w:sz w:val="28"/>
          <w:szCs w:val="28"/>
        </w:rPr>
        <w:t>При больницах развернуто 4 амбулаторно-поликлинических подра</w:t>
      </w:r>
      <w:r w:rsidRPr="002019F3">
        <w:rPr>
          <w:sz w:val="28"/>
          <w:szCs w:val="28"/>
        </w:rPr>
        <w:t>з</w:t>
      </w:r>
      <w:r w:rsidRPr="002019F3">
        <w:rPr>
          <w:sz w:val="28"/>
          <w:szCs w:val="28"/>
        </w:rPr>
        <w:t>деления общей мощностью 360 посещений в смену:</w:t>
      </w:r>
    </w:p>
    <w:p w:rsidR="00D92AC9" w:rsidRPr="002019F3" w:rsidRDefault="00D92AC9" w:rsidP="00D92AC9">
      <w:pPr>
        <w:jc w:val="both"/>
        <w:rPr>
          <w:sz w:val="28"/>
          <w:szCs w:val="28"/>
        </w:rPr>
      </w:pPr>
      <w:r w:rsidRPr="002019F3">
        <w:rPr>
          <w:sz w:val="28"/>
          <w:szCs w:val="28"/>
        </w:rPr>
        <w:t xml:space="preserve">  </w:t>
      </w:r>
      <w:r w:rsidRPr="002019F3">
        <w:rPr>
          <w:sz w:val="28"/>
          <w:szCs w:val="28"/>
        </w:rPr>
        <w:tab/>
        <w:t xml:space="preserve"> ГУЗ «</w:t>
      </w:r>
      <w:smartTag w:uri="urn:schemas-microsoft-com:office:smarttags" w:element="PersonName">
        <w:smartTagPr>
          <w:attr w:name="ProductID" w:val="Карымская ЦРБ» -"/>
        </w:smartTagPr>
        <w:smartTag w:uri="urn:schemas-microsoft-com:office:smarttags" w:element="PersonName">
          <w:smartTagPr>
            <w:attr w:name="ProductID" w:val="Карымская ЦРБ»"/>
          </w:smartTagPr>
          <w:r w:rsidRPr="002019F3">
            <w:rPr>
              <w:sz w:val="28"/>
              <w:szCs w:val="28"/>
            </w:rPr>
            <w:t>Карымская ЦРБ»</w:t>
          </w:r>
        </w:smartTag>
        <w:r w:rsidRPr="002019F3">
          <w:rPr>
            <w:sz w:val="28"/>
            <w:szCs w:val="28"/>
          </w:rPr>
          <w:t xml:space="preserve"> -</w:t>
        </w:r>
      </w:smartTag>
      <w:r w:rsidRPr="002019F3">
        <w:rPr>
          <w:sz w:val="28"/>
          <w:szCs w:val="28"/>
        </w:rPr>
        <w:t xml:space="preserve"> 180 посещений в смену;</w:t>
      </w:r>
    </w:p>
    <w:p w:rsidR="00D92AC9" w:rsidRPr="002019F3" w:rsidRDefault="00D92AC9" w:rsidP="00D92AC9">
      <w:pPr>
        <w:jc w:val="both"/>
        <w:rPr>
          <w:sz w:val="28"/>
          <w:szCs w:val="28"/>
        </w:rPr>
      </w:pPr>
      <w:r w:rsidRPr="002019F3">
        <w:rPr>
          <w:sz w:val="28"/>
          <w:szCs w:val="28"/>
        </w:rPr>
        <w:t xml:space="preserve">   </w:t>
      </w:r>
      <w:r w:rsidRPr="002019F3">
        <w:rPr>
          <w:sz w:val="28"/>
          <w:szCs w:val="28"/>
        </w:rPr>
        <w:tab/>
        <w:t>У/Б Дарасуну – 100 посещений в смену;</w:t>
      </w:r>
    </w:p>
    <w:p w:rsidR="00D92AC9" w:rsidRPr="002019F3" w:rsidRDefault="00D92AC9" w:rsidP="00D92AC9">
      <w:pPr>
        <w:jc w:val="both"/>
        <w:rPr>
          <w:sz w:val="28"/>
          <w:szCs w:val="28"/>
        </w:rPr>
      </w:pPr>
      <w:r w:rsidRPr="002019F3">
        <w:rPr>
          <w:sz w:val="28"/>
          <w:szCs w:val="28"/>
        </w:rPr>
        <w:t xml:space="preserve">  </w:t>
      </w:r>
      <w:r w:rsidRPr="002019F3">
        <w:rPr>
          <w:sz w:val="28"/>
          <w:szCs w:val="28"/>
        </w:rPr>
        <w:tab/>
        <w:t xml:space="preserve"> У/Б Курорт-Дарасун – 50 посещений в смену;</w:t>
      </w:r>
    </w:p>
    <w:p w:rsidR="00D92AC9" w:rsidRPr="002019F3" w:rsidRDefault="00D92AC9" w:rsidP="00D92AC9">
      <w:pPr>
        <w:jc w:val="both"/>
        <w:rPr>
          <w:sz w:val="28"/>
          <w:szCs w:val="28"/>
        </w:rPr>
      </w:pPr>
      <w:r w:rsidRPr="002019F3">
        <w:rPr>
          <w:sz w:val="28"/>
          <w:szCs w:val="28"/>
        </w:rPr>
        <w:t xml:space="preserve">  </w:t>
      </w:r>
      <w:r w:rsidRPr="002019F3">
        <w:rPr>
          <w:sz w:val="28"/>
          <w:szCs w:val="28"/>
        </w:rPr>
        <w:tab/>
        <w:t xml:space="preserve"> У/Б с. Урульга – 20 посещений в смену.</w:t>
      </w:r>
    </w:p>
    <w:p w:rsidR="00D92AC9" w:rsidRPr="002019F3" w:rsidRDefault="00D92AC9" w:rsidP="00D92AC9">
      <w:pPr>
        <w:ind w:firstLine="708"/>
        <w:jc w:val="both"/>
        <w:rPr>
          <w:sz w:val="28"/>
          <w:szCs w:val="28"/>
        </w:rPr>
      </w:pPr>
      <w:r w:rsidRPr="002019F3">
        <w:rPr>
          <w:sz w:val="28"/>
          <w:szCs w:val="28"/>
        </w:rPr>
        <w:t xml:space="preserve"> В каждом из перечисленных посе</w:t>
      </w:r>
      <w:r w:rsidR="006365C7" w:rsidRPr="002019F3">
        <w:rPr>
          <w:sz w:val="28"/>
          <w:szCs w:val="28"/>
        </w:rPr>
        <w:t>лений</w:t>
      </w:r>
      <w:r w:rsidRPr="002019F3">
        <w:rPr>
          <w:sz w:val="28"/>
          <w:szCs w:val="28"/>
        </w:rPr>
        <w:t xml:space="preserve"> имеются отделения скорой помощи, обслуживающих население в радиусе </w:t>
      </w:r>
      <w:smartTag w:uri="urn:schemas-microsoft-com:office:smarttags" w:element="metricconverter">
        <w:smartTagPr>
          <w:attr w:name="ProductID" w:val="30 км"/>
        </w:smartTagPr>
        <w:r w:rsidRPr="002019F3">
          <w:rPr>
            <w:sz w:val="28"/>
            <w:szCs w:val="28"/>
          </w:rPr>
          <w:t>30 км</w:t>
        </w:r>
      </w:smartTag>
      <w:r w:rsidRPr="002019F3">
        <w:rPr>
          <w:sz w:val="28"/>
          <w:szCs w:val="28"/>
        </w:rPr>
        <w:t>. ФАП – 9: из них укомплектовано фельдшерами 6 ФАП; медсестрами – 2 ФАП; не укомпле</w:t>
      </w:r>
      <w:r w:rsidRPr="002019F3">
        <w:rPr>
          <w:sz w:val="28"/>
          <w:szCs w:val="28"/>
        </w:rPr>
        <w:t>к</w:t>
      </w:r>
      <w:r w:rsidRPr="002019F3">
        <w:rPr>
          <w:sz w:val="28"/>
          <w:szCs w:val="28"/>
        </w:rPr>
        <w:t>тован мед. работниками 1 ФАП с. Б-Тура. Оставлена для работы с насел</w:t>
      </w:r>
      <w:r w:rsidRPr="002019F3">
        <w:rPr>
          <w:sz w:val="28"/>
          <w:szCs w:val="28"/>
        </w:rPr>
        <w:t>е</w:t>
      </w:r>
      <w:r w:rsidRPr="002019F3">
        <w:rPr>
          <w:sz w:val="28"/>
          <w:szCs w:val="28"/>
        </w:rPr>
        <w:t>нием 1 сан</w:t>
      </w:r>
      <w:r w:rsidRPr="002019F3">
        <w:rPr>
          <w:sz w:val="28"/>
          <w:szCs w:val="28"/>
        </w:rPr>
        <w:t>и</w:t>
      </w:r>
      <w:r w:rsidRPr="002019F3">
        <w:rPr>
          <w:sz w:val="28"/>
          <w:szCs w:val="28"/>
        </w:rPr>
        <w:t>тарка.</w:t>
      </w:r>
    </w:p>
    <w:p w:rsidR="00D92AC9" w:rsidRPr="002019F3" w:rsidRDefault="00D92AC9" w:rsidP="00D92AC9">
      <w:pPr>
        <w:jc w:val="both"/>
        <w:rPr>
          <w:sz w:val="28"/>
          <w:szCs w:val="28"/>
        </w:rPr>
      </w:pPr>
      <w:r w:rsidRPr="002019F3">
        <w:rPr>
          <w:sz w:val="28"/>
          <w:szCs w:val="28"/>
        </w:rPr>
        <w:t xml:space="preserve">  </w:t>
      </w:r>
      <w:r w:rsidRPr="002019F3">
        <w:rPr>
          <w:sz w:val="28"/>
          <w:szCs w:val="28"/>
        </w:rPr>
        <w:tab/>
        <w:t xml:space="preserve"> Число врачебного персонала в ЛПУ Карымского района на 01.07.2014 г. составило – 49 врачей; </w:t>
      </w:r>
      <w:smartTag w:uri="urn:schemas-microsoft-com:office:smarttags" w:element="PersonName">
        <w:smartTagPr>
          <w:attr w:name="ProductID" w:val="Карымская ЦРБ –"/>
        </w:smartTagPr>
        <w:r w:rsidRPr="002019F3">
          <w:rPr>
            <w:sz w:val="28"/>
            <w:szCs w:val="28"/>
          </w:rPr>
          <w:t>Карымская ЦРБ –</w:t>
        </w:r>
      </w:smartTag>
      <w:r w:rsidRPr="002019F3">
        <w:rPr>
          <w:sz w:val="28"/>
          <w:szCs w:val="28"/>
        </w:rPr>
        <w:t xml:space="preserve"> 34; Дарасу</w:t>
      </w:r>
      <w:r w:rsidRPr="002019F3">
        <w:rPr>
          <w:sz w:val="28"/>
          <w:szCs w:val="28"/>
        </w:rPr>
        <w:t>н</w:t>
      </w:r>
      <w:r w:rsidRPr="002019F3">
        <w:rPr>
          <w:sz w:val="28"/>
          <w:szCs w:val="28"/>
        </w:rPr>
        <w:t xml:space="preserve">ская У/Б – 8; Курорт-Дарасунская У/Б – 3; Урульгинская У/Б – 4. </w:t>
      </w:r>
    </w:p>
    <w:p w:rsidR="00D92AC9" w:rsidRPr="002019F3" w:rsidRDefault="00D92AC9" w:rsidP="00D92AC9">
      <w:pPr>
        <w:ind w:firstLine="708"/>
        <w:jc w:val="both"/>
        <w:rPr>
          <w:sz w:val="28"/>
          <w:szCs w:val="28"/>
        </w:rPr>
      </w:pPr>
      <w:r w:rsidRPr="002019F3">
        <w:rPr>
          <w:sz w:val="28"/>
          <w:szCs w:val="28"/>
        </w:rPr>
        <w:t>Штатных должностей врачебных – 106;</w:t>
      </w:r>
    </w:p>
    <w:p w:rsidR="00D92AC9" w:rsidRPr="002019F3" w:rsidRDefault="00D92AC9" w:rsidP="00D92AC9">
      <w:pPr>
        <w:ind w:firstLine="708"/>
        <w:jc w:val="both"/>
        <w:rPr>
          <w:sz w:val="28"/>
          <w:szCs w:val="28"/>
        </w:rPr>
      </w:pPr>
      <w:r w:rsidRPr="002019F3">
        <w:rPr>
          <w:sz w:val="28"/>
          <w:szCs w:val="28"/>
        </w:rPr>
        <w:t>Укомплектованность физическими лицами составляет – 46,2%</w:t>
      </w:r>
    </w:p>
    <w:p w:rsidR="00D92AC9" w:rsidRPr="002019F3" w:rsidRDefault="00D92AC9" w:rsidP="00D92AC9">
      <w:pPr>
        <w:ind w:firstLine="708"/>
        <w:jc w:val="both"/>
        <w:rPr>
          <w:sz w:val="28"/>
          <w:szCs w:val="28"/>
        </w:rPr>
      </w:pPr>
      <w:r w:rsidRPr="002019F3">
        <w:rPr>
          <w:sz w:val="28"/>
          <w:szCs w:val="28"/>
        </w:rPr>
        <w:t>Потребность в основном врачей оказывающих первичную медици</w:t>
      </w:r>
      <w:r w:rsidRPr="002019F3">
        <w:rPr>
          <w:sz w:val="28"/>
          <w:szCs w:val="28"/>
        </w:rPr>
        <w:t>н</w:t>
      </w:r>
      <w:r w:rsidRPr="002019F3">
        <w:rPr>
          <w:sz w:val="28"/>
          <w:szCs w:val="28"/>
        </w:rPr>
        <w:t>скую помощь: терапевты, педиатры в пос. Карымское, Дарасун, рентген</w:t>
      </w:r>
      <w:r w:rsidRPr="002019F3">
        <w:rPr>
          <w:sz w:val="28"/>
          <w:szCs w:val="28"/>
        </w:rPr>
        <w:t>о</w:t>
      </w:r>
      <w:r w:rsidRPr="002019F3">
        <w:rPr>
          <w:sz w:val="28"/>
          <w:szCs w:val="28"/>
        </w:rPr>
        <w:t>логи, врачи диагностических кабинетов, врачи ординаторы терапевтич</w:t>
      </w:r>
      <w:r w:rsidRPr="002019F3">
        <w:rPr>
          <w:sz w:val="28"/>
          <w:szCs w:val="28"/>
        </w:rPr>
        <w:t>е</w:t>
      </w:r>
      <w:r w:rsidRPr="002019F3">
        <w:rPr>
          <w:sz w:val="28"/>
          <w:szCs w:val="28"/>
        </w:rPr>
        <w:t>ских, п</w:t>
      </w:r>
      <w:r w:rsidRPr="002019F3">
        <w:rPr>
          <w:sz w:val="28"/>
          <w:szCs w:val="28"/>
        </w:rPr>
        <w:t>е</w:t>
      </w:r>
      <w:r w:rsidRPr="002019F3">
        <w:rPr>
          <w:sz w:val="28"/>
          <w:szCs w:val="28"/>
        </w:rPr>
        <w:t>диатрических отделений и т.д.</w:t>
      </w:r>
    </w:p>
    <w:p w:rsidR="00D92AC9" w:rsidRPr="002019F3" w:rsidRDefault="00D92AC9" w:rsidP="00D92AC9">
      <w:pPr>
        <w:ind w:firstLine="708"/>
        <w:jc w:val="both"/>
        <w:rPr>
          <w:sz w:val="28"/>
          <w:szCs w:val="28"/>
        </w:rPr>
      </w:pPr>
      <w:r w:rsidRPr="002019F3">
        <w:rPr>
          <w:sz w:val="28"/>
          <w:szCs w:val="28"/>
        </w:rPr>
        <w:t>Укомплектованность средним медицинским персоналом составляет: по штатному расписанию – 262,5; должности физических лиц – 180; пр</w:t>
      </w:r>
      <w:r w:rsidRPr="002019F3">
        <w:rPr>
          <w:sz w:val="28"/>
          <w:szCs w:val="28"/>
        </w:rPr>
        <w:t>о</w:t>
      </w:r>
      <w:r w:rsidRPr="002019F3">
        <w:rPr>
          <w:sz w:val="28"/>
          <w:szCs w:val="28"/>
        </w:rPr>
        <w:t>цент укомплектования по физическим лицам – 88,7%. Обеспеченность вр</w:t>
      </w:r>
      <w:r w:rsidRPr="002019F3">
        <w:rPr>
          <w:sz w:val="28"/>
          <w:szCs w:val="28"/>
        </w:rPr>
        <w:t>а</w:t>
      </w:r>
      <w:r w:rsidRPr="002019F3">
        <w:rPr>
          <w:sz w:val="28"/>
          <w:szCs w:val="28"/>
        </w:rPr>
        <w:lastRenderedPageBreak/>
        <w:t>чами на 10 тыс. населения 13,4 очень низкая. Обеспеченность средним персон</w:t>
      </w:r>
      <w:r w:rsidRPr="002019F3">
        <w:rPr>
          <w:sz w:val="28"/>
          <w:szCs w:val="28"/>
        </w:rPr>
        <w:t>а</w:t>
      </w:r>
      <w:r w:rsidRPr="002019F3">
        <w:rPr>
          <w:sz w:val="28"/>
          <w:szCs w:val="28"/>
        </w:rPr>
        <w:t>лом на 10 тыс. населения – 49,3.</w:t>
      </w:r>
    </w:p>
    <w:p w:rsidR="00C2588C" w:rsidRPr="00D856CA" w:rsidRDefault="00C2588C" w:rsidP="00D92AC9">
      <w:pPr>
        <w:ind w:firstLine="708"/>
        <w:jc w:val="both"/>
        <w:rPr>
          <w:color w:val="FF0000"/>
          <w:sz w:val="28"/>
          <w:szCs w:val="28"/>
        </w:rPr>
      </w:pPr>
    </w:p>
    <w:p w:rsidR="00D92AC9" w:rsidRDefault="00D92AC9" w:rsidP="00D92AC9">
      <w:pPr>
        <w:ind w:firstLine="708"/>
        <w:jc w:val="both"/>
        <w:rPr>
          <w:sz w:val="28"/>
          <w:szCs w:val="28"/>
        </w:rPr>
      </w:pPr>
    </w:p>
    <w:p w:rsidR="0007286A" w:rsidRPr="0041497B" w:rsidRDefault="0007286A" w:rsidP="0007286A">
      <w:pPr>
        <w:pStyle w:val="ConsNonformat"/>
        <w:tabs>
          <w:tab w:val="left" w:pos="1400"/>
        </w:tabs>
        <w:ind w:right="0"/>
        <w:jc w:val="both"/>
        <w:rPr>
          <w:color w:val="FF0000"/>
          <w:sz w:val="28"/>
          <w:szCs w:val="28"/>
        </w:rPr>
      </w:pPr>
      <w:r w:rsidRPr="0041497B">
        <w:rPr>
          <w:rFonts w:ascii="Times New Roman" w:hAnsi="Times New Roman" w:cs="Times New Roman"/>
          <w:color w:val="FF0000"/>
          <w:sz w:val="28"/>
          <w:szCs w:val="28"/>
        </w:rPr>
        <w:tab/>
      </w:r>
    </w:p>
    <w:p w:rsidR="00BB55EF" w:rsidRPr="00312F81" w:rsidRDefault="00BE745A" w:rsidP="00BE745A">
      <w:pPr>
        <w:pStyle w:val="a5"/>
        <w:ind w:firstLine="709"/>
        <w:jc w:val="center"/>
        <w:rPr>
          <w:b/>
          <w:i/>
          <w:szCs w:val="28"/>
        </w:rPr>
      </w:pPr>
      <w:r w:rsidRPr="00312F81">
        <w:rPr>
          <w:b/>
          <w:i/>
          <w:szCs w:val="28"/>
        </w:rPr>
        <w:t xml:space="preserve">Формирование рынка доступного жилья и реформирование </w:t>
      </w:r>
    </w:p>
    <w:p w:rsidR="00BE745A" w:rsidRPr="00312F81" w:rsidRDefault="00BE745A" w:rsidP="00BE745A">
      <w:pPr>
        <w:pStyle w:val="a5"/>
        <w:ind w:firstLine="709"/>
        <w:jc w:val="center"/>
        <w:rPr>
          <w:b/>
          <w:i/>
          <w:szCs w:val="28"/>
        </w:rPr>
      </w:pPr>
      <w:r w:rsidRPr="00312F81">
        <w:rPr>
          <w:b/>
          <w:i/>
          <w:szCs w:val="28"/>
        </w:rPr>
        <w:t>ж</w:t>
      </w:r>
      <w:r w:rsidRPr="00312F81">
        <w:rPr>
          <w:b/>
          <w:i/>
          <w:szCs w:val="28"/>
        </w:rPr>
        <w:t>и</w:t>
      </w:r>
      <w:r w:rsidRPr="00312F81">
        <w:rPr>
          <w:b/>
          <w:i/>
          <w:szCs w:val="28"/>
        </w:rPr>
        <w:t>лищно-коммунального хозяйства</w:t>
      </w:r>
    </w:p>
    <w:p w:rsidR="00BE745A" w:rsidRPr="00312F81" w:rsidRDefault="00BE745A" w:rsidP="00BE745A">
      <w:pPr>
        <w:ind w:firstLine="567"/>
        <w:jc w:val="both"/>
        <w:rPr>
          <w:i/>
          <w:sz w:val="28"/>
          <w:szCs w:val="28"/>
        </w:rPr>
      </w:pPr>
      <w:r w:rsidRPr="00312F81">
        <w:rPr>
          <w:i/>
          <w:sz w:val="28"/>
          <w:szCs w:val="28"/>
        </w:rPr>
        <w:t>Целью политики администрации муниципального района «Карымский район» в сфере жилищного строительства является обеспечение жителей района качественным и доступным жильем, увеличение ввода в эксплуат</w:t>
      </w:r>
      <w:r w:rsidRPr="00312F81">
        <w:rPr>
          <w:i/>
          <w:sz w:val="28"/>
          <w:szCs w:val="28"/>
        </w:rPr>
        <w:t>а</w:t>
      </w:r>
      <w:r w:rsidRPr="00312F81">
        <w:rPr>
          <w:i/>
          <w:sz w:val="28"/>
          <w:szCs w:val="28"/>
        </w:rPr>
        <w:t>цию жилых домов, развитие ипотечного жилищного кредитования.</w:t>
      </w:r>
    </w:p>
    <w:p w:rsidR="00BE745A" w:rsidRPr="00312F81" w:rsidRDefault="00BE745A" w:rsidP="00BE745A">
      <w:pPr>
        <w:ind w:firstLine="567"/>
        <w:jc w:val="both"/>
        <w:rPr>
          <w:i/>
          <w:sz w:val="28"/>
          <w:szCs w:val="28"/>
        </w:rPr>
      </w:pPr>
      <w:r w:rsidRPr="00312F81">
        <w:rPr>
          <w:i/>
          <w:sz w:val="28"/>
          <w:szCs w:val="28"/>
        </w:rPr>
        <w:t>Ключевым инструментом достижения поставленной цели стала ре</w:t>
      </w:r>
      <w:r w:rsidRPr="00312F81">
        <w:rPr>
          <w:i/>
          <w:sz w:val="28"/>
          <w:szCs w:val="28"/>
        </w:rPr>
        <w:t>а</w:t>
      </w:r>
      <w:r w:rsidRPr="00312F81">
        <w:rPr>
          <w:i/>
          <w:sz w:val="28"/>
          <w:szCs w:val="28"/>
        </w:rPr>
        <w:t>лизация на территории района приоритетного национального проекта "Доступное и комфортное жилье – гражданам России", в рамках которого обеспечивается:</w:t>
      </w:r>
    </w:p>
    <w:p w:rsidR="00BE745A" w:rsidRPr="00312F81" w:rsidRDefault="00BE745A" w:rsidP="00BE745A">
      <w:pPr>
        <w:pStyle w:val="31"/>
        <w:numPr>
          <w:ilvl w:val="0"/>
          <w:numId w:val="4"/>
        </w:numPr>
        <w:spacing w:after="0"/>
        <w:jc w:val="both"/>
        <w:rPr>
          <w:i/>
          <w:sz w:val="28"/>
          <w:szCs w:val="28"/>
        </w:rPr>
      </w:pPr>
      <w:r w:rsidRPr="00312F81">
        <w:rPr>
          <w:i/>
          <w:sz w:val="28"/>
          <w:szCs w:val="28"/>
        </w:rPr>
        <w:t>формирование условий  для притока инвестиций в жилищное строительство;</w:t>
      </w:r>
    </w:p>
    <w:p w:rsidR="00BE745A" w:rsidRPr="00312F81" w:rsidRDefault="00BE745A" w:rsidP="00BE745A">
      <w:pPr>
        <w:pStyle w:val="31"/>
        <w:numPr>
          <w:ilvl w:val="0"/>
          <w:numId w:val="4"/>
        </w:numPr>
        <w:spacing w:after="0"/>
        <w:jc w:val="both"/>
        <w:rPr>
          <w:i/>
          <w:sz w:val="28"/>
          <w:szCs w:val="28"/>
        </w:rPr>
      </w:pPr>
      <w:r w:rsidRPr="00312F81">
        <w:rPr>
          <w:i/>
          <w:sz w:val="28"/>
          <w:szCs w:val="28"/>
        </w:rPr>
        <w:t>реализуются мероприятия по модернизации жилищного фонда, л</w:t>
      </w:r>
      <w:r w:rsidRPr="00312F81">
        <w:rPr>
          <w:i/>
          <w:sz w:val="28"/>
          <w:szCs w:val="28"/>
        </w:rPr>
        <w:t>и</w:t>
      </w:r>
      <w:r w:rsidRPr="00312F81">
        <w:rPr>
          <w:i/>
          <w:sz w:val="28"/>
          <w:szCs w:val="28"/>
        </w:rPr>
        <w:t>квидации ветхого и аварийного жилья.</w:t>
      </w:r>
    </w:p>
    <w:p w:rsidR="00BE745A" w:rsidRPr="00312F81" w:rsidRDefault="00BE745A" w:rsidP="00BE745A">
      <w:pPr>
        <w:ind w:firstLine="426"/>
        <w:jc w:val="both"/>
        <w:rPr>
          <w:sz w:val="28"/>
          <w:szCs w:val="28"/>
        </w:rPr>
      </w:pPr>
    </w:p>
    <w:p w:rsidR="00BE745A" w:rsidRPr="00312F81" w:rsidRDefault="00BE745A" w:rsidP="00BE745A">
      <w:pPr>
        <w:tabs>
          <w:tab w:val="left" w:pos="0"/>
        </w:tabs>
        <w:jc w:val="center"/>
        <w:rPr>
          <w:b/>
          <w:i/>
          <w:spacing w:val="-1"/>
          <w:sz w:val="28"/>
          <w:szCs w:val="28"/>
        </w:rPr>
      </w:pPr>
      <w:r w:rsidRPr="00312F81">
        <w:rPr>
          <w:b/>
          <w:i/>
          <w:spacing w:val="-1"/>
          <w:sz w:val="28"/>
          <w:szCs w:val="28"/>
        </w:rPr>
        <w:t>Реализация Указа Президента РФ от 7 мая 2012 года № 600</w:t>
      </w:r>
    </w:p>
    <w:p w:rsidR="00BE745A" w:rsidRPr="00312F81" w:rsidRDefault="00BE745A" w:rsidP="00BE745A">
      <w:pPr>
        <w:jc w:val="center"/>
        <w:rPr>
          <w:b/>
          <w:i/>
          <w:spacing w:val="-1"/>
          <w:sz w:val="28"/>
          <w:szCs w:val="28"/>
        </w:rPr>
      </w:pPr>
      <w:r w:rsidRPr="00312F81">
        <w:rPr>
          <w:b/>
          <w:i/>
          <w:spacing w:val="-1"/>
          <w:sz w:val="28"/>
          <w:szCs w:val="28"/>
        </w:rPr>
        <w:t>«О мерах по обеспечению граждан Российской Федерации доступным и комфортным жильём  и повышению качества жилищно- коммунальных услуг»</w:t>
      </w:r>
    </w:p>
    <w:p w:rsidR="00BE745A" w:rsidRPr="00312F81" w:rsidRDefault="00BE745A" w:rsidP="00BE745A">
      <w:pPr>
        <w:shd w:val="clear" w:color="auto" w:fill="FFFFFF"/>
        <w:ind w:left="125" w:firstLine="595"/>
        <w:jc w:val="both"/>
        <w:rPr>
          <w:i/>
          <w:sz w:val="28"/>
          <w:szCs w:val="28"/>
        </w:rPr>
      </w:pPr>
      <w:r w:rsidRPr="00312F81">
        <w:rPr>
          <w:sz w:val="28"/>
          <w:szCs w:val="28"/>
        </w:rPr>
        <w:t>В 2014г. в Региональной адресной программе по переселению гра</w:t>
      </w:r>
      <w:r w:rsidRPr="00312F81">
        <w:rPr>
          <w:sz w:val="28"/>
          <w:szCs w:val="28"/>
        </w:rPr>
        <w:t>ж</w:t>
      </w:r>
      <w:r w:rsidRPr="00312F81">
        <w:rPr>
          <w:sz w:val="28"/>
          <w:szCs w:val="28"/>
        </w:rPr>
        <w:t>дан из аварийного жилищного фонда участвует городское поселение «К</w:t>
      </w:r>
      <w:r w:rsidRPr="00312F81">
        <w:rPr>
          <w:sz w:val="28"/>
          <w:szCs w:val="28"/>
        </w:rPr>
        <w:t>а</w:t>
      </w:r>
      <w:r w:rsidRPr="00312F81">
        <w:rPr>
          <w:sz w:val="28"/>
          <w:szCs w:val="28"/>
        </w:rPr>
        <w:t>рымское». Планируется переселение граждан многоквартирного жилого дома по ул. Читинская, 4. Общая сумма затрат составляет 15157,368 тыс.руб., из которых 13641,631 тыс.руб. средства Фонда реформирования, 1515,736 тыс.руб.средства местного бюджета.  На данные средства план</w:t>
      </w:r>
      <w:r w:rsidRPr="00312F81">
        <w:rPr>
          <w:sz w:val="28"/>
          <w:szCs w:val="28"/>
        </w:rPr>
        <w:t>и</w:t>
      </w:r>
      <w:r w:rsidRPr="00312F81">
        <w:rPr>
          <w:sz w:val="28"/>
          <w:szCs w:val="28"/>
        </w:rPr>
        <w:t>руется переселить 22человека, общей площадью 488,16 кв.м. Также план</w:t>
      </w:r>
      <w:r w:rsidRPr="00312F81">
        <w:rPr>
          <w:sz w:val="28"/>
          <w:szCs w:val="28"/>
        </w:rPr>
        <w:t>и</w:t>
      </w:r>
      <w:r w:rsidRPr="00312F81">
        <w:rPr>
          <w:sz w:val="28"/>
          <w:szCs w:val="28"/>
        </w:rPr>
        <w:t>руется переселение граждан многоквартирного жилого дома ул.Верхняя, 51. Общая сумма затрат составляет 15439,295 тыс.руб.  На данные средс</w:t>
      </w:r>
      <w:r w:rsidRPr="00312F81">
        <w:rPr>
          <w:sz w:val="28"/>
          <w:szCs w:val="28"/>
        </w:rPr>
        <w:t>т</w:t>
      </w:r>
      <w:r w:rsidRPr="00312F81">
        <w:rPr>
          <w:sz w:val="28"/>
          <w:szCs w:val="28"/>
        </w:rPr>
        <w:t>ва планируется переселить 31 человека, общей площадью 489,67 кв.м.</w:t>
      </w:r>
    </w:p>
    <w:p w:rsidR="00BE745A" w:rsidRPr="00312F81" w:rsidRDefault="00BE745A" w:rsidP="00BE745A">
      <w:pPr>
        <w:shd w:val="clear" w:color="auto" w:fill="FFFFFF"/>
        <w:ind w:firstLine="720"/>
        <w:jc w:val="both"/>
        <w:rPr>
          <w:sz w:val="28"/>
          <w:szCs w:val="28"/>
        </w:rPr>
      </w:pPr>
      <w:r w:rsidRPr="00312F81">
        <w:rPr>
          <w:sz w:val="28"/>
          <w:szCs w:val="28"/>
        </w:rPr>
        <w:t>На подготовку объектов коммунальной инфраструктуры к отопител</w:t>
      </w:r>
      <w:r w:rsidRPr="00312F81">
        <w:rPr>
          <w:sz w:val="28"/>
          <w:szCs w:val="28"/>
        </w:rPr>
        <w:t>ь</w:t>
      </w:r>
      <w:r w:rsidRPr="00312F81">
        <w:rPr>
          <w:sz w:val="28"/>
          <w:szCs w:val="28"/>
        </w:rPr>
        <w:t>ному сезону 2014-2015 гг., в рамках реализации</w:t>
      </w:r>
      <w:r w:rsidRPr="00312F81">
        <w:rPr>
          <w:spacing w:val="-1"/>
        </w:rPr>
        <w:t xml:space="preserve"> </w:t>
      </w:r>
      <w:r w:rsidRPr="00312F81">
        <w:rPr>
          <w:spacing w:val="-1"/>
          <w:sz w:val="28"/>
          <w:szCs w:val="28"/>
        </w:rPr>
        <w:t>подпрограммы</w:t>
      </w:r>
      <w:r w:rsidRPr="00312F81">
        <w:rPr>
          <w:sz w:val="28"/>
          <w:szCs w:val="28"/>
        </w:rPr>
        <w:t xml:space="preserve">  «Модерн</w:t>
      </w:r>
      <w:r w:rsidRPr="00312F81">
        <w:rPr>
          <w:sz w:val="28"/>
          <w:szCs w:val="28"/>
        </w:rPr>
        <w:t>и</w:t>
      </w:r>
      <w:r w:rsidRPr="00312F81">
        <w:rPr>
          <w:sz w:val="28"/>
          <w:szCs w:val="28"/>
        </w:rPr>
        <w:t>зация  объектов коммунальной  инфраструктуры» краевой  долгосрочной  целевой  программы «Жилище (2012-2015 годы)», утвержденной постано</w:t>
      </w:r>
      <w:r w:rsidRPr="00312F81">
        <w:rPr>
          <w:sz w:val="28"/>
          <w:szCs w:val="28"/>
        </w:rPr>
        <w:t>в</w:t>
      </w:r>
      <w:r w:rsidRPr="00312F81">
        <w:rPr>
          <w:sz w:val="28"/>
          <w:szCs w:val="28"/>
        </w:rPr>
        <w:t>лением Правительства Забайкальского края от 29 декабря 2011 года № 520,  из средств краевого бюджета  привлечено 4,521 млн.руб.</w:t>
      </w:r>
    </w:p>
    <w:p w:rsidR="00BE745A" w:rsidRPr="00312F81" w:rsidRDefault="00BE745A" w:rsidP="00BE745A">
      <w:pPr>
        <w:shd w:val="clear" w:color="auto" w:fill="FFFFFF"/>
        <w:ind w:firstLine="720"/>
        <w:jc w:val="both"/>
        <w:rPr>
          <w:sz w:val="28"/>
          <w:szCs w:val="28"/>
        </w:rPr>
      </w:pPr>
      <w:r w:rsidRPr="00312F81">
        <w:rPr>
          <w:sz w:val="28"/>
          <w:szCs w:val="28"/>
        </w:rPr>
        <w:t>Данные средства с софинасированием местных бюджетов направлены на реализацию следующих мероприятий:</w:t>
      </w:r>
    </w:p>
    <w:p w:rsidR="00BE745A" w:rsidRPr="00312F81" w:rsidRDefault="00BE745A" w:rsidP="00BE745A">
      <w:pPr>
        <w:shd w:val="clear" w:color="auto" w:fill="FFFFFF"/>
        <w:ind w:firstLine="720"/>
        <w:jc w:val="both"/>
        <w:rPr>
          <w:sz w:val="28"/>
          <w:szCs w:val="28"/>
        </w:rPr>
      </w:pPr>
      <w:r w:rsidRPr="00312F81">
        <w:rPr>
          <w:sz w:val="28"/>
          <w:szCs w:val="28"/>
        </w:rPr>
        <w:t>- 821,8 тыс.руб. приобретение и установка резервного котельного оборудования на котельной городского поселения Курорт-Дарасунское;</w:t>
      </w:r>
    </w:p>
    <w:p w:rsidR="00BE745A" w:rsidRPr="00312F81" w:rsidRDefault="00BE745A" w:rsidP="00BE745A">
      <w:pPr>
        <w:shd w:val="clear" w:color="auto" w:fill="FFFFFF"/>
        <w:ind w:firstLine="720"/>
        <w:jc w:val="both"/>
        <w:rPr>
          <w:sz w:val="28"/>
          <w:szCs w:val="28"/>
        </w:rPr>
      </w:pPr>
      <w:r w:rsidRPr="00312F81">
        <w:rPr>
          <w:sz w:val="28"/>
          <w:szCs w:val="28"/>
        </w:rPr>
        <w:lastRenderedPageBreak/>
        <w:t>-569,70 тыс.руб. замена газоочис</w:t>
      </w:r>
      <w:r w:rsidRPr="00312F81">
        <w:rPr>
          <w:sz w:val="28"/>
          <w:szCs w:val="28"/>
        </w:rPr>
        <w:t>т</w:t>
      </w:r>
      <w:r w:rsidRPr="00312F81">
        <w:rPr>
          <w:sz w:val="28"/>
          <w:szCs w:val="28"/>
        </w:rPr>
        <w:t>ного оборудования котельной ц</w:t>
      </w:r>
      <w:r w:rsidRPr="00312F81">
        <w:rPr>
          <w:sz w:val="28"/>
          <w:szCs w:val="28"/>
        </w:rPr>
        <w:t>и</w:t>
      </w:r>
      <w:r w:rsidRPr="00312F81">
        <w:rPr>
          <w:sz w:val="28"/>
          <w:szCs w:val="28"/>
        </w:rPr>
        <w:t>клонов, дымососов;</w:t>
      </w:r>
    </w:p>
    <w:p w:rsidR="00BE745A" w:rsidRPr="00312F81" w:rsidRDefault="00BE745A" w:rsidP="00BE745A">
      <w:pPr>
        <w:shd w:val="clear" w:color="auto" w:fill="FFFFFF"/>
        <w:ind w:firstLine="720"/>
        <w:jc w:val="both"/>
        <w:rPr>
          <w:sz w:val="28"/>
          <w:szCs w:val="28"/>
        </w:rPr>
      </w:pPr>
      <w:r w:rsidRPr="00312F81">
        <w:rPr>
          <w:sz w:val="28"/>
          <w:szCs w:val="28"/>
        </w:rPr>
        <w:t>-1300,0 тыс.руб. приобретение 2 котлов КВр-1,74  котельной №1 г</w:t>
      </w:r>
      <w:r w:rsidRPr="00312F81">
        <w:rPr>
          <w:sz w:val="28"/>
          <w:szCs w:val="28"/>
        </w:rPr>
        <w:t>о</w:t>
      </w:r>
      <w:r w:rsidRPr="00312F81">
        <w:rPr>
          <w:sz w:val="28"/>
          <w:szCs w:val="28"/>
        </w:rPr>
        <w:t>родского поселения Карымское;</w:t>
      </w:r>
    </w:p>
    <w:p w:rsidR="00BE745A" w:rsidRPr="00312F81" w:rsidRDefault="00BE745A" w:rsidP="00BE745A">
      <w:pPr>
        <w:shd w:val="clear" w:color="auto" w:fill="FFFFFF"/>
        <w:ind w:firstLine="720"/>
        <w:jc w:val="both"/>
        <w:rPr>
          <w:sz w:val="28"/>
          <w:szCs w:val="28"/>
        </w:rPr>
      </w:pPr>
      <w:r w:rsidRPr="00312F81">
        <w:rPr>
          <w:sz w:val="28"/>
          <w:szCs w:val="28"/>
        </w:rPr>
        <w:t>- 334,8 тыс.руб. прокладка теплотрассы от котельной №1 Карымская до ГУ Багульник;</w:t>
      </w:r>
    </w:p>
    <w:p w:rsidR="00BE745A" w:rsidRPr="00312F81" w:rsidRDefault="00BE745A" w:rsidP="00BE745A">
      <w:pPr>
        <w:shd w:val="clear" w:color="auto" w:fill="FFFFFF"/>
        <w:ind w:firstLine="720"/>
        <w:jc w:val="both"/>
        <w:rPr>
          <w:sz w:val="28"/>
          <w:szCs w:val="28"/>
        </w:rPr>
      </w:pPr>
      <w:r w:rsidRPr="00312F81">
        <w:rPr>
          <w:sz w:val="28"/>
          <w:szCs w:val="28"/>
        </w:rPr>
        <w:t>- 710,60 тыс.руб. ремонт сетей водоснабжения, теплоснабжения от т</w:t>
      </w:r>
      <w:r w:rsidRPr="00312F81">
        <w:rPr>
          <w:sz w:val="28"/>
          <w:szCs w:val="28"/>
        </w:rPr>
        <w:t>е</w:t>
      </w:r>
      <w:r w:rsidRPr="00312F81">
        <w:rPr>
          <w:sz w:val="28"/>
          <w:szCs w:val="28"/>
        </w:rPr>
        <w:t>пловой камеры до узла учета ввода МКД ул. Калинина,16 в городском п</w:t>
      </w:r>
      <w:r w:rsidRPr="00312F81">
        <w:rPr>
          <w:sz w:val="28"/>
          <w:szCs w:val="28"/>
        </w:rPr>
        <w:t>о</w:t>
      </w:r>
      <w:r w:rsidRPr="00312F81">
        <w:rPr>
          <w:sz w:val="28"/>
          <w:szCs w:val="28"/>
        </w:rPr>
        <w:t>селении Дарасунское;</w:t>
      </w:r>
    </w:p>
    <w:p w:rsidR="00BE745A" w:rsidRPr="00312F81" w:rsidRDefault="00BE745A" w:rsidP="00BE745A">
      <w:pPr>
        <w:shd w:val="clear" w:color="auto" w:fill="FFFFFF"/>
        <w:ind w:firstLine="720"/>
        <w:jc w:val="both"/>
        <w:rPr>
          <w:sz w:val="28"/>
          <w:szCs w:val="28"/>
        </w:rPr>
      </w:pPr>
      <w:r w:rsidRPr="00312F81">
        <w:rPr>
          <w:sz w:val="28"/>
          <w:szCs w:val="28"/>
        </w:rPr>
        <w:t xml:space="preserve">- 784,90 тыс.руб. приобретение и монтаж котельного оборудования п.Сосняк. </w:t>
      </w:r>
    </w:p>
    <w:p w:rsidR="00BE745A" w:rsidRPr="00312F81" w:rsidRDefault="00BE745A" w:rsidP="00BE745A">
      <w:pPr>
        <w:jc w:val="both"/>
        <w:rPr>
          <w:sz w:val="28"/>
          <w:szCs w:val="28"/>
        </w:rPr>
      </w:pPr>
      <w:r w:rsidRPr="00312F81">
        <w:rPr>
          <w:sz w:val="28"/>
          <w:szCs w:val="28"/>
        </w:rPr>
        <w:tab/>
        <w:t>Софинансирование местных бюджетов вышеуказанных мероприятий составляет 230,90 тыс.руб.</w:t>
      </w:r>
    </w:p>
    <w:p w:rsidR="00F02268" w:rsidRPr="00312F81" w:rsidRDefault="00F02268" w:rsidP="00F02268">
      <w:pPr>
        <w:jc w:val="center"/>
        <w:rPr>
          <w:b/>
          <w:i/>
          <w:spacing w:val="-1"/>
          <w:sz w:val="28"/>
          <w:szCs w:val="28"/>
        </w:rPr>
      </w:pPr>
    </w:p>
    <w:p w:rsidR="0007286A" w:rsidRPr="00312F81" w:rsidRDefault="00891E2F" w:rsidP="00F02268">
      <w:pPr>
        <w:jc w:val="center"/>
        <w:rPr>
          <w:b/>
          <w:i/>
          <w:sz w:val="28"/>
          <w:szCs w:val="28"/>
        </w:rPr>
      </w:pPr>
      <w:r w:rsidRPr="00312F81">
        <w:rPr>
          <w:b/>
          <w:i/>
          <w:sz w:val="28"/>
          <w:szCs w:val="28"/>
        </w:rPr>
        <w:t>С</w:t>
      </w:r>
      <w:r w:rsidR="0007286A" w:rsidRPr="00312F81">
        <w:rPr>
          <w:b/>
          <w:i/>
          <w:sz w:val="28"/>
          <w:szCs w:val="28"/>
        </w:rPr>
        <w:t>оциальн</w:t>
      </w:r>
      <w:r w:rsidRPr="00312F81">
        <w:rPr>
          <w:b/>
          <w:i/>
          <w:sz w:val="28"/>
          <w:szCs w:val="28"/>
        </w:rPr>
        <w:t xml:space="preserve">ая </w:t>
      </w:r>
      <w:r w:rsidR="0007286A" w:rsidRPr="00312F81">
        <w:rPr>
          <w:b/>
          <w:i/>
          <w:sz w:val="28"/>
          <w:szCs w:val="28"/>
        </w:rPr>
        <w:t xml:space="preserve"> по</w:t>
      </w:r>
      <w:r w:rsidRPr="00312F81">
        <w:rPr>
          <w:b/>
          <w:i/>
          <w:sz w:val="28"/>
          <w:szCs w:val="28"/>
        </w:rPr>
        <w:t>ддержка насел</w:t>
      </w:r>
      <w:r w:rsidRPr="00312F81">
        <w:rPr>
          <w:b/>
          <w:i/>
          <w:sz w:val="28"/>
          <w:szCs w:val="28"/>
        </w:rPr>
        <w:t>е</w:t>
      </w:r>
      <w:r w:rsidRPr="00312F81">
        <w:rPr>
          <w:b/>
          <w:i/>
          <w:sz w:val="28"/>
          <w:szCs w:val="28"/>
        </w:rPr>
        <w:t>ния</w:t>
      </w:r>
    </w:p>
    <w:p w:rsidR="0007286A" w:rsidRPr="00312F81" w:rsidRDefault="0007286A" w:rsidP="0007286A">
      <w:pPr>
        <w:ind w:firstLine="567"/>
        <w:jc w:val="both"/>
        <w:rPr>
          <w:i/>
          <w:sz w:val="28"/>
          <w:szCs w:val="28"/>
        </w:rPr>
      </w:pPr>
      <w:r w:rsidRPr="00312F81">
        <w:rPr>
          <w:i/>
          <w:sz w:val="28"/>
          <w:szCs w:val="28"/>
        </w:rPr>
        <w:t>В 201</w:t>
      </w:r>
      <w:r w:rsidR="00E432BD" w:rsidRPr="00312F81">
        <w:rPr>
          <w:i/>
          <w:sz w:val="28"/>
          <w:szCs w:val="28"/>
        </w:rPr>
        <w:t>4</w:t>
      </w:r>
      <w:r w:rsidRPr="00312F81">
        <w:rPr>
          <w:i/>
          <w:sz w:val="28"/>
          <w:szCs w:val="28"/>
        </w:rPr>
        <w:t xml:space="preserve"> году продолжено взаимодействие органов местного сам</w:t>
      </w:r>
      <w:r w:rsidRPr="00312F81">
        <w:rPr>
          <w:i/>
          <w:sz w:val="28"/>
          <w:szCs w:val="28"/>
        </w:rPr>
        <w:t>о</w:t>
      </w:r>
      <w:r w:rsidRPr="00312F81">
        <w:rPr>
          <w:i/>
          <w:sz w:val="28"/>
          <w:szCs w:val="28"/>
        </w:rPr>
        <w:t>управления муниципального района и органов исполнительной власти З</w:t>
      </w:r>
      <w:r w:rsidRPr="00312F81">
        <w:rPr>
          <w:i/>
          <w:sz w:val="28"/>
          <w:szCs w:val="28"/>
        </w:rPr>
        <w:t>а</w:t>
      </w:r>
      <w:r w:rsidRPr="00312F81">
        <w:rPr>
          <w:i/>
          <w:sz w:val="28"/>
          <w:szCs w:val="28"/>
        </w:rPr>
        <w:t>байкал</w:t>
      </w:r>
      <w:r w:rsidRPr="00312F81">
        <w:rPr>
          <w:i/>
          <w:sz w:val="28"/>
          <w:szCs w:val="28"/>
        </w:rPr>
        <w:t>ь</w:t>
      </w:r>
      <w:r w:rsidRPr="00312F81">
        <w:rPr>
          <w:i/>
          <w:sz w:val="28"/>
          <w:szCs w:val="28"/>
        </w:rPr>
        <w:t>ского края,  в рамках которого:</w:t>
      </w:r>
    </w:p>
    <w:p w:rsidR="0007286A" w:rsidRPr="00312F81" w:rsidRDefault="0007286A" w:rsidP="0007286A">
      <w:pPr>
        <w:pStyle w:val="31"/>
        <w:numPr>
          <w:ilvl w:val="0"/>
          <w:numId w:val="5"/>
        </w:numPr>
        <w:spacing w:after="0"/>
        <w:ind w:left="0" w:firstLine="851"/>
        <w:jc w:val="both"/>
        <w:rPr>
          <w:i/>
          <w:sz w:val="28"/>
          <w:szCs w:val="28"/>
        </w:rPr>
      </w:pPr>
      <w:r w:rsidRPr="00312F81">
        <w:rPr>
          <w:i/>
          <w:sz w:val="28"/>
          <w:szCs w:val="28"/>
        </w:rPr>
        <w:t>осуществляется адресная социальная поддержка населения в форме предоставления гражданам субсидий на оплату жилого помещ</w:t>
      </w:r>
      <w:r w:rsidRPr="00312F81">
        <w:rPr>
          <w:i/>
          <w:sz w:val="28"/>
          <w:szCs w:val="28"/>
        </w:rPr>
        <w:t>е</w:t>
      </w:r>
      <w:r w:rsidRPr="00312F81">
        <w:rPr>
          <w:i/>
          <w:sz w:val="28"/>
          <w:szCs w:val="28"/>
        </w:rPr>
        <w:t>ния и коммунальных услуг с использованием системы персонифицированных с</w:t>
      </w:r>
      <w:r w:rsidRPr="00312F81">
        <w:rPr>
          <w:i/>
          <w:sz w:val="28"/>
          <w:szCs w:val="28"/>
        </w:rPr>
        <w:t>о</w:t>
      </w:r>
      <w:r w:rsidRPr="00312F81">
        <w:rPr>
          <w:i/>
          <w:sz w:val="28"/>
          <w:szCs w:val="28"/>
        </w:rPr>
        <w:t>циальных сч</w:t>
      </w:r>
      <w:r w:rsidRPr="00312F81">
        <w:rPr>
          <w:i/>
          <w:sz w:val="28"/>
          <w:szCs w:val="28"/>
        </w:rPr>
        <w:t>е</w:t>
      </w:r>
      <w:r w:rsidRPr="00312F81">
        <w:rPr>
          <w:i/>
          <w:sz w:val="28"/>
          <w:szCs w:val="28"/>
        </w:rPr>
        <w:t>тов;</w:t>
      </w:r>
    </w:p>
    <w:p w:rsidR="0007286A" w:rsidRPr="00312F81" w:rsidRDefault="0007286A" w:rsidP="0007286A">
      <w:pPr>
        <w:pStyle w:val="31"/>
        <w:numPr>
          <w:ilvl w:val="0"/>
          <w:numId w:val="5"/>
        </w:numPr>
        <w:spacing w:after="0"/>
        <w:ind w:left="0" w:firstLine="643"/>
        <w:jc w:val="both"/>
        <w:rPr>
          <w:i/>
          <w:sz w:val="28"/>
          <w:szCs w:val="28"/>
        </w:rPr>
      </w:pPr>
      <w:r w:rsidRPr="00312F81">
        <w:rPr>
          <w:i/>
          <w:sz w:val="28"/>
          <w:szCs w:val="28"/>
        </w:rPr>
        <w:t>содействие разработке наиболее эффективных механизмов, обеспечивающих реализацию мер социальной поддержки населения, в том числе ветеранов труда, тружеников тыла, реабилитированных, инв</w:t>
      </w:r>
      <w:r w:rsidRPr="00312F81">
        <w:rPr>
          <w:i/>
          <w:sz w:val="28"/>
          <w:szCs w:val="28"/>
        </w:rPr>
        <w:t>а</w:t>
      </w:r>
      <w:r w:rsidRPr="00312F81">
        <w:rPr>
          <w:i/>
          <w:sz w:val="28"/>
          <w:szCs w:val="28"/>
        </w:rPr>
        <w:t>лидов, мн</w:t>
      </w:r>
      <w:r w:rsidRPr="00312F81">
        <w:rPr>
          <w:i/>
          <w:sz w:val="28"/>
          <w:szCs w:val="28"/>
        </w:rPr>
        <w:t>о</w:t>
      </w:r>
      <w:r w:rsidRPr="00312F81">
        <w:rPr>
          <w:i/>
          <w:sz w:val="28"/>
          <w:szCs w:val="28"/>
        </w:rPr>
        <w:t>годетных семей, детей-сирот;</w:t>
      </w:r>
    </w:p>
    <w:p w:rsidR="0007286A" w:rsidRPr="00312F81" w:rsidRDefault="0007286A" w:rsidP="0007286A">
      <w:pPr>
        <w:pStyle w:val="31"/>
        <w:numPr>
          <w:ilvl w:val="0"/>
          <w:numId w:val="5"/>
        </w:numPr>
        <w:spacing w:after="0"/>
        <w:ind w:left="0" w:firstLine="643"/>
        <w:jc w:val="both"/>
        <w:rPr>
          <w:i/>
          <w:sz w:val="28"/>
          <w:szCs w:val="28"/>
        </w:rPr>
      </w:pPr>
      <w:r w:rsidRPr="00312F81">
        <w:rPr>
          <w:i/>
          <w:sz w:val="28"/>
          <w:szCs w:val="28"/>
        </w:rPr>
        <w:t>оказание материальной помощи гражданам, оказавшимся в трудной жизне</w:t>
      </w:r>
      <w:r w:rsidRPr="00312F81">
        <w:rPr>
          <w:i/>
          <w:sz w:val="28"/>
          <w:szCs w:val="28"/>
        </w:rPr>
        <w:t>н</w:t>
      </w:r>
      <w:r w:rsidRPr="00312F81">
        <w:rPr>
          <w:i/>
          <w:sz w:val="28"/>
          <w:szCs w:val="28"/>
        </w:rPr>
        <w:t>ной ситуации.</w:t>
      </w:r>
    </w:p>
    <w:p w:rsidR="0007286A" w:rsidRPr="00312F81" w:rsidRDefault="0007286A" w:rsidP="0007286A">
      <w:pPr>
        <w:pStyle w:val="31"/>
        <w:ind w:left="-18"/>
        <w:rPr>
          <w:sz w:val="28"/>
          <w:szCs w:val="28"/>
        </w:rPr>
      </w:pPr>
      <w:r w:rsidRPr="00312F81">
        <w:rPr>
          <w:sz w:val="28"/>
          <w:szCs w:val="28"/>
        </w:rPr>
        <w:t xml:space="preserve"> </w:t>
      </w:r>
      <w:r w:rsidRPr="00312F81">
        <w:rPr>
          <w:sz w:val="28"/>
          <w:szCs w:val="28"/>
        </w:rPr>
        <w:tab/>
        <w:t>Реализация поставленных задач позволяет улучшить положение гр</w:t>
      </w:r>
      <w:r w:rsidRPr="00312F81">
        <w:rPr>
          <w:sz w:val="28"/>
          <w:szCs w:val="28"/>
        </w:rPr>
        <w:t>а</w:t>
      </w:r>
      <w:r w:rsidRPr="00312F81">
        <w:rPr>
          <w:sz w:val="28"/>
          <w:szCs w:val="28"/>
        </w:rPr>
        <w:t>ждан, находящихся в трудной жизненной ситуации, повысить качество и обеспечить доступность населению соц</w:t>
      </w:r>
      <w:r w:rsidRPr="00312F81">
        <w:rPr>
          <w:sz w:val="28"/>
          <w:szCs w:val="28"/>
        </w:rPr>
        <w:t>и</w:t>
      </w:r>
      <w:r w:rsidRPr="00312F81">
        <w:rPr>
          <w:sz w:val="28"/>
          <w:szCs w:val="28"/>
        </w:rPr>
        <w:t>альных услуг.</w:t>
      </w:r>
    </w:p>
    <w:p w:rsidR="0007286A" w:rsidRPr="00312F81" w:rsidRDefault="0007286A" w:rsidP="0007286A">
      <w:pPr>
        <w:ind w:firstLine="708"/>
        <w:jc w:val="both"/>
        <w:rPr>
          <w:sz w:val="28"/>
          <w:szCs w:val="28"/>
        </w:rPr>
      </w:pPr>
      <w:r w:rsidRPr="00312F81">
        <w:rPr>
          <w:sz w:val="28"/>
          <w:szCs w:val="28"/>
        </w:rPr>
        <w:t>Среднемесячная  начисленная з</w:t>
      </w:r>
      <w:r w:rsidRPr="00312F81">
        <w:rPr>
          <w:sz w:val="28"/>
          <w:szCs w:val="28"/>
        </w:rPr>
        <w:t>а</w:t>
      </w:r>
      <w:r w:rsidRPr="00312F81">
        <w:rPr>
          <w:sz w:val="28"/>
          <w:szCs w:val="28"/>
        </w:rPr>
        <w:t xml:space="preserve">работная плата  одного работника </w:t>
      </w:r>
      <w:r w:rsidR="00E432BD" w:rsidRPr="00312F81">
        <w:rPr>
          <w:sz w:val="28"/>
          <w:szCs w:val="28"/>
        </w:rPr>
        <w:t xml:space="preserve">по оценке 2014 года составляет 32979 </w:t>
      </w:r>
      <w:r w:rsidR="00F15AFC" w:rsidRPr="00312F81">
        <w:rPr>
          <w:sz w:val="28"/>
          <w:szCs w:val="28"/>
        </w:rPr>
        <w:t xml:space="preserve"> </w:t>
      </w:r>
      <w:r w:rsidRPr="00312F81">
        <w:rPr>
          <w:sz w:val="28"/>
          <w:szCs w:val="28"/>
        </w:rPr>
        <w:t xml:space="preserve">руб. </w:t>
      </w:r>
      <w:r w:rsidR="00E432BD" w:rsidRPr="00312F81">
        <w:rPr>
          <w:sz w:val="28"/>
          <w:szCs w:val="28"/>
        </w:rPr>
        <w:t xml:space="preserve">наблюдается </w:t>
      </w:r>
      <w:r w:rsidRPr="00312F81">
        <w:rPr>
          <w:sz w:val="28"/>
          <w:szCs w:val="28"/>
        </w:rPr>
        <w:t xml:space="preserve"> увелич</w:t>
      </w:r>
      <w:r w:rsidR="00E432BD" w:rsidRPr="00312F81">
        <w:rPr>
          <w:sz w:val="28"/>
          <w:szCs w:val="28"/>
        </w:rPr>
        <w:t>ение</w:t>
      </w:r>
      <w:r w:rsidRPr="00312F81">
        <w:rPr>
          <w:sz w:val="28"/>
          <w:szCs w:val="28"/>
        </w:rPr>
        <w:t xml:space="preserve"> по сра</w:t>
      </w:r>
      <w:r w:rsidRPr="00312F81">
        <w:rPr>
          <w:sz w:val="28"/>
          <w:szCs w:val="28"/>
        </w:rPr>
        <w:t>в</w:t>
      </w:r>
      <w:r w:rsidRPr="00312F81">
        <w:rPr>
          <w:sz w:val="28"/>
          <w:szCs w:val="28"/>
        </w:rPr>
        <w:t xml:space="preserve">нению с прошлым годом на </w:t>
      </w:r>
      <w:r w:rsidR="00E432BD" w:rsidRPr="00312F81">
        <w:rPr>
          <w:sz w:val="28"/>
          <w:szCs w:val="28"/>
        </w:rPr>
        <w:t>11,3</w:t>
      </w:r>
      <w:r w:rsidR="002B60EF" w:rsidRPr="00312F81">
        <w:rPr>
          <w:sz w:val="28"/>
          <w:szCs w:val="28"/>
        </w:rPr>
        <w:t xml:space="preserve"> %.  </w:t>
      </w:r>
      <w:r w:rsidR="00312F81" w:rsidRPr="00312F81">
        <w:rPr>
          <w:sz w:val="28"/>
          <w:szCs w:val="28"/>
        </w:rPr>
        <w:t xml:space="preserve">Фактически по данным статистики среднемесячная заработная плата одного работающего в сентябре составила 30359 рублей. </w:t>
      </w:r>
      <w:r w:rsidR="002B60EF" w:rsidRPr="00312F81">
        <w:rPr>
          <w:sz w:val="28"/>
          <w:szCs w:val="28"/>
        </w:rPr>
        <w:t>З</w:t>
      </w:r>
      <w:r w:rsidRPr="00312F81">
        <w:rPr>
          <w:sz w:val="28"/>
          <w:szCs w:val="28"/>
        </w:rPr>
        <w:t>адолженност</w:t>
      </w:r>
      <w:r w:rsidR="002B60EF" w:rsidRPr="00312F81">
        <w:rPr>
          <w:sz w:val="28"/>
          <w:szCs w:val="28"/>
        </w:rPr>
        <w:t>ь</w:t>
      </w:r>
      <w:r w:rsidRPr="00312F81">
        <w:rPr>
          <w:sz w:val="28"/>
          <w:szCs w:val="28"/>
        </w:rPr>
        <w:t xml:space="preserve"> по заработной плате в Карымском районе на 01 </w:t>
      </w:r>
      <w:r w:rsidR="00BE5C7C" w:rsidRPr="00312F81">
        <w:rPr>
          <w:sz w:val="28"/>
          <w:szCs w:val="28"/>
        </w:rPr>
        <w:t>октября</w:t>
      </w:r>
      <w:r w:rsidRPr="00312F81">
        <w:rPr>
          <w:sz w:val="28"/>
          <w:szCs w:val="28"/>
        </w:rPr>
        <w:t xml:space="preserve"> 2014 года отсутс</w:t>
      </w:r>
      <w:r w:rsidRPr="00312F81">
        <w:rPr>
          <w:sz w:val="28"/>
          <w:szCs w:val="28"/>
        </w:rPr>
        <w:t>т</w:t>
      </w:r>
      <w:r w:rsidRPr="00312F81">
        <w:rPr>
          <w:sz w:val="28"/>
          <w:szCs w:val="28"/>
        </w:rPr>
        <w:t>вует.</w:t>
      </w:r>
    </w:p>
    <w:p w:rsidR="00E432BD" w:rsidRPr="00F971F5" w:rsidRDefault="00E432BD" w:rsidP="0007286A">
      <w:pPr>
        <w:ind w:firstLine="708"/>
        <w:jc w:val="both"/>
        <w:rPr>
          <w:sz w:val="28"/>
          <w:szCs w:val="28"/>
        </w:rPr>
      </w:pPr>
    </w:p>
    <w:p w:rsidR="00F971F5" w:rsidRDefault="00F971F5" w:rsidP="00F971F5">
      <w:pPr>
        <w:jc w:val="both"/>
        <w:rPr>
          <w:sz w:val="28"/>
          <w:szCs w:val="28"/>
        </w:rPr>
      </w:pPr>
    </w:p>
    <w:p w:rsidR="00B718E8" w:rsidRPr="008B2537" w:rsidRDefault="00F971F5" w:rsidP="00D92AC9">
      <w:pPr>
        <w:jc w:val="both"/>
        <w:rPr>
          <w:b/>
          <w:i/>
          <w:color w:val="FF0000"/>
          <w:sz w:val="28"/>
          <w:szCs w:val="28"/>
        </w:rPr>
      </w:pPr>
      <w:r>
        <w:rPr>
          <w:sz w:val="28"/>
          <w:szCs w:val="28"/>
        </w:rPr>
        <w:t xml:space="preserve"> </w:t>
      </w:r>
      <w:r w:rsidR="0007286A" w:rsidRPr="0041497B">
        <w:rPr>
          <w:color w:val="FF0000"/>
          <w:spacing w:val="-10"/>
          <w:sz w:val="28"/>
          <w:szCs w:val="28"/>
        </w:rPr>
        <w:t xml:space="preserve">            </w:t>
      </w:r>
    </w:p>
    <w:p w:rsidR="0007286A" w:rsidRPr="00312F81" w:rsidRDefault="0007286A" w:rsidP="0007286A">
      <w:pPr>
        <w:shd w:val="clear" w:color="auto" w:fill="FFFFFF"/>
        <w:spacing w:line="317" w:lineRule="exact"/>
        <w:ind w:left="24" w:right="5"/>
        <w:jc w:val="center"/>
        <w:rPr>
          <w:b/>
          <w:i/>
          <w:sz w:val="28"/>
          <w:szCs w:val="28"/>
        </w:rPr>
      </w:pPr>
      <w:r w:rsidRPr="00312F81">
        <w:rPr>
          <w:b/>
          <w:i/>
          <w:sz w:val="28"/>
          <w:szCs w:val="28"/>
        </w:rPr>
        <w:t>Развитие рынка труда</w:t>
      </w:r>
    </w:p>
    <w:p w:rsidR="00891E2F" w:rsidRPr="00312F81" w:rsidRDefault="00891E2F" w:rsidP="0007286A">
      <w:pPr>
        <w:shd w:val="clear" w:color="auto" w:fill="FFFFFF"/>
        <w:spacing w:line="317" w:lineRule="exact"/>
        <w:ind w:left="24" w:right="5"/>
        <w:jc w:val="center"/>
        <w:rPr>
          <w:b/>
          <w:i/>
          <w:sz w:val="28"/>
          <w:szCs w:val="28"/>
        </w:rPr>
      </w:pPr>
    </w:p>
    <w:p w:rsidR="0007286A" w:rsidRPr="00312F81" w:rsidRDefault="0007286A" w:rsidP="0007286A">
      <w:pPr>
        <w:ind w:firstLine="567"/>
        <w:jc w:val="both"/>
        <w:rPr>
          <w:sz w:val="28"/>
          <w:szCs w:val="28"/>
        </w:rPr>
      </w:pPr>
      <w:r w:rsidRPr="00312F81">
        <w:rPr>
          <w:i/>
          <w:sz w:val="28"/>
          <w:szCs w:val="28"/>
        </w:rPr>
        <w:t>Одним из целевых направлений деятельности администрации муниц</w:t>
      </w:r>
      <w:r w:rsidRPr="00312F81">
        <w:rPr>
          <w:i/>
          <w:sz w:val="28"/>
          <w:szCs w:val="28"/>
        </w:rPr>
        <w:t>и</w:t>
      </w:r>
      <w:r w:rsidRPr="00312F81">
        <w:rPr>
          <w:i/>
          <w:sz w:val="28"/>
          <w:szCs w:val="28"/>
        </w:rPr>
        <w:t>пального района «Карымский район»  является стимулирование труд</w:t>
      </w:r>
      <w:r w:rsidRPr="00312F81">
        <w:rPr>
          <w:i/>
          <w:sz w:val="28"/>
          <w:szCs w:val="28"/>
        </w:rPr>
        <w:t>о</w:t>
      </w:r>
      <w:r w:rsidRPr="00312F81">
        <w:rPr>
          <w:i/>
          <w:sz w:val="28"/>
          <w:szCs w:val="28"/>
        </w:rPr>
        <w:t>вой активности населения, усиление роли и ответственности участников с</w:t>
      </w:r>
      <w:r w:rsidRPr="00312F81">
        <w:rPr>
          <w:i/>
          <w:sz w:val="28"/>
          <w:szCs w:val="28"/>
        </w:rPr>
        <w:t>о</w:t>
      </w:r>
      <w:r w:rsidRPr="00312F81">
        <w:rPr>
          <w:i/>
          <w:sz w:val="28"/>
          <w:szCs w:val="28"/>
        </w:rPr>
        <w:lastRenderedPageBreak/>
        <w:t>циально-трудовых отношений, регул</w:t>
      </w:r>
      <w:r w:rsidRPr="00312F81">
        <w:rPr>
          <w:i/>
          <w:sz w:val="28"/>
          <w:szCs w:val="28"/>
        </w:rPr>
        <w:t>и</w:t>
      </w:r>
      <w:r w:rsidRPr="00312F81">
        <w:rPr>
          <w:i/>
          <w:sz w:val="28"/>
          <w:szCs w:val="28"/>
        </w:rPr>
        <w:t>рование рынка труда и повыш</w:t>
      </w:r>
      <w:r w:rsidRPr="00312F81">
        <w:rPr>
          <w:i/>
          <w:sz w:val="28"/>
          <w:szCs w:val="28"/>
        </w:rPr>
        <w:t>е</w:t>
      </w:r>
      <w:r w:rsidRPr="00312F81">
        <w:rPr>
          <w:i/>
          <w:sz w:val="28"/>
          <w:szCs w:val="28"/>
        </w:rPr>
        <w:t>ние конкурентоспособности рабочей силы, снижение уровня общей безр</w:t>
      </w:r>
      <w:r w:rsidRPr="00312F81">
        <w:rPr>
          <w:i/>
          <w:sz w:val="28"/>
          <w:szCs w:val="28"/>
        </w:rPr>
        <w:t>а</w:t>
      </w:r>
      <w:r w:rsidRPr="00312F81">
        <w:rPr>
          <w:i/>
          <w:sz w:val="28"/>
          <w:szCs w:val="28"/>
        </w:rPr>
        <w:t>бот</w:t>
      </w:r>
      <w:r w:rsidRPr="00312F81">
        <w:rPr>
          <w:i/>
          <w:sz w:val="28"/>
          <w:szCs w:val="28"/>
        </w:rPr>
        <w:t>и</w:t>
      </w:r>
      <w:r w:rsidRPr="00312F81">
        <w:rPr>
          <w:i/>
          <w:sz w:val="28"/>
          <w:szCs w:val="28"/>
        </w:rPr>
        <w:t>цы</w:t>
      </w:r>
      <w:r w:rsidRPr="00312F81">
        <w:rPr>
          <w:sz w:val="28"/>
          <w:szCs w:val="28"/>
        </w:rPr>
        <w:t>.</w:t>
      </w:r>
    </w:p>
    <w:p w:rsidR="0007286A" w:rsidRPr="00312F81" w:rsidRDefault="0007286A" w:rsidP="0007286A">
      <w:pPr>
        <w:ind w:firstLine="567"/>
        <w:jc w:val="both"/>
        <w:rPr>
          <w:i/>
          <w:sz w:val="28"/>
          <w:szCs w:val="28"/>
        </w:rPr>
      </w:pPr>
      <w:r w:rsidRPr="00312F81">
        <w:rPr>
          <w:i/>
          <w:sz w:val="28"/>
          <w:szCs w:val="28"/>
        </w:rPr>
        <w:t>В рамках данного направления  решаются следующие з</w:t>
      </w:r>
      <w:r w:rsidRPr="00312F81">
        <w:rPr>
          <w:i/>
          <w:sz w:val="28"/>
          <w:szCs w:val="28"/>
        </w:rPr>
        <w:t>а</w:t>
      </w:r>
      <w:r w:rsidRPr="00312F81">
        <w:rPr>
          <w:i/>
          <w:sz w:val="28"/>
          <w:szCs w:val="28"/>
        </w:rPr>
        <w:t>дачи:</w:t>
      </w:r>
    </w:p>
    <w:p w:rsidR="0007286A" w:rsidRPr="00312F81" w:rsidRDefault="0007286A" w:rsidP="0007286A">
      <w:pPr>
        <w:pStyle w:val="31"/>
        <w:numPr>
          <w:ilvl w:val="0"/>
          <w:numId w:val="6"/>
        </w:numPr>
        <w:spacing w:after="0"/>
        <w:jc w:val="both"/>
        <w:rPr>
          <w:i/>
          <w:sz w:val="28"/>
          <w:szCs w:val="28"/>
        </w:rPr>
      </w:pPr>
      <w:r w:rsidRPr="00312F81">
        <w:rPr>
          <w:i/>
          <w:sz w:val="28"/>
          <w:szCs w:val="28"/>
        </w:rPr>
        <w:t>развитие системы социального партнерства между Администрац</w:t>
      </w:r>
      <w:r w:rsidRPr="00312F81">
        <w:rPr>
          <w:i/>
          <w:sz w:val="28"/>
          <w:szCs w:val="28"/>
        </w:rPr>
        <w:t>и</w:t>
      </w:r>
      <w:r w:rsidRPr="00312F81">
        <w:rPr>
          <w:i/>
          <w:sz w:val="28"/>
          <w:szCs w:val="28"/>
        </w:rPr>
        <w:t>ей муниципального района, профсоюзными организациями и объед</w:t>
      </w:r>
      <w:r w:rsidRPr="00312F81">
        <w:rPr>
          <w:i/>
          <w:sz w:val="28"/>
          <w:szCs w:val="28"/>
        </w:rPr>
        <w:t>и</w:t>
      </w:r>
      <w:r w:rsidRPr="00312F81">
        <w:rPr>
          <w:i/>
          <w:sz w:val="28"/>
          <w:szCs w:val="28"/>
        </w:rPr>
        <w:t>нениями работодателей, работниками и раб</w:t>
      </w:r>
      <w:r w:rsidRPr="00312F81">
        <w:rPr>
          <w:i/>
          <w:sz w:val="28"/>
          <w:szCs w:val="28"/>
        </w:rPr>
        <w:t>о</w:t>
      </w:r>
      <w:r w:rsidRPr="00312F81">
        <w:rPr>
          <w:i/>
          <w:sz w:val="28"/>
          <w:szCs w:val="28"/>
        </w:rPr>
        <w:t xml:space="preserve">тодателями; </w:t>
      </w:r>
    </w:p>
    <w:p w:rsidR="0007286A" w:rsidRPr="00312F81" w:rsidRDefault="0007286A" w:rsidP="0007286A">
      <w:pPr>
        <w:pStyle w:val="31"/>
        <w:numPr>
          <w:ilvl w:val="0"/>
          <w:numId w:val="6"/>
        </w:numPr>
        <w:spacing w:after="0"/>
        <w:jc w:val="both"/>
        <w:rPr>
          <w:i/>
          <w:sz w:val="28"/>
          <w:szCs w:val="28"/>
        </w:rPr>
      </w:pPr>
      <w:r w:rsidRPr="00312F81">
        <w:rPr>
          <w:i/>
          <w:sz w:val="28"/>
          <w:szCs w:val="28"/>
        </w:rPr>
        <w:t>создание дополнительных рабочих мест на условиях постоянной з</w:t>
      </w:r>
      <w:r w:rsidRPr="00312F81">
        <w:rPr>
          <w:i/>
          <w:sz w:val="28"/>
          <w:szCs w:val="28"/>
        </w:rPr>
        <w:t>а</w:t>
      </w:r>
      <w:r w:rsidRPr="00312F81">
        <w:rPr>
          <w:i/>
          <w:sz w:val="28"/>
          <w:szCs w:val="28"/>
        </w:rPr>
        <w:t>нятости, обеспечивающих заработную плату выше величины пр</w:t>
      </w:r>
      <w:r w:rsidRPr="00312F81">
        <w:rPr>
          <w:i/>
          <w:sz w:val="28"/>
          <w:szCs w:val="28"/>
        </w:rPr>
        <w:t>о</w:t>
      </w:r>
      <w:r w:rsidRPr="00312F81">
        <w:rPr>
          <w:i/>
          <w:sz w:val="28"/>
          <w:szCs w:val="28"/>
        </w:rPr>
        <w:t>житочного минимума, организация рабочих мест по программе о</w:t>
      </w:r>
      <w:r w:rsidRPr="00312F81">
        <w:rPr>
          <w:i/>
          <w:sz w:val="28"/>
          <w:szCs w:val="28"/>
        </w:rPr>
        <w:t>б</w:t>
      </w:r>
      <w:r w:rsidRPr="00312F81">
        <w:rPr>
          <w:i/>
          <w:sz w:val="28"/>
          <w:szCs w:val="28"/>
        </w:rPr>
        <w:t>щественных работ, в том числе в организациях социальной сф</w:t>
      </w:r>
      <w:r w:rsidRPr="00312F81">
        <w:rPr>
          <w:i/>
          <w:sz w:val="28"/>
          <w:szCs w:val="28"/>
        </w:rPr>
        <w:t>е</w:t>
      </w:r>
      <w:r w:rsidRPr="00312F81">
        <w:rPr>
          <w:i/>
          <w:sz w:val="28"/>
          <w:szCs w:val="28"/>
        </w:rPr>
        <w:t>ры;</w:t>
      </w:r>
    </w:p>
    <w:p w:rsidR="0007286A" w:rsidRPr="00312F81" w:rsidRDefault="0007286A" w:rsidP="0007286A">
      <w:pPr>
        <w:pStyle w:val="31"/>
        <w:numPr>
          <w:ilvl w:val="0"/>
          <w:numId w:val="6"/>
        </w:numPr>
        <w:spacing w:after="0"/>
        <w:jc w:val="both"/>
        <w:rPr>
          <w:i/>
          <w:sz w:val="28"/>
          <w:szCs w:val="28"/>
        </w:rPr>
      </w:pPr>
      <w:r w:rsidRPr="00312F81">
        <w:rPr>
          <w:i/>
          <w:sz w:val="28"/>
          <w:szCs w:val="28"/>
        </w:rPr>
        <w:t>улучшение условий и охраны труда работающих, снижение уровня произво</w:t>
      </w:r>
      <w:r w:rsidRPr="00312F81">
        <w:rPr>
          <w:i/>
          <w:sz w:val="28"/>
          <w:szCs w:val="28"/>
        </w:rPr>
        <w:t>д</w:t>
      </w:r>
      <w:r w:rsidRPr="00312F81">
        <w:rPr>
          <w:i/>
          <w:sz w:val="28"/>
          <w:szCs w:val="28"/>
        </w:rPr>
        <w:t>ственного травматизма;</w:t>
      </w:r>
    </w:p>
    <w:p w:rsidR="0007286A" w:rsidRPr="00312F81" w:rsidRDefault="0007286A" w:rsidP="0007286A">
      <w:pPr>
        <w:pStyle w:val="31"/>
        <w:numPr>
          <w:ilvl w:val="0"/>
          <w:numId w:val="6"/>
        </w:numPr>
        <w:spacing w:after="0"/>
        <w:jc w:val="both"/>
        <w:rPr>
          <w:i/>
          <w:sz w:val="28"/>
          <w:szCs w:val="28"/>
        </w:rPr>
      </w:pPr>
      <w:r w:rsidRPr="00312F81">
        <w:rPr>
          <w:i/>
          <w:sz w:val="28"/>
          <w:szCs w:val="28"/>
        </w:rPr>
        <w:t>содействие повышению квалификации, подготовке и пер</w:t>
      </w:r>
      <w:r w:rsidRPr="00312F81">
        <w:rPr>
          <w:i/>
          <w:sz w:val="28"/>
          <w:szCs w:val="28"/>
        </w:rPr>
        <w:t>е</w:t>
      </w:r>
      <w:r w:rsidRPr="00312F81">
        <w:rPr>
          <w:i/>
          <w:sz w:val="28"/>
          <w:szCs w:val="28"/>
        </w:rPr>
        <w:t>подготовке персонала организаций муниципал</w:t>
      </w:r>
      <w:r w:rsidRPr="00312F81">
        <w:rPr>
          <w:i/>
          <w:sz w:val="28"/>
          <w:szCs w:val="28"/>
        </w:rPr>
        <w:t>ь</w:t>
      </w:r>
      <w:r w:rsidRPr="00312F81">
        <w:rPr>
          <w:i/>
          <w:sz w:val="28"/>
          <w:szCs w:val="28"/>
        </w:rPr>
        <w:t>ного района.</w:t>
      </w:r>
    </w:p>
    <w:p w:rsidR="00971A3B" w:rsidRPr="00312F81" w:rsidRDefault="0007286A" w:rsidP="0007286A">
      <w:pPr>
        <w:pStyle w:val="aff2"/>
        <w:spacing w:before="0" w:beforeAutospacing="0" w:after="0" w:afterAutospacing="0"/>
        <w:ind w:left="-360"/>
        <w:jc w:val="both"/>
        <w:rPr>
          <w:sz w:val="28"/>
          <w:szCs w:val="28"/>
        </w:rPr>
      </w:pPr>
      <w:r w:rsidRPr="00312F81">
        <w:rPr>
          <w:sz w:val="28"/>
          <w:szCs w:val="28"/>
        </w:rPr>
        <w:t xml:space="preserve">      </w:t>
      </w:r>
    </w:p>
    <w:p w:rsidR="00971A3B" w:rsidRPr="00312F81" w:rsidRDefault="0007286A" w:rsidP="00900AF8">
      <w:pPr>
        <w:pStyle w:val="aff2"/>
        <w:spacing w:before="0" w:beforeAutospacing="0" w:after="0" w:afterAutospacing="0"/>
        <w:ind w:firstLine="360"/>
        <w:jc w:val="both"/>
        <w:rPr>
          <w:sz w:val="28"/>
          <w:szCs w:val="28"/>
        </w:rPr>
      </w:pPr>
      <w:r w:rsidRPr="00312F81">
        <w:rPr>
          <w:sz w:val="28"/>
          <w:szCs w:val="28"/>
        </w:rPr>
        <w:t xml:space="preserve">   Среднегодовая численность занятых в экономике района </w:t>
      </w:r>
      <w:r w:rsidR="00971A3B" w:rsidRPr="00312F81">
        <w:rPr>
          <w:sz w:val="28"/>
          <w:szCs w:val="28"/>
        </w:rPr>
        <w:t xml:space="preserve">по оценке </w:t>
      </w:r>
      <w:r w:rsidRPr="00312F81">
        <w:rPr>
          <w:sz w:val="28"/>
          <w:szCs w:val="28"/>
        </w:rPr>
        <w:t xml:space="preserve"> 201</w:t>
      </w:r>
      <w:r w:rsidR="00971A3B" w:rsidRPr="00312F81">
        <w:rPr>
          <w:sz w:val="28"/>
          <w:szCs w:val="28"/>
        </w:rPr>
        <w:t>4</w:t>
      </w:r>
      <w:r w:rsidRPr="00312F81">
        <w:rPr>
          <w:sz w:val="28"/>
          <w:szCs w:val="28"/>
        </w:rPr>
        <w:t xml:space="preserve"> год</w:t>
      </w:r>
      <w:r w:rsidR="00971A3B" w:rsidRPr="00312F81">
        <w:rPr>
          <w:sz w:val="28"/>
          <w:szCs w:val="28"/>
        </w:rPr>
        <w:t>а</w:t>
      </w:r>
      <w:r w:rsidRPr="00312F81">
        <w:rPr>
          <w:sz w:val="28"/>
          <w:szCs w:val="28"/>
        </w:rPr>
        <w:t>, составляет</w:t>
      </w:r>
      <w:r w:rsidR="00971A3B" w:rsidRPr="00312F81">
        <w:rPr>
          <w:sz w:val="28"/>
          <w:szCs w:val="28"/>
        </w:rPr>
        <w:t xml:space="preserve"> </w:t>
      </w:r>
      <w:r w:rsidRPr="00312F81">
        <w:rPr>
          <w:sz w:val="28"/>
          <w:szCs w:val="28"/>
        </w:rPr>
        <w:t xml:space="preserve"> 96</w:t>
      </w:r>
      <w:r w:rsidR="00971A3B" w:rsidRPr="00312F81">
        <w:rPr>
          <w:sz w:val="28"/>
          <w:szCs w:val="28"/>
        </w:rPr>
        <w:t xml:space="preserve">05 </w:t>
      </w:r>
      <w:r w:rsidRPr="00312F81">
        <w:rPr>
          <w:sz w:val="28"/>
          <w:szCs w:val="28"/>
        </w:rPr>
        <w:t xml:space="preserve"> человек, или </w:t>
      </w:r>
      <w:r w:rsidR="00900AF8" w:rsidRPr="00312F81">
        <w:rPr>
          <w:sz w:val="28"/>
          <w:szCs w:val="28"/>
        </w:rPr>
        <w:t>44,7</w:t>
      </w:r>
      <w:r w:rsidRPr="00312F81">
        <w:rPr>
          <w:sz w:val="28"/>
          <w:szCs w:val="28"/>
        </w:rPr>
        <w:t xml:space="preserve"> % от численности трудовых ресу</w:t>
      </w:r>
      <w:r w:rsidRPr="00312F81">
        <w:rPr>
          <w:sz w:val="28"/>
          <w:szCs w:val="28"/>
        </w:rPr>
        <w:t>р</w:t>
      </w:r>
      <w:r w:rsidRPr="00312F81">
        <w:rPr>
          <w:sz w:val="28"/>
          <w:szCs w:val="28"/>
        </w:rPr>
        <w:t xml:space="preserve">сов. </w:t>
      </w:r>
    </w:p>
    <w:p w:rsidR="0007286A" w:rsidRPr="00312F81" w:rsidRDefault="0007286A" w:rsidP="00900AF8">
      <w:pPr>
        <w:pStyle w:val="aff2"/>
        <w:spacing w:before="0" w:beforeAutospacing="0" w:after="0" w:afterAutospacing="0"/>
        <w:ind w:firstLine="360"/>
        <w:jc w:val="both"/>
        <w:rPr>
          <w:sz w:val="28"/>
          <w:szCs w:val="28"/>
          <w:bdr w:val="none" w:sz="0" w:space="0" w:color="auto" w:frame="1"/>
        </w:rPr>
      </w:pPr>
      <w:r w:rsidRPr="00312F81">
        <w:rPr>
          <w:sz w:val="28"/>
          <w:szCs w:val="28"/>
        </w:rPr>
        <w:t xml:space="preserve"> </w:t>
      </w:r>
      <w:r w:rsidRPr="00312F81">
        <w:rPr>
          <w:sz w:val="28"/>
          <w:szCs w:val="28"/>
          <w:bdr w:val="none" w:sz="0" w:space="0" w:color="auto" w:frame="1"/>
        </w:rPr>
        <w:t>На 01</w:t>
      </w:r>
      <w:r w:rsidR="00900AF8" w:rsidRPr="00312F81">
        <w:rPr>
          <w:sz w:val="28"/>
          <w:szCs w:val="28"/>
          <w:bdr w:val="none" w:sz="0" w:space="0" w:color="auto" w:frame="1"/>
        </w:rPr>
        <w:t>.</w:t>
      </w:r>
      <w:r w:rsidR="008B2537" w:rsidRPr="00312F81">
        <w:rPr>
          <w:sz w:val="28"/>
          <w:szCs w:val="28"/>
          <w:bdr w:val="none" w:sz="0" w:space="0" w:color="auto" w:frame="1"/>
        </w:rPr>
        <w:t>10</w:t>
      </w:r>
      <w:r w:rsidR="00900AF8" w:rsidRPr="00312F81">
        <w:rPr>
          <w:sz w:val="28"/>
          <w:szCs w:val="28"/>
          <w:bdr w:val="none" w:sz="0" w:space="0" w:color="auto" w:frame="1"/>
        </w:rPr>
        <w:t>.</w:t>
      </w:r>
      <w:r w:rsidRPr="00312F81">
        <w:rPr>
          <w:sz w:val="28"/>
          <w:szCs w:val="28"/>
          <w:bdr w:val="none" w:sz="0" w:space="0" w:color="auto" w:frame="1"/>
        </w:rPr>
        <w:t xml:space="preserve"> 2014 года численность </w:t>
      </w:r>
      <w:r w:rsidR="00900AF8" w:rsidRPr="00312F81">
        <w:rPr>
          <w:sz w:val="28"/>
          <w:szCs w:val="28"/>
          <w:bdr w:val="none" w:sz="0" w:space="0" w:color="auto" w:frame="1"/>
        </w:rPr>
        <w:t xml:space="preserve">официально зарегистрированных </w:t>
      </w:r>
      <w:r w:rsidRPr="00312F81">
        <w:rPr>
          <w:sz w:val="28"/>
          <w:szCs w:val="28"/>
          <w:bdr w:val="none" w:sz="0" w:space="0" w:color="auto" w:frame="1"/>
        </w:rPr>
        <w:t>бе</w:t>
      </w:r>
      <w:r w:rsidRPr="00312F81">
        <w:rPr>
          <w:sz w:val="28"/>
          <w:szCs w:val="28"/>
          <w:bdr w:val="none" w:sz="0" w:space="0" w:color="auto" w:frame="1"/>
        </w:rPr>
        <w:t>з</w:t>
      </w:r>
      <w:r w:rsidRPr="00312F81">
        <w:rPr>
          <w:sz w:val="28"/>
          <w:szCs w:val="28"/>
          <w:bdr w:val="none" w:sz="0" w:space="0" w:color="auto" w:frame="1"/>
        </w:rPr>
        <w:t>работных граждан, состоящих на учете в ГКУ ЦЗН Карымского района, с</w:t>
      </w:r>
      <w:r w:rsidRPr="00312F81">
        <w:rPr>
          <w:sz w:val="28"/>
          <w:szCs w:val="28"/>
          <w:bdr w:val="none" w:sz="0" w:space="0" w:color="auto" w:frame="1"/>
        </w:rPr>
        <w:t>о</w:t>
      </w:r>
      <w:r w:rsidRPr="00312F81">
        <w:rPr>
          <w:sz w:val="28"/>
          <w:szCs w:val="28"/>
          <w:bdr w:val="none" w:sz="0" w:space="0" w:color="auto" w:frame="1"/>
        </w:rPr>
        <w:t xml:space="preserve">ставила </w:t>
      </w:r>
      <w:r w:rsidR="008B2537" w:rsidRPr="00312F81">
        <w:rPr>
          <w:sz w:val="28"/>
          <w:szCs w:val="28"/>
          <w:bdr w:val="none" w:sz="0" w:space="0" w:color="auto" w:frame="1"/>
        </w:rPr>
        <w:t>237</w:t>
      </w:r>
      <w:r w:rsidRPr="00312F81">
        <w:rPr>
          <w:sz w:val="28"/>
          <w:szCs w:val="28"/>
          <w:bdr w:val="none" w:sz="0" w:space="0" w:color="auto" w:frame="1"/>
        </w:rPr>
        <w:t xml:space="preserve"> человек, уровень </w:t>
      </w:r>
      <w:r w:rsidR="00900AF8" w:rsidRPr="00312F81">
        <w:rPr>
          <w:sz w:val="28"/>
          <w:szCs w:val="28"/>
          <w:bdr w:val="none" w:sz="0" w:space="0" w:color="auto" w:frame="1"/>
        </w:rPr>
        <w:t>зарегистрированной безработицы  к трудосп</w:t>
      </w:r>
      <w:r w:rsidR="00900AF8" w:rsidRPr="00312F81">
        <w:rPr>
          <w:sz w:val="28"/>
          <w:szCs w:val="28"/>
          <w:bdr w:val="none" w:sz="0" w:space="0" w:color="auto" w:frame="1"/>
        </w:rPr>
        <w:t>о</w:t>
      </w:r>
      <w:r w:rsidR="00900AF8" w:rsidRPr="00312F81">
        <w:rPr>
          <w:sz w:val="28"/>
          <w:szCs w:val="28"/>
          <w:bdr w:val="none" w:sz="0" w:space="0" w:color="auto" w:frame="1"/>
        </w:rPr>
        <w:t>собному населению составил 1,</w:t>
      </w:r>
      <w:r w:rsidR="008B2537" w:rsidRPr="00312F81">
        <w:rPr>
          <w:sz w:val="28"/>
          <w:szCs w:val="28"/>
          <w:bdr w:val="none" w:sz="0" w:space="0" w:color="auto" w:frame="1"/>
        </w:rPr>
        <w:t>1</w:t>
      </w:r>
      <w:r w:rsidRPr="00312F81">
        <w:rPr>
          <w:sz w:val="28"/>
          <w:szCs w:val="28"/>
          <w:bdr w:val="none" w:sz="0" w:space="0" w:color="auto" w:frame="1"/>
        </w:rPr>
        <w:t> %.</w:t>
      </w:r>
    </w:p>
    <w:p w:rsidR="00E432BD" w:rsidRPr="00312F81" w:rsidRDefault="0007286A" w:rsidP="008B2537">
      <w:pPr>
        <w:ind w:firstLine="360"/>
        <w:jc w:val="both"/>
        <w:rPr>
          <w:rFonts w:eastAsia="Calibri"/>
          <w:sz w:val="28"/>
          <w:szCs w:val="28"/>
        </w:rPr>
      </w:pPr>
      <w:r w:rsidRPr="00312F81">
        <w:rPr>
          <w:rFonts w:eastAsia="Calibri"/>
          <w:sz w:val="28"/>
          <w:szCs w:val="28"/>
        </w:rPr>
        <w:t xml:space="preserve">    </w:t>
      </w:r>
      <w:r w:rsidR="00900AF8" w:rsidRPr="00312F81">
        <w:rPr>
          <w:rFonts w:eastAsia="Calibri"/>
          <w:sz w:val="28"/>
          <w:szCs w:val="28"/>
        </w:rPr>
        <w:t xml:space="preserve">Ежемесячно в среднем признается безработными 56 человек.  </w:t>
      </w:r>
      <w:r w:rsidR="00900AF8" w:rsidRPr="00312F81">
        <w:rPr>
          <w:sz w:val="28"/>
          <w:szCs w:val="28"/>
        </w:rPr>
        <w:t>На</w:t>
      </w:r>
      <w:r w:rsidR="00900AF8" w:rsidRPr="00312F81">
        <w:rPr>
          <w:sz w:val="28"/>
          <w:szCs w:val="28"/>
        </w:rPr>
        <w:t>и</w:t>
      </w:r>
      <w:r w:rsidR="00900AF8" w:rsidRPr="00312F81">
        <w:rPr>
          <w:sz w:val="28"/>
          <w:szCs w:val="28"/>
        </w:rPr>
        <w:t>меньшее количество  безр</w:t>
      </w:r>
      <w:r w:rsidR="006C7A9D" w:rsidRPr="00312F81">
        <w:rPr>
          <w:sz w:val="28"/>
          <w:szCs w:val="28"/>
        </w:rPr>
        <w:t>а</w:t>
      </w:r>
      <w:r w:rsidR="00900AF8" w:rsidRPr="00312F81">
        <w:rPr>
          <w:sz w:val="28"/>
          <w:szCs w:val="28"/>
        </w:rPr>
        <w:t>ботных составило в  январе-27 человек. На</w:t>
      </w:r>
      <w:r w:rsidR="00900AF8" w:rsidRPr="00312F81">
        <w:rPr>
          <w:sz w:val="28"/>
          <w:szCs w:val="28"/>
        </w:rPr>
        <w:t>и</w:t>
      </w:r>
      <w:r w:rsidR="00900AF8" w:rsidRPr="00312F81">
        <w:rPr>
          <w:sz w:val="28"/>
          <w:szCs w:val="28"/>
        </w:rPr>
        <w:t>большее      количество      признанных     безработными    было  в апр</w:t>
      </w:r>
      <w:r w:rsidR="00900AF8" w:rsidRPr="00312F81">
        <w:rPr>
          <w:sz w:val="28"/>
          <w:szCs w:val="28"/>
        </w:rPr>
        <w:t>е</w:t>
      </w:r>
      <w:r w:rsidR="00900AF8" w:rsidRPr="00312F81">
        <w:rPr>
          <w:sz w:val="28"/>
          <w:szCs w:val="28"/>
        </w:rPr>
        <w:t xml:space="preserve">ле - 87 человек. </w:t>
      </w:r>
      <w:r w:rsidR="00E432BD" w:rsidRPr="00312F81">
        <w:rPr>
          <w:sz w:val="28"/>
          <w:szCs w:val="28"/>
        </w:rPr>
        <w:t xml:space="preserve"> </w:t>
      </w:r>
      <w:r w:rsidR="00900AF8" w:rsidRPr="00312F81">
        <w:rPr>
          <w:sz w:val="28"/>
          <w:szCs w:val="28"/>
        </w:rPr>
        <w:t>Тенденция к снижению численности безработных набл</w:t>
      </w:r>
      <w:r w:rsidR="00900AF8" w:rsidRPr="00312F81">
        <w:rPr>
          <w:sz w:val="28"/>
          <w:szCs w:val="28"/>
        </w:rPr>
        <w:t>ю</w:t>
      </w:r>
      <w:r w:rsidR="00900AF8" w:rsidRPr="00312F81">
        <w:rPr>
          <w:sz w:val="28"/>
          <w:szCs w:val="28"/>
        </w:rPr>
        <w:t>дается  с мая.</w:t>
      </w:r>
      <w:r w:rsidR="00E432BD" w:rsidRPr="00312F81">
        <w:rPr>
          <w:sz w:val="28"/>
          <w:szCs w:val="28"/>
        </w:rPr>
        <w:t xml:space="preserve"> </w:t>
      </w:r>
      <w:r w:rsidR="00900AF8" w:rsidRPr="00312F81">
        <w:rPr>
          <w:sz w:val="28"/>
          <w:szCs w:val="28"/>
        </w:rPr>
        <w:t>В остальные месяцы количество безработных колеб</w:t>
      </w:r>
      <w:r w:rsidR="00900AF8" w:rsidRPr="00312F81">
        <w:rPr>
          <w:sz w:val="28"/>
          <w:szCs w:val="28"/>
        </w:rPr>
        <w:t>а</w:t>
      </w:r>
      <w:r w:rsidR="00900AF8" w:rsidRPr="00312F81">
        <w:rPr>
          <w:sz w:val="28"/>
          <w:szCs w:val="28"/>
        </w:rPr>
        <w:t>лось от 45 до 64 человек.</w:t>
      </w:r>
      <w:r w:rsidR="00E432BD" w:rsidRPr="00312F81">
        <w:rPr>
          <w:sz w:val="28"/>
          <w:szCs w:val="28"/>
        </w:rPr>
        <w:t xml:space="preserve"> </w:t>
      </w:r>
      <w:r w:rsidR="00900AF8" w:rsidRPr="00312F81">
        <w:rPr>
          <w:rFonts w:eastAsia="Calibri"/>
          <w:sz w:val="28"/>
          <w:szCs w:val="28"/>
        </w:rPr>
        <w:t>Доля граждан, признанных безработными, от общей чи</w:t>
      </w:r>
      <w:r w:rsidR="00900AF8" w:rsidRPr="00312F81">
        <w:rPr>
          <w:rFonts w:eastAsia="Calibri"/>
          <w:sz w:val="28"/>
          <w:szCs w:val="28"/>
        </w:rPr>
        <w:t>с</w:t>
      </w:r>
      <w:r w:rsidR="00900AF8" w:rsidRPr="00312F81">
        <w:rPr>
          <w:rFonts w:eastAsia="Calibri"/>
          <w:sz w:val="28"/>
          <w:szCs w:val="28"/>
        </w:rPr>
        <w:t>ленности граждан, обратившихся за содействием в поиске работы сост</w:t>
      </w:r>
      <w:r w:rsidR="00900AF8" w:rsidRPr="00312F81">
        <w:rPr>
          <w:rFonts w:eastAsia="Calibri"/>
          <w:sz w:val="28"/>
          <w:szCs w:val="28"/>
        </w:rPr>
        <w:t>а</w:t>
      </w:r>
      <w:r w:rsidR="00900AF8" w:rsidRPr="00312F81">
        <w:rPr>
          <w:rFonts w:eastAsia="Calibri"/>
          <w:sz w:val="28"/>
          <w:szCs w:val="28"/>
        </w:rPr>
        <w:t>вила 49%.</w:t>
      </w:r>
    </w:p>
    <w:p w:rsidR="00E432BD" w:rsidRPr="00312F81" w:rsidRDefault="00E432BD" w:rsidP="00E432BD">
      <w:pPr>
        <w:pStyle w:val="ad"/>
        <w:shd w:val="clear" w:color="auto" w:fill="FFFFFF"/>
        <w:spacing w:after="0"/>
        <w:ind w:firstLine="709"/>
        <w:jc w:val="both"/>
        <w:textAlignment w:val="baseline"/>
        <w:rPr>
          <w:sz w:val="28"/>
          <w:szCs w:val="28"/>
        </w:rPr>
      </w:pPr>
      <w:r w:rsidRPr="00312F81">
        <w:rPr>
          <w:sz w:val="28"/>
          <w:szCs w:val="28"/>
        </w:rPr>
        <w:t xml:space="preserve">За </w:t>
      </w:r>
      <w:r w:rsidR="008B2537" w:rsidRPr="00312F81">
        <w:rPr>
          <w:sz w:val="28"/>
          <w:szCs w:val="28"/>
        </w:rPr>
        <w:t xml:space="preserve">отчётный период </w:t>
      </w:r>
      <w:r w:rsidRPr="00312F81">
        <w:rPr>
          <w:sz w:val="28"/>
          <w:szCs w:val="28"/>
        </w:rPr>
        <w:t xml:space="preserve"> 2014 года  в ГКУ ЦЗН Карымского района за с</w:t>
      </w:r>
      <w:r w:rsidRPr="00312F81">
        <w:rPr>
          <w:sz w:val="28"/>
          <w:szCs w:val="28"/>
        </w:rPr>
        <w:t>о</w:t>
      </w:r>
      <w:r w:rsidRPr="00312F81">
        <w:rPr>
          <w:sz w:val="28"/>
          <w:szCs w:val="28"/>
        </w:rPr>
        <w:t xml:space="preserve">действием в поиске подходящей работы обратилось </w:t>
      </w:r>
      <w:r w:rsidR="008B2537" w:rsidRPr="00312F81">
        <w:rPr>
          <w:sz w:val="28"/>
          <w:szCs w:val="28"/>
        </w:rPr>
        <w:t>1062</w:t>
      </w:r>
      <w:r w:rsidRPr="00312F81">
        <w:rPr>
          <w:sz w:val="28"/>
          <w:szCs w:val="28"/>
        </w:rPr>
        <w:t xml:space="preserve"> гражданин</w:t>
      </w:r>
      <w:r w:rsidR="008B2537" w:rsidRPr="00312F81">
        <w:rPr>
          <w:sz w:val="28"/>
          <w:szCs w:val="28"/>
        </w:rPr>
        <w:t>а</w:t>
      </w:r>
      <w:r w:rsidRPr="00312F81">
        <w:rPr>
          <w:sz w:val="28"/>
          <w:szCs w:val="28"/>
        </w:rPr>
        <w:t>. Н</w:t>
      </w:r>
      <w:r w:rsidRPr="00312F81">
        <w:rPr>
          <w:sz w:val="28"/>
          <w:szCs w:val="28"/>
        </w:rPr>
        <w:t>а</w:t>
      </w:r>
      <w:r w:rsidRPr="00312F81">
        <w:rPr>
          <w:sz w:val="28"/>
          <w:szCs w:val="28"/>
        </w:rPr>
        <w:t xml:space="preserve">шли работу с помощью Центра занятости населения  </w:t>
      </w:r>
      <w:r w:rsidR="008B2537" w:rsidRPr="00312F81">
        <w:rPr>
          <w:sz w:val="28"/>
          <w:szCs w:val="28"/>
        </w:rPr>
        <w:t>487</w:t>
      </w:r>
      <w:r w:rsidRPr="00312F81">
        <w:rPr>
          <w:sz w:val="28"/>
          <w:szCs w:val="28"/>
        </w:rPr>
        <w:t xml:space="preserve"> человек, что с</w:t>
      </w:r>
      <w:r w:rsidRPr="00312F81">
        <w:rPr>
          <w:sz w:val="28"/>
          <w:szCs w:val="28"/>
        </w:rPr>
        <w:t>о</w:t>
      </w:r>
      <w:r w:rsidRPr="00312F81">
        <w:rPr>
          <w:sz w:val="28"/>
          <w:szCs w:val="28"/>
        </w:rPr>
        <w:t xml:space="preserve">ставляет </w:t>
      </w:r>
      <w:r w:rsidR="008B2537" w:rsidRPr="00312F81">
        <w:rPr>
          <w:sz w:val="28"/>
          <w:szCs w:val="28"/>
        </w:rPr>
        <w:t>45,8</w:t>
      </w:r>
      <w:r w:rsidRPr="00312F81">
        <w:rPr>
          <w:sz w:val="28"/>
          <w:szCs w:val="28"/>
        </w:rPr>
        <w:t xml:space="preserve"> % от обратившихся.</w:t>
      </w:r>
    </w:p>
    <w:p w:rsidR="00E432BD" w:rsidRPr="00312F81" w:rsidRDefault="00E432BD" w:rsidP="00E432BD">
      <w:pPr>
        <w:ind w:firstLine="709"/>
        <w:jc w:val="both"/>
        <w:rPr>
          <w:sz w:val="28"/>
          <w:szCs w:val="28"/>
        </w:rPr>
      </w:pPr>
      <w:r w:rsidRPr="00312F81">
        <w:rPr>
          <w:sz w:val="28"/>
          <w:szCs w:val="28"/>
        </w:rPr>
        <w:t>ГКУ ЦЗН Карымского района пр</w:t>
      </w:r>
      <w:r w:rsidRPr="00312F81">
        <w:rPr>
          <w:sz w:val="28"/>
          <w:szCs w:val="28"/>
        </w:rPr>
        <w:t>о</w:t>
      </w:r>
      <w:r w:rsidRPr="00312F81">
        <w:rPr>
          <w:sz w:val="28"/>
          <w:szCs w:val="28"/>
        </w:rPr>
        <w:t>веден целый спектр мероприятий с работодателями по разъяснению норм законодательства о занятости нас</w:t>
      </w:r>
      <w:r w:rsidRPr="00312F81">
        <w:rPr>
          <w:sz w:val="28"/>
          <w:szCs w:val="28"/>
        </w:rPr>
        <w:t>е</w:t>
      </w:r>
      <w:r w:rsidRPr="00312F81">
        <w:rPr>
          <w:sz w:val="28"/>
          <w:szCs w:val="28"/>
        </w:rPr>
        <w:t xml:space="preserve">ления и пополнению банка данных вакансий. </w:t>
      </w:r>
    </w:p>
    <w:p w:rsidR="00E432BD" w:rsidRPr="00312F81" w:rsidRDefault="00E432BD" w:rsidP="00E432BD">
      <w:pPr>
        <w:ind w:firstLine="709"/>
        <w:jc w:val="both"/>
        <w:rPr>
          <w:sz w:val="28"/>
          <w:szCs w:val="28"/>
        </w:rPr>
      </w:pPr>
      <w:r w:rsidRPr="00312F81">
        <w:rPr>
          <w:sz w:val="28"/>
          <w:szCs w:val="28"/>
        </w:rPr>
        <w:t>Для сближения интересов граждан, ищущих работу, работодателей и ЦЗН, проводятся ярмарки вакансий, дни предприятия, индивидуальные встречи и собеседования граждан с работодателями. Одной из  главных  ц</w:t>
      </w:r>
      <w:r w:rsidRPr="00312F81">
        <w:rPr>
          <w:sz w:val="28"/>
          <w:szCs w:val="28"/>
        </w:rPr>
        <w:t>е</w:t>
      </w:r>
      <w:r w:rsidRPr="00312F81">
        <w:rPr>
          <w:sz w:val="28"/>
          <w:szCs w:val="28"/>
        </w:rPr>
        <w:t>лей  в работе с работодателями – это достижение 100 % трудоустройства населения на предприятии и организации с помощью услуг центра занят</w:t>
      </w:r>
      <w:r w:rsidRPr="00312F81">
        <w:rPr>
          <w:sz w:val="28"/>
          <w:szCs w:val="28"/>
        </w:rPr>
        <w:t>о</w:t>
      </w:r>
      <w:r w:rsidRPr="00312F81">
        <w:rPr>
          <w:sz w:val="28"/>
          <w:szCs w:val="28"/>
        </w:rPr>
        <w:t>сти</w:t>
      </w:r>
    </w:p>
    <w:p w:rsidR="00E432BD" w:rsidRPr="00312F81" w:rsidRDefault="00E432BD" w:rsidP="00E432BD">
      <w:pPr>
        <w:ind w:firstLine="709"/>
        <w:jc w:val="both"/>
        <w:rPr>
          <w:sz w:val="28"/>
          <w:szCs w:val="28"/>
        </w:rPr>
      </w:pPr>
      <w:r w:rsidRPr="00312F81">
        <w:rPr>
          <w:sz w:val="28"/>
          <w:szCs w:val="28"/>
        </w:rPr>
        <w:lastRenderedPageBreak/>
        <w:t>Сотрудники центра занятости осуществляют информационно-разъяснительную работу среди работодателей через рассылку писем об о</w:t>
      </w:r>
      <w:r w:rsidRPr="00312F81">
        <w:rPr>
          <w:sz w:val="28"/>
          <w:szCs w:val="28"/>
        </w:rPr>
        <w:t>т</w:t>
      </w:r>
      <w:r w:rsidRPr="00312F81">
        <w:rPr>
          <w:sz w:val="28"/>
          <w:szCs w:val="28"/>
        </w:rPr>
        <w:t>ветственности за не предоставление (или предоставление в неполном объ</w:t>
      </w:r>
      <w:r w:rsidRPr="00312F81">
        <w:rPr>
          <w:sz w:val="28"/>
          <w:szCs w:val="28"/>
        </w:rPr>
        <w:t>е</w:t>
      </w:r>
      <w:r w:rsidRPr="00312F81">
        <w:rPr>
          <w:sz w:val="28"/>
          <w:szCs w:val="28"/>
        </w:rPr>
        <w:t>ме) информации о вакансиях в органы государственной службы занят</w:t>
      </w:r>
      <w:r w:rsidRPr="00312F81">
        <w:rPr>
          <w:sz w:val="28"/>
          <w:szCs w:val="28"/>
        </w:rPr>
        <w:t>о</w:t>
      </w:r>
      <w:r w:rsidRPr="00312F81">
        <w:rPr>
          <w:sz w:val="28"/>
          <w:szCs w:val="28"/>
        </w:rPr>
        <w:t>сти населения. Проводился ежедневный анализ публикаций в средствах масс</w:t>
      </w:r>
      <w:r w:rsidRPr="00312F81">
        <w:rPr>
          <w:sz w:val="28"/>
          <w:szCs w:val="28"/>
        </w:rPr>
        <w:t>о</w:t>
      </w:r>
      <w:r w:rsidRPr="00312F81">
        <w:rPr>
          <w:sz w:val="28"/>
          <w:szCs w:val="28"/>
        </w:rPr>
        <w:t>вой информации о вакансиях, сотрудники центра занятости регулярно св</w:t>
      </w:r>
      <w:r w:rsidRPr="00312F81">
        <w:rPr>
          <w:sz w:val="28"/>
          <w:szCs w:val="28"/>
        </w:rPr>
        <w:t>я</w:t>
      </w:r>
      <w:r w:rsidRPr="00312F81">
        <w:rPr>
          <w:sz w:val="28"/>
          <w:szCs w:val="28"/>
        </w:rPr>
        <w:t>зываются по телефону с предприятиями с целью выявления потребности в работниках, размещение соответству</w:t>
      </w:r>
      <w:r w:rsidRPr="00312F81">
        <w:rPr>
          <w:sz w:val="28"/>
          <w:szCs w:val="28"/>
        </w:rPr>
        <w:t>ю</w:t>
      </w:r>
      <w:r w:rsidRPr="00312F81">
        <w:rPr>
          <w:sz w:val="28"/>
          <w:szCs w:val="28"/>
        </w:rPr>
        <w:t xml:space="preserve">щих объявлений на Интернет-сайтах службы занятости населения. </w:t>
      </w:r>
    </w:p>
    <w:p w:rsidR="00E432BD" w:rsidRPr="00312F81" w:rsidRDefault="00E432BD" w:rsidP="00E432BD">
      <w:pPr>
        <w:ind w:firstLine="709"/>
        <w:jc w:val="both"/>
        <w:rPr>
          <w:sz w:val="28"/>
          <w:szCs w:val="28"/>
        </w:rPr>
      </w:pPr>
      <w:r w:rsidRPr="00312F81">
        <w:rPr>
          <w:sz w:val="28"/>
          <w:szCs w:val="28"/>
        </w:rPr>
        <w:t>Проводятся регулярные консультации, как с выездом, так и с пригл</w:t>
      </w:r>
      <w:r w:rsidRPr="00312F81">
        <w:rPr>
          <w:sz w:val="28"/>
          <w:szCs w:val="28"/>
        </w:rPr>
        <w:t>а</w:t>
      </w:r>
      <w:r w:rsidRPr="00312F81">
        <w:rPr>
          <w:sz w:val="28"/>
          <w:szCs w:val="28"/>
        </w:rPr>
        <w:t>шением  представителей предприятий и организаций, на которых рассма</w:t>
      </w:r>
      <w:r w:rsidRPr="00312F81">
        <w:rPr>
          <w:sz w:val="28"/>
          <w:szCs w:val="28"/>
        </w:rPr>
        <w:t>т</w:t>
      </w:r>
      <w:r w:rsidRPr="00312F81">
        <w:rPr>
          <w:sz w:val="28"/>
          <w:szCs w:val="28"/>
        </w:rPr>
        <w:t>риваются вопросы важности сотрудничества с органами службы з</w:t>
      </w:r>
      <w:r w:rsidRPr="00312F81">
        <w:rPr>
          <w:sz w:val="28"/>
          <w:szCs w:val="28"/>
        </w:rPr>
        <w:t>а</w:t>
      </w:r>
      <w:r w:rsidRPr="00312F81">
        <w:rPr>
          <w:sz w:val="28"/>
          <w:szCs w:val="28"/>
        </w:rPr>
        <w:t>нятости. Ведется активное привлечение работодателей  для участия в Ярмарках в</w:t>
      </w:r>
      <w:r w:rsidRPr="00312F81">
        <w:rPr>
          <w:sz w:val="28"/>
          <w:szCs w:val="28"/>
        </w:rPr>
        <w:t>а</w:t>
      </w:r>
      <w:r w:rsidRPr="00312F81">
        <w:rPr>
          <w:sz w:val="28"/>
          <w:szCs w:val="28"/>
        </w:rPr>
        <w:t>кансий.</w:t>
      </w:r>
    </w:p>
    <w:p w:rsidR="00E432BD" w:rsidRDefault="00E432BD" w:rsidP="00E432BD">
      <w:pPr>
        <w:autoSpaceDE w:val="0"/>
        <w:autoSpaceDN w:val="0"/>
        <w:adjustRightInd w:val="0"/>
        <w:ind w:firstLine="709"/>
        <w:jc w:val="both"/>
        <w:rPr>
          <w:b/>
          <w:i/>
          <w:sz w:val="28"/>
          <w:szCs w:val="28"/>
        </w:rPr>
      </w:pPr>
    </w:p>
    <w:p w:rsidR="0007286A" w:rsidRPr="00EE6F32" w:rsidRDefault="006C7A9D" w:rsidP="0007286A">
      <w:pPr>
        <w:jc w:val="center"/>
        <w:rPr>
          <w:b/>
          <w:i/>
          <w:color w:val="FF0000"/>
          <w:sz w:val="28"/>
          <w:szCs w:val="28"/>
        </w:rPr>
      </w:pPr>
      <w:r w:rsidRPr="00EE6F32">
        <w:rPr>
          <w:b/>
          <w:i/>
          <w:color w:val="FF0000"/>
          <w:sz w:val="28"/>
          <w:szCs w:val="28"/>
        </w:rPr>
        <w:t>О</w:t>
      </w:r>
      <w:r w:rsidR="0007286A" w:rsidRPr="00EE6F32">
        <w:rPr>
          <w:b/>
          <w:i/>
          <w:color w:val="FF0000"/>
          <w:sz w:val="28"/>
          <w:szCs w:val="28"/>
        </w:rPr>
        <w:t>хран</w:t>
      </w:r>
      <w:r w:rsidRPr="00EE6F32">
        <w:rPr>
          <w:b/>
          <w:i/>
          <w:color w:val="FF0000"/>
          <w:sz w:val="28"/>
          <w:szCs w:val="28"/>
        </w:rPr>
        <w:t>а</w:t>
      </w:r>
      <w:r w:rsidR="0007286A" w:rsidRPr="00EE6F32">
        <w:rPr>
          <w:b/>
          <w:i/>
          <w:color w:val="FF0000"/>
          <w:sz w:val="28"/>
          <w:szCs w:val="28"/>
        </w:rPr>
        <w:t xml:space="preserve"> труда</w:t>
      </w:r>
    </w:p>
    <w:p w:rsidR="00971A3B" w:rsidRPr="00EE6F32" w:rsidRDefault="00971A3B" w:rsidP="0007286A">
      <w:pPr>
        <w:jc w:val="center"/>
        <w:rPr>
          <w:b/>
          <w:i/>
          <w:color w:val="FF0000"/>
          <w:sz w:val="28"/>
          <w:szCs w:val="28"/>
        </w:rPr>
      </w:pPr>
    </w:p>
    <w:p w:rsidR="00EE6F32" w:rsidRPr="00312F81" w:rsidRDefault="00971A3B" w:rsidP="00EE6F32">
      <w:pPr>
        <w:jc w:val="both"/>
        <w:rPr>
          <w:sz w:val="28"/>
          <w:szCs w:val="28"/>
        </w:rPr>
      </w:pPr>
      <w:r w:rsidRPr="00EE6F32">
        <w:rPr>
          <w:color w:val="FF0000"/>
          <w:sz w:val="28"/>
          <w:szCs w:val="28"/>
        </w:rPr>
        <w:tab/>
      </w:r>
      <w:r w:rsidR="00EE6F32" w:rsidRPr="00312F81">
        <w:rPr>
          <w:sz w:val="28"/>
          <w:szCs w:val="28"/>
        </w:rPr>
        <w:t xml:space="preserve">        По состоянию на 01.10.2014г. в МР «Карымский район» зарег</w:t>
      </w:r>
      <w:r w:rsidR="00EE6F32" w:rsidRPr="00312F81">
        <w:rPr>
          <w:sz w:val="28"/>
          <w:szCs w:val="28"/>
        </w:rPr>
        <w:t>и</w:t>
      </w:r>
      <w:r w:rsidR="00EE6F32" w:rsidRPr="00312F81">
        <w:rPr>
          <w:sz w:val="28"/>
          <w:szCs w:val="28"/>
        </w:rPr>
        <w:t>стрировано 282 организации и 65</w:t>
      </w:r>
      <w:r w:rsidR="00312F81" w:rsidRPr="00312F81">
        <w:rPr>
          <w:sz w:val="28"/>
          <w:szCs w:val="28"/>
        </w:rPr>
        <w:t>7</w:t>
      </w:r>
      <w:r w:rsidR="00EE6F32" w:rsidRPr="00312F81">
        <w:rPr>
          <w:sz w:val="28"/>
          <w:szCs w:val="28"/>
        </w:rPr>
        <w:t xml:space="preserve"> индивидуальных предпринимателя.</w:t>
      </w:r>
    </w:p>
    <w:p w:rsidR="00EE6F32" w:rsidRPr="00312F81" w:rsidRDefault="00EE6F32" w:rsidP="00EE6F32">
      <w:pPr>
        <w:autoSpaceDE w:val="0"/>
        <w:autoSpaceDN w:val="0"/>
        <w:adjustRightInd w:val="0"/>
        <w:jc w:val="both"/>
        <w:rPr>
          <w:sz w:val="28"/>
          <w:szCs w:val="28"/>
        </w:rPr>
      </w:pPr>
      <w:r w:rsidRPr="00312F81">
        <w:rPr>
          <w:b/>
          <w:sz w:val="28"/>
          <w:szCs w:val="28"/>
        </w:rPr>
        <w:t xml:space="preserve">        </w:t>
      </w:r>
      <w:r w:rsidRPr="00312F81">
        <w:rPr>
          <w:sz w:val="28"/>
          <w:szCs w:val="28"/>
        </w:rPr>
        <w:t xml:space="preserve">В районе действует муниципальная целевая программа «Улучшение условий и охраны труда в МР «Карымский район» на 2013-2015 годы. </w:t>
      </w:r>
    </w:p>
    <w:p w:rsidR="00EE6F32" w:rsidRPr="00312F81" w:rsidRDefault="00EE6F32" w:rsidP="00EE6F32">
      <w:pPr>
        <w:jc w:val="both"/>
        <w:rPr>
          <w:sz w:val="28"/>
          <w:szCs w:val="28"/>
        </w:rPr>
      </w:pPr>
      <w:r w:rsidRPr="00312F81">
        <w:rPr>
          <w:sz w:val="28"/>
          <w:szCs w:val="28"/>
        </w:rPr>
        <w:tab/>
        <w:t>Распоряжением администрации МР «Карымский район» от 26.09.2013г. №867 утвержден план мероприятий по легализации трудовых отношений на территории МР «Карымский район» - по данному плану пр</w:t>
      </w:r>
      <w:r w:rsidRPr="00312F81">
        <w:rPr>
          <w:sz w:val="28"/>
          <w:szCs w:val="28"/>
        </w:rPr>
        <w:t>о</w:t>
      </w:r>
      <w:r w:rsidRPr="00312F81">
        <w:rPr>
          <w:sz w:val="28"/>
          <w:szCs w:val="28"/>
        </w:rPr>
        <w:t>ведены следующие мероприятия: проведено 5 заседаний межведомс</w:t>
      </w:r>
      <w:r w:rsidRPr="00312F81">
        <w:rPr>
          <w:sz w:val="28"/>
          <w:szCs w:val="28"/>
        </w:rPr>
        <w:t>т</w:t>
      </w:r>
      <w:r w:rsidRPr="00312F81">
        <w:rPr>
          <w:sz w:val="28"/>
          <w:szCs w:val="28"/>
        </w:rPr>
        <w:t>венной комиссии по соблюдению трудового законодательства и работе с недои</w:t>
      </w:r>
      <w:r w:rsidRPr="00312F81">
        <w:rPr>
          <w:sz w:val="28"/>
          <w:szCs w:val="28"/>
        </w:rPr>
        <w:t>м</w:t>
      </w:r>
      <w:r w:rsidRPr="00312F81">
        <w:rPr>
          <w:sz w:val="28"/>
          <w:szCs w:val="28"/>
        </w:rPr>
        <w:t>щиками. Приглашались работодатели организаций, в том числе и индив</w:t>
      </w:r>
      <w:r w:rsidRPr="00312F81">
        <w:rPr>
          <w:sz w:val="28"/>
          <w:szCs w:val="28"/>
        </w:rPr>
        <w:t>и</w:t>
      </w:r>
      <w:r w:rsidRPr="00312F81">
        <w:rPr>
          <w:sz w:val="28"/>
          <w:szCs w:val="28"/>
        </w:rPr>
        <w:t>дуальные предприниматели выплачивающие заработную плату ниже МРОТ, должники по социальному страхованию и т.д. В ходе работы коми</w:t>
      </w:r>
      <w:r w:rsidRPr="00312F81">
        <w:rPr>
          <w:sz w:val="28"/>
          <w:szCs w:val="28"/>
        </w:rPr>
        <w:t>с</w:t>
      </w:r>
      <w:r w:rsidRPr="00312F81">
        <w:rPr>
          <w:sz w:val="28"/>
          <w:szCs w:val="28"/>
        </w:rPr>
        <w:t>сии задолженность по социальным  страхованиям приглашенными работ</w:t>
      </w:r>
      <w:r w:rsidRPr="00312F81">
        <w:rPr>
          <w:sz w:val="28"/>
          <w:szCs w:val="28"/>
        </w:rPr>
        <w:t>о</w:t>
      </w:r>
      <w:r w:rsidRPr="00312F81">
        <w:rPr>
          <w:sz w:val="28"/>
          <w:szCs w:val="28"/>
        </w:rPr>
        <w:t>дателями была полностью погашена.</w:t>
      </w:r>
    </w:p>
    <w:p w:rsidR="00EE6F32" w:rsidRPr="00312F81" w:rsidRDefault="00EE6F32" w:rsidP="00EE6F32">
      <w:pPr>
        <w:jc w:val="both"/>
        <w:rPr>
          <w:sz w:val="28"/>
          <w:szCs w:val="28"/>
        </w:rPr>
      </w:pPr>
      <w:r w:rsidRPr="00312F81">
        <w:rPr>
          <w:sz w:val="28"/>
          <w:szCs w:val="28"/>
        </w:rPr>
        <w:t xml:space="preserve">         </w:t>
      </w:r>
      <w:r w:rsidRPr="00312F81">
        <w:rPr>
          <w:sz w:val="28"/>
        </w:rPr>
        <w:t>Проводился анализ состояния условий охраны труда в 23 организац</w:t>
      </w:r>
      <w:r w:rsidRPr="00312F81">
        <w:rPr>
          <w:sz w:val="28"/>
        </w:rPr>
        <w:t>и</w:t>
      </w:r>
      <w:r w:rsidRPr="00312F81">
        <w:rPr>
          <w:sz w:val="28"/>
        </w:rPr>
        <w:t>ях района, были выданы рекомендации по выявленным нарушениям</w:t>
      </w:r>
      <w:r w:rsidRPr="00312F81">
        <w:rPr>
          <w:sz w:val="28"/>
          <w:szCs w:val="28"/>
        </w:rPr>
        <w:t>. Часто встречающимися нарушениями остаются нарушения ст. 212, 217 ТК РФ, ГОСТ 12.0.004.-90, Приказа Минздравсоцразвития России от 01.06.2009г. №290н, Приказа Министерства здравоохранения и социального разв</w:t>
      </w:r>
      <w:r w:rsidRPr="00312F81">
        <w:rPr>
          <w:sz w:val="28"/>
          <w:szCs w:val="28"/>
        </w:rPr>
        <w:t>и</w:t>
      </w:r>
      <w:r w:rsidRPr="00312F81">
        <w:rPr>
          <w:sz w:val="28"/>
          <w:szCs w:val="28"/>
        </w:rPr>
        <w:t>тия РФ (Минздравсоцразвития России) от 17.12.2010г. №1122н.</w:t>
      </w:r>
    </w:p>
    <w:p w:rsidR="00EE6F32" w:rsidRPr="00312F81" w:rsidRDefault="00EE6F32" w:rsidP="00EE6F32">
      <w:pPr>
        <w:jc w:val="both"/>
        <w:rPr>
          <w:sz w:val="28"/>
          <w:szCs w:val="28"/>
        </w:rPr>
      </w:pPr>
      <w:r w:rsidRPr="00312F81">
        <w:rPr>
          <w:sz w:val="28"/>
          <w:szCs w:val="28"/>
        </w:rPr>
        <w:t xml:space="preserve">          23 организациям, учреждениям, индивидуальным предприним</w:t>
      </w:r>
      <w:r w:rsidRPr="00312F81">
        <w:rPr>
          <w:sz w:val="28"/>
          <w:szCs w:val="28"/>
        </w:rPr>
        <w:t>а</w:t>
      </w:r>
      <w:r w:rsidRPr="00312F81">
        <w:rPr>
          <w:sz w:val="28"/>
          <w:szCs w:val="28"/>
        </w:rPr>
        <w:t>телям оказана методическая помощь в сфере охраны труда.</w:t>
      </w:r>
    </w:p>
    <w:p w:rsidR="00EE6F32" w:rsidRPr="00312F81" w:rsidRDefault="00EE6F32" w:rsidP="00EE6F32">
      <w:pPr>
        <w:jc w:val="both"/>
        <w:rPr>
          <w:sz w:val="28"/>
          <w:szCs w:val="28"/>
        </w:rPr>
      </w:pPr>
      <w:r w:rsidRPr="00312F81">
        <w:rPr>
          <w:sz w:val="28"/>
          <w:szCs w:val="28"/>
        </w:rPr>
        <w:t xml:space="preserve">          По состоянию на 01.10.2014г. в 40 организаций района проведена а</w:t>
      </w:r>
      <w:r w:rsidRPr="00312F81">
        <w:rPr>
          <w:sz w:val="28"/>
          <w:szCs w:val="28"/>
        </w:rPr>
        <w:t>т</w:t>
      </w:r>
      <w:r w:rsidRPr="00312F81">
        <w:rPr>
          <w:sz w:val="28"/>
          <w:szCs w:val="28"/>
        </w:rPr>
        <w:t>тестация рабочих мест (специальная оценка условий труда) в полном объ</w:t>
      </w:r>
      <w:r w:rsidRPr="00312F81">
        <w:rPr>
          <w:sz w:val="28"/>
          <w:szCs w:val="28"/>
        </w:rPr>
        <w:t>е</w:t>
      </w:r>
      <w:r w:rsidRPr="00312F81">
        <w:rPr>
          <w:sz w:val="28"/>
          <w:szCs w:val="28"/>
        </w:rPr>
        <w:t>ме.</w:t>
      </w:r>
    </w:p>
    <w:p w:rsidR="00EE6F32" w:rsidRPr="00312F81" w:rsidRDefault="00EE6F32" w:rsidP="00EE6F32">
      <w:pPr>
        <w:jc w:val="both"/>
        <w:rPr>
          <w:sz w:val="28"/>
          <w:szCs w:val="28"/>
        </w:rPr>
      </w:pPr>
      <w:r w:rsidRPr="00312F81">
        <w:rPr>
          <w:sz w:val="28"/>
          <w:szCs w:val="28"/>
        </w:rPr>
        <w:t xml:space="preserve">          Проверено 14 коллективных договоров – раздел «Охрана труда» и д</w:t>
      </w:r>
      <w:r w:rsidRPr="00312F81">
        <w:rPr>
          <w:sz w:val="28"/>
          <w:szCs w:val="28"/>
        </w:rPr>
        <w:t>а</w:t>
      </w:r>
      <w:r w:rsidRPr="00312F81">
        <w:rPr>
          <w:sz w:val="28"/>
          <w:szCs w:val="28"/>
        </w:rPr>
        <w:t xml:space="preserve">но 14 заключений, одним из часто встречающимся нарушением является, не  </w:t>
      </w:r>
      <w:r w:rsidRPr="00312F81">
        <w:rPr>
          <w:sz w:val="28"/>
          <w:szCs w:val="28"/>
        </w:rPr>
        <w:lastRenderedPageBreak/>
        <w:t>предусмотрение в разделе «охрана тр</w:t>
      </w:r>
      <w:r w:rsidRPr="00312F81">
        <w:rPr>
          <w:sz w:val="28"/>
          <w:szCs w:val="28"/>
        </w:rPr>
        <w:t>у</w:t>
      </w:r>
      <w:r w:rsidRPr="00312F81">
        <w:rPr>
          <w:sz w:val="28"/>
          <w:szCs w:val="28"/>
        </w:rPr>
        <w:t>да» проведение за счет средств раб</w:t>
      </w:r>
      <w:r w:rsidRPr="00312F81">
        <w:rPr>
          <w:sz w:val="28"/>
          <w:szCs w:val="28"/>
        </w:rPr>
        <w:t>о</w:t>
      </w:r>
      <w:r w:rsidRPr="00312F81">
        <w:rPr>
          <w:sz w:val="28"/>
          <w:szCs w:val="28"/>
        </w:rPr>
        <w:t>тодателя  специальной оценки охраны труда.</w:t>
      </w:r>
    </w:p>
    <w:p w:rsidR="00EE6F32" w:rsidRPr="00312F81" w:rsidRDefault="00EE6F32" w:rsidP="00EE6F32">
      <w:pPr>
        <w:jc w:val="both"/>
        <w:rPr>
          <w:sz w:val="28"/>
          <w:szCs w:val="28"/>
        </w:rPr>
      </w:pPr>
      <w:r w:rsidRPr="00312F81">
        <w:rPr>
          <w:sz w:val="28"/>
          <w:szCs w:val="28"/>
        </w:rPr>
        <w:t xml:space="preserve">        За девять месяцев 2014 года в адм</w:t>
      </w:r>
      <w:r w:rsidRPr="00312F81">
        <w:rPr>
          <w:sz w:val="28"/>
          <w:szCs w:val="28"/>
        </w:rPr>
        <w:t>и</w:t>
      </w:r>
      <w:r w:rsidRPr="00312F81">
        <w:rPr>
          <w:sz w:val="28"/>
          <w:szCs w:val="28"/>
        </w:rPr>
        <w:t>нистрацию муниципального района «Карымский район» извещений о несчастных случаях на произво</w:t>
      </w:r>
      <w:r w:rsidRPr="00312F81">
        <w:rPr>
          <w:sz w:val="28"/>
          <w:szCs w:val="28"/>
        </w:rPr>
        <w:t>д</w:t>
      </w:r>
      <w:r w:rsidRPr="00312F81">
        <w:rPr>
          <w:sz w:val="28"/>
          <w:szCs w:val="28"/>
        </w:rPr>
        <w:t>стве не поступало.</w:t>
      </w:r>
    </w:p>
    <w:p w:rsidR="00EE6F32" w:rsidRPr="00312F81" w:rsidRDefault="00EE6F32" w:rsidP="00EE6F32">
      <w:pPr>
        <w:jc w:val="both"/>
        <w:rPr>
          <w:sz w:val="28"/>
          <w:szCs w:val="28"/>
        </w:rPr>
      </w:pPr>
      <w:r w:rsidRPr="00312F81">
        <w:rPr>
          <w:sz w:val="28"/>
          <w:szCs w:val="28"/>
        </w:rPr>
        <w:t xml:space="preserve">        Распоряжением администрации муниципального района «Кары</w:t>
      </w:r>
      <w:r w:rsidRPr="00312F81">
        <w:rPr>
          <w:sz w:val="28"/>
          <w:szCs w:val="28"/>
        </w:rPr>
        <w:t>м</w:t>
      </w:r>
      <w:r w:rsidRPr="00312F81">
        <w:rPr>
          <w:sz w:val="28"/>
          <w:szCs w:val="28"/>
        </w:rPr>
        <w:t>ский район» от 01.10.2013г. №885 создана рабочая группа по реализации пр</w:t>
      </w:r>
      <w:r w:rsidRPr="00312F81">
        <w:rPr>
          <w:sz w:val="28"/>
          <w:szCs w:val="28"/>
        </w:rPr>
        <w:t>о</w:t>
      </w:r>
      <w:r w:rsidRPr="00312F81">
        <w:rPr>
          <w:sz w:val="28"/>
          <w:szCs w:val="28"/>
        </w:rPr>
        <w:t>граммы Забайкальского края по оказанию содействия добровольному пер</w:t>
      </w:r>
      <w:r w:rsidRPr="00312F81">
        <w:rPr>
          <w:sz w:val="28"/>
          <w:szCs w:val="28"/>
        </w:rPr>
        <w:t>е</w:t>
      </w:r>
      <w:r w:rsidRPr="00312F81">
        <w:rPr>
          <w:sz w:val="28"/>
          <w:szCs w:val="28"/>
        </w:rPr>
        <w:t>селению в Карымский район за первое полугодие 2014 года было рассмо</w:t>
      </w:r>
      <w:r w:rsidRPr="00312F81">
        <w:rPr>
          <w:sz w:val="28"/>
          <w:szCs w:val="28"/>
        </w:rPr>
        <w:t>т</w:t>
      </w:r>
      <w:r w:rsidRPr="00312F81">
        <w:rPr>
          <w:sz w:val="28"/>
          <w:szCs w:val="28"/>
        </w:rPr>
        <w:t>рено 44 анкеты участников программы из них 1 участник с семьей был п</w:t>
      </w:r>
      <w:r w:rsidRPr="00312F81">
        <w:rPr>
          <w:sz w:val="28"/>
          <w:szCs w:val="28"/>
        </w:rPr>
        <w:t>е</w:t>
      </w:r>
      <w:r w:rsidRPr="00312F81">
        <w:rPr>
          <w:sz w:val="28"/>
          <w:szCs w:val="28"/>
        </w:rPr>
        <w:t>реселен и в настоящее время получил паспорт гражданина РФ.</w:t>
      </w:r>
    </w:p>
    <w:p w:rsidR="00EE6F32" w:rsidRPr="00312F81" w:rsidRDefault="00EE6F32" w:rsidP="00EE6F32">
      <w:pPr>
        <w:jc w:val="both"/>
        <w:rPr>
          <w:sz w:val="28"/>
          <w:szCs w:val="28"/>
        </w:rPr>
      </w:pPr>
      <w:r w:rsidRPr="00312F81">
        <w:rPr>
          <w:sz w:val="28"/>
          <w:szCs w:val="28"/>
        </w:rPr>
        <w:t xml:space="preserve">         В апреле 2014 года проводился региональный конкурс на «Лучшую организацию работы в сфере охраны труда в Забайкальском крае за 2013 год. В данном конкурсе приняли участие: Муниципальный район «Кары</w:t>
      </w:r>
      <w:r w:rsidRPr="00312F81">
        <w:rPr>
          <w:sz w:val="28"/>
          <w:szCs w:val="28"/>
        </w:rPr>
        <w:t>м</w:t>
      </w:r>
      <w:r w:rsidRPr="00312F81">
        <w:rPr>
          <w:sz w:val="28"/>
          <w:szCs w:val="28"/>
        </w:rPr>
        <w:t>ский район», 2 организации ФГКУ комбинат «Байкал», ООО «Кварц» и два специалиста по охране труда в организации. Всем вручены дипломы за а</w:t>
      </w:r>
      <w:r w:rsidRPr="00312F81">
        <w:rPr>
          <w:sz w:val="28"/>
          <w:szCs w:val="28"/>
        </w:rPr>
        <w:t>к</w:t>
      </w:r>
      <w:r w:rsidRPr="00312F81">
        <w:rPr>
          <w:sz w:val="28"/>
          <w:szCs w:val="28"/>
        </w:rPr>
        <w:t>тивное участие в данном конкурсе.</w:t>
      </w:r>
    </w:p>
    <w:p w:rsidR="00971A3B" w:rsidRPr="00312F81" w:rsidRDefault="00971A3B" w:rsidP="00EE6F32">
      <w:pPr>
        <w:jc w:val="both"/>
      </w:pPr>
    </w:p>
    <w:p w:rsidR="00971A3B" w:rsidRPr="00312F81" w:rsidRDefault="00971A3B" w:rsidP="00971A3B"/>
    <w:p w:rsidR="00971A3B" w:rsidRPr="00312F81" w:rsidRDefault="0007286A" w:rsidP="006C7A9D">
      <w:pPr>
        <w:pStyle w:val="26"/>
      </w:pPr>
      <w:r w:rsidRPr="00312F81">
        <w:t xml:space="preserve">Развитие культуры </w:t>
      </w:r>
      <w:r w:rsidR="00971A3B" w:rsidRPr="00312F81">
        <w:t>,  молодежной политики, физической культ</w:t>
      </w:r>
      <w:r w:rsidR="00971A3B" w:rsidRPr="00312F81">
        <w:t>у</w:t>
      </w:r>
      <w:r w:rsidR="00971A3B" w:rsidRPr="00312F81">
        <w:t>ры и спорта</w:t>
      </w:r>
    </w:p>
    <w:p w:rsidR="0007286A" w:rsidRPr="00312F81" w:rsidRDefault="0007286A" w:rsidP="0007286A">
      <w:pPr>
        <w:pStyle w:val="a5"/>
        <w:ind w:firstLine="709"/>
        <w:jc w:val="center"/>
        <w:rPr>
          <w:b/>
          <w:i/>
          <w:szCs w:val="28"/>
        </w:rPr>
      </w:pPr>
    </w:p>
    <w:p w:rsidR="0007286A" w:rsidRPr="00312F81" w:rsidRDefault="0007286A" w:rsidP="006C7A9D">
      <w:pPr>
        <w:pStyle w:val="26"/>
      </w:pPr>
      <w:r w:rsidRPr="00312F81">
        <w:t>Основны</w:t>
      </w:r>
      <w:r w:rsidR="00971A3B" w:rsidRPr="00312F81">
        <w:t xml:space="preserve">ми </w:t>
      </w:r>
      <w:r w:rsidRPr="00312F81">
        <w:t xml:space="preserve"> задач</w:t>
      </w:r>
      <w:r w:rsidR="00971A3B" w:rsidRPr="00312F81">
        <w:t>ами</w:t>
      </w:r>
      <w:r w:rsidRPr="00312F81">
        <w:t xml:space="preserve"> в области культуры</w:t>
      </w:r>
      <w:r w:rsidR="00971A3B" w:rsidRPr="00312F81">
        <w:t>,  молодежной полит</w:t>
      </w:r>
      <w:r w:rsidR="00971A3B" w:rsidRPr="00312F81">
        <w:t>и</w:t>
      </w:r>
      <w:r w:rsidR="00971A3B" w:rsidRPr="00312F81">
        <w:t>ки, физической культуры и спорта</w:t>
      </w:r>
      <w:r w:rsidR="006C7A9D" w:rsidRPr="00312F81">
        <w:t xml:space="preserve"> является </w:t>
      </w:r>
      <w:r w:rsidR="00971A3B" w:rsidRPr="00312F81">
        <w:t xml:space="preserve"> </w:t>
      </w:r>
      <w:r w:rsidRPr="00312F81">
        <w:t>:</w:t>
      </w:r>
    </w:p>
    <w:p w:rsidR="0007286A" w:rsidRPr="00312F81" w:rsidRDefault="0007286A" w:rsidP="0007286A">
      <w:pPr>
        <w:pStyle w:val="a5"/>
        <w:numPr>
          <w:ilvl w:val="0"/>
          <w:numId w:val="20"/>
        </w:numPr>
        <w:spacing w:before="60"/>
        <w:ind w:left="142" w:firstLine="1016"/>
        <w:rPr>
          <w:i/>
          <w:szCs w:val="28"/>
        </w:rPr>
      </w:pPr>
      <w:r w:rsidRPr="00312F81">
        <w:rPr>
          <w:i/>
          <w:szCs w:val="28"/>
        </w:rPr>
        <w:t xml:space="preserve"> сохранение культур народов, проживающих в Забайкалье;</w:t>
      </w:r>
    </w:p>
    <w:p w:rsidR="0007286A" w:rsidRPr="00312F81" w:rsidRDefault="0007286A" w:rsidP="0007286A">
      <w:pPr>
        <w:pStyle w:val="a5"/>
        <w:numPr>
          <w:ilvl w:val="0"/>
          <w:numId w:val="20"/>
        </w:numPr>
        <w:spacing w:before="60"/>
        <w:ind w:left="142" w:firstLine="1016"/>
        <w:rPr>
          <w:i/>
          <w:szCs w:val="28"/>
        </w:rPr>
      </w:pPr>
      <w:r w:rsidRPr="00312F81">
        <w:rPr>
          <w:i/>
          <w:szCs w:val="28"/>
        </w:rPr>
        <w:t xml:space="preserve"> художественное воспитание детей и молодежи, развитие у них творческих способн</w:t>
      </w:r>
      <w:r w:rsidRPr="00312F81">
        <w:rPr>
          <w:i/>
          <w:szCs w:val="28"/>
        </w:rPr>
        <w:t>о</w:t>
      </w:r>
      <w:r w:rsidRPr="00312F81">
        <w:rPr>
          <w:i/>
          <w:szCs w:val="28"/>
        </w:rPr>
        <w:t>стей.</w:t>
      </w:r>
    </w:p>
    <w:p w:rsidR="0055350E" w:rsidRPr="00312F81" w:rsidRDefault="0055350E" w:rsidP="006C7A9D">
      <w:pPr>
        <w:pStyle w:val="26"/>
      </w:pPr>
    </w:p>
    <w:p w:rsidR="0007286A" w:rsidRPr="00312F81" w:rsidRDefault="0007286A" w:rsidP="0007286A">
      <w:pPr>
        <w:ind w:firstLine="567"/>
        <w:jc w:val="both"/>
        <w:rPr>
          <w:i/>
          <w:sz w:val="28"/>
          <w:szCs w:val="28"/>
        </w:rPr>
      </w:pPr>
      <w:r w:rsidRPr="00312F81">
        <w:rPr>
          <w:i/>
          <w:sz w:val="28"/>
          <w:szCs w:val="28"/>
        </w:rPr>
        <w:t>В целях содействия становлению активной гражданской позиции и самореализации молодых граждан, организации духовно-нравственного и патриотического воспитания молод</w:t>
      </w:r>
      <w:r w:rsidRPr="00312F81">
        <w:rPr>
          <w:i/>
          <w:sz w:val="28"/>
          <w:szCs w:val="28"/>
        </w:rPr>
        <w:t>е</w:t>
      </w:r>
      <w:r w:rsidRPr="00312F81">
        <w:rPr>
          <w:i/>
          <w:sz w:val="28"/>
          <w:szCs w:val="28"/>
        </w:rPr>
        <w:t>жи, формирования здорового образа жизни населения, создания оптимальных условий для развития ма</w:t>
      </w:r>
      <w:r w:rsidRPr="00312F81">
        <w:rPr>
          <w:i/>
          <w:sz w:val="28"/>
          <w:szCs w:val="28"/>
        </w:rPr>
        <w:t>с</w:t>
      </w:r>
      <w:r w:rsidRPr="00312F81">
        <w:rPr>
          <w:i/>
          <w:sz w:val="28"/>
          <w:szCs w:val="28"/>
        </w:rPr>
        <w:t>совой физической культуры и спорта предполагается решить следующие зад</w:t>
      </w:r>
      <w:r w:rsidRPr="00312F81">
        <w:rPr>
          <w:i/>
          <w:sz w:val="28"/>
          <w:szCs w:val="28"/>
        </w:rPr>
        <w:t>а</w:t>
      </w:r>
      <w:r w:rsidRPr="00312F81">
        <w:rPr>
          <w:i/>
          <w:sz w:val="28"/>
          <w:szCs w:val="28"/>
        </w:rPr>
        <w:t>чи:</w:t>
      </w:r>
    </w:p>
    <w:p w:rsidR="0007286A" w:rsidRPr="00312F81" w:rsidRDefault="0007286A" w:rsidP="0007286A">
      <w:pPr>
        <w:ind w:firstLine="567"/>
        <w:jc w:val="both"/>
        <w:rPr>
          <w:i/>
          <w:sz w:val="28"/>
          <w:szCs w:val="28"/>
        </w:rPr>
      </w:pPr>
    </w:p>
    <w:p w:rsidR="0007286A" w:rsidRPr="00312F81" w:rsidRDefault="0007286A" w:rsidP="0007286A">
      <w:pPr>
        <w:pStyle w:val="31"/>
        <w:numPr>
          <w:ilvl w:val="0"/>
          <w:numId w:val="18"/>
        </w:numPr>
        <w:spacing w:after="0"/>
        <w:ind w:left="342"/>
        <w:jc w:val="both"/>
        <w:rPr>
          <w:i/>
          <w:sz w:val="28"/>
          <w:szCs w:val="28"/>
        </w:rPr>
      </w:pPr>
      <w:r w:rsidRPr="00312F81">
        <w:rPr>
          <w:i/>
          <w:sz w:val="28"/>
          <w:szCs w:val="28"/>
        </w:rPr>
        <w:t>гражданско-патриотическое и нравственное воспитание мол</w:t>
      </w:r>
      <w:r w:rsidRPr="00312F81">
        <w:rPr>
          <w:i/>
          <w:sz w:val="28"/>
          <w:szCs w:val="28"/>
        </w:rPr>
        <w:t>о</w:t>
      </w:r>
      <w:r w:rsidRPr="00312F81">
        <w:rPr>
          <w:i/>
          <w:sz w:val="28"/>
          <w:szCs w:val="28"/>
        </w:rPr>
        <w:t>дежи;</w:t>
      </w:r>
    </w:p>
    <w:p w:rsidR="0007286A" w:rsidRPr="00312F81" w:rsidRDefault="0007286A" w:rsidP="0007286A">
      <w:pPr>
        <w:pStyle w:val="31"/>
        <w:numPr>
          <w:ilvl w:val="0"/>
          <w:numId w:val="18"/>
        </w:numPr>
        <w:spacing w:after="0"/>
        <w:ind w:left="342"/>
        <w:jc w:val="both"/>
        <w:rPr>
          <w:i/>
          <w:sz w:val="28"/>
          <w:szCs w:val="28"/>
        </w:rPr>
      </w:pPr>
      <w:r w:rsidRPr="00312F81">
        <w:rPr>
          <w:i/>
          <w:sz w:val="28"/>
          <w:szCs w:val="28"/>
        </w:rPr>
        <w:t>организация досуга молодежи, проведение оздоровительной камп</w:t>
      </w:r>
      <w:r w:rsidRPr="00312F81">
        <w:rPr>
          <w:i/>
          <w:sz w:val="28"/>
          <w:szCs w:val="28"/>
        </w:rPr>
        <w:t>а</w:t>
      </w:r>
      <w:r w:rsidRPr="00312F81">
        <w:rPr>
          <w:i/>
          <w:sz w:val="28"/>
          <w:szCs w:val="28"/>
        </w:rPr>
        <w:t>нии детей и подрос</w:t>
      </w:r>
      <w:r w:rsidRPr="00312F81">
        <w:rPr>
          <w:i/>
          <w:sz w:val="28"/>
          <w:szCs w:val="28"/>
        </w:rPr>
        <w:t>т</w:t>
      </w:r>
      <w:r w:rsidRPr="00312F81">
        <w:rPr>
          <w:i/>
          <w:sz w:val="28"/>
          <w:szCs w:val="28"/>
        </w:rPr>
        <w:t>ков;</w:t>
      </w:r>
    </w:p>
    <w:p w:rsidR="0007286A" w:rsidRPr="00312F81" w:rsidRDefault="0007286A" w:rsidP="0007286A">
      <w:pPr>
        <w:pStyle w:val="31"/>
        <w:numPr>
          <w:ilvl w:val="0"/>
          <w:numId w:val="18"/>
        </w:numPr>
        <w:spacing w:after="0"/>
        <w:ind w:left="342"/>
        <w:jc w:val="both"/>
        <w:rPr>
          <w:i/>
          <w:sz w:val="28"/>
          <w:szCs w:val="28"/>
        </w:rPr>
      </w:pPr>
      <w:r w:rsidRPr="00312F81">
        <w:rPr>
          <w:i/>
          <w:sz w:val="28"/>
          <w:szCs w:val="28"/>
        </w:rPr>
        <w:t>пропаганда здорового образа жизни, высших достижений спор</w:t>
      </w:r>
      <w:r w:rsidRPr="00312F81">
        <w:rPr>
          <w:i/>
          <w:sz w:val="28"/>
          <w:szCs w:val="28"/>
        </w:rPr>
        <w:t>т</w:t>
      </w:r>
      <w:r w:rsidRPr="00312F81">
        <w:rPr>
          <w:i/>
          <w:sz w:val="28"/>
          <w:szCs w:val="28"/>
        </w:rPr>
        <w:t>сменов района и области в средствах массовой информ</w:t>
      </w:r>
      <w:r w:rsidRPr="00312F81">
        <w:rPr>
          <w:i/>
          <w:sz w:val="28"/>
          <w:szCs w:val="28"/>
        </w:rPr>
        <w:t>а</w:t>
      </w:r>
      <w:r w:rsidRPr="00312F81">
        <w:rPr>
          <w:i/>
          <w:sz w:val="28"/>
          <w:szCs w:val="28"/>
        </w:rPr>
        <w:t>ции и др.</w:t>
      </w:r>
    </w:p>
    <w:p w:rsidR="007A6878" w:rsidRPr="00312F81" w:rsidRDefault="007A6878" w:rsidP="007A6878">
      <w:pPr>
        <w:pStyle w:val="31"/>
        <w:spacing w:after="0"/>
        <w:jc w:val="both"/>
        <w:rPr>
          <w:i/>
          <w:sz w:val="28"/>
          <w:szCs w:val="28"/>
        </w:rPr>
      </w:pPr>
    </w:p>
    <w:p w:rsidR="007A6878" w:rsidRPr="00312F81" w:rsidRDefault="007A6878" w:rsidP="007A6878">
      <w:pPr>
        <w:jc w:val="center"/>
        <w:rPr>
          <w:b/>
          <w:sz w:val="28"/>
          <w:szCs w:val="28"/>
        </w:rPr>
      </w:pPr>
      <w:r w:rsidRPr="00312F81">
        <w:rPr>
          <w:b/>
          <w:sz w:val="28"/>
          <w:szCs w:val="28"/>
        </w:rPr>
        <w:t>«Культура»</w:t>
      </w:r>
    </w:p>
    <w:p w:rsidR="007A6878" w:rsidRPr="00312F81" w:rsidRDefault="007A6878" w:rsidP="007A6878">
      <w:pPr>
        <w:jc w:val="center"/>
        <w:rPr>
          <w:b/>
          <w:sz w:val="28"/>
          <w:szCs w:val="28"/>
        </w:rPr>
      </w:pPr>
    </w:p>
    <w:p w:rsidR="007A6878" w:rsidRPr="00312F81" w:rsidRDefault="007A6878" w:rsidP="007A6878">
      <w:pPr>
        <w:jc w:val="both"/>
        <w:rPr>
          <w:sz w:val="28"/>
          <w:szCs w:val="28"/>
        </w:rPr>
      </w:pPr>
      <w:r w:rsidRPr="00312F81">
        <w:rPr>
          <w:sz w:val="28"/>
          <w:szCs w:val="28"/>
        </w:rPr>
        <w:tab/>
        <w:t>На территории муниципального района «Карымский район» осущес</w:t>
      </w:r>
      <w:r w:rsidRPr="00312F81">
        <w:rPr>
          <w:sz w:val="28"/>
          <w:szCs w:val="28"/>
        </w:rPr>
        <w:t>т</w:t>
      </w:r>
      <w:r w:rsidRPr="00312F81">
        <w:rPr>
          <w:sz w:val="28"/>
          <w:szCs w:val="28"/>
        </w:rPr>
        <w:t>вляют свою деятельность 14 муниципальных учреждений культуры, из к</w:t>
      </w:r>
      <w:r w:rsidRPr="00312F81">
        <w:rPr>
          <w:sz w:val="28"/>
          <w:szCs w:val="28"/>
        </w:rPr>
        <w:t>о</w:t>
      </w:r>
      <w:r w:rsidRPr="00312F81">
        <w:rPr>
          <w:sz w:val="28"/>
          <w:szCs w:val="28"/>
        </w:rPr>
        <w:t xml:space="preserve">торых 1 – районный межпоселенческий информационно-методический </w:t>
      </w:r>
      <w:r w:rsidRPr="00312F81">
        <w:rPr>
          <w:sz w:val="28"/>
          <w:szCs w:val="28"/>
        </w:rPr>
        <w:lastRenderedPageBreak/>
        <w:t>центр, 1 – библиотечно-культурный центр, 1 – библиотечно-культурный досуговый центр национальной культуры и этнографии и 11 библиотечно-досуговых центров. Всего в структуру муниципальных учр</w:t>
      </w:r>
      <w:r w:rsidRPr="00312F81">
        <w:rPr>
          <w:sz w:val="28"/>
          <w:szCs w:val="28"/>
        </w:rPr>
        <w:t>е</w:t>
      </w:r>
      <w:r w:rsidRPr="00312F81">
        <w:rPr>
          <w:sz w:val="28"/>
          <w:szCs w:val="28"/>
        </w:rPr>
        <w:t>ждений культ</w:t>
      </w:r>
      <w:r w:rsidRPr="00312F81">
        <w:rPr>
          <w:sz w:val="28"/>
          <w:szCs w:val="28"/>
        </w:rPr>
        <w:t>у</w:t>
      </w:r>
      <w:r w:rsidRPr="00312F81">
        <w:rPr>
          <w:sz w:val="28"/>
          <w:szCs w:val="28"/>
        </w:rPr>
        <w:t>ры входит 18 клубных учреждений и 19 библиотек. А также на территории района 2 муниципальных образовательных учреждения д</w:t>
      </w:r>
      <w:r w:rsidRPr="00312F81">
        <w:rPr>
          <w:sz w:val="28"/>
          <w:szCs w:val="28"/>
        </w:rPr>
        <w:t>о</w:t>
      </w:r>
      <w:r w:rsidRPr="00312F81">
        <w:rPr>
          <w:sz w:val="28"/>
          <w:szCs w:val="28"/>
        </w:rPr>
        <w:t>полнител</w:t>
      </w:r>
      <w:r w:rsidRPr="00312F81">
        <w:rPr>
          <w:sz w:val="28"/>
          <w:szCs w:val="28"/>
        </w:rPr>
        <w:t>ь</w:t>
      </w:r>
      <w:r w:rsidRPr="00312F81">
        <w:rPr>
          <w:sz w:val="28"/>
          <w:szCs w:val="28"/>
        </w:rPr>
        <w:t>ного образования детей – Детские школы искусств.</w:t>
      </w:r>
    </w:p>
    <w:p w:rsidR="007A6878" w:rsidRPr="00312F81" w:rsidRDefault="007A6878" w:rsidP="007A6878">
      <w:pPr>
        <w:jc w:val="both"/>
        <w:rPr>
          <w:sz w:val="28"/>
          <w:szCs w:val="28"/>
        </w:rPr>
      </w:pPr>
    </w:p>
    <w:p w:rsidR="007A6878" w:rsidRPr="00312F81" w:rsidRDefault="007A6878" w:rsidP="007A6878">
      <w:pPr>
        <w:tabs>
          <w:tab w:val="left" w:pos="0"/>
        </w:tabs>
        <w:jc w:val="both"/>
        <w:rPr>
          <w:sz w:val="28"/>
          <w:szCs w:val="28"/>
        </w:rPr>
      </w:pPr>
    </w:p>
    <w:p w:rsidR="002B60EF" w:rsidRPr="00312F81" w:rsidRDefault="002B60EF" w:rsidP="007A6878">
      <w:pPr>
        <w:jc w:val="center"/>
        <w:rPr>
          <w:b/>
          <w:sz w:val="28"/>
          <w:szCs w:val="28"/>
        </w:rPr>
      </w:pPr>
    </w:p>
    <w:p w:rsidR="007A6878" w:rsidRPr="00312F81" w:rsidRDefault="007A6878" w:rsidP="007A6878">
      <w:pPr>
        <w:jc w:val="center"/>
        <w:rPr>
          <w:b/>
          <w:sz w:val="28"/>
          <w:szCs w:val="28"/>
        </w:rPr>
      </w:pPr>
      <w:r w:rsidRPr="00312F81">
        <w:rPr>
          <w:b/>
          <w:sz w:val="28"/>
          <w:szCs w:val="28"/>
        </w:rPr>
        <w:t>Фи</w:t>
      </w:r>
      <w:r w:rsidR="002B60EF" w:rsidRPr="00312F81">
        <w:rPr>
          <w:b/>
          <w:sz w:val="28"/>
          <w:szCs w:val="28"/>
        </w:rPr>
        <w:t>зкультура и спорт</w:t>
      </w:r>
    </w:p>
    <w:p w:rsidR="00BB55EF" w:rsidRPr="00312F81" w:rsidRDefault="00BB55EF" w:rsidP="007A6878">
      <w:pPr>
        <w:jc w:val="center"/>
        <w:rPr>
          <w:b/>
          <w:sz w:val="28"/>
          <w:szCs w:val="28"/>
        </w:rPr>
      </w:pPr>
    </w:p>
    <w:p w:rsidR="00BB55EF" w:rsidRPr="00312F81" w:rsidRDefault="00BB55EF" w:rsidP="00BB55EF">
      <w:pPr>
        <w:jc w:val="both"/>
        <w:rPr>
          <w:sz w:val="28"/>
          <w:szCs w:val="28"/>
        </w:rPr>
      </w:pPr>
      <w:r w:rsidRPr="00312F81">
        <w:rPr>
          <w:b/>
          <w:sz w:val="28"/>
          <w:szCs w:val="28"/>
        </w:rPr>
        <w:tab/>
      </w:r>
      <w:r w:rsidRPr="00312F81">
        <w:rPr>
          <w:sz w:val="28"/>
          <w:szCs w:val="28"/>
        </w:rPr>
        <w:t>В отчётном периоде 2014 года были проведены следующие меропри</w:t>
      </w:r>
      <w:r w:rsidRPr="00312F81">
        <w:rPr>
          <w:sz w:val="28"/>
          <w:szCs w:val="28"/>
        </w:rPr>
        <w:t>я</w:t>
      </w:r>
      <w:r w:rsidRPr="00312F81">
        <w:rPr>
          <w:sz w:val="28"/>
          <w:szCs w:val="28"/>
        </w:rPr>
        <w:t>тия:</w:t>
      </w:r>
    </w:p>
    <w:p w:rsidR="007A6878" w:rsidRPr="00312F81" w:rsidRDefault="002B60EF" w:rsidP="002B60EF">
      <w:pPr>
        <w:ind w:firstLine="708"/>
        <w:jc w:val="both"/>
        <w:rPr>
          <w:sz w:val="28"/>
          <w:szCs w:val="28"/>
        </w:rPr>
      </w:pPr>
      <w:r w:rsidRPr="00312F81">
        <w:rPr>
          <w:sz w:val="28"/>
          <w:szCs w:val="28"/>
        </w:rPr>
        <w:t xml:space="preserve">- </w:t>
      </w:r>
      <w:r w:rsidR="00BB55EF" w:rsidRPr="00312F81">
        <w:rPr>
          <w:sz w:val="28"/>
          <w:szCs w:val="28"/>
        </w:rPr>
        <w:t xml:space="preserve"> В новогодние каникулы </w:t>
      </w:r>
      <w:r w:rsidR="007A6878" w:rsidRPr="00312F81">
        <w:rPr>
          <w:sz w:val="28"/>
          <w:szCs w:val="28"/>
        </w:rPr>
        <w:t>проведен цикл турниров по волейболу ср</w:t>
      </w:r>
      <w:r w:rsidR="007A6878" w:rsidRPr="00312F81">
        <w:rPr>
          <w:sz w:val="28"/>
          <w:szCs w:val="28"/>
        </w:rPr>
        <w:t>е</w:t>
      </w:r>
      <w:r w:rsidR="007A6878" w:rsidRPr="00312F81">
        <w:rPr>
          <w:sz w:val="28"/>
          <w:szCs w:val="28"/>
        </w:rPr>
        <w:t>ди школьников и взрослых на призы Министерства физической культуры и спорта Забайкальского края.</w:t>
      </w:r>
    </w:p>
    <w:p w:rsidR="007A6878" w:rsidRPr="00312F81" w:rsidRDefault="007A6878" w:rsidP="007A6878">
      <w:pPr>
        <w:jc w:val="both"/>
        <w:rPr>
          <w:sz w:val="28"/>
          <w:szCs w:val="28"/>
        </w:rPr>
      </w:pPr>
    </w:p>
    <w:p w:rsidR="007A6878" w:rsidRPr="00312F81" w:rsidRDefault="002B60EF" w:rsidP="002B60EF">
      <w:pPr>
        <w:ind w:firstLine="708"/>
        <w:jc w:val="both"/>
        <w:rPr>
          <w:sz w:val="28"/>
          <w:szCs w:val="28"/>
        </w:rPr>
      </w:pPr>
      <w:r w:rsidRPr="00312F81">
        <w:rPr>
          <w:sz w:val="28"/>
          <w:szCs w:val="28"/>
        </w:rPr>
        <w:t xml:space="preserve">- </w:t>
      </w:r>
      <w:r w:rsidR="007A6878" w:rsidRPr="00312F81">
        <w:rPr>
          <w:sz w:val="28"/>
          <w:szCs w:val="28"/>
        </w:rPr>
        <w:t xml:space="preserve"> В январе проведена «Декада спорта», в которой приняли участие школьники и взрослые в пяти видах спорта.</w:t>
      </w:r>
    </w:p>
    <w:p w:rsidR="007A6878" w:rsidRPr="00312F81" w:rsidRDefault="007A6878" w:rsidP="007A6878">
      <w:pPr>
        <w:jc w:val="both"/>
        <w:rPr>
          <w:sz w:val="28"/>
          <w:szCs w:val="28"/>
        </w:rPr>
      </w:pPr>
    </w:p>
    <w:p w:rsidR="007A6878" w:rsidRPr="00312F81" w:rsidRDefault="00BB55EF" w:rsidP="002B60EF">
      <w:pPr>
        <w:ind w:firstLine="708"/>
        <w:jc w:val="both"/>
        <w:rPr>
          <w:sz w:val="28"/>
          <w:szCs w:val="28"/>
        </w:rPr>
      </w:pPr>
      <w:r w:rsidRPr="00312F81">
        <w:rPr>
          <w:sz w:val="28"/>
          <w:szCs w:val="28"/>
        </w:rPr>
        <w:t xml:space="preserve">- </w:t>
      </w:r>
      <w:r w:rsidR="007A6878" w:rsidRPr="00312F81">
        <w:rPr>
          <w:sz w:val="28"/>
          <w:szCs w:val="28"/>
        </w:rPr>
        <w:t>проведены Рождественские турниры по пауэрлифтингу, шахматам и волейболу.</w:t>
      </w:r>
    </w:p>
    <w:p w:rsidR="007A6878" w:rsidRPr="00312F81" w:rsidRDefault="007A6878" w:rsidP="007A6878">
      <w:pPr>
        <w:jc w:val="both"/>
        <w:rPr>
          <w:sz w:val="28"/>
          <w:szCs w:val="28"/>
        </w:rPr>
      </w:pPr>
    </w:p>
    <w:p w:rsidR="007A6878" w:rsidRPr="00312F81" w:rsidRDefault="002B60EF" w:rsidP="002B60EF">
      <w:pPr>
        <w:ind w:firstLine="708"/>
        <w:jc w:val="both"/>
        <w:rPr>
          <w:sz w:val="28"/>
          <w:szCs w:val="28"/>
        </w:rPr>
      </w:pPr>
      <w:r w:rsidRPr="00312F81">
        <w:rPr>
          <w:sz w:val="28"/>
          <w:szCs w:val="28"/>
        </w:rPr>
        <w:t xml:space="preserve">- </w:t>
      </w:r>
      <w:r w:rsidR="007A6878" w:rsidRPr="00312F81">
        <w:rPr>
          <w:sz w:val="28"/>
          <w:szCs w:val="28"/>
        </w:rPr>
        <w:t xml:space="preserve"> В феврале разыгран кубок г/п «Карымское» по хоккею с шайбой среди мужчин, приняли участие команды г. Хилок, п. Чернышевск, с. Кра</w:t>
      </w:r>
      <w:r w:rsidR="007A6878" w:rsidRPr="00312F81">
        <w:rPr>
          <w:sz w:val="28"/>
          <w:szCs w:val="28"/>
        </w:rPr>
        <w:t>с</w:t>
      </w:r>
      <w:r w:rsidR="007A6878" w:rsidRPr="00312F81">
        <w:rPr>
          <w:sz w:val="28"/>
          <w:szCs w:val="28"/>
        </w:rPr>
        <w:t>ный Чикой, п. Карымское и г. Чита. (50 чел.)</w:t>
      </w:r>
    </w:p>
    <w:p w:rsidR="007A6878" w:rsidRPr="00312F81" w:rsidRDefault="007A6878" w:rsidP="007A6878">
      <w:pPr>
        <w:jc w:val="both"/>
        <w:rPr>
          <w:sz w:val="28"/>
          <w:szCs w:val="28"/>
        </w:rPr>
      </w:pPr>
    </w:p>
    <w:p w:rsidR="007A6878" w:rsidRPr="00312F81" w:rsidRDefault="002B60EF" w:rsidP="002B60EF">
      <w:pPr>
        <w:ind w:firstLine="708"/>
        <w:jc w:val="both"/>
        <w:rPr>
          <w:sz w:val="28"/>
          <w:szCs w:val="28"/>
        </w:rPr>
      </w:pPr>
      <w:r w:rsidRPr="00312F81">
        <w:rPr>
          <w:sz w:val="28"/>
          <w:szCs w:val="28"/>
        </w:rPr>
        <w:t xml:space="preserve">- </w:t>
      </w:r>
      <w:r w:rsidR="007A6878" w:rsidRPr="00312F81">
        <w:rPr>
          <w:sz w:val="28"/>
          <w:szCs w:val="28"/>
        </w:rPr>
        <w:t xml:space="preserve"> В рамках празднования Дня Защитника Отечества проведены с</w:t>
      </w:r>
      <w:r w:rsidR="007A6878" w:rsidRPr="00312F81">
        <w:rPr>
          <w:sz w:val="28"/>
          <w:szCs w:val="28"/>
        </w:rPr>
        <w:t>о</w:t>
      </w:r>
      <w:r w:rsidR="007A6878" w:rsidRPr="00312F81">
        <w:rPr>
          <w:sz w:val="28"/>
          <w:szCs w:val="28"/>
        </w:rPr>
        <w:t>ревнования по пулевой стрельбе из малокалиберного оружия среди школ</w:t>
      </w:r>
      <w:r w:rsidR="007A6878" w:rsidRPr="00312F81">
        <w:rPr>
          <w:sz w:val="28"/>
          <w:szCs w:val="28"/>
        </w:rPr>
        <w:t>ь</w:t>
      </w:r>
      <w:r w:rsidR="007A6878" w:rsidRPr="00312F81">
        <w:rPr>
          <w:sz w:val="28"/>
          <w:szCs w:val="28"/>
        </w:rPr>
        <w:t xml:space="preserve">ников  и взрослых (240 чел.) </w:t>
      </w:r>
    </w:p>
    <w:p w:rsidR="007A6878" w:rsidRPr="00312F81" w:rsidRDefault="007A6878" w:rsidP="007A6878">
      <w:pPr>
        <w:jc w:val="both"/>
        <w:rPr>
          <w:sz w:val="28"/>
          <w:szCs w:val="28"/>
        </w:rPr>
      </w:pPr>
    </w:p>
    <w:p w:rsidR="007A6878" w:rsidRPr="00312F81" w:rsidRDefault="002B60EF" w:rsidP="002B60EF">
      <w:pPr>
        <w:ind w:firstLine="708"/>
        <w:jc w:val="both"/>
        <w:rPr>
          <w:sz w:val="28"/>
          <w:szCs w:val="28"/>
        </w:rPr>
      </w:pPr>
      <w:r w:rsidRPr="00312F81">
        <w:rPr>
          <w:sz w:val="28"/>
          <w:szCs w:val="28"/>
        </w:rPr>
        <w:t xml:space="preserve">- </w:t>
      </w:r>
      <w:r w:rsidR="007A6878" w:rsidRPr="00312F81">
        <w:rPr>
          <w:sz w:val="28"/>
          <w:szCs w:val="28"/>
        </w:rPr>
        <w:t xml:space="preserve"> Первенство района по настольному теннису среди взрослых, соре</w:t>
      </w:r>
      <w:r w:rsidR="007A6878" w:rsidRPr="00312F81">
        <w:rPr>
          <w:sz w:val="28"/>
          <w:szCs w:val="28"/>
        </w:rPr>
        <w:t>в</w:t>
      </w:r>
      <w:r w:rsidR="007A6878" w:rsidRPr="00312F81">
        <w:rPr>
          <w:sz w:val="28"/>
          <w:szCs w:val="28"/>
        </w:rPr>
        <w:t>нов</w:t>
      </w:r>
      <w:r w:rsidR="007A6878" w:rsidRPr="00312F81">
        <w:rPr>
          <w:sz w:val="28"/>
          <w:szCs w:val="28"/>
        </w:rPr>
        <w:t>а</w:t>
      </w:r>
      <w:r w:rsidR="007A6878" w:rsidRPr="00312F81">
        <w:rPr>
          <w:sz w:val="28"/>
          <w:szCs w:val="28"/>
        </w:rPr>
        <w:t>ние посвящено памяти С. Сафонова  (место проведения МОУ СОШ № 4). Пр</w:t>
      </w:r>
      <w:r w:rsidR="007A6878" w:rsidRPr="00312F81">
        <w:rPr>
          <w:sz w:val="28"/>
          <w:szCs w:val="28"/>
        </w:rPr>
        <w:t>и</w:t>
      </w:r>
      <w:r w:rsidR="007A6878" w:rsidRPr="00312F81">
        <w:rPr>
          <w:sz w:val="28"/>
          <w:szCs w:val="28"/>
        </w:rPr>
        <w:t>няли участие спортсмены п. Карымское и с. Урульга.</w:t>
      </w:r>
    </w:p>
    <w:p w:rsidR="007A6878" w:rsidRPr="00312F81" w:rsidRDefault="007A6878" w:rsidP="007A6878">
      <w:pPr>
        <w:jc w:val="both"/>
        <w:rPr>
          <w:sz w:val="28"/>
          <w:szCs w:val="28"/>
        </w:rPr>
      </w:pPr>
    </w:p>
    <w:p w:rsidR="007A6878" w:rsidRPr="00312F81" w:rsidRDefault="007A6878" w:rsidP="002B60EF">
      <w:pPr>
        <w:ind w:firstLine="708"/>
        <w:jc w:val="both"/>
        <w:rPr>
          <w:sz w:val="28"/>
          <w:szCs w:val="28"/>
        </w:rPr>
      </w:pPr>
      <w:r w:rsidRPr="00312F81">
        <w:rPr>
          <w:sz w:val="28"/>
          <w:szCs w:val="28"/>
        </w:rPr>
        <w:t xml:space="preserve"> </w:t>
      </w:r>
      <w:r w:rsidR="002B60EF" w:rsidRPr="00312F81">
        <w:rPr>
          <w:sz w:val="28"/>
          <w:szCs w:val="28"/>
        </w:rPr>
        <w:t xml:space="preserve">- </w:t>
      </w:r>
      <w:r w:rsidRPr="00312F81">
        <w:rPr>
          <w:sz w:val="28"/>
          <w:szCs w:val="28"/>
        </w:rPr>
        <w:t xml:space="preserve"> </w:t>
      </w:r>
      <w:r w:rsidR="00BB55EF" w:rsidRPr="00312F81">
        <w:rPr>
          <w:sz w:val="28"/>
          <w:szCs w:val="28"/>
        </w:rPr>
        <w:t>П</w:t>
      </w:r>
      <w:r w:rsidRPr="00312F81">
        <w:rPr>
          <w:sz w:val="28"/>
          <w:szCs w:val="28"/>
        </w:rPr>
        <w:t>роведены шахматные турниры «Рождественский», «Ко дню З</w:t>
      </w:r>
      <w:r w:rsidRPr="00312F81">
        <w:rPr>
          <w:sz w:val="28"/>
          <w:szCs w:val="28"/>
        </w:rPr>
        <w:t>а</w:t>
      </w:r>
      <w:r w:rsidRPr="00312F81">
        <w:rPr>
          <w:sz w:val="28"/>
          <w:szCs w:val="28"/>
        </w:rPr>
        <w:t>щитника отечества», «Всемирный день шахмат» (48 чел.)</w:t>
      </w:r>
    </w:p>
    <w:p w:rsidR="007A6878" w:rsidRPr="00312F81" w:rsidRDefault="007A6878" w:rsidP="007A6878">
      <w:pPr>
        <w:jc w:val="both"/>
        <w:rPr>
          <w:sz w:val="28"/>
          <w:szCs w:val="28"/>
        </w:rPr>
      </w:pPr>
    </w:p>
    <w:p w:rsidR="007A6878" w:rsidRPr="00312F81" w:rsidRDefault="002B60EF" w:rsidP="002B60EF">
      <w:pPr>
        <w:ind w:firstLine="708"/>
        <w:jc w:val="both"/>
        <w:rPr>
          <w:sz w:val="28"/>
          <w:szCs w:val="28"/>
        </w:rPr>
      </w:pPr>
      <w:r w:rsidRPr="00312F81">
        <w:rPr>
          <w:sz w:val="28"/>
          <w:szCs w:val="28"/>
        </w:rPr>
        <w:t xml:space="preserve">- </w:t>
      </w:r>
      <w:r w:rsidR="007A6878" w:rsidRPr="00312F81">
        <w:rPr>
          <w:sz w:val="28"/>
          <w:szCs w:val="28"/>
        </w:rPr>
        <w:t xml:space="preserve"> В марте проведен межрайонный турнир по волейболу среди спор</w:t>
      </w:r>
      <w:r w:rsidR="007A6878" w:rsidRPr="00312F81">
        <w:rPr>
          <w:sz w:val="28"/>
          <w:szCs w:val="28"/>
        </w:rPr>
        <w:t>т</w:t>
      </w:r>
      <w:r w:rsidR="007A6878" w:rsidRPr="00312F81">
        <w:rPr>
          <w:sz w:val="28"/>
          <w:szCs w:val="28"/>
        </w:rPr>
        <w:t>сменов – ветеранов, участвовали г. Чита, Читинский район, п. Кары</w:t>
      </w:r>
      <w:r w:rsidR="007A6878" w:rsidRPr="00312F81">
        <w:rPr>
          <w:sz w:val="28"/>
          <w:szCs w:val="28"/>
        </w:rPr>
        <w:t>м</w:t>
      </w:r>
      <w:r w:rsidR="007A6878" w:rsidRPr="00312F81">
        <w:rPr>
          <w:sz w:val="28"/>
          <w:szCs w:val="28"/>
        </w:rPr>
        <w:t>ское, с. Дул</w:t>
      </w:r>
      <w:r w:rsidR="007A6878" w:rsidRPr="00312F81">
        <w:rPr>
          <w:sz w:val="28"/>
          <w:szCs w:val="28"/>
        </w:rPr>
        <w:t>ь</w:t>
      </w:r>
      <w:r w:rsidR="007A6878" w:rsidRPr="00312F81">
        <w:rPr>
          <w:sz w:val="28"/>
          <w:szCs w:val="28"/>
        </w:rPr>
        <w:t>дурга.</w:t>
      </w:r>
    </w:p>
    <w:p w:rsidR="007A6878" w:rsidRPr="00312F81" w:rsidRDefault="007A6878" w:rsidP="007A6878">
      <w:pPr>
        <w:jc w:val="both"/>
        <w:rPr>
          <w:sz w:val="28"/>
          <w:szCs w:val="28"/>
        </w:rPr>
      </w:pPr>
    </w:p>
    <w:p w:rsidR="007A6878" w:rsidRPr="00312F81" w:rsidRDefault="002B60EF" w:rsidP="002B60EF">
      <w:pPr>
        <w:ind w:firstLine="708"/>
        <w:jc w:val="both"/>
        <w:rPr>
          <w:sz w:val="28"/>
          <w:szCs w:val="28"/>
        </w:rPr>
      </w:pPr>
      <w:r w:rsidRPr="00312F81">
        <w:rPr>
          <w:sz w:val="28"/>
          <w:szCs w:val="28"/>
        </w:rPr>
        <w:t xml:space="preserve">- </w:t>
      </w:r>
      <w:r w:rsidR="007A6878" w:rsidRPr="00312F81">
        <w:rPr>
          <w:sz w:val="28"/>
          <w:szCs w:val="28"/>
        </w:rPr>
        <w:t xml:space="preserve"> 10 апреля был проведен весенний кросс среди школьников и мол</w:t>
      </w:r>
      <w:r w:rsidR="007A6878" w:rsidRPr="00312F81">
        <w:rPr>
          <w:sz w:val="28"/>
          <w:szCs w:val="28"/>
        </w:rPr>
        <w:t>о</w:t>
      </w:r>
      <w:r w:rsidR="007A6878" w:rsidRPr="00312F81">
        <w:rPr>
          <w:sz w:val="28"/>
          <w:szCs w:val="28"/>
        </w:rPr>
        <w:t>дежи (180 чел.). Победители районного этапа приняли участие в кра</w:t>
      </w:r>
      <w:r w:rsidR="007A6878" w:rsidRPr="00312F81">
        <w:rPr>
          <w:sz w:val="28"/>
          <w:szCs w:val="28"/>
        </w:rPr>
        <w:t>е</w:t>
      </w:r>
      <w:r w:rsidR="007A6878" w:rsidRPr="00312F81">
        <w:rPr>
          <w:sz w:val="28"/>
          <w:szCs w:val="28"/>
        </w:rPr>
        <w:t>вом кроссе, который проводился в спортивном центре г. Чита.</w:t>
      </w:r>
    </w:p>
    <w:p w:rsidR="007A6878" w:rsidRPr="00312F81" w:rsidRDefault="007A6878" w:rsidP="007A6878">
      <w:pPr>
        <w:jc w:val="both"/>
        <w:rPr>
          <w:sz w:val="28"/>
          <w:szCs w:val="28"/>
        </w:rPr>
      </w:pPr>
    </w:p>
    <w:p w:rsidR="007A6878" w:rsidRPr="00312F81" w:rsidRDefault="002B60EF" w:rsidP="002B60EF">
      <w:pPr>
        <w:ind w:firstLine="708"/>
        <w:jc w:val="both"/>
        <w:rPr>
          <w:sz w:val="28"/>
          <w:szCs w:val="28"/>
        </w:rPr>
      </w:pPr>
      <w:r w:rsidRPr="00312F81">
        <w:rPr>
          <w:sz w:val="28"/>
          <w:szCs w:val="28"/>
        </w:rPr>
        <w:t xml:space="preserve">- </w:t>
      </w:r>
      <w:r w:rsidR="007A6878" w:rsidRPr="00312F81">
        <w:rPr>
          <w:sz w:val="28"/>
          <w:szCs w:val="28"/>
        </w:rPr>
        <w:t xml:space="preserve"> С 25 по 26 апреля была проведена спартакиада молодежи допр</w:t>
      </w:r>
      <w:r w:rsidR="007A6878" w:rsidRPr="00312F81">
        <w:rPr>
          <w:sz w:val="28"/>
          <w:szCs w:val="28"/>
        </w:rPr>
        <w:t>и</w:t>
      </w:r>
      <w:r w:rsidR="007A6878" w:rsidRPr="00312F81">
        <w:rPr>
          <w:sz w:val="28"/>
          <w:szCs w:val="28"/>
        </w:rPr>
        <w:t>зывного возраста. В двух этапах спартакиады приняли участие 250 юношей. Шесть юношей-допризывников в составе сборной команды приняли уч</w:t>
      </w:r>
      <w:r w:rsidR="007A6878" w:rsidRPr="00312F81">
        <w:rPr>
          <w:sz w:val="28"/>
          <w:szCs w:val="28"/>
        </w:rPr>
        <w:t>а</w:t>
      </w:r>
      <w:r w:rsidR="007A6878" w:rsidRPr="00312F81">
        <w:rPr>
          <w:sz w:val="28"/>
          <w:szCs w:val="28"/>
        </w:rPr>
        <w:t>стие в краевом финале спартакиады в г. Чита.</w:t>
      </w:r>
    </w:p>
    <w:p w:rsidR="007A6878" w:rsidRPr="00312F81" w:rsidRDefault="007A6878" w:rsidP="007A6878">
      <w:pPr>
        <w:jc w:val="both"/>
        <w:rPr>
          <w:sz w:val="28"/>
          <w:szCs w:val="28"/>
        </w:rPr>
      </w:pPr>
    </w:p>
    <w:p w:rsidR="007A6878" w:rsidRPr="00312F81" w:rsidRDefault="002B60EF" w:rsidP="002B60EF">
      <w:pPr>
        <w:ind w:firstLine="708"/>
        <w:jc w:val="both"/>
        <w:rPr>
          <w:sz w:val="28"/>
          <w:szCs w:val="28"/>
        </w:rPr>
      </w:pPr>
      <w:r w:rsidRPr="00312F81">
        <w:rPr>
          <w:sz w:val="28"/>
          <w:szCs w:val="28"/>
        </w:rPr>
        <w:t xml:space="preserve">- </w:t>
      </w:r>
      <w:r w:rsidR="007A6878" w:rsidRPr="00312F81">
        <w:rPr>
          <w:sz w:val="28"/>
          <w:szCs w:val="28"/>
        </w:rPr>
        <w:t xml:space="preserve">  09 мая состоялась традиционная легкоатлетическая эстафета, п</w:t>
      </w:r>
      <w:r w:rsidR="007A6878" w:rsidRPr="00312F81">
        <w:rPr>
          <w:sz w:val="28"/>
          <w:szCs w:val="28"/>
        </w:rPr>
        <w:t>о</w:t>
      </w:r>
      <w:r w:rsidR="007A6878" w:rsidRPr="00312F81">
        <w:rPr>
          <w:sz w:val="28"/>
          <w:szCs w:val="28"/>
        </w:rPr>
        <w:t>священная Дню Победы в ВОв на призы Почетного солдата ЗабВО С.И. Матыжо</w:t>
      </w:r>
      <w:r w:rsidR="007A6878" w:rsidRPr="00312F81">
        <w:rPr>
          <w:sz w:val="28"/>
          <w:szCs w:val="28"/>
        </w:rPr>
        <w:t>н</w:t>
      </w:r>
      <w:r w:rsidR="007A6878" w:rsidRPr="00312F81">
        <w:rPr>
          <w:sz w:val="28"/>
          <w:szCs w:val="28"/>
        </w:rPr>
        <w:t>ка. В эстафете приняли участие производственные коллективы, младшие и старшие школьники (250 чел.). А также состоялся традиционный футбол</w:t>
      </w:r>
      <w:r w:rsidR="007A6878" w:rsidRPr="00312F81">
        <w:rPr>
          <w:sz w:val="28"/>
          <w:szCs w:val="28"/>
        </w:rPr>
        <w:t>ь</w:t>
      </w:r>
      <w:r w:rsidR="007A6878" w:rsidRPr="00312F81">
        <w:rPr>
          <w:sz w:val="28"/>
          <w:szCs w:val="28"/>
        </w:rPr>
        <w:t>ный матч среди ветеранов и молодежи.</w:t>
      </w:r>
    </w:p>
    <w:p w:rsidR="007A6878" w:rsidRPr="00312F81" w:rsidRDefault="007A6878" w:rsidP="007A6878">
      <w:pPr>
        <w:jc w:val="both"/>
        <w:rPr>
          <w:sz w:val="28"/>
          <w:szCs w:val="28"/>
        </w:rPr>
      </w:pPr>
    </w:p>
    <w:p w:rsidR="007A6878" w:rsidRPr="00312F81" w:rsidRDefault="002B60EF" w:rsidP="002B60EF">
      <w:pPr>
        <w:ind w:firstLine="708"/>
        <w:jc w:val="both"/>
        <w:rPr>
          <w:sz w:val="28"/>
          <w:szCs w:val="28"/>
        </w:rPr>
      </w:pPr>
      <w:r w:rsidRPr="00312F81">
        <w:rPr>
          <w:sz w:val="28"/>
          <w:szCs w:val="28"/>
        </w:rPr>
        <w:t xml:space="preserve">- </w:t>
      </w:r>
      <w:r w:rsidR="007A6878" w:rsidRPr="00312F81">
        <w:rPr>
          <w:sz w:val="28"/>
          <w:szCs w:val="28"/>
        </w:rPr>
        <w:t xml:space="preserve"> В течение июня 2014 г. пров</w:t>
      </w:r>
      <w:r w:rsidR="007A6878" w:rsidRPr="00312F81">
        <w:rPr>
          <w:sz w:val="28"/>
          <w:szCs w:val="28"/>
        </w:rPr>
        <w:t>о</w:t>
      </w:r>
      <w:r w:rsidR="007A6878" w:rsidRPr="00312F81">
        <w:rPr>
          <w:sz w:val="28"/>
          <w:szCs w:val="28"/>
        </w:rPr>
        <w:t>дился турнир по мини-футболу среди дворовых команд в 3-х возрастных группах (350 человек). Финальные с</w:t>
      </w:r>
      <w:r w:rsidR="007A6878" w:rsidRPr="00312F81">
        <w:rPr>
          <w:sz w:val="28"/>
          <w:szCs w:val="28"/>
        </w:rPr>
        <w:t>о</w:t>
      </w:r>
      <w:r w:rsidR="007A6878" w:rsidRPr="00312F81">
        <w:rPr>
          <w:sz w:val="28"/>
          <w:szCs w:val="28"/>
        </w:rPr>
        <w:t>ревнования были проведены в п. Дарасун на футбольной площадке с иску</w:t>
      </w:r>
      <w:r w:rsidR="007A6878" w:rsidRPr="00312F81">
        <w:rPr>
          <w:sz w:val="28"/>
          <w:szCs w:val="28"/>
        </w:rPr>
        <w:t>с</w:t>
      </w:r>
      <w:r w:rsidR="007A6878" w:rsidRPr="00312F81">
        <w:rPr>
          <w:sz w:val="28"/>
          <w:szCs w:val="28"/>
        </w:rPr>
        <w:t>ственным покрытием. Команда-победитель приняла участие в краевом ф</w:t>
      </w:r>
      <w:r w:rsidR="007A6878" w:rsidRPr="00312F81">
        <w:rPr>
          <w:sz w:val="28"/>
          <w:szCs w:val="28"/>
        </w:rPr>
        <w:t>и</w:t>
      </w:r>
      <w:r w:rsidR="007A6878" w:rsidRPr="00312F81">
        <w:rPr>
          <w:sz w:val="28"/>
          <w:szCs w:val="28"/>
        </w:rPr>
        <w:t>нале турнира.</w:t>
      </w:r>
    </w:p>
    <w:p w:rsidR="007A6878" w:rsidRPr="00312F81" w:rsidRDefault="007A6878" w:rsidP="007A6878">
      <w:pPr>
        <w:jc w:val="both"/>
        <w:rPr>
          <w:sz w:val="28"/>
          <w:szCs w:val="28"/>
        </w:rPr>
      </w:pPr>
    </w:p>
    <w:p w:rsidR="007A6878" w:rsidRPr="00312F81" w:rsidRDefault="002B60EF" w:rsidP="002B60EF">
      <w:pPr>
        <w:ind w:firstLine="708"/>
        <w:jc w:val="both"/>
        <w:rPr>
          <w:sz w:val="28"/>
          <w:szCs w:val="28"/>
        </w:rPr>
      </w:pPr>
      <w:r w:rsidRPr="00312F81">
        <w:rPr>
          <w:sz w:val="28"/>
          <w:szCs w:val="28"/>
        </w:rPr>
        <w:t xml:space="preserve">- </w:t>
      </w:r>
      <w:r w:rsidR="007A6878" w:rsidRPr="00312F81">
        <w:rPr>
          <w:sz w:val="28"/>
          <w:szCs w:val="28"/>
        </w:rPr>
        <w:t xml:space="preserve"> В июне были проведены соре</w:t>
      </w:r>
      <w:r w:rsidR="007A6878" w:rsidRPr="00312F81">
        <w:rPr>
          <w:sz w:val="28"/>
          <w:szCs w:val="28"/>
        </w:rPr>
        <w:t>в</w:t>
      </w:r>
      <w:r w:rsidR="007A6878" w:rsidRPr="00312F81">
        <w:rPr>
          <w:sz w:val="28"/>
          <w:szCs w:val="28"/>
        </w:rPr>
        <w:t>нования в загородном лагере «Лидер» (47 чел.). В программу соревнований входили соревнования по футболу и пул</w:t>
      </w:r>
      <w:r w:rsidR="007A6878" w:rsidRPr="00312F81">
        <w:rPr>
          <w:sz w:val="28"/>
          <w:szCs w:val="28"/>
        </w:rPr>
        <w:t>е</w:t>
      </w:r>
      <w:r w:rsidR="007A6878" w:rsidRPr="00312F81">
        <w:rPr>
          <w:sz w:val="28"/>
          <w:szCs w:val="28"/>
        </w:rPr>
        <w:t>вой стрельбе.</w:t>
      </w:r>
    </w:p>
    <w:p w:rsidR="007A6878" w:rsidRPr="00312F81" w:rsidRDefault="007A6878" w:rsidP="007A6878">
      <w:pPr>
        <w:pStyle w:val="31"/>
        <w:spacing w:after="0"/>
        <w:ind w:left="342"/>
        <w:jc w:val="both"/>
        <w:rPr>
          <w:sz w:val="28"/>
          <w:szCs w:val="28"/>
        </w:rPr>
      </w:pPr>
    </w:p>
    <w:p w:rsidR="0007286A" w:rsidRPr="00312F81" w:rsidRDefault="0007286A" w:rsidP="0007286A">
      <w:pPr>
        <w:jc w:val="center"/>
        <w:rPr>
          <w:b/>
          <w:i/>
          <w:sz w:val="28"/>
          <w:szCs w:val="28"/>
        </w:rPr>
      </w:pPr>
      <w:r w:rsidRPr="00312F81">
        <w:rPr>
          <w:b/>
          <w:i/>
          <w:sz w:val="28"/>
          <w:szCs w:val="28"/>
        </w:rPr>
        <w:t>Развитие потребительского рынка</w:t>
      </w:r>
    </w:p>
    <w:p w:rsidR="0040449B" w:rsidRPr="00312F81" w:rsidRDefault="0040449B" w:rsidP="0007286A">
      <w:pPr>
        <w:jc w:val="center"/>
        <w:rPr>
          <w:b/>
          <w:i/>
          <w:sz w:val="28"/>
          <w:szCs w:val="28"/>
        </w:rPr>
      </w:pPr>
    </w:p>
    <w:p w:rsidR="001375D8" w:rsidRPr="00312F81" w:rsidRDefault="0007286A" w:rsidP="001375D8">
      <w:pPr>
        <w:ind w:firstLine="708"/>
        <w:jc w:val="both"/>
        <w:rPr>
          <w:sz w:val="28"/>
          <w:szCs w:val="28"/>
        </w:rPr>
      </w:pPr>
      <w:r w:rsidRPr="00312F81">
        <w:rPr>
          <w:sz w:val="28"/>
          <w:szCs w:val="28"/>
        </w:rPr>
        <w:t>Главная задача - создание условий для удовлетворения спроса нас</w:t>
      </w:r>
      <w:r w:rsidRPr="00312F81">
        <w:rPr>
          <w:sz w:val="28"/>
          <w:szCs w:val="28"/>
        </w:rPr>
        <w:t>е</w:t>
      </w:r>
      <w:r w:rsidRPr="00312F81">
        <w:rPr>
          <w:sz w:val="28"/>
          <w:szCs w:val="28"/>
        </w:rPr>
        <w:t>ления на потребительские товары и услуги, обеспечение качества и без</w:t>
      </w:r>
      <w:r w:rsidRPr="00312F81">
        <w:rPr>
          <w:sz w:val="28"/>
          <w:szCs w:val="28"/>
        </w:rPr>
        <w:t>о</w:t>
      </w:r>
      <w:r w:rsidRPr="00312F81">
        <w:rPr>
          <w:sz w:val="28"/>
          <w:szCs w:val="28"/>
        </w:rPr>
        <w:t>пасности их предоставления, обеспеч</w:t>
      </w:r>
      <w:r w:rsidRPr="00312F81">
        <w:rPr>
          <w:sz w:val="28"/>
          <w:szCs w:val="28"/>
        </w:rPr>
        <w:t>е</w:t>
      </w:r>
      <w:r w:rsidRPr="00312F81">
        <w:rPr>
          <w:sz w:val="28"/>
          <w:szCs w:val="28"/>
        </w:rPr>
        <w:t xml:space="preserve">ние доступа к товарам и услугам для всех социальных групп жителей района. </w:t>
      </w:r>
    </w:p>
    <w:p w:rsidR="00D069E1" w:rsidRPr="00312F81" w:rsidRDefault="00D069E1" w:rsidP="00D069E1">
      <w:pPr>
        <w:ind w:firstLine="720"/>
        <w:jc w:val="both"/>
        <w:rPr>
          <w:sz w:val="28"/>
        </w:rPr>
      </w:pPr>
      <w:r w:rsidRPr="00312F81">
        <w:rPr>
          <w:sz w:val="28"/>
        </w:rPr>
        <w:t>По состоянию на 01.</w:t>
      </w:r>
      <w:r w:rsidR="0063100A" w:rsidRPr="00312F81">
        <w:rPr>
          <w:sz w:val="28"/>
        </w:rPr>
        <w:t>10</w:t>
      </w:r>
      <w:r w:rsidRPr="00312F81">
        <w:rPr>
          <w:sz w:val="28"/>
        </w:rPr>
        <w:t>.2014 года в статистическом регистре хозяйс</w:t>
      </w:r>
      <w:r w:rsidRPr="00312F81">
        <w:rPr>
          <w:sz w:val="28"/>
        </w:rPr>
        <w:t>т</w:t>
      </w:r>
      <w:r w:rsidRPr="00312F81">
        <w:rPr>
          <w:sz w:val="28"/>
        </w:rPr>
        <w:t xml:space="preserve">вующих субъектов учтено </w:t>
      </w:r>
      <w:r w:rsidR="00EE6F32" w:rsidRPr="00312F81">
        <w:rPr>
          <w:sz w:val="28"/>
        </w:rPr>
        <w:t>282</w:t>
      </w:r>
      <w:r w:rsidRPr="00312F81">
        <w:rPr>
          <w:sz w:val="28"/>
        </w:rPr>
        <w:t xml:space="preserve"> юридических лиц</w:t>
      </w:r>
      <w:r w:rsidR="00EE6F32" w:rsidRPr="00312F81">
        <w:rPr>
          <w:sz w:val="28"/>
        </w:rPr>
        <w:t>а</w:t>
      </w:r>
      <w:r w:rsidRPr="00312F81">
        <w:rPr>
          <w:sz w:val="28"/>
        </w:rPr>
        <w:t xml:space="preserve"> и 6</w:t>
      </w:r>
      <w:r w:rsidR="00EE6F32" w:rsidRPr="00312F81">
        <w:rPr>
          <w:sz w:val="28"/>
        </w:rPr>
        <w:t>5</w:t>
      </w:r>
      <w:r w:rsidR="00312F81" w:rsidRPr="00312F81">
        <w:rPr>
          <w:sz w:val="28"/>
        </w:rPr>
        <w:t>7</w:t>
      </w:r>
      <w:r w:rsidR="00FC1DEB" w:rsidRPr="00312F81">
        <w:rPr>
          <w:sz w:val="28"/>
        </w:rPr>
        <w:t xml:space="preserve"> </w:t>
      </w:r>
      <w:r w:rsidRPr="00312F81">
        <w:rPr>
          <w:sz w:val="28"/>
        </w:rPr>
        <w:t>индивидуальных предпринимател</w:t>
      </w:r>
      <w:r w:rsidR="00EE6F32" w:rsidRPr="00312F81">
        <w:rPr>
          <w:sz w:val="28"/>
        </w:rPr>
        <w:t>я</w:t>
      </w:r>
      <w:r w:rsidRPr="00312F81">
        <w:rPr>
          <w:sz w:val="28"/>
        </w:rPr>
        <w:t xml:space="preserve"> без образования юридического лица. Доля хозяйству</w:t>
      </w:r>
      <w:r w:rsidRPr="00312F81">
        <w:rPr>
          <w:sz w:val="28"/>
        </w:rPr>
        <w:t>ю</w:t>
      </w:r>
      <w:r w:rsidRPr="00312F81">
        <w:rPr>
          <w:sz w:val="28"/>
        </w:rPr>
        <w:t>щих субъектов муниципального района «Карымский район» от общего чи</w:t>
      </w:r>
      <w:r w:rsidRPr="00312F81">
        <w:rPr>
          <w:sz w:val="28"/>
        </w:rPr>
        <w:t>с</w:t>
      </w:r>
      <w:r w:rsidRPr="00312F81">
        <w:rPr>
          <w:sz w:val="28"/>
        </w:rPr>
        <w:t>ла зарегистрированных предпринимателей и юридических лиц в Забайкал</w:t>
      </w:r>
      <w:r w:rsidRPr="00312F81">
        <w:rPr>
          <w:sz w:val="28"/>
        </w:rPr>
        <w:t>ь</w:t>
      </w:r>
      <w:r w:rsidRPr="00312F81">
        <w:rPr>
          <w:sz w:val="28"/>
        </w:rPr>
        <w:t>ском крае составляет 1,</w:t>
      </w:r>
      <w:r w:rsidR="00EE6F32" w:rsidRPr="00312F81">
        <w:rPr>
          <w:sz w:val="28"/>
        </w:rPr>
        <w:t>69</w:t>
      </w:r>
      <w:r w:rsidRPr="00312F81">
        <w:rPr>
          <w:sz w:val="28"/>
        </w:rPr>
        <w:t xml:space="preserve"> %. </w:t>
      </w:r>
    </w:p>
    <w:p w:rsidR="001D7526" w:rsidRPr="00312F81" w:rsidRDefault="001D7526" w:rsidP="00726AB7">
      <w:pPr>
        <w:pStyle w:val="a3"/>
        <w:spacing w:line="276" w:lineRule="auto"/>
        <w:ind w:firstLine="709"/>
        <w:jc w:val="both"/>
        <w:rPr>
          <w:b w:val="0"/>
          <w:szCs w:val="28"/>
        </w:rPr>
      </w:pPr>
      <w:r w:rsidRPr="00312F81">
        <w:rPr>
          <w:b w:val="0"/>
          <w:szCs w:val="28"/>
        </w:rPr>
        <w:t>Динамика показателей розничной торговли, общественного пит</w:t>
      </w:r>
      <w:r w:rsidRPr="00312F81">
        <w:rPr>
          <w:b w:val="0"/>
          <w:szCs w:val="28"/>
        </w:rPr>
        <w:t>а</w:t>
      </w:r>
      <w:r w:rsidRPr="00312F81">
        <w:rPr>
          <w:b w:val="0"/>
          <w:szCs w:val="28"/>
        </w:rPr>
        <w:t>ния и платных услуг в 201</w:t>
      </w:r>
      <w:r w:rsidR="009039CB" w:rsidRPr="00312F81">
        <w:rPr>
          <w:b w:val="0"/>
          <w:szCs w:val="28"/>
        </w:rPr>
        <w:t>4</w:t>
      </w:r>
      <w:r w:rsidRPr="00312F81">
        <w:rPr>
          <w:b w:val="0"/>
          <w:szCs w:val="28"/>
        </w:rPr>
        <w:t xml:space="preserve"> году сложилась положительная:</w:t>
      </w:r>
    </w:p>
    <w:p w:rsidR="001D7526" w:rsidRPr="00312F81" w:rsidRDefault="00726AB7" w:rsidP="00726AB7">
      <w:pPr>
        <w:pStyle w:val="a3"/>
        <w:spacing w:line="276" w:lineRule="auto"/>
        <w:ind w:firstLine="0"/>
        <w:jc w:val="both"/>
        <w:rPr>
          <w:b w:val="0"/>
          <w:szCs w:val="28"/>
        </w:rPr>
      </w:pPr>
      <w:r w:rsidRPr="00312F81">
        <w:rPr>
          <w:b w:val="0"/>
          <w:szCs w:val="28"/>
        </w:rPr>
        <w:t xml:space="preserve">    </w:t>
      </w:r>
      <w:r w:rsidR="001D7526" w:rsidRPr="00312F81">
        <w:rPr>
          <w:b w:val="0"/>
          <w:szCs w:val="28"/>
        </w:rPr>
        <w:t>Оборот розничной торговли</w:t>
      </w:r>
      <w:r w:rsidR="00C343E4" w:rsidRPr="00312F81">
        <w:rPr>
          <w:b w:val="0"/>
          <w:szCs w:val="28"/>
        </w:rPr>
        <w:t xml:space="preserve"> в оценке 2014 года составляет 1631,4 тыс. рублей, что на 6,5% больше отчётного показателя за 2013 год</w:t>
      </w:r>
      <w:r w:rsidR="001D7526" w:rsidRPr="00312F81">
        <w:rPr>
          <w:b w:val="0"/>
          <w:szCs w:val="28"/>
        </w:rPr>
        <w:t>:</w:t>
      </w:r>
    </w:p>
    <w:p w:rsidR="001D7526" w:rsidRPr="00312F81" w:rsidRDefault="00726AB7" w:rsidP="00726AB7">
      <w:pPr>
        <w:pStyle w:val="a3"/>
        <w:spacing w:line="276" w:lineRule="auto"/>
        <w:ind w:firstLine="0"/>
        <w:jc w:val="both"/>
        <w:rPr>
          <w:b w:val="0"/>
          <w:szCs w:val="28"/>
        </w:rPr>
      </w:pPr>
      <w:r w:rsidRPr="00312F81">
        <w:rPr>
          <w:b w:val="0"/>
          <w:szCs w:val="28"/>
        </w:rPr>
        <w:t xml:space="preserve">    </w:t>
      </w:r>
      <w:r w:rsidR="001D7526" w:rsidRPr="00312F81">
        <w:rPr>
          <w:b w:val="0"/>
          <w:szCs w:val="28"/>
        </w:rPr>
        <w:t>Оборот общественного питания:</w:t>
      </w:r>
    </w:p>
    <w:p w:rsidR="001D7526" w:rsidRPr="00312F81" w:rsidRDefault="001D7526" w:rsidP="001D7526">
      <w:pPr>
        <w:pStyle w:val="a3"/>
        <w:spacing w:line="276" w:lineRule="auto"/>
        <w:ind w:firstLine="0"/>
        <w:jc w:val="both"/>
        <w:rPr>
          <w:b w:val="0"/>
          <w:szCs w:val="28"/>
        </w:rPr>
      </w:pPr>
      <w:r w:rsidRPr="00312F81">
        <w:rPr>
          <w:b w:val="0"/>
          <w:szCs w:val="28"/>
        </w:rPr>
        <w:t xml:space="preserve">-  </w:t>
      </w:r>
      <w:r w:rsidR="00C343E4" w:rsidRPr="00312F81">
        <w:rPr>
          <w:b w:val="0"/>
          <w:szCs w:val="28"/>
        </w:rPr>
        <w:t>52,7</w:t>
      </w:r>
      <w:r w:rsidRPr="00312F81">
        <w:rPr>
          <w:b w:val="0"/>
          <w:szCs w:val="28"/>
        </w:rPr>
        <w:t xml:space="preserve"> млн. руб. (</w:t>
      </w:r>
      <w:r w:rsidR="00C343E4" w:rsidRPr="00312F81">
        <w:rPr>
          <w:b w:val="0"/>
          <w:szCs w:val="28"/>
        </w:rPr>
        <w:t>увеличение на 7,7</w:t>
      </w:r>
      <w:r w:rsidRPr="00312F81">
        <w:rPr>
          <w:b w:val="0"/>
          <w:szCs w:val="28"/>
        </w:rPr>
        <w:t xml:space="preserve"> % к  201</w:t>
      </w:r>
      <w:r w:rsidR="00C343E4" w:rsidRPr="00312F81">
        <w:rPr>
          <w:b w:val="0"/>
          <w:szCs w:val="28"/>
        </w:rPr>
        <w:t>3</w:t>
      </w:r>
      <w:r w:rsidRPr="00312F81">
        <w:rPr>
          <w:b w:val="0"/>
          <w:szCs w:val="28"/>
        </w:rPr>
        <w:t xml:space="preserve"> году ).</w:t>
      </w:r>
    </w:p>
    <w:p w:rsidR="001D7526" w:rsidRPr="00312F81" w:rsidRDefault="00726AB7" w:rsidP="00726AB7">
      <w:pPr>
        <w:pStyle w:val="a3"/>
        <w:spacing w:line="276" w:lineRule="auto"/>
        <w:ind w:firstLine="0"/>
        <w:jc w:val="both"/>
        <w:rPr>
          <w:b w:val="0"/>
          <w:szCs w:val="28"/>
        </w:rPr>
      </w:pPr>
      <w:r w:rsidRPr="00312F81">
        <w:rPr>
          <w:b w:val="0"/>
          <w:szCs w:val="28"/>
        </w:rPr>
        <w:t xml:space="preserve">    </w:t>
      </w:r>
      <w:r w:rsidR="001D7526" w:rsidRPr="00312F81">
        <w:rPr>
          <w:b w:val="0"/>
          <w:szCs w:val="28"/>
        </w:rPr>
        <w:t>Платные услуги населению:</w:t>
      </w:r>
    </w:p>
    <w:p w:rsidR="001D7526" w:rsidRPr="00312F81" w:rsidRDefault="001D7526" w:rsidP="001D7526">
      <w:pPr>
        <w:pStyle w:val="a3"/>
        <w:spacing w:line="276" w:lineRule="auto"/>
        <w:ind w:firstLine="0"/>
        <w:jc w:val="both"/>
        <w:rPr>
          <w:b w:val="0"/>
          <w:szCs w:val="28"/>
        </w:rPr>
      </w:pPr>
      <w:r w:rsidRPr="00312F81">
        <w:rPr>
          <w:b w:val="0"/>
          <w:szCs w:val="28"/>
        </w:rPr>
        <w:t xml:space="preserve">– </w:t>
      </w:r>
      <w:r w:rsidR="00C343E4" w:rsidRPr="00312F81">
        <w:rPr>
          <w:b w:val="0"/>
          <w:szCs w:val="28"/>
        </w:rPr>
        <w:t>550,7</w:t>
      </w:r>
      <w:r w:rsidRPr="00312F81">
        <w:rPr>
          <w:b w:val="0"/>
          <w:szCs w:val="28"/>
        </w:rPr>
        <w:t xml:space="preserve"> млн. руб. (</w:t>
      </w:r>
      <w:r w:rsidR="00C343E4" w:rsidRPr="00312F81">
        <w:rPr>
          <w:b w:val="0"/>
          <w:szCs w:val="28"/>
        </w:rPr>
        <w:t>увеличение на 8,3</w:t>
      </w:r>
      <w:r w:rsidRPr="00312F81">
        <w:rPr>
          <w:b w:val="0"/>
          <w:szCs w:val="28"/>
        </w:rPr>
        <w:t xml:space="preserve"> % к  201</w:t>
      </w:r>
      <w:r w:rsidR="00C343E4" w:rsidRPr="00312F81">
        <w:rPr>
          <w:b w:val="0"/>
          <w:szCs w:val="28"/>
        </w:rPr>
        <w:t>3</w:t>
      </w:r>
      <w:r w:rsidRPr="00312F81">
        <w:rPr>
          <w:b w:val="0"/>
          <w:szCs w:val="28"/>
        </w:rPr>
        <w:t xml:space="preserve"> году). </w:t>
      </w:r>
    </w:p>
    <w:p w:rsidR="001D7526" w:rsidRPr="00312F81" w:rsidRDefault="001D7526" w:rsidP="00C343E4">
      <w:pPr>
        <w:pStyle w:val="a3"/>
        <w:spacing w:line="276" w:lineRule="auto"/>
        <w:ind w:firstLine="0"/>
        <w:jc w:val="both"/>
        <w:rPr>
          <w:b w:val="0"/>
          <w:szCs w:val="28"/>
        </w:rPr>
      </w:pPr>
      <w:r w:rsidRPr="00312F81">
        <w:rPr>
          <w:b w:val="0"/>
          <w:szCs w:val="28"/>
        </w:rPr>
        <w:t xml:space="preserve"> </w:t>
      </w:r>
      <w:r w:rsidR="00C343E4" w:rsidRPr="00312F81">
        <w:rPr>
          <w:b w:val="0"/>
          <w:szCs w:val="28"/>
        </w:rPr>
        <w:tab/>
      </w:r>
    </w:p>
    <w:p w:rsidR="001D7526" w:rsidRPr="00312F81" w:rsidRDefault="001D7526" w:rsidP="0007286A">
      <w:pPr>
        <w:ind w:firstLine="708"/>
        <w:jc w:val="both"/>
        <w:rPr>
          <w:sz w:val="28"/>
          <w:szCs w:val="28"/>
        </w:rPr>
      </w:pPr>
    </w:p>
    <w:p w:rsidR="0007286A" w:rsidRPr="00312F81" w:rsidRDefault="002B60EF" w:rsidP="0055350E">
      <w:pPr>
        <w:ind w:firstLine="708"/>
        <w:jc w:val="center"/>
        <w:rPr>
          <w:b/>
          <w:sz w:val="28"/>
          <w:szCs w:val="28"/>
        </w:rPr>
      </w:pPr>
      <w:r w:rsidRPr="00312F81">
        <w:rPr>
          <w:b/>
          <w:sz w:val="28"/>
          <w:szCs w:val="28"/>
        </w:rPr>
        <w:lastRenderedPageBreak/>
        <w:t>Розничная торговля</w:t>
      </w:r>
    </w:p>
    <w:p w:rsidR="001375D8" w:rsidRPr="00312F81" w:rsidRDefault="001375D8" w:rsidP="0055350E">
      <w:pPr>
        <w:ind w:firstLine="708"/>
        <w:jc w:val="center"/>
        <w:rPr>
          <w:b/>
          <w:sz w:val="28"/>
          <w:szCs w:val="28"/>
        </w:rPr>
      </w:pPr>
    </w:p>
    <w:p w:rsidR="0007286A" w:rsidRPr="00312F81" w:rsidRDefault="0007286A" w:rsidP="0007286A">
      <w:pPr>
        <w:ind w:firstLine="708"/>
        <w:jc w:val="both"/>
        <w:rPr>
          <w:sz w:val="28"/>
          <w:szCs w:val="28"/>
        </w:rPr>
      </w:pPr>
      <w:r w:rsidRPr="00312F81">
        <w:rPr>
          <w:sz w:val="28"/>
          <w:szCs w:val="28"/>
        </w:rPr>
        <w:t>Торговля</w:t>
      </w:r>
      <w:r w:rsidR="000B720B" w:rsidRPr="00312F81">
        <w:rPr>
          <w:sz w:val="28"/>
          <w:szCs w:val="28"/>
        </w:rPr>
        <w:t xml:space="preserve"> </w:t>
      </w:r>
      <w:r w:rsidRPr="00312F81">
        <w:rPr>
          <w:sz w:val="28"/>
          <w:szCs w:val="28"/>
        </w:rPr>
        <w:t>- одна из наиболее развитых отраслей сферы жизнеобесп</w:t>
      </w:r>
      <w:r w:rsidRPr="00312F81">
        <w:rPr>
          <w:sz w:val="28"/>
          <w:szCs w:val="28"/>
        </w:rPr>
        <w:t>е</w:t>
      </w:r>
      <w:r w:rsidRPr="00312F81">
        <w:rPr>
          <w:sz w:val="28"/>
          <w:szCs w:val="28"/>
        </w:rPr>
        <w:t>чения населения. В общем количестве предприятий розничной торговли о</w:t>
      </w:r>
      <w:r w:rsidRPr="00312F81">
        <w:rPr>
          <w:sz w:val="28"/>
          <w:szCs w:val="28"/>
        </w:rPr>
        <w:t>с</w:t>
      </w:r>
      <w:r w:rsidRPr="00312F81">
        <w:rPr>
          <w:sz w:val="28"/>
          <w:szCs w:val="28"/>
        </w:rPr>
        <w:t>но</w:t>
      </w:r>
      <w:r w:rsidRPr="00312F81">
        <w:rPr>
          <w:sz w:val="28"/>
          <w:szCs w:val="28"/>
        </w:rPr>
        <w:t>в</w:t>
      </w:r>
      <w:r w:rsidRPr="00312F81">
        <w:rPr>
          <w:sz w:val="28"/>
          <w:szCs w:val="28"/>
        </w:rPr>
        <w:t>ную долю занимают продовольственные магазины, и составляет 51,3% , н</w:t>
      </w:r>
      <w:r w:rsidRPr="00312F81">
        <w:rPr>
          <w:sz w:val="28"/>
          <w:szCs w:val="28"/>
        </w:rPr>
        <w:t>е</w:t>
      </w:r>
      <w:r w:rsidRPr="00312F81">
        <w:rPr>
          <w:sz w:val="28"/>
          <w:szCs w:val="28"/>
        </w:rPr>
        <w:t>продовольственных 43,7% , смешанного ассортимента 5%.</w:t>
      </w:r>
    </w:p>
    <w:p w:rsidR="001375D8" w:rsidRPr="00312F81" w:rsidRDefault="001375D8" w:rsidP="001375D8">
      <w:pPr>
        <w:ind w:firstLine="708"/>
        <w:jc w:val="both"/>
        <w:rPr>
          <w:sz w:val="28"/>
          <w:szCs w:val="28"/>
        </w:rPr>
      </w:pPr>
      <w:r w:rsidRPr="00312F81">
        <w:rPr>
          <w:sz w:val="28"/>
          <w:szCs w:val="28"/>
        </w:rPr>
        <w:t>Ежегодно на территории района увеличивается количе</w:t>
      </w:r>
      <w:r w:rsidR="0063100A" w:rsidRPr="00312F81">
        <w:rPr>
          <w:sz w:val="28"/>
          <w:szCs w:val="28"/>
        </w:rPr>
        <w:t>ство объектов торговли, только за 9 месяцев</w:t>
      </w:r>
      <w:r w:rsidR="009039CB" w:rsidRPr="00312F81">
        <w:rPr>
          <w:sz w:val="28"/>
          <w:szCs w:val="28"/>
        </w:rPr>
        <w:t xml:space="preserve"> </w:t>
      </w:r>
      <w:r w:rsidRPr="00312F81">
        <w:rPr>
          <w:sz w:val="28"/>
          <w:szCs w:val="28"/>
        </w:rPr>
        <w:t xml:space="preserve"> 201</w:t>
      </w:r>
      <w:r w:rsidR="009039CB" w:rsidRPr="00312F81">
        <w:rPr>
          <w:sz w:val="28"/>
          <w:szCs w:val="28"/>
        </w:rPr>
        <w:t>4</w:t>
      </w:r>
      <w:r w:rsidRPr="00312F81">
        <w:rPr>
          <w:sz w:val="28"/>
          <w:szCs w:val="28"/>
        </w:rPr>
        <w:t xml:space="preserve"> год</w:t>
      </w:r>
      <w:r w:rsidR="009039CB" w:rsidRPr="00312F81">
        <w:rPr>
          <w:sz w:val="28"/>
          <w:szCs w:val="28"/>
        </w:rPr>
        <w:t xml:space="preserve">а </w:t>
      </w:r>
      <w:r w:rsidRPr="00312F81">
        <w:rPr>
          <w:sz w:val="28"/>
          <w:szCs w:val="28"/>
        </w:rPr>
        <w:t xml:space="preserve"> открылось 1</w:t>
      </w:r>
      <w:r w:rsidR="0063100A" w:rsidRPr="00312F81">
        <w:rPr>
          <w:sz w:val="28"/>
          <w:szCs w:val="28"/>
        </w:rPr>
        <w:t>2</w:t>
      </w:r>
      <w:r w:rsidRPr="00312F81">
        <w:rPr>
          <w:sz w:val="28"/>
          <w:szCs w:val="28"/>
        </w:rPr>
        <w:t xml:space="preserve"> объектов торго</w:t>
      </w:r>
      <w:r w:rsidRPr="00312F81">
        <w:rPr>
          <w:sz w:val="28"/>
          <w:szCs w:val="28"/>
        </w:rPr>
        <w:t>в</w:t>
      </w:r>
      <w:r w:rsidRPr="00312F81">
        <w:rPr>
          <w:sz w:val="28"/>
          <w:szCs w:val="28"/>
        </w:rPr>
        <w:t>ли, увеличена торговая площадь и создан</w:t>
      </w:r>
      <w:r w:rsidR="00BB55EF" w:rsidRPr="00312F81">
        <w:rPr>
          <w:sz w:val="28"/>
          <w:szCs w:val="28"/>
        </w:rPr>
        <w:t>о</w:t>
      </w:r>
      <w:r w:rsidRPr="00312F81">
        <w:rPr>
          <w:sz w:val="28"/>
          <w:szCs w:val="28"/>
        </w:rPr>
        <w:t xml:space="preserve"> </w:t>
      </w:r>
      <w:r w:rsidR="00BB55EF" w:rsidRPr="00312F81">
        <w:rPr>
          <w:sz w:val="28"/>
          <w:szCs w:val="28"/>
        </w:rPr>
        <w:t>20</w:t>
      </w:r>
      <w:r w:rsidRPr="00312F81">
        <w:rPr>
          <w:sz w:val="28"/>
          <w:szCs w:val="28"/>
        </w:rPr>
        <w:t xml:space="preserve"> рабочи</w:t>
      </w:r>
      <w:r w:rsidR="00BB55EF" w:rsidRPr="00312F81">
        <w:rPr>
          <w:sz w:val="28"/>
          <w:szCs w:val="28"/>
        </w:rPr>
        <w:t>х</w:t>
      </w:r>
      <w:r w:rsidRPr="00312F81">
        <w:rPr>
          <w:sz w:val="28"/>
          <w:szCs w:val="28"/>
        </w:rPr>
        <w:t xml:space="preserve"> ме</w:t>
      </w:r>
      <w:r w:rsidRPr="00312F81">
        <w:rPr>
          <w:sz w:val="28"/>
          <w:szCs w:val="28"/>
        </w:rPr>
        <w:t>с</w:t>
      </w:r>
      <w:r w:rsidRPr="00312F81">
        <w:rPr>
          <w:sz w:val="28"/>
          <w:szCs w:val="28"/>
        </w:rPr>
        <w:t xml:space="preserve">т. </w:t>
      </w:r>
    </w:p>
    <w:p w:rsidR="0007286A" w:rsidRPr="00312F81" w:rsidRDefault="0007286A" w:rsidP="0007286A">
      <w:pPr>
        <w:ind w:firstLine="708"/>
        <w:jc w:val="both"/>
        <w:rPr>
          <w:sz w:val="28"/>
          <w:szCs w:val="28"/>
        </w:rPr>
      </w:pPr>
      <w:r w:rsidRPr="00312F81">
        <w:rPr>
          <w:sz w:val="28"/>
          <w:szCs w:val="28"/>
        </w:rPr>
        <w:t>В объёме предлагаемых товаров повышается спрос  в сторону отеч</w:t>
      </w:r>
      <w:r w:rsidRPr="00312F81">
        <w:rPr>
          <w:sz w:val="28"/>
          <w:szCs w:val="28"/>
        </w:rPr>
        <w:t>е</w:t>
      </w:r>
      <w:r w:rsidRPr="00312F81">
        <w:rPr>
          <w:sz w:val="28"/>
          <w:szCs w:val="28"/>
        </w:rPr>
        <w:t>ственных товаров, как продовольственных, так и непродовольственных. Администрация района старается поддерживать местных товаропроизвод</w:t>
      </w:r>
      <w:r w:rsidRPr="00312F81">
        <w:rPr>
          <w:sz w:val="28"/>
          <w:szCs w:val="28"/>
        </w:rPr>
        <w:t>и</w:t>
      </w:r>
      <w:r w:rsidRPr="00312F81">
        <w:rPr>
          <w:sz w:val="28"/>
          <w:szCs w:val="28"/>
        </w:rPr>
        <w:t>телей в продвижении продукции на потребительский рынок. В этих ц</w:t>
      </w:r>
      <w:r w:rsidRPr="00312F81">
        <w:rPr>
          <w:sz w:val="28"/>
          <w:szCs w:val="28"/>
        </w:rPr>
        <w:t>е</w:t>
      </w:r>
      <w:r w:rsidRPr="00312F81">
        <w:rPr>
          <w:sz w:val="28"/>
          <w:szCs w:val="28"/>
        </w:rPr>
        <w:t>лях в течение 201</w:t>
      </w:r>
      <w:r w:rsidR="009039CB" w:rsidRPr="00312F81">
        <w:rPr>
          <w:sz w:val="28"/>
          <w:szCs w:val="28"/>
        </w:rPr>
        <w:t>4</w:t>
      </w:r>
      <w:r w:rsidRPr="00312F81">
        <w:rPr>
          <w:sz w:val="28"/>
          <w:szCs w:val="28"/>
        </w:rPr>
        <w:t xml:space="preserve"> года на территории района проведено </w:t>
      </w:r>
      <w:r w:rsidR="00F861B3" w:rsidRPr="00312F81">
        <w:rPr>
          <w:sz w:val="28"/>
          <w:szCs w:val="28"/>
        </w:rPr>
        <w:t>25</w:t>
      </w:r>
      <w:r w:rsidRPr="00312F81">
        <w:rPr>
          <w:sz w:val="28"/>
          <w:szCs w:val="28"/>
        </w:rPr>
        <w:t xml:space="preserve"> промышленных и </w:t>
      </w:r>
      <w:r w:rsidR="0063100A" w:rsidRPr="00312F81">
        <w:rPr>
          <w:sz w:val="28"/>
          <w:szCs w:val="28"/>
        </w:rPr>
        <w:t>3</w:t>
      </w:r>
      <w:r w:rsidRPr="00312F81">
        <w:rPr>
          <w:sz w:val="28"/>
          <w:szCs w:val="28"/>
        </w:rPr>
        <w:t xml:space="preserve"> сельскохозяйственная ярмар</w:t>
      </w:r>
      <w:r w:rsidR="006C7A9D" w:rsidRPr="00312F81">
        <w:rPr>
          <w:sz w:val="28"/>
          <w:szCs w:val="28"/>
        </w:rPr>
        <w:t>к</w:t>
      </w:r>
      <w:r w:rsidR="0063100A" w:rsidRPr="00312F81">
        <w:rPr>
          <w:sz w:val="28"/>
          <w:szCs w:val="28"/>
        </w:rPr>
        <w:t>и</w:t>
      </w:r>
      <w:r w:rsidRPr="00312F81">
        <w:rPr>
          <w:sz w:val="28"/>
          <w:szCs w:val="28"/>
        </w:rPr>
        <w:t>. Также производители сельскохозяйстве</w:t>
      </w:r>
      <w:r w:rsidRPr="00312F81">
        <w:rPr>
          <w:sz w:val="28"/>
          <w:szCs w:val="28"/>
        </w:rPr>
        <w:t>н</w:t>
      </w:r>
      <w:r w:rsidRPr="00312F81">
        <w:rPr>
          <w:sz w:val="28"/>
          <w:szCs w:val="28"/>
        </w:rPr>
        <w:t>ной продукции ежегодно принимают участие  в сельскохозяйственных в</w:t>
      </w:r>
      <w:r w:rsidRPr="00312F81">
        <w:rPr>
          <w:sz w:val="28"/>
          <w:szCs w:val="28"/>
        </w:rPr>
        <w:t>ы</w:t>
      </w:r>
      <w:r w:rsidRPr="00312F81">
        <w:rPr>
          <w:sz w:val="28"/>
          <w:szCs w:val="28"/>
        </w:rPr>
        <w:t>ставках</w:t>
      </w:r>
      <w:r w:rsidR="003B30A2" w:rsidRPr="00312F81">
        <w:rPr>
          <w:sz w:val="28"/>
          <w:szCs w:val="28"/>
        </w:rPr>
        <w:t xml:space="preserve"> </w:t>
      </w:r>
      <w:r w:rsidRPr="00312F81">
        <w:rPr>
          <w:sz w:val="28"/>
          <w:szCs w:val="28"/>
        </w:rPr>
        <w:t>- я</w:t>
      </w:r>
      <w:r w:rsidRPr="00312F81">
        <w:rPr>
          <w:sz w:val="28"/>
          <w:szCs w:val="28"/>
        </w:rPr>
        <w:t>р</w:t>
      </w:r>
      <w:r w:rsidRPr="00312F81">
        <w:rPr>
          <w:sz w:val="28"/>
          <w:szCs w:val="28"/>
        </w:rPr>
        <w:t xml:space="preserve">марках, которые проводятся на уровне Забайкальского края. </w:t>
      </w:r>
    </w:p>
    <w:p w:rsidR="0007286A" w:rsidRPr="00312F81" w:rsidRDefault="0007286A" w:rsidP="0007286A">
      <w:pPr>
        <w:pStyle w:val="a3"/>
        <w:spacing w:line="276" w:lineRule="auto"/>
        <w:ind w:firstLine="0"/>
        <w:jc w:val="both"/>
        <w:rPr>
          <w:b w:val="0"/>
          <w:szCs w:val="28"/>
        </w:rPr>
      </w:pPr>
      <w:r w:rsidRPr="00312F81">
        <w:rPr>
          <w:b w:val="0"/>
          <w:szCs w:val="28"/>
        </w:rPr>
        <w:t xml:space="preserve">        Сегодня   на   рынке   муниципального   образования   розничную   то</w:t>
      </w:r>
      <w:r w:rsidRPr="00312F81">
        <w:rPr>
          <w:b w:val="0"/>
          <w:szCs w:val="28"/>
        </w:rPr>
        <w:t>р</w:t>
      </w:r>
      <w:r w:rsidRPr="00312F81">
        <w:rPr>
          <w:b w:val="0"/>
          <w:szCs w:val="28"/>
        </w:rPr>
        <w:t>говлю осуществляют 5</w:t>
      </w:r>
      <w:r w:rsidR="006C7A9D" w:rsidRPr="00312F81">
        <w:rPr>
          <w:b w:val="0"/>
          <w:szCs w:val="28"/>
        </w:rPr>
        <w:t>3</w:t>
      </w:r>
      <w:r w:rsidRPr="00312F81">
        <w:rPr>
          <w:b w:val="0"/>
          <w:szCs w:val="28"/>
        </w:rPr>
        <w:t>6 объектов потребительского рынка. Обеспече</w:t>
      </w:r>
      <w:r w:rsidRPr="00312F81">
        <w:rPr>
          <w:b w:val="0"/>
          <w:szCs w:val="28"/>
        </w:rPr>
        <w:t>н</w:t>
      </w:r>
      <w:r w:rsidRPr="00312F81">
        <w:rPr>
          <w:b w:val="0"/>
          <w:szCs w:val="28"/>
        </w:rPr>
        <w:t xml:space="preserve">ность населения </w:t>
      </w:r>
      <w:r w:rsidR="006C7A9D" w:rsidRPr="00312F81">
        <w:rPr>
          <w:b w:val="0"/>
          <w:szCs w:val="28"/>
        </w:rPr>
        <w:t>торговыми площадями составляет 64</w:t>
      </w:r>
      <w:r w:rsidRPr="00312F81">
        <w:rPr>
          <w:b w:val="0"/>
          <w:szCs w:val="28"/>
        </w:rPr>
        <w:t>4,0 кв.м. на 1000 ж</w:t>
      </w:r>
      <w:r w:rsidRPr="00312F81">
        <w:rPr>
          <w:b w:val="0"/>
          <w:szCs w:val="28"/>
        </w:rPr>
        <w:t>и</w:t>
      </w:r>
      <w:r w:rsidRPr="00312F81">
        <w:rPr>
          <w:b w:val="0"/>
          <w:szCs w:val="28"/>
        </w:rPr>
        <w:t>телей района. 60 % всех объектов торговли расположены в п. Кары</w:t>
      </w:r>
      <w:r w:rsidRPr="00312F81">
        <w:rPr>
          <w:b w:val="0"/>
          <w:szCs w:val="28"/>
        </w:rPr>
        <w:t>м</w:t>
      </w:r>
      <w:r w:rsidRPr="00312F81">
        <w:rPr>
          <w:b w:val="0"/>
          <w:szCs w:val="28"/>
        </w:rPr>
        <w:t xml:space="preserve">ское и п.Дарасун. </w:t>
      </w:r>
    </w:p>
    <w:p w:rsidR="0007286A" w:rsidRPr="00312F81" w:rsidRDefault="0007286A" w:rsidP="0007286A">
      <w:pPr>
        <w:pStyle w:val="a3"/>
        <w:spacing w:line="276" w:lineRule="auto"/>
        <w:jc w:val="both"/>
        <w:rPr>
          <w:b w:val="0"/>
          <w:szCs w:val="28"/>
        </w:rPr>
      </w:pPr>
      <w:r w:rsidRPr="00312F81">
        <w:rPr>
          <w:b w:val="0"/>
          <w:szCs w:val="28"/>
        </w:rPr>
        <w:t>Насыщенность товарами потребительского рынка района носит у</w:t>
      </w:r>
      <w:r w:rsidRPr="00312F81">
        <w:rPr>
          <w:b w:val="0"/>
          <w:szCs w:val="28"/>
        </w:rPr>
        <w:t>с</w:t>
      </w:r>
      <w:r w:rsidRPr="00312F81">
        <w:rPr>
          <w:b w:val="0"/>
          <w:szCs w:val="28"/>
        </w:rPr>
        <w:t>тойчивый характер  и соответствует платежеспособному  спросу  насел</w:t>
      </w:r>
      <w:r w:rsidRPr="00312F81">
        <w:rPr>
          <w:b w:val="0"/>
          <w:szCs w:val="28"/>
        </w:rPr>
        <w:t>е</w:t>
      </w:r>
      <w:r w:rsidRPr="00312F81">
        <w:rPr>
          <w:b w:val="0"/>
          <w:szCs w:val="28"/>
        </w:rPr>
        <w:t xml:space="preserve">ния. </w:t>
      </w:r>
    </w:p>
    <w:p w:rsidR="003B30A2" w:rsidRPr="00312F81" w:rsidRDefault="0007286A" w:rsidP="003B30A2">
      <w:pPr>
        <w:ind w:firstLine="708"/>
        <w:jc w:val="both"/>
        <w:rPr>
          <w:sz w:val="28"/>
          <w:szCs w:val="28"/>
        </w:rPr>
      </w:pPr>
      <w:r w:rsidRPr="00312F81">
        <w:rPr>
          <w:sz w:val="28"/>
          <w:szCs w:val="28"/>
        </w:rPr>
        <w:t>Также с целью организации питания  населения при проведении кул</w:t>
      </w:r>
      <w:r w:rsidRPr="00312F81">
        <w:rPr>
          <w:sz w:val="28"/>
          <w:szCs w:val="28"/>
        </w:rPr>
        <w:t>ь</w:t>
      </w:r>
      <w:r w:rsidRPr="00312F81">
        <w:rPr>
          <w:sz w:val="28"/>
          <w:szCs w:val="28"/>
        </w:rPr>
        <w:t>турно- массовых мероприятий, органы местного самоуправления пр</w:t>
      </w:r>
      <w:r w:rsidRPr="00312F81">
        <w:rPr>
          <w:sz w:val="28"/>
          <w:szCs w:val="28"/>
        </w:rPr>
        <w:t>о</w:t>
      </w:r>
      <w:r w:rsidRPr="00312F81">
        <w:rPr>
          <w:sz w:val="28"/>
          <w:szCs w:val="28"/>
        </w:rPr>
        <w:t>водят активную работу по обеспечению выездной торговли на все районные м</w:t>
      </w:r>
      <w:r w:rsidRPr="00312F81">
        <w:rPr>
          <w:sz w:val="28"/>
          <w:szCs w:val="28"/>
        </w:rPr>
        <w:t>е</w:t>
      </w:r>
      <w:r w:rsidRPr="00312F81">
        <w:rPr>
          <w:sz w:val="28"/>
          <w:szCs w:val="28"/>
        </w:rPr>
        <w:t xml:space="preserve">роприятия: «Проводы зимы», «9 мая», «День молодёжи» и прочие. </w:t>
      </w:r>
    </w:p>
    <w:p w:rsidR="0055350E" w:rsidRPr="00312F81" w:rsidRDefault="0007286A" w:rsidP="003B30A2">
      <w:pPr>
        <w:ind w:firstLine="708"/>
        <w:jc w:val="both"/>
        <w:rPr>
          <w:sz w:val="28"/>
          <w:szCs w:val="28"/>
        </w:rPr>
      </w:pPr>
      <w:r w:rsidRPr="00312F81">
        <w:rPr>
          <w:sz w:val="28"/>
          <w:szCs w:val="28"/>
        </w:rPr>
        <w:t xml:space="preserve">В целях обеспечения населения лекарственными средствами в районе функционируют </w:t>
      </w:r>
      <w:r w:rsidR="00F861B3" w:rsidRPr="00312F81">
        <w:rPr>
          <w:sz w:val="28"/>
          <w:szCs w:val="28"/>
        </w:rPr>
        <w:t>10</w:t>
      </w:r>
      <w:r w:rsidRPr="00312F81">
        <w:rPr>
          <w:sz w:val="28"/>
          <w:szCs w:val="28"/>
        </w:rPr>
        <w:t xml:space="preserve"> аптек и аптечных пунктов, общей площадью 345,1 кв.м.  В ряде аптек действует система скидок не только для льготной катег</w:t>
      </w:r>
      <w:r w:rsidRPr="00312F81">
        <w:rPr>
          <w:sz w:val="28"/>
          <w:szCs w:val="28"/>
        </w:rPr>
        <w:t>о</w:t>
      </w:r>
      <w:r w:rsidRPr="00312F81">
        <w:rPr>
          <w:sz w:val="28"/>
          <w:szCs w:val="28"/>
        </w:rPr>
        <w:t>рии лиц, но и для всего населения. Предельные надбавки на лекарственные средства устанавливаются в соответствии с законодательством и не прев</w:t>
      </w:r>
      <w:r w:rsidRPr="00312F81">
        <w:rPr>
          <w:sz w:val="28"/>
          <w:szCs w:val="28"/>
        </w:rPr>
        <w:t>ы</w:t>
      </w:r>
      <w:r w:rsidRPr="00312F81">
        <w:rPr>
          <w:sz w:val="28"/>
          <w:szCs w:val="28"/>
        </w:rPr>
        <w:t>шают но</w:t>
      </w:r>
      <w:r w:rsidRPr="00312F81">
        <w:rPr>
          <w:sz w:val="28"/>
          <w:szCs w:val="28"/>
        </w:rPr>
        <w:t>р</w:t>
      </w:r>
      <w:r w:rsidRPr="00312F81">
        <w:rPr>
          <w:sz w:val="28"/>
          <w:szCs w:val="28"/>
        </w:rPr>
        <w:t xml:space="preserve">мы.  </w:t>
      </w:r>
    </w:p>
    <w:p w:rsidR="0007286A" w:rsidRPr="00312F81" w:rsidRDefault="0040449B" w:rsidP="0055350E">
      <w:pPr>
        <w:ind w:firstLine="708"/>
        <w:jc w:val="center"/>
        <w:rPr>
          <w:b/>
          <w:sz w:val="28"/>
          <w:szCs w:val="28"/>
        </w:rPr>
      </w:pPr>
      <w:r w:rsidRPr="00312F81">
        <w:rPr>
          <w:b/>
          <w:sz w:val="28"/>
          <w:szCs w:val="28"/>
        </w:rPr>
        <w:t>Бытовое обслуживание</w:t>
      </w:r>
    </w:p>
    <w:p w:rsidR="0040449B" w:rsidRPr="00312F81" w:rsidRDefault="0040449B" w:rsidP="0055350E">
      <w:pPr>
        <w:ind w:firstLine="708"/>
        <w:jc w:val="center"/>
        <w:rPr>
          <w:b/>
          <w:sz w:val="28"/>
          <w:szCs w:val="28"/>
        </w:rPr>
      </w:pPr>
    </w:p>
    <w:p w:rsidR="0007286A" w:rsidRPr="00312F81" w:rsidRDefault="0007286A" w:rsidP="0007286A">
      <w:pPr>
        <w:ind w:firstLine="708"/>
        <w:jc w:val="both"/>
        <w:rPr>
          <w:sz w:val="28"/>
          <w:szCs w:val="28"/>
        </w:rPr>
      </w:pPr>
      <w:r w:rsidRPr="00312F81">
        <w:rPr>
          <w:sz w:val="28"/>
          <w:szCs w:val="28"/>
        </w:rPr>
        <w:t>Сеть бытового обслуживания в настоящее время насчитывает 53 предприятия, из которых: станции технического обслуживания- 7, пари</w:t>
      </w:r>
      <w:r w:rsidRPr="00312F81">
        <w:rPr>
          <w:sz w:val="28"/>
          <w:szCs w:val="28"/>
        </w:rPr>
        <w:t>к</w:t>
      </w:r>
      <w:r w:rsidRPr="00312F81">
        <w:rPr>
          <w:sz w:val="28"/>
          <w:szCs w:val="28"/>
        </w:rPr>
        <w:t>махерские- 12,  такси и грузоперевозки- 18,  пошив и ремонт одежды- 4,  ритуал</w:t>
      </w:r>
      <w:r w:rsidRPr="00312F81">
        <w:rPr>
          <w:sz w:val="28"/>
          <w:szCs w:val="28"/>
        </w:rPr>
        <w:t>ь</w:t>
      </w:r>
      <w:r w:rsidRPr="00312F81">
        <w:rPr>
          <w:sz w:val="28"/>
          <w:szCs w:val="28"/>
        </w:rPr>
        <w:t xml:space="preserve">ные услуги- 4, фотоателье - 2,  ремонт жилья- 3,  ремонт обуви- 2,  ремонт компьютерной техники- 1. </w:t>
      </w:r>
    </w:p>
    <w:p w:rsidR="0007286A" w:rsidRPr="00312F81" w:rsidRDefault="0007286A" w:rsidP="0007286A">
      <w:pPr>
        <w:ind w:firstLine="708"/>
        <w:jc w:val="both"/>
        <w:rPr>
          <w:sz w:val="28"/>
          <w:szCs w:val="28"/>
        </w:rPr>
      </w:pPr>
      <w:r w:rsidRPr="00312F81">
        <w:rPr>
          <w:sz w:val="28"/>
          <w:szCs w:val="28"/>
        </w:rPr>
        <w:t>По сравнению с 201</w:t>
      </w:r>
      <w:r w:rsidR="009039CB" w:rsidRPr="00312F81">
        <w:rPr>
          <w:sz w:val="28"/>
          <w:szCs w:val="28"/>
        </w:rPr>
        <w:t>3</w:t>
      </w:r>
      <w:r w:rsidRPr="00312F81">
        <w:rPr>
          <w:sz w:val="28"/>
          <w:szCs w:val="28"/>
        </w:rPr>
        <w:t xml:space="preserve"> годом наблюдается стабильность на протяж</w:t>
      </w:r>
      <w:r w:rsidRPr="00312F81">
        <w:rPr>
          <w:sz w:val="28"/>
          <w:szCs w:val="28"/>
        </w:rPr>
        <w:t>е</w:t>
      </w:r>
      <w:r w:rsidRPr="00312F81">
        <w:rPr>
          <w:sz w:val="28"/>
          <w:szCs w:val="28"/>
        </w:rPr>
        <w:t>нии 2 лет, объёма бытовых услуг,  в том числе парикмахерские, услуги та</w:t>
      </w:r>
      <w:r w:rsidRPr="00312F81">
        <w:rPr>
          <w:sz w:val="28"/>
          <w:szCs w:val="28"/>
        </w:rPr>
        <w:t>к</w:t>
      </w:r>
      <w:r w:rsidRPr="00312F81">
        <w:rPr>
          <w:sz w:val="28"/>
          <w:szCs w:val="28"/>
        </w:rPr>
        <w:t xml:space="preserve">си. </w:t>
      </w:r>
    </w:p>
    <w:p w:rsidR="0007286A" w:rsidRPr="00312F81" w:rsidRDefault="0007286A" w:rsidP="0007286A">
      <w:pPr>
        <w:ind w:firstLine="708"/>
        <w:jc w:val="both"/>
        <w:rPr>
          <w:sz w:val="28"/>
          <w:szCs w:val="28"/>
        </w:rPr>
      </w:pPr>
      <w:r w:rsidRPr="00312F81">
        <w:rPr>
          <w:sz w:val="28"/>
          <w:szCs w:val="28"/>
        </w:rPr>
        <w:lastRenderedPageBreak/>
        <w:t>На территории района официально зарегистрировано 2 бани, расп</w:t>
      </w:r>
      <w:r w:rsidRPr="00312F81">
        <w:rPr>
          <w:sz w:val="28"/>
          <w:szCs w:val="28"/>
        </w:rPr>
        <w:t>о</w:t>
      </w:r>
      <w:r w:rsidRPr="00312F81">
        <w:rPr>
          <w:sz w:val="28"/>
          <w:szCs w:val="28"/>
        </w:rPr>
        <w:t>ложенные  в городских поселениях «Карымское» и «Дарасунское».</w:t>
      </w:r>
    </w:p>
    <w:p w:rsidR="0040449B" w:rsidRPr="00312F81" w:rsidRDefault="0007286A" w:rsidP="0007286A">
      <w:pPr>
        <w:ind w:firstLine="708"/>
        <w:jc w:val="both"/>
        <w:rPr>
          <w:sz w:val="28"/>
          <w:szCs w:val="28"/>
        </w:rPr>
      </w:pPr>
      <w:r w:rsidRPr="00312F81">
        <w:rPr>
          <w:sz w:val="28"/>
          <w:szCs w:val="28"/>
        </w:rPr>
        <w:t>На протяжении ряда последних лет бытовое обслуживание является достаточно важной  и эффективной сферой услуг.</w:t>
      </w:r>
    </w:p>
    <w:p w:rsidR="0007286A" w:rsidRPr="00312F81" w:rsidRDefault="0007286A" w:rsidP="0007286A">
      <w:pPr>
        <w:ind w:firstLine="708"/>
        <w:jc w:val="both"/>
        <w:rPr>
          <w:sz w:val="28"/>
          <w:szCs w:val="28"/>
        </w:rPr>
      </w:pPr>
      <w:r w:rsidRPr="00312F81">
        <w:rPr>
          <w:sz w:val="28"/>
          <w:szCs w:val="28"/>
        </w:rPr>
        <w:t xml:space="preserve"> </w:t>
      </w:r>
    </w:p>
    <w:p w:rsidR="0007286A" w:rsidRPr="00312F81" w:rsidRDefault="0007286A" w:rsidP="003B30A2">
      <w:pPr>
        <w:ind w:firstLine="708"/>
        <w:jc w:val="center"/>
        <w:rPr>
          <w:b/>
          <w:sz w:val="28"/>
          <w:szCs w:val="28"/>
        </w:rPr>
      </w:pPr>
      <w:r w:rsidRPr="00312F81">
        <w:rPr>
          <w:b/>
          <w:sz w:val="28"/>
          <w:szCs w:val="28"/>
        </w:rPr>
        <w:t>Общественное питание</w:t>
      </w:r>
    </w:p>
    <w:p w:rsidR="0040449B" w:rsidRPr="00312F81" w:rsidRDefault="0040449B" w:rsidP="003B30A2">
      <w:pPr>
        <w:ind w:firstLine="708"/>
        <w:jc w:val="center"/>
        <w:rPr>
          <w:b/>
          <w:sz w:val="28"/>
          <w:szCs w:val="28"/>
        </w:rPr>
      </w:pPr>
    </w:p>
    <w:p w:rsidR="0007286A" w:rsidRPr="00312F81" w:rsidRDefault="0007286A" w:rsidP="0007286A">
      <w:pPr>
        <w:ind w:firstLine="708"/>
        <w:jc w:val="both"/>
        <w:rPr>
          <w:sz w:val="28"/>
          <w:szCs w:val="28"/>
        </w:rPr>
      </w:pPr>
      <w:r w:rsidRPr="00312F81">
        <w:rPr>
          <w:sz w:val="28"/>
          <w:szCs w:val="28"/>
        </w:rPr>
        <w:t>По состоянию на 01.</w:t>
      </w:r>
      <w:r w:rsidR="0098108B" w:rsidRPr="00312F81">
        <w:rPr>
          <w:sz w:val="28"/>
          <w:szCs w:val="28"/>
        </w:rPr>
        <w:t>10</w:t>
      </w:r>
      <w:r w:rsidRPr="00312F81">
        <w:rPr>
          <w:sz w:val="28"/>
          <w:szCs w:val="28"/>
        </w:rPr>
        <w:t>.2014 года на территории муниципального ра</w:t>
      </w:r>
      <w:r w:rsidRPr="00312F81">
        <w:rPr>
          <w:sz w:val="28"/>
          <w:szCs w:val="28"/>
        </w:rPr>
        <w:t>й</w:t>
      </w:r>
      <w:r w:rsidRPr="00312F81">
        <w:rPr>
          <w:sz w:val="28"/>
          <w:szCs w:val="28"/>
        </w:rPr>
        <w:t>она «Карымский район» зарегистрировано 14 объектов общественного п</w:t>
      </w:r>
      <w:r w:rsidRPr="00312F81">
        <w:rPr>
          <w:sz w:val="28"/>
          <w:szCs w:val="28"/>
        </w:rPr>
        <w:t>и</w:t>
      </w:r>
      <w:r w:rsidRPr="00312F81">
        <w:rPr>
          <w:sz w:val="28"/>
          <w:szCs w:val="28"/>
        </w:rPr>
        <w:t>тания, из которых 9 являются общедо</w:t>
      </w:r>
      <w:r w:rsidRPr="00312F81">
        <w:rPr>
          <w:sz w:val="28"/>
          <w:szCs w:val="28"/>
        </w:rPr>
        <w:t>с</w:t>
      </w:r>
      <w:r w:rsidRPr="00312F81">
        <w:rPr>
          <w:sz w:val="28"/>
          <w:szCs w:val="28"/>
        </w:rPr>
        <w:t>тупными столовыми. Общая площадь общедоступных столовых составила 576,6 кв.м. на 390 посадочных мест. Площадь ресторанов, кафе и баров составила 670,3 кв.м. на 404 пос</w:t>
      </w:r>
      <w:r w:rsidRPr="00312F81">
        <w:rPr>
          <w:sz w:val="28"/>
          <w:szCs w:val="28"/>
        </w:rPr>
        <w:t>а</w:t>
      </w:r>
      <w:r w:rsidRPr="00312F81">
        <w:rPr>
          <w:sz w:val="28"/>
          <w:szCs w:val="28"/>
        </w:rPr>
        <w:t>дочных места. Основная часть объектов общественного питания сосредоточена  в г</w:t>
      </w:r>
      <w:r w:rsidRPr="00312F81">
        <w:rPr>
          <w:sz w:val="28"/>
          <w:szCs w:val="28"/>
        </w:rPr>
        <w:t>о</w:t>
      </w:r>
      <w:r w:rsidRPr="00312F81">
        <w:rPr>
          <w:sz w:val="28"/>
          <w:szCs w:val="28"/>
        </w:rPr>
        <w:t>родских поселения района.</w:t>
      </w:r>
    </w:p>
    <w:p w:rsidR="0007286A" w:rsidRPr="00312F81" w:rsidRDefault="0007286A" w:rsidP="0007286A">
      <w:pPr>
        <w:ind w:firstLine="708"/>
        <w:jc w:val="both"/>
        <w:rPr>
          <w:sz w:val="28"/>
          <w:szCs w:val="28"/>
        </w:rPr>
      </w:pPr>
      <w:r w:rsidRPr="00312F81">
        <w:rPr>
          <w:sz w:val="28"/>
          <w:szCs w:val="28"/>
        </w:rPr>
        <w:t>При численности населения 364</w:t>
      </w:r>
      <w:r w:rsidR="0063100A" w:rsidRPr="00312F81">
        <w:rPr>
          <w:sz w:val="28"/>
          <w:szCs w:val="28"/>
        </w:rPr>
        <w:t>29</w:t>
      </w:r>
      <w:r w:rsidRPr="00312F81">
        <w:rPr>
          <w:sz w:val="28"/>
          <w:szCs w:val="28"/>
        </w:rPr>
        <w:t xml:space="preserve"> человек и нормативе 40 посадо</w:t>
      </w:r>
      <w:r w:rsidRPr="00312F81">
        <w:rPr>
          <w:sz w:val="28"/>
          <w:szCs w:val="28"/>
        </w:rPr>
        <w:t>ч</w:t>
      </w:r>
      <w:r w:rsidRPr="00312F81">
        <w:rPr>
          <w:sz w:val="28"/>
          <w:szCs w:val="28"/>
        </w:rPr>
        <w:t>ных мест на 1000 жителей общедоступная сеть предприятий обществе</w:t>
      </w:r>
      <w:r w:rsidRPr="00312F81">
        <w:rPr>
          <w:sz w:val="28"/>
          <w:szCs w:val="28"/>
        </w:rPr>
        <w:t>н</w:t>
      </w:r>
      <w:r w:rsidRPr="00312F81">
        <w:rPr>
          <w:sz w:val="28"/>
          <w:szCs w:val="28"/>
        </w:rPr>
        <w:t>ного питания не закрывает потребность населения  в посадочных местах на 59,</w:t>
      </w:r>
      <w:r w:rsidR="0063100A" w:rsidRPr="00312F81">
        <w:rPr>
          <w:sz w:val="28"/>
          <w:szCs w:val="28"/>
        </w:rPr>
        <w:t>6</w:t>
      </w:r>
      <w:r w:rsidRPr="00312F81">
        <w:rPr>
          <w:sz w:val="28"/>
          <w:szCs w:val="28"/>
        </w:rPr>
        <w:t>% на тысячу человек населения. Хотя по сравнению с 201</w:t>
      </w:r>
      <w:r w:rsidR="009039CB" w:rsidRPr="00312F81">
        <w:rPr>
          <w:sz w:val="28"/>
          <w:szCs w:val="28"/>
        </w:rPr>
        <w:t>3</w:t>
      </w:r>
      <w:r w:rsidRPr="00312F81">
        <w:rPr>
          <w:sz w:val="28"/>
          <w:szCs w:val="28"/>
        </w:rPr>
        <w:t xml:space="preserve"> годом обе</w:t>
      </w:r>
      <w:r w:rsidRPr="00312F81">
        <w:rPr>
          <w:sz w:val="28"/>
          <w:szCs w:val="28"/>
        </w:rPr>
        <w:t>с</w:t>
      </w:r>
      <w:r w:rsidRPr="00312F81">
        <w:rPr>
          <w:sz w:val="28"/>
          <w:szCs w:val="28"/>
        </w:rPr>
        <w:t>печенность жителей района услугами общественного питания, незнач</w:t>
      </w:r>
      <w:r w:rsidRPr="00312F81">
        <w:rPr>
          <w:sz w:val="28"/>
          <w:szCs w:val="28"/>
        </w:rPr>
        <w:t>и</w:t>
      </w:r>
      <w:r w:rsidRPr="00312F81">
        <w:rPr>
          <w:sz w:val="28"/>
          <w:szCs w:val="28"/>
        </w:rPr>
        <w:t>тельно- но пов</w:t>
      </w:r>
      <w:r w:rsidRPr="00312F81">
        <w:rPr>
          <w:sz w:val="28"/>
          <w:szCs w:val="28"/>
        </w:rPr>
        <w:t>ы</w:t>
      </w:r>
      <w:r w:rsidRPr="00312F81">
        <w:rPr>
          <w:sz w:val="28"/>
          <w:szCs w:val="28"/>
        </w:rPr>
        <w:t>силась, в связи с открытием 2-х новых объектов.</w:t>
      </w:r>
      <w:r w:rsidR="009039CB" w:rsidRPr="00312F81">
        <w:rPr>
          <w:sz w:val="28"/>
          <w:szCs w:val="28"/>
        </w:rPr>
        <w:t xml:space="preserve"> </w:t>
      </w:r>
    </w:p>
    <w:p w:rsidR="0007286A" w:rsidRPr="00312F81" w:rsidRDefault="0007286A" w:rsidP="00772FB5">
      <w:pPr>
        <w:jc w:val="both"/>
        <w:rPr>
          <w:b/>
          <w:i/>
          <w:sz w:val="28"/>
          <w:szCs w:val="28"/>
        </w:rPr>
      </w:pPr>
    </w:p>
    <w:p w:rsidR="0007286A" w:rsidRPr="00312F81" w:rsidRDefault="0007286A" w:rsidP="00971A3B">
      <w:pPr>
        <w:ind w:firstLine="708"/>
        <w:jc w:val="center"/>
        <w:rPr>
          <w:b/>
          <w:sz w:val="28"/>
          <w:szCs w:val="28"/>
        </w:rPr>
      </w:pPr>
      <w:r w:rsidRPr="00312F81">
        <w:rPr>
          <w:b/>
          <w:sz w:val="28"/>
          <w:szCs w:val="28"/>
        </w:rPr>
        <w:t>Поддержка предпринимательства</w:t>
      </w:r>
    </w:p>
    <w:p w:rsidR="00971A3B" w:rsidRPr="00312F81" w:rsidRDefault="00971A3B" w:rsidP="00971A3B">
      <w:pPr>
        <w:ind w:firstLine="708"/>
        <w:jc w:val="center"/>
        <w:rPr>
          <w:b/>
          <w:sz w:val="28"/>
          <w:szCs w:val="28"/>
        </w:rPr>
      </w:pPr>
    </w:p>
    <w:p w:rsidR="00F02268" w:rsidRPr="00312F81" w:rsidRDefault="00F02268" w:rsidP="00F02268">
      <w:pPr>
        <w:ind w:firstLine="708"/>
        <w:jc w:val="both"/>
        <w:rPr>
          <w:sz w:val="28"/>
          <w:szCs w:val="28"/>
        </w:rPr>
      </w:pPr>
      <w:r w:rsidRPr="00312F81">
        <w:rPr>
          <w:sz w:val="28"/>
          <w:szCs w:val="28"/>
        </w:rPr>
        <w:t>На 01.10.2014г. количество зарегистрированных индивидуальных предпринимателей на территории МР «Карымский район», составило – 65</w:t>
      </w:r>
      <w:r w:rsidR="00312F81" w:rsidRPr="00312F81">
        <w:rPr>
          <w:sz w:val="28"/>
          <w:szCs w:val="28"/>
        </w:rPr>
        <w:t>7</w:t>
      </w:r>
      <w:r w:rsidRPr="00312F81">
        <w:rPr>
          <w:sz w:val="28"/>
          <w:szCs w:val="28"/>
        </w:rPr>
        <w:t>. Число малых предприятий включая микро предприятия составило – 127.</w:t>
      </w:r>
    </w:p>
    <w:p w:rsidR="00F02268" w:rsidRPr="00312F81" w:rsidRDefault="00F02268" w:rsidP="00F02268">
      <w:pPr>
        <w:jc w:val="both"/>
        <w:rPr>
          <w:sz w:val="28"/>
          <w:szCs w:val="28"/>
        </w:rPr>
      </w:pPr>
      <w:r w:rsidRPr="00312F81">
        <w:rPr>
          <w:sz w:val="28"/>
          <w:szCs w:val="28"/>
        </w:rPr>
        <w:t xml:space="preserve">         Средняя численность занятых на малых предприятиях за отчетный п</w:t>
      </w:r>
      <w:r w:rsidRPr="00312F81">
        <w:rPr>
          <w:sz w:val="28"/>
          <w:szCs w:val="28"/>
        </w:rPr>
        <w:t>е</w:t>
      </w:r>
      <w:r w:rsidRPr="00312F81">
        <w:rPr>
          <w:sz w:val="28"/>
          <w:szCs w:val="28"/>
        </w:rPr>
        <w:t>риод составило 1410 человек. Наибольшую долю в общем количестве суб</w:t>
      </w:r>
      <w:r w:rsidRPr="00312F81">
        <w:rPr>
          <w:sz w:val="28"/>
          <w:szCs w:val="28"/>
        </w:rPr>
        <w:t>ъ</w:t>
      </w:r>
      <w:r w:rsidRPr="00312F81">
        <w:rPr>
          <w:sz w:val="28"/>
          <w:szCs w:val="28"/>
        </w:rPr>
        <w:t>ектов малого предпринимательства занимают предприятия розничной то</w:t>
      </w:r>
      <w:r w:rsidRPr="00312F81">
        <w:rPr>
          <w:sz w:val="28"/>
          <w:szCs w:val="28"/>
        </w:rPr>
        <w:t>р</w:t>
      </w:r>
      <w:r w:rsidRPr="00312F81">
        <w:rPr>
          <w:sz w:val="28"/>
          <w:szCs w:val="28"/>
        </w:rPr>
        <w:t>говли.</w:t>
      </w:r>
    </w:p>
    <w:p w:rsidR="00F02268" w:rsidRPr="00312F81" w:rsidRDefault="00F02268" w:rsidP="00F02268">
      <w:pPr>
        <w:jc w:val="both"/>
        <w:rPr>
          <w:sz w:val="28"/>
          <w:szCs w:val="28"/>
        </w:rPr>
      </w:pPr>
      <w:r w:rsidRPr="00312F81">
        <w:rPr>
          <w:sz w:val="28"/>
          <w:szCs w:val="28"/>
        </w:rPr>
        <w:t xml:space="preserve">         Постановлением администрации МР «Карымский район» от 29.04.2013г. №83, утверждена муниципальная целевая программа «Развитие субъектов малого и среднего предпринимательства в МР «Карымский ра</w:t>
      </w:r>
      <w:r w:rsidRPr="00312F81">
        <w:rPr>
          <w:sz w:val="28"/>
          <w:szCs w:val="28"/>
        </w:rPr>
        <w:t>й</w:t>
      </w:r>
      <w:r w:rsidRPr="00312F81">
        <w:rPr>
          <w:sz w:val="28"/>
          <w:szCs w:val="28"/>
        </w:rPr>
        <w:t>он», которая направлена на обеспечение деятельности целостной сист</w:t>
      </w:r>
      <w:r w:rsidRPr="00312F81">
        <w:rPr>
          <w:sz w:val="28"/>
          <w:szCs w:val="28"/>
        </w:rPr>
        <w:t>е</w:t>
      </w:r>
      <w:r w:rsidRPr="00312F81">
        <w:rPr>
          <w:sz w:val="28"/>
          <w:szCs w:val="28"/>
        </w:rPr>
        <w:t>мы информационно-консультационных услуг для субъектов малого и сре</w:t>
      </w:r>
      <w:r w:rsidRPr="00312F81">
        <w:rPr>
          <w:sz w:val="28"/>
          <w:szCs w:val="28"/>
        </w:rPr>
        <w:t>д</w:t>
      </w:r>
      <w:r w:rsidRPr="00312F81">
        <w:rPr>
          <w:sz w:val="28"/>
          <w:szCs w:val="28"/>
        </w:rPr>
        <w:t>него предпринимательства, проведение конкурсов на предоставление грантов начинающим субъектам малого предпринимательства на создание собс</w:t>
      </w:r>
      <w:r w:rsidRPr="00312F81">
        <w:rPr>
          <w:sz w:val="28"/>
          <w:szCs w:val="28"/>
        </w:rPr>
        <w:t>т</w:t>
      </w:r>
      <w:r w:rsidRPr="00312F81">
        <w:rPr>
          <w:sz w:val="28"/>
          <w:szCs w:val="28"/>
        </w:rPr>
        <w:t>венного бизнеса.</w:t>
      </w:r>
    </w:p>
    <w:p w:rsidR="00F02268" w:rsidRPr="00312F81" w:rsidRDefault="00F02268" w:rsidP="00F02268">
      <w:pPr>
        <w:jc w:val="both"/>
        <w:rPr>
          <w:sz w:val="28"/>
          <w:szCs w:val="28"/>
        </w:rPr>
      </w:pPr>
      <w:r w:rsidRPr="00312F81">
        <w:rPr>
          <w:sz w:val="28"/>
          <w:szCs w:val="28"/>
        </w:rPr>
        <w:t xml:space="preserve">           На 01.10.2014г. на территории района реализуется 5 инвест</w:t>
      </w:r>
      <w:r w:rsidRPr="00312F81">
        <w:rPr>
          <w:sz w:val="28"/>
          <w:szCs w:val="28"/>
        </w:rPr>
        <w:t>и</w:t>
      </w:r>
      <w:r w:rsidRPr="00312F81">
        <w:rPr>
          <w:sz w:val="28"/>
          <w:szCs w:val="28"/>
        </w:rPr>
        <w:t>ционных проектов:</w:t>
      </w:r>
    </w:p>
    <w:p w:rsidR="00F02268" w:rsidRPr="00312F81" w:rsidRDefault="00F02268" w:rsidP="00F02268">
      <w:pPr>
        <w:jc w:val="both"/>
        <w:rPr>
          <w:sz w:val="28"/>
          <w:szCs w:val="28"/>
        </w:rPr>
      </w:pPr>
      <w:r w:rsidRPr="00312F81">
        <w:rPr>
          <w:sz w:val="28"/>
          <w:szCs w:val="28"/>
        </w:rPr>
        <w:t xml:space="preserve">       - создание завода железобетонных изделий (ООО «Маяк»), объем инв</w:t>
      </w:r>
      <w:r w:rsidRPr="00312F81">
        <w:rPr>
          <w:sz w:val="28"/>
          <w:szCs w:val="28"/>
        </w:rPr>
        <w:t>е</w:t>
      </w:r>
      <w:r w:rsidRPr="00312F81">
        <w:rPr>
          <w:sz w:val="28"/>
          <w:szCs w:val="28"/>
        </w:rPr>
        <w:t>стиций - 132,3 млн.руб.</w:t>
      </w:r>
    </w:p>
    <w:p w:rsidR="00F02268" w:rsidRPr="00312F81" w:rsidRDefault="00F02268" w:rsidP="00F02268">
      <w:pPr>
        <w:jc w:val="both"/>
        <w:rPr>
          <w:sz w:val="28"/>
          <w:szCs w:val="28"/>
        </w:rPr>
      </w:pPr>
      <w:r w:rsidRPr="00312F81">
        <w:rPr>
          <w:sz w:val="28"/>
          <w:szCs w:val="28"/>
        </w:rPr>
        <w:t xml:space="preserve">       - открытие цеха по производству мясных полуфабрикатов в с.Кайдалово (ИП Кокоева И.С.),  объем инвестиций составил – 600,0 тыс.руб.</w:t>
      </w:r>
    </w:p>
    <w:p w:rsidR="00F02268" w:rsidRPr="00312F81" w:rsidRDefault="00F02268" w:rsidP="00F02268">
      <w:pPr>
        <w:jc w:val="both"/>
        <w:rPr>
          <w:sz w:val="28"/>
          <w:szCs w:val="28"/>
        </w:rPr>
      </w:pPr>
      <w:r w:rsidRPr="00312F81">
        <w:rPr>
          <w:sz w:val="28"/>
          <w:szCs w:val="28"/>
        </w:rPr>
        <w:lastRenderedPageBreak/>
        <w:t xml:space="preserve">       - строительство убойного цеха (з</w:t>
      </w:r>
      <w:r w:rsidRPr="00312F81">
        <w:rPr>
          <w:sz w:val="28"/>
          <w:szCs w:val="28"/>
        </w:rPr>
        <w:t>а</w:t>
      </w:r>
      <w:r w:rsidRPr="00312F81">
        <w:rPr>
          <w:sz w:val="28"/>
          <w:szCs w:val="28"/>
        </w:rPr>
        <w:t>бой с охлаждением мяса) в с.Урульга, ООО «Урульгинское», объем инвестиций – 3,0 млн.руб.</w:t>
      </w:r>
    </w:p>
    <w:p w:rsidR="00F02268" w:rsidRPr="00312F81" w:rsidRDefault="00F02268" w:rsidP="00F02268">
      <w:pPr>
        <w:jc w:val="both"/>
        <w:rPr>
          <w:sz w:val="28"/>
          <w:szCs w:val="28"/>
        </w:rPr>
      </w:pPr>
      <w:r w:rsidRPr="00312F81">
        <w:rPr>
          <w:sz w:val="28"/>
          <w:szCs w:val="28"/>
        </w:rPr>
        <w:t xml:space="preserve">       -  строительство убойного цеха (забой с охлаждением мяса до 1 тонны в смену) в п.Дарасун, ИП Стерликов В.В., объем инвестиций – 2,5 млн.руб.</w:t>
      </w:r>
    </w:p>
    <w:p w:rsidR="00F02268" w:rsidRPr="00312F81" w:rsidRDefault="00F02268" w:rsidP="00F02268">
      <w:pPr>
        <w:jc w:val="both"/>
        <w:rPr>
          <w:sz w:val="28"/>
          <w:szCs w:val="28"/>
        </w:rPr>
      </w:pPr>
      <w:r w:rsidRPr="00312F81">
        <w:rPr>
          <w:sz w:val="28"/>
          <w:szCs w:val="28"/>
        </w:rPr>
        <w:t xml:space="preserve">       - организация современного цеха по производству изделий и элементов художественной ковки с использованием высокотехнологического обор</w:t>
      </w:r>
      <w:r w:rsidRPr="00312F81">
        <w:rPr>
          <w:sz w:val="28"/>
          <w:szCs w:val="28"/>
        </w:rPr>
        <w:t>у</w:t>
      </w:r>
      <w:r w:rsidRPr="00312F81">
        <w:rPr>
          <w:sz w:val="28"/>
          <w:szCs w:val="28"/>
        </w:rPr>
        <w:t>дования (Авдеев Н.А.), объем инвестиций – 370,0 тыс.руб.</w:t>
      </w:r>
    </w:p>
    <w:p w:rsidR="00F02268" w:rsidRPr="00312F81" w:rsidRDefault="00F02268" w:rsidP="00F02268">
      <w:pPr>
        <w:ind w:firstLine="708"/>
        <w:jc w:val="both"/>
        <w:rPr>
          <w:sz w:val="28"/>
          <w:szCs w:val="28"/>
        </w:rPr>
      </w:pPr>
      <w:r w:rsidRPr="00312F81">
        <w:rPr>
          <w:sz w:val="28"/>
          <w:szCs w:val="28"/>
        </w:rPr>
        <w:t>По данным инвестиционным проектам создаются  новые рабочие ме</w:t>
      </w:r>
      <w:r w:rsidRPr="00312F81">
        <w:rPr>
          <w:sz w:val="28"/>
          <w:szCs w:val="28"/>
        </w:rPr>
        <w:t>с</w:t>
      </w:r>
      <w:r w:rsidRPr="00312F81">
        <w:rPr>
          <w:sz w:val="28"/>
          <w:szCs w:val="28"/>
        </w:rPr>
        <w:t>та (в строительной, сельскохозяйственной, производстве строительных м</w:t>
      </w:r>
      <w:r w:rsidRPr="00312F81">
        <w:rPr>
          <w:sz w:val="28"/>
          <w:szCs w:val="28"/>
        </w:rPr>
        <w:t>а</w:t>
      </w:r>
      <w:r w:rsidRPr="00312F81">
        <w:rPr>
          <w:sz w:val="28"/>
          <w:szCs w:val="28"/>
        </w:rPr>
        <w:t xml:space="preserve">териалов и т.д.). </w:t>
      </w:r>
    </w:p>
    <w:p w:rsidR="00F02268" w:rsidRDefault="00F02268" w:rsidP="00F02268">
      <w:pPr>
        <w:ind w:firstLine="708"/>
        <w:jc w:val="both"/>
        <w:rPr>
          <w:sz w:val="28"/>
          <w:szCs w:val="28"/>
        </w:rPr>
      </w:pPr>
    </w:p>
    <w:p w:rsidR="00F02268" w:rsidRPr="001E175D" w:rsidRDefault="00F02268" w:rsidP="00F02268">
      <w:pPr>
        <w:tabs>
          <w:tab w:val="left" w:pos="1095"/>
        </w:tabs>
        <w:rPr>
          <w:sz w:val="28"/>
          <w:szCs w:val="28"/>
        </w:rPr>
      </w:pPr>
    </w:p>
    <w:p w:rsidR="00971A3B" w:rsidRPr="00971A3B" w:rsidRDefault="00971A3B" w:rsidP="00971A3B">
      <w:pPr>
        <w:ind w:firstLine="708"/>
        <w:jc w:val="both"/>
        <w:rPr>
          <w:color w:val="FF0000"/>
          <w:szCs w:val="28"/>
        </w:rPr>
      </w:pPr>
    </w:p>
    <w:p w:rsidR="0007286A" w:rsidRPr="00312F81" w:rsidRDefault="0007286A" w:rsidP="0007286A">
      <w:pPr>
        <w:pStyle w:val="a5"/>
        <w:ind w:firstLine="709"/>
        <w:jc w:val="center"/>
        <w:rPr>
          <w:b/>
          <w:bCs/>
          <w:i/>
        </w:rPr>
      </w:pPr>
      <w:r w:rsidRPr="00312F81">
        <w:rPr>
          <w:b/>
          <w:bCs/>
          <w:i/>
        </w:rPr>
        <w:t>Экономическая политика</w:t>
      </w:r>
    </w:p>
    <w:p w:rsidR="0007286A" w:rsidRPr="00312F81" w:rsidRDefault="0007286A" w:rsidP="0007286A">
      <w:pPr>
        <w:pStyle w:val="a5"/>
        <w:ind w:firstLine="709"/>
        <w:jc w:val="center"/>
        <w:rPr>
          <w:b/>
          <w:bCs/>
          <w:i/>
        </w:rPr>
      </w:pPr>
    </w:p>
    <w:p w:rsidR="0007286A" w:rsidRPr="00312F81" w:rsidRDefault="0007286A" w:rsidP="0007286A">
      <w:pPr>
        <w:ind w:firstLine="567"/>
        <w:jc w:val="both"/>
        <w:rPr>
          <w:i/>
          <w:sz w:val="28"/>
          <w:szCs w:val="28"/>
        </w:rPr>
      </w:pPr>
      <w:r w:rsidRPr="00312F81">
        <w:rPr>
          <w:i/>
          <w:sz w:val="28"/>
          <w:szCs w:val="28"/>
        </w:rPr>
        <w:t>Целью промышленной политики администрации муниципального ра</w:t>
      </w:r>
      <w:r w:rsidRPr="00312F81">
        <w:rPr>
          <w:i/>
          <w:sz w:val="28"/>
          <w:szCs w:val="28"/>
        </w:rPr>
        <w:t>й</w:t>
      </w:r>
      <w:r w:rsidRPr="00312F81">
        <w:rPr>
          <w:i/>
          <w:sz w:val="28"/>
          <w:szCs w:val="28"/>
        </w:rPr>
        <w:t xml:space="preserve">она « Карымский  район» </w:t>
      </w:r>
      <w:r w:rsidR="009039CB" w:rsidRPr="00312F81">
        <w:rPr>
          <w:i/>
          <w:sz w:val="28"/>
          <w:szCs w:val="28"/>
        </w:rPr>
        <w:t xml:space="preserve">на период </w:t>
      </w:r>
      <w:r w:rsidRPr="00312F81">
        <w:rPr>
          <w:i/>
          <w:sz w:val="28"/>
          <w:szCs w:val="28"/>
        </w:rPr>
        <w:t xml:space="preserve"> 2011 – 2015 год</w:t>
      </w:r>
      <w:r w:rsidR="009039CB" w:rsidRPr="00312F81">
        <w:rPr>
          <w:i/>
          <w:sz w:val="28"/>
          <w:szCs w:val="28"/>
        </w:rPr>
        <w:t xml:space="preserve">ов </w:t>
      </w:r>
      <w:r w:rsidRPr="00312F81">
        <w:rPr>
          <w:i/>
          <w:sz w:val="28"/>
          <w:szCs w:val="28"/>
        </w:rPr>
        <w:t xml:space="preserve"> является созд</w:t>
      </w:r>
      <w:r w:rsidRPr="00312F81">
        <w:rPr>
          <w:i/>
          <w:sz w:val="28"/>
          <w:szCs w:val="28"/>
        </w:rPr>
        <w:t>а</w:t>
      </w:r>
      <w:r w:rsidRPr="00312F81">
        <w:rPr>
          <w:i/>
          <w:sz w:val="28"/>
          <w:szCs w:val="28"/>
        </w:rPr>
        <w:t>ние условий для развития промышленного потенциала муниципального ра</w:t>
      </w:r>
      <w:r w:rsidRPr="00312F81">
        <w:rPr>
          <w:i/>
          <w:sz w:val="28"/>
          <w:szCs w:val="28"/>
        </w:rPr>
        <w:t>й</w:t>
      </w:r>
      <w:r w:rsidRPr="00312F81">
        <w:rPr>
          <w:i/>
          <w:sz w:val="28"/>
          <w:szCs w:val="28"/>
        </w:rPr>
        <w:t>она « Карымский район» за счет создания новых производств, модернизации имеющихся производственных мощностей и освоения выпуска конкурент</w:t>
      </w:r>
      <w:r w:rsidRPr="00312F81">
        <w:rPr>
          <w:i/>
          <w:sz w:val="28"/>
          <w:szCs w:val="28"/>
        </w:rPr>
        <w:t>о</w:t>
      </w:r>
      <w:r w:rsidRPr="00312F81">
        <w:rPr>
          <w:i/>
          <w:sz w:val="28"/>
          <w:szCs w:val="28"/>
        </w:rPr>
        <w:t>способной пр</w:t>
      </w:r>
      <w:r w:rsidRPr="00312F81">
        <w:rPr>
          <w:i/>
          <w:sz w:val="28"/>
          <w:szCs w:val="28"/>
        </w:rPr>
        <w:t>о</w:t>
      </w:r>
      <w:r w:rsidRPr="00312F81">
        <w:rPr>
          <w:i/>
          <w:sz w:val="28"/>
          <w:szCs w:val="28"/>
        </w:rPr>
        <w:t>мышленной продукции.</w:t>
      </w:r>
    </w:p>
    <w:p w:rsidR="0007286A" w:rsidRPr="00312F81" w:rsidRDefault="0007286A" w:rsidP="0007286A">
      <w:pPr>
        <w:ind w:firstLine="567"/>
        <w:jc w:val="both"/>
        <w:rPr>
          <w:i/>
          <w:sz w:val="28"/>
          <w:szCs w:val="28"/>
        </w:rPr>
      </w:pPr>
      <w:r w:rsidRPr="00312F81">
        <w:rPr>
          <w:i/>
          <w:sz w:val="28"/>
          <w:szCs w:val="28"/>
        </w:rPr>
        <w:t>Основными задачами, направле</w:t>
      </w:r>
      <w:r w:rsidRPr="00312F81">
        <w:rPr>
          <w:i/>
          <w:sz w:val="28"/>
          <w:szCs w:val="28"/>
        </w:rPr>
        <w:t>н</w:t>
      </w:r>
      <w:r w:rsidRPr="00312F81">
        <w:rPr>
          <w:i/>
          <w:sz w:val="28"/>
          <w:szCs w:val="28"/>
        </w:rPr>
        <w:t xml:space="preserve">ными на достижение указанной цели, являются: </w:t>
      </w:r>
      <w:r w:rsidRPr="00312F81">
        <w:rPr>
          <w:i/>
        </w:rPr>
        <w:t xml:space="preserve">                 </w:t>
      </w:r>
    </w:p>
    <w:p w:rsidR="0007286A" w:rsidRPr="00312F81" w:rsidRDefault="0007286A" w:rsidP="0007286A">
      <w:pPr>
        <w:pStyle w:val="20"/>
        <w:numPr>
          <w:ilvl w:val="0"/>
          <w:numId w:val="1"/>
        </w:numPr>
        <w:spacing w:line="240" w:lineRule="auto"/>
        <w:jc w:val="both"/>
        <w:rPr>
          <w:i/>
          <w:sz w:val="28"/>
          <w:szCs w:val="28"/>
        </w:rPr>
      </w:pPr>
      <w:r w:rsidRPr="00312F81">
        <w:rPr>
          <w:i/>
          <w:sz w:val="28"/>
          <w:szCs w:val="28"/>
        </w:rPr>
        <w:t>содействие в увеличение объемов добычи золота через выделение з</w:t>
      </w:r>
      <w:r w:rsidRPr="00312F81">
        <w:rPr>
          <w:i/>
          <w:sz w:val="28"/>
          <w:szCs w:val="28"/>
        </w:rPr>
        <w:t>е</w:t>
      </w:r>
      <w:r w:rsidRPr="00312F81">
        <w:rPr>
          <w:i/>
          <w:sz w:val="28"/>
          <w:szCs w:val="28"/>
        </w:rPr>
        <w:t>мельных участков и предоставление разрешения на использование природных ресурсов, находящихся на терр</w:t>
      </w:r>
      <w:r w:rsidRPr="00312F81">
        <w:rPr>
          <w:i/>
          <w:sz w:val="28"/>
          <w:szCs w:val="28"/>
        </w:rPr>
        <w:t>и</w:t>
      </w:r>
      <w:r w:rsidRPr="00312F81">
        <w:rPr>
          <w:i/>
          <w:sz w:val="28"/>
          <w:szCs w:val="28"/>
        </w:rPr>
        <w:t>тории района;</w:t>
      </w:r>
    </w:p>
    <w:p w:rsidR="0007286A" w:rsidRPr="00312F81" w:rsidRDefault="0007286A" w:rsidP="0007286A">
      <w:pPr>
        <w:numPr>
          <w:ilvl w:val="0"/>
          <w:numId w:val="1"/>
        </w:numPr>
        <w:jc w:val="both"/>
        <w:rPr>
          <w:i/>
          <w:sz w:val="28"/>
          <w:szCs w:val="28"/>
        </w:rPr>
      </w:pPr>
      <w:r w:rsidRPr="00312F81">
        <w:rPr>
          <w:i/>
          <w:sz w:val="28"/>
          <w:szCs w:val="28"/>
        </w:rPr>
        <w:t>поощрение размещения и строительства на территории района пр</w:t>
      </w:r>
      <w:r w:rsidRPr="00312F81">
        <w:rPr>
          <w:i/>
          <w:sz w:val="28"/>
          <w:szCs w:val="28"/>
        </w:rPr>
        <w:t>о</w:t>
      </w:r>
      <w:r w:rsidRPr="00312F81">
        <w:rPr>
          <w:i/>
          <w:sz w:val="28"/>
          <w:szCs w:val="28"/>
        </w:rPr>
        <w:t>изводственных предприятий с получением готового продукта в т.ч. на производственных базах бывших предприятий (территория ликв</w:t>
      </w:r>
      <w:r w:rsidRPr="00312F81">
        <w:rPr>
          <w:i/>
          <w:sz w:val="28"/>
          <w:szCs w:val="28"/>
        </w:rPr>
        <w:t>и</w:t>
      </w:r>
      <w:r w:rsidRPr="00312F81">
        <w:rPr>
          <w:i/>
          <w:sz w:val="28"/>
          <w:szCs w:val="28"/>
        </w:rPr>
        <w:t>дированного завода железобетонных изделий, находящаяся в муниц</w:t>
      </w:r>
      <w:r w:rsidRPr="00312F81">
        <w:rPr>
          <w:i/>
          <w:sz w:val="28"/>
          <w:szCs w:val="28"/>
        </w:rPr>
        <w:t>и</w:t>
      </w:r>
      <w:r w:rsidRPr="00312F81">
        <w:rPr>
          <w:i/>
          <w:sz w:val="28"/>
          <w:szCs w:val="28"/>
        </w:rPr>
        <w:t>пальной собственности).</w:t>
      </w:r>
    </w:p>
    <w:p w:rsidR="0007286A" w:rsidRPr="0041497B" w:rsidRDefault="0007286A" w:rsidP="0007286A">
      <w:pPr>
        <w:pStyle w:val="a5"/>
        <w:ind w:firstLine="709"/>
        <w:jc w:val="center"/>
        <w:rPr>
          <w:b/>
          <w:bCs/>
          <w:color w:val="FF0000"/>
          <w:u w:val="single"/>
        </w:rPr>
      </w:pPr>
    </w:p>
    <w:p w:rsidR="0007286A" w:rsidRPr="00312F81" w:rsidRDefault="0007286A" w:rsidP="0007286A">
      <w:pPr>
        <w:pStyle w:val="a5"/>
        <w:ind w:firstLine="709"/>
        <w:jc w:val="center"/>
        <w:rPr>
          <w:b/>
          <w:bCs/>
          <w:i/>
        </w:rPr>
      </w:pPr>
      <w:r w:rsidRPr="00312F81">
        <w:rPr>
          <w:b/>
          <w:bCs/>
          <w:i/>
        </w:rPr>
        <w:t>Развитие промышленности</w:t>
      </w:r>
    </w:p>
    <w:p w:rsidR="0040449B" w:rsidRPr="00312F81" w:rsidRDefault="0040449B" w:rsidP="0007286A">
      <w:pPr>
        <w:pStyle w:val="a5"/>
        <w:ind w:firstLine="709"/>
        <w:jc w:val="center"/>
        <w:rPr>
          <w:b/>
          <w:bCs/>
          <w:i/>
        </w:rPr>
      </w:pPr>
    </w:p>
    <w:p w:rsidR="003E36C0" w:rsidRPr="00312F81" w:rsidRDefault="0007286A" w:rsidP="002B12FB">
      <w:pPr>
        <w:pStyle w:val="a3"/>
        <w:jc w:val="both"/>
        <w:rPr>
          <w:b w:val="0"/>
        </w:rPr>
      </w:pPr>
      <w:r w:rsidRPr="00312F81">
        <w:rPr>
          <w:b w:val="0"/>
        </w:rPr>
        <w:t>Объем отгруженных товаров собственного производства, выполне</w:t>
      </w:r>
      <w:r w:rsidRPr="00312F81">
        <w:rPr>
          <w:b w:val="0"/>
        </w:rPr>
        <w:t>н</w:t>
      </w:r>
      <w:r w:rsidRPr="00312F81">
        <w:rPr>
          <w:b w:val="0"/>
        </w:rPr>
        <w:t>ных работ и услуг собственными силами по добыче полезных ископа</w:t>
      </w:r>
      <w:r w:rsidRPr="00312F81">
        <w:rPr>
          <w:b w:val="0"/>
        </w:rPr>
        <w:t>е</w:t>
      </w:r>
      <w:r w:rsidRPr="00312F81">
        <w:rPr>
          <w:b w:val="0"/>
        </w:rPr>
        <w:t xml:space="preserve">мых, </w:t>
      </w:r>
    </w:p>
    <w:p w:rsidR="002B12FB" w:rsidRPr="00312F81" w:rsidRDefault="002B60EF" w:rsidP="002B60EF">
      <w:pPr>
        <w:pStyle w:val="a3"/>
        <w:ind w:firstLine="0"/>
        <w:jc w:val="both"/>
        <w:rPr>
          <w:b w:val="0"/>
        </w:rPr>
      </w:pPr>
      <w:r w:rsidRPr="00312F81">
        <w:rPr>
          <w:b w:val="0"/>
        </w:rPr>
        <w:t>о</w:t>
      </w:r>
      <w:r w:rsidR="0007286A" w:rsidRPr="00312F81">
        <w:rPr>
          <w:b w:val="0"/>
        </w:rPr>
        <w:t>брабатывающим производствам, производству и распределению электр</w:t>
      </w:r>
      <w:r w:rsidR="0007286A" w:rsidRPr="00312F81">
        <w:rPr>
          <w:b w:val="0"/>
        </w:rPr>
        <w:t>о</w:t>
      </w:r>
      <w:r w:rsidR="0007286A" w:rsidRPr="00312F81">
        <w:rPr>
          <w:b w:val="0"/>
        </w:rPr>
        <w:t xml:space="preserve">энергии, газа и воды по полному кругу организаций производителей </w:t>
      </w:r>
      <w:r w:rsidR="006C7A9D" w:rsidRPr="00312F81">
        <w:rPr>
          <w:b w:val="0"/>
        </w:rPr>
        <w:t xml:space="preserve">по оценке 2014 года </w:t>
      </w:r>
      <w:r w:rsidR="0007286A" w:rsidRPr="00312F81">
        <w:rPr>
          <w:b w:val="0"/>
        </w:rPr>
        <w:t xml:space="preserve"> </w:t>
      </w:r>
      <w:r w:rsidR="003E36C0" w:rsidRPr="00312F81">
        <w:rPr>
          <w:b w:val="0"/>
        </w:rPr>
        <w:t xml:space="preserve">ожидается в сумме 1018,51 млн. рублей, что на 9,8% больше отчётного показателя 2013 года. </w:t>
      </w:r>
      <w:r w:rsidR="0007286A" w:rsidRPr="00312F81">
        <w:rPr>
          <w:b w:val="0"/>
        </w:rPr>
        <w:t xml:space="preserve"> </w:t>
      </w:r>
    </w:p>
    <w:p w:rsidR="0007286A" w:rsidRPr="00312F81" w:rsidRDefault="0007286A" w:rsidP="0007286A">
      <w:pPr>
        <w:pStyle w:val="a3"/>
        <w:jc w:val="both"/>
        <w:rPr>
          <w:b w:val="0"/>
          <w:i/>
          <w:iCs/>
        </w:rPr>
      </w:pPr>
      <w:r w:rsidRPr="00312F81">
        <w:rPr>
          <w:b w:val="0"/>
          <w:i/>
          <w:iCs/>
        </w:rPr>
        <w:t>Раздел «Добыча полезных иск</w:t>
      </w:r>
      <w:r w:rsidRPr="00312F81">
        <w:rPr>
          <w:b w:val="0"/>
          <w:i/>
          <w:iCs/>
        </w:rPr>
        <w:t>о</w:t>
      </w:r>
      <w:r w:rsidRPr="00312F81">
        <w:rPr>
          <w:b w:val="0"/>
          <w:i/>
          <w:iCs/>
        </w:rPr>
        <w:t>паемых»</w:t>
      </w:r>
    </w:p>
    <w:p w:rsidR="0007286A" w:rsidRPr="00312F81" w:rsidRDefault="0007286A" w:rsidP="0007286A">
      <w:pPr>
        <w:pStyle w:val="a3"/>
        <w:jc w:val="both"/>
        <w:rPr>
          <w:b w:val="0"/>
          <w:szCs w:val="28"/>
        </w:rPr>
      </w:pPr>
      <w:r w:rsidRPr="00312F81">
        <w:rPr>
          <w:b w:val="0"/>
          <w:szCs w:val="28"/>
        </w:rPr>
        <w:t xml:space="preserve">Объем отгруженной продукции по  разделу </w:t>
      </w:r>
      <w:r w:rsidRPr="00312F81">
        <w:rPr>
          <w:b w:val="0"/>
          <w:bCs/>
          <w:szCs w:val="28"/>
        </w:rPr>
        <w:t>«Добыча полезных иск</w:t>
      </w:r>
      <w:r w:rsidRPr="00312F81">
        <w:rPr>
          <w:b w:val="0"/>
          <w:bCs/>
          <w:szCs w:val="28"/>
        </w:rPr>
        <w:t>о</w:t>
      </w:r>
      <w:r w:rsidRPr="00312F81">
        <w:rPr>
          <w:b w:val="0"/>
          <w:bCs/>
          <w:szCs w:val="28"/>
        </w:rPr>
        <w:t xml:space="preserve">паемых» </w:t>
      </w:r>
      <w:r w:rsidRPr="00312F81">
        <w:rPr>
          <w:b w:val="0"/>
          <w:szCs w:val="28"/>
        </w:rPr>
        <w:t xml:space="preserve">за отчетный период составил </w:t>
      </w:r>
      <w:r w:rsidR="00312F81" w:rsidRPr="00312F81">
        <w:rPr>
          <w:b w:val="0"/>
          <w:szCs w:val="28"/>
        </w:rPr>
        <w:t>551,67</w:t>
      </w:r>
      <w:r w:rsidRPr="00312F81">
        <w:rPr>
          <w:b w:val="0"/>
          <w:szCs w:val="28"/>
        </w:rPr>
        <w:t xml:space="preserve">. рублей, при плане </w:t>
      </w:r>
      <w:r w:rsidR="000D516E" w:rsidRPr="00312F81">
        <w:rPr>
          <w:b w:val="0"/>
          <w:szCs w:val="28"/>
        </w:rPr>
        <w:t>622,5</w:t>
      </w:r>
      <w:r w:rsidRPr="00312F81">
        <w:rPr>
          <w:b w:val="0"/>
          <w:szCs w:val="28"/>
        </w:rPr>
        <w:t xml:space="preserve"> млн. руб. </w:t>
      </w:r>
      <w:r w:rsidR="00312F81" w:rsidRPr="00312F81">
        <w:rPr>
          <w:b w:val="0"/>
          <w:szCs w:val="28"/>
        </w:rPr>
        <w:t xml:space="preserve">Невыполнение </w:t>
      </w:r>
      <w:r w:rsidR="0056459D" w:rsidRPr="00312F81">
        <w:rPr>
          <w:b w:val="0"/>
          <w:szCs w:val="28"/>
        </w:rPr>
        <w:t xml:space="preserve"> показателя обусловлено поздним началом промыво</w:t>
      </w:r>
      <w:r w:rsidR="0056459D" w:rsidRPr="00312F81">
        <w:rPr>
          <w:b w:val="0"/>
          <w:szCs w:val="28"/>
        </w:rPr>
        <w:t>ч</w:t>
      </w:r>
      <w:r w:rsidR="0056459D" w:rsidRPr="00312F81">
        <w:rPr>
          <w:b w:val="0"/>
          <w:szCs w:val="28"/>
        </w:rPr>
        <w:lastRenderedPageBreak/>
        <w:t>ного сезона с мая месяца. Основная часть добычи и реализации п</w:t>
      </w:r>
      <w:r w:rsidR="0056459D" w:rsidRPr="00312F81">
        <w:rPr>
          <w:b w:val="0"/>
          <w:szCs w:val="28"/>
        </w:rPr>
        <w:t>о</w:t>
      </w:r>
      <w:r w:rsidR="0056459D" w:rsidRPr="00312F81">
        <w:rPr>
          <w:b w:val="0"/>
          <w:szCs w:val="28"/>
        </w:rPr>
        <w:t>лезных и</w:t>
      </w:r>
      <w:r w:rsidR="0056459D" w:rsidRPr="00312F81">
        <w:rPr>
          <w:b w:val="0"/>
          <w:szCs w:val="28"/>
        </w:rPr>
        <w:t>с</w:t>
      </w:r>
      <w:r w:rsidR="0056459D" w:rsidRPr="00312F81">
        <w:rPr>
          <w:b w:val="0"/>
          <w:szCs w:val="28"/>
        </w:rPr>
        <w:t xml:space="preserve">копаемых приходится на осенний период. </w:t>
      </w:r>
      <w:r w:rsidRPr="00312F81">
        <w:rPr>
          <w:b w:val="0"/>
          <w:szCs w:val="28"/>
        </w:rPr>
        <w:t xml:space="preserve">   </w:t>
      </w:r>
    </w:p>
    <w:p w:rsidR="0056459D" w:rsidRPr="00312F81" w:rsidRDefault="0056459D" w:rsidP="0007286A">
      <w:pPr>
        <w:pStyle w:val="a3"/>
        <w:jc w:val="both"/>
        <w:rPr>
          <w:b w:val="0"/>
          <w:szCs w:val="28"/>
        </w:rPr>
      </w:pPr>
      <w:r w:rsidRPr="00312F81">
        <w:rPr>
          <w:b w:val="0"/>
          <w:szCs w:val="28"/>
        </w:rPr>
        <w:t xml:space="preserve">На территории района добычу золота осуществляют 3 старательские артели: ООО «Забтранс», </w:t>
      </w:r>
      <w:r w:rsidR="000D516E" w:rsidRPr="00312F81">
        <w:rPr>
          <w:b w:val="0"/>
          <w:szCs w:val="28"/>
        </w:rPr>
        <w:t>ООО «Прииск «Соловьёвский</w:t>
      </w:r>
      <w:r w:rsidRPr="00312F81">
        <w:rPr>
          <w:b w:val="0"/>
          <w:szCs w:val="28"/>
        </w:rPr>
        <w:t>»</w:t>
      </w:r>
      <w:r w:rsidR="000D516E" w:rsidRPr="00312F81">
        <w:rPr>
          <w:b w:val="0"/>
          <w:szCs w:val="28"/>
        </w:rPr>
        <w:t>», ООО «Урю</w:t>
      </w:r>
      <w:r w:rsidR="000D516E" w:rsidRPr="00312F81">
        <w:rPr>
          <w:b w:val="0"/>
          <w:szCs w:val="28"/>
        </w:rPr>
        <w:t>м</w:t>
      </w:r>
      <w:r w:rsidR="000D516E" w:rsidRPr="00312F81">
        <w:rPr>
          <w:b w:val="0"/>
          <w:szCs w:val="28"/>
        </w:rPr>
        <w:t>кан». По оценке 2014 года ДПИ должно составить 415 кг. или в дене</w:t>
      </w:r>
      <w:r w:rsidR="000D516E" w:rsidRPr="00312F81">
        <w:rPr>
          <w:b w:val="0"/>
          <w:szCs w:val="28"/>
        </w:rPr>
        <w:t>ж</w:t>
      </w:r>
      <w:r w:rsidR="000D516E" w:rsidRPr="00312F81">
        <w:rPr>
          <w:b w:val="0"/>
          <w:szCs w:val="28"/>
        </w:rPr>
        <w:t>ном выражении 622,5 млн. руб.</w:t>
      </w:r>
      <w:r w:rsidR="00724263" w:rsidRPr="00312F81">
        <w:rPr>
          <w:b w:val="0"/>
          <w:szCs w:val="28"/>
        </w:rPr>
        <w:t xml:space="preserve"> Фактически добыто золота </w:t>
      </w:r>
      <w:r w:rsidR="00312F81" w:rsidRPr="00312F81">
        <w:rPr>
          <w:b w:val="0"/>
          <w:szCs w:val="28"/>
        </w:rPr>
        <w:t>367,78</w:t>
      </w:r>
      <w:r w:rsidR="00724263" w:rsidRPr="00312F81">
        <w:rPr>
          <w:b w:val="0"/>
          <w:szCs w:val="28"/>
        </w:rPr>
        <w:t xml:space="preserve">. </w:t>
      </w:r>
    </w:p>
    <w:p w:rsidR="001375D8" w:rsidRPr="00312F81" w:rsidRDefault="001375D8" w:rsidP="00213FFC">
      <w:pPr>
        <w:ind w:firstLine="708"/>
        <w:jc w:val="both"/>
        <w:rPr>
          <w:sz w:val="28"/>
        </w:rPr>
      </w:pPr>
      <w:r w:rsidRPr="00312F81">
        <w:rPr>
          <w:sz w:val="28"/>
        </w:rPr>
        <w:t xml:space="preserve">   </w:t>
      </w:r>
    </w:p>
    <w:p w:rsidR="0007286A" w:rsidRPr="00312F81" w:rsidRDefault="0007286A" w:rsidP="0007286A">
      <w:pPr>
        <w:pStyle w:val="a3"/>
        <w:jc w:val="both"/>
        <w:rPr>
          <w:b w:val="0"/>
          <w:i/>
          <w:szCs w:val="28"/>
        </w:rPr>
      </w:pPr>
      <w:r w:rsidRPr="00312F81">
        <w:rPr>
          <w:b w:val="0"/>
          <w:i/>
          <w:szCs w:val="28"/>
        </w:rPr>
        <w:t>Раздел «Обрабатывающие производства»</w:t>
      </w:r>
    </w:p>
    <w:p w:rsidR="00512166" w:rsidRPr="00312F81" w:rsidRDefault="00512166" w:rsidP="0007286A">
      <w:pPr>
        <w:pStyle w:val="a3"/>
        <w:jc w:val="both"/>
        <w:rPr>
          <w:b w:val="0"/>
          <w:i/>
          <w:szCs w:val="28"/>
        </w:rPr>
      </w:pPr>
      <w:r w:rsidRPr="00312F81">
        <w:rPr>
          <w:b w:val="0"/>
          <w:i/>
          <w:szCs w:val="28"/>
        </w:rPr>
        <w:t xml:space="preserve">Пищевая промышленность </w:t>
      </w:r>
    </w:p>
    <w:p w:rsidR="0056459D" w:rsidRPr="00312F81" w:rsidRDefault="0056459D" w:rsidP="0056459D">
      <w:pPr>
        <w:ind w:firstLine="540"/>
        <w:jc w:val="both"/>
        <w:rPr>
          <w:sz w:val="28"/>
        </w:rPr>
      </w:pPr>
      <w:r w:rsidRPr="00312F81">
        <w:rPr>
          <w:sz w:val="28"/>
        </w:rPr>
        <w:t xml:space="preserve">На территории района осуществляют свою деятельность </w:t>
      </w:r>
      <w:r w:rsidR="000D516E" w:rsidRPr="00312F81">
        <w:rPr>
          <w:sz w:val="28"/>
        </w:rPr>
        <w:t>6</w:t>
      </w:r>
      <w:r w:rsidRPr="00312F81">
        <w:rPr>
          <w:sz w:val="28"/>
        </w:rPr>
        <w:t xml:space="preserve"> крупных предприятий, занимающихся производством хлебобулочных и кондите</w:t>
      </w:r>
      <w:r w:rsidRPr="00312F81">
        <w:rPr>
          <w:sz w:val="28"/>
        </w:rPr>
        <w:t>р</w:t>
      </w:r>
      <w:r w:rsidRPr="00312F81">
        <w:rPr>
          <w:sz w:val="28"/>
        </w:rPr>
        <w:t xml:space="preserve">ских изделий.  За </w:t>
      </w:r>
      <w:r w:rsidR="000D516E" w:rsidRPr="00312F81">
        <w:rPr>
          <w:sz w:val="28"/>
        </w:rPr>
        <w:t xml:space="preserve">отчётный период </w:t>
      </w:r>
      <w:r w:rsidRPr="00312F81">
        <w:rPr>
          <w:sz w:val="28"/>
        </w:rPr>
        <w:t>201</w:t>
      </w:r>
      <w:r w:rsidR="000D516E" w:rsidRPr="00312F81">
        <w:rPr>
          <w:sz w:val="28"/>
        </w:rPr>
        <w:t>4</w:t>
      </w:r>
      <w:r w:rsidRPr="00312F81">
        <w:rPr>
          <w:sz w:val="28"/>
        </w:rPr>
        <w:t xml:space="preserve"> года всего выпущено продукции: хлеб и хлебобулочных изделия </w:t>
      </w:r>
      <w:r w:rsidR="000D516E" w:rsidRPr="00312F81">
        <w:rPr>
          <w:sz w:val="28"/>
          <w:szCs w:val="28"/>
        </w:rPr>
        <w:t>–</w:t>
      </w:r>
      <w:r w:rsidRPr="00312F81">
        <w:rPr>
          <w:sz w:val="28"/>
          <w:szCs w:val="28"/>
        </w:rPr>
        <w:t xml:space="preserve"> </w:t>
      </w:r>
      <w:r w:rsidR="00724263" w:rsidRPr="00312F81">
        <w:rPr>
          <w:sz w:val="28"/>
          <w:szCs w:val="28"/>
        </w:rPr>
        <w:t>606,72</w:t>
      </w:r>
      <w:r w:rsidRPr="00312F81">
        <w:rPr>
          <w:b/>
        </w:rPr>
        <w:t xml:space="preserve"> </w:t>
      </w:r>
      <w:r w:rsidRPr="00312F81">
        <w:rPr>
          <w:sz w:val="28"/>
          <w:szCs w:val="28"/>
        </w:rPr>
        <w:t>тонн,</w:t>
      </w:r>
      <w:r w:rsidRPr="00312F81">
        <w:rPr>
          <w:b/>
        </w:rPr>
        <w:t xml:space="preserve"> </w:t>
      </w:r>
      <w:r w:rsidRPr="00312F81">
        <w:rPr>
          <w:sz w:val="28"/>
          <w:szCs w:val="28"/>
        </w:rPr>
        <w:t>кондитерские изделия</w:t>
      </w:r>
      <w:r w:rsidRPr="00312F81">
        <w:t xml:space="preserve"> </w:t>
      </w:r>
      <w:r w:rsidR="000D516E" w:rsidRPr="00312F81">
        <w:rPr>
          <w:sz w:val="28"/>
          <w:szCs w:val="28"/>
        </w:rPr>
        <w:t>–</w:t>
      </w:r>
      <w:r w:rsidRPr="00312F81">
        <w:rPr>
          <w:sz w:val="28"/>
          <w:szCs w:val="28"/>
        </w:rPr>
        <w:t xml:space="preserve"> </w:t>
      </w:r>
      <w:r w:rsidR="00724263" w:rsidRPr="00312F81">
        <w:rPr>
          <w:sz w:val="28"/>
          <w:szCs w:val="28"/>
        </w:rPr>
        <w:t>41,47</w:t>
      </w:r>
      <w:r w:rsidRPr="00312F81">
        <w:rPr>
          <w:sz w:val="28"/>
          <w:szCs w:val="28"/>
        </w:rPr>
        <w:t xml:space="preserve"> тонн</w:t>
      </w:r>
      <w:r w:rsidR="002B60EF" w:rsidRPr="00312F81">
        <w:rPr>
          <w:sz w:val="28"/>
          <w:szCs w:val="28"/>
        </w:rPr>
        <w:t>.</w:t>
      </w:r>
    </w:p>
    <w:p w:rsidR="00512166" w:rsidRPr="00312F81" w:rsidRDefault="00512166" w:rsidP="00B07720">
      <w:pPr>
        <w:pStyle w:val="a3"/>
        <w:jc w:val="both"/>
        <w:rPr>
          <w:b w:val="0"/>
          <w:i/>
          <w:szCs w:val="28"/>
        </w:rPr>
      </w:pPr>
      <w:r w:rsidRPr="00312F81">
        <w:rPr>
          <w:b w:val="0"/>
          <w:i/>
          <w:szCs w:val="28"/>
        </w:rPr>
        <w:t>Машиностроение</w:t>
      </w:r>
      <w:r w:rsidR="0056459D" w:rsidRPr="00312F81">
        <w:rPr>
          <w:b w:val="0"/>
          <w:i/>
          <w:szCs w:val="28"/>
        </w:rPr>
        <w:tab/>
      </w:r>
    </w:p>
    <w:p w:rsidR="0056459D" w:rsidRPr="00312F81" w:rsidRDefault="0056459D" w:rsidP="00B07720">
      <w:pPr>
        <w:pStyle w:val="a3"/>
        <w:jc w:val="both"/>
        <w:rPr>
          <w:b w:val="0"/>
          <w:szCs w:val="28"/>
        </w:rPr>
      </w:pPr>
      <w:r w:rsidRPr="00312F81">
        <w:rPr>
          <w:b w:val="0"/>
          <w:szCs w:val="28"/>
        </w:rPr>
        <w:t xml:space="preserve">Заводом </w:t>
      </w:r>
      <w:r w:rsidR="00B07720" w:rsidRPr="00312F81">
        <w:rPr>
          <w:b w:val="0"/>
          <w:szCs w:val="28"/>
        </w:rPr>
        <w:t xml:space="preserve"> </w:t>
      </w:r>
      <w:r w:rsidRPr="00312F81">
        <w:rPr>
          <w:b w:val="0"/>
          <w:szCs w:val="28"/>
        </w:rPr>
        <w:t xml:space="preserve">горного оборудования  </w:t>
      </w:r>
      <w:r w:rsidR="00B07720" w:rsidRPr="00312F81">
        <w:rPr>
          <w:b w:val="0"/>
          <w:szCs w:val="28"/>
        </w:rPr>
        <w:t xml:space="preserve">в </w:t>
      </w:r>
      <w:r w:rsidR="00C5184F" w:rsidRPr="00312F81">
        <w:rPr>
          <w:b w:val="0"/>
          <w:szCs w:val="28"/>
        </w:rPr>
        <w:t>течение</w:t>
      </w:r>
      <w:r w:rsidR="00B07720" w:rsidRPr="00312F81">
        <w:rPr>
          <w:b w:val="0"/>
          <w:szCs w:val="28"/>
        </w:rPr>
        <w:t xml:space="preserve"> </w:t>
      </w:r>
      <w:r w:rsidRPr="00312F81">
        <w:rPr>
          <w:b w:val="0"/>
          <w:szCs w:val="28"/>
        </w:rPr>
        <w:t xml:space="preserve"> 201</w:t>
      </w:r>
      <w:r w:rsidR="00B07720" w:rsidRPr="00312F81">
        <w:rPr>
          <w:b w:val="0"/>
          <w:szCs w:val="28"/>
        </w:rPr>
        <w:t xml:space="preserve">4 года </w:t>
      </w:r>
      <w:r w:rsidRPr="00312F81">
        <w:rPr>
          <w:b w:val="0"/>
          <w:szCs w:val="28"/>
        </w:rPr>
        <w:t xml:space="preserve"> реализовано продукции на </w:t>
      </w:r>
      <w:r w:rsidR="00B07720" w:rsidRPr="00312F81">
        <w:rPr>
          <w:b w:val="0"/>
          <w:szCs w:val="28"/>
        </w:rPr>
        <w:t>59,3</w:t>
      </w:r>
      <w:r w:rsidRPr="00312F81">
        <w:rPr>
          <w:b w:val="0"/>
          <w:szCs w:val="28"/>
        </w:rPr>
        <w:t xml:space="preserve"> млн.руб. (</w:t>
      </w:r>
      <w:r w:rsidR="00B07720" w:rsidRPr="00312F81">
        <w:rPr>
          <w:b w:val="0"/>
          <w:szCs w:val="28"/>
        </w:rPr>
        <w:t xml:space="preserve"> по отношению к аналогичному периоду пр</w:t>
      </w:r>
      <w:r w:rsidR="00B07720" w:rsidRPr="00312F81">
        <w:rPr>
          <w:b w:val="0"/>
          <w:szCs w:val="28"/>
        </w:rPr>
        <w:t>о</w:t>
      </w:r>
      <w:r w:rsidR="00B07720" w:rsidRPr="00312F81">
        <w:rPr>
          <w:b w:val="0"/>
          <w:szCs w:val="28"/>
        </w:rPr>
        <w:t xml:space="preserve">шлого года произошло снижение  </w:t>
      </w:r>
      <w:r w:rsidRPr="00312F81">
        <w:rPr>
          <w:b w:val="0"/>
          <w:szCs w:val="28"/>
        </w:rPr>
        <w:t>на</w:t>
      </w:r>
      <w:r w:rsidR="00B07720" w:rsidRPr="00312F81">
        <w:rPr>
          <w:b w:val="0"/>
          <w:szCs w:val="28"/>
        </w:rPr>
        <w:t xml:space="preserve"> 38,6 %</w:t>
      </w:r>
      <w:r w:rsidRPr="00312F81">
        <w:rPr>
          <w:b w:val="0"/>
          <w:szCs w:val="28"/>
        </w:rPr>
        <w:t>.)</w:t>
      </w:r>
      <w:r w:rsidR="00B07720" w:rsidRPr="00312F81">
        <w:rPr>
          <w:szCs w:val="28"/>
        </w:rPr>
        <w:t xml:space="preserve">. </w:t>
      </w:r>
      <w:r w:rsidR="00B07720" w:rsidRPr="00312F81">
        <w:rPr>
          <w:b w:val="0"/>
          <w:szCs w:val="28"/>
        </w:rPr>
        <w:t>Среднесписочная числе</w:t>
      </w:r>
      <w:r w:rsidR="00B07720" w:rsidRPr="00312F81">
        <w:rPr>
          <w:b w:val="0"/>
          <w:szCs w:val="28"/>
        </w:rPr>
        <w:t>н</w:t>
      </w:r>
      <w:r w:rsidR="00B07720" w:rsidRPr="00312F81">
        <w:rPr>
          <w:b w:val="0"/>
          <w:szCs w:val="28"/>
        </w:rPr>
        <w:t>ность работников   в отчётном периоде составила 323 челов</w:t>
      </w:r>
      <w:r w:rsidR="00B07720" w:rsidRPr="00312F81">
        <w:rPr>
          <w:b w:val="0"/>
          <w:szCs w:val="28"/>
        </w:rPr>
        <w:t>е</w:t>
      </w:r>
      <w:r w:rsidR="00B07720" w:rsidRPr="00312F81">
        <w:rPr>
          <w:b w:val="0"/>
          <w:szCs w:val="28"/>
        </w:rPr>
        <w:t>ка, что на 55 человек меньше соответствующего периода прошлого года. Соответс</w:t>
      </w:r>
      <w:r w:rsidR="00B07720" w:rsidRPr="00312F81">
        <w:rPr>
          <w:b w:val="0"/>
          <w:szCs w:val="28"/>
        </w:rPr>
        <w:t>т</w:t>
      </w:r>
      <w:r w:rsidR="00B07720" w:rsidRPr="00312F81">
        <w:rPr>
          <w:b w:val="0"/>
          <w:szCs w:val="28"/>
        </w:rPr>
        <w:t>венно произошло снижение фонда заработной платы работников, но среднемеся</w:t>
      </w:r>
      <w:r w:rsidR="00B07720" w:rsidRPr="00312F81">
        <w:rPr>
          <w:b w:val="0"/>
          <w:szCs w:val="28"/>
        </w:rPr>
        <w:t>ч</w:t>
      </w:r>
      <w:r w:rsidR="00B07720" w:rsidRPr="00312F81">
        <w:rPr>
          <w:b w:val="0"/>
          <w:szCs w:val="28"/>
        </w:rPr>
        <w:t xml:space="preserve">ная </w:t>
      </w:r>
      <w:r w:rsidR="002F4C97" w:rsidRPr="00312F81">
        <w:rPr>
          <w:b w:val="0"/>
          <w:szCs w:val="28"/>
        </w:rPr>
        <w:t xml:space="preserve">заработная плата увеличилась на одного работника на 4 %. </w:t>
      </w:r>
    </w:p>
    <w:p w:rsidR="0056459D" w:rsidRPr="00312F81" w:rsidRDefault="0056459D" w:rsidP="0007286A">
      <w:pPr>
        <w:pStyle w:val="a3"/>
        <w:jc w:val="both"/>
        <w:rPr>
          <w:b w:val="0"/>
          <w:szCs w:val="28"/>
        </w:rPr>
      </w:pPr>
    </w:p>
    <w:p w:rsidR="0007286A" w:rsidRPr="00312F81" w:rsidRDefault="0007286A" w:rsidP="0007286A">
      <w:pPr>
        <w:pStyle w:val="a3"/>
        <w:ind w:firstLine="0"/>
        <w:jc w:val="both"/>
        <w:rPr>
          <w:b w:val="0"/>
          <w:bCs/>
          <w:i/>
          <w:szCs w:val="28"/>
        </w:rPr>
      </w:pPr>
      <w:r w:rsidRPr="00312F81">
        <w:rPr>
          <w:b w:val="0"/>
          <w:szCs w:val="26"/>
        </w:rPr>
        <w:tab/>
      </w:r>
      <w:r w:rsidRPr="00312F81">
        <w:rPr>
          <w:szCs w:val="28"/>
        </w:rPr>
        <w:t xml:space="preserve"> </w:t>
      </w:r>
      <w:r w:rsidRPr="00312F81">
        <w:rPr>
          <w:b w:val="0"/>
          <w:bCs/>
          <w:i/>
          <w:szCs w:val="28"/>
        </w:rPr>
        <w:t>Раздел «Производство и распределение электроэнергии, газа и в</w:t>
      </w:r>
      <w:r w:rsidRPr="00312F81">
        <w:rPr>
          <w:b w:val="0"/>
          <w:bCs/>
          <w:i/>
          <w:szCs w:val="28"/>
        </w:rPr>
        <w:t>о</w:t>
      </w:r>
      <w:r w:rsidRPr="00312F81">
        <w:rPr>
          <w:b w:val="0"/>
          <w:bCs/>
          <w:i/>
          <w:szCs w:val="28"/>
        </w:rPr>
        <w:t>ды»</w:t>
      </w:r>
    </w:p>
    <w:p w:rsidR="0007286A" w:rsidRPr="00312F81" w:rsidRDefault="0007286A" w:rsidP="0007286A">
      <w:pPr>
        <w:pStyle w:val="a3"/>
        <w:ind w:firstLine="540"/>
        <w:jc w:val="both"/>
        <w:rPr>
          <w:b w:val="0"/>
          <w:szCs w:val="28"/>
        </w:rPr>
      </w:pPr>
      <w:r w:rsidRPr="00312F81">
        <w:rPr>
          <w:b w:val="0"/>
          <w:bCs/>
          <w:szCs w:val="28"/>
        </w:rPr>
        <w:t>Объем отгруженных товаров собственного производства, выпо</w:t>
      </w:r>
      <w:r w:rsidRPr="00312F81">
        <w:rPr>
          <w:b w:val="0"/>
          <w:bCs/>
          <w:szCs w:val="28"/>
        </w:rPr>
        <w:t>л</w:t>
      </w:r>
      <w:r w:rsidRPr="00312F81">
        <w:rPr>
          <w:b w:val="0"/>
          <w:bCs/>
          <w:szCs w:val="28"/>
        </w:rPr>
        <w:t xml:space="preserve">ненных работ и услуг собственными силами по </w:t>
      </w:r>
      <w:r w:rsidRPr="00312F81">
        <w:rPr>
          <w:b w:val="0"/>
          <w:szCs w:val="28"/>
        </w:rPr>
        <w:t>производству и распределению электроэнергии, газа и воды</w:t>
      </w:r>
      <w:r w:rsidRPr="00312F81">
        <w:rPr>
          <w:b w:val="0"/>
          <w:bCs/>
          <w:szCs w:val="28"/>
        </w:rPr>
        <w:t xml:space="preserve"> за </w:t>
      </w:r>
      <w:r w:rsidRPr="00312F81">
        <w:rPr>
          <w:b w:val="0"/>
          <w:szCs w:val="28"/>
        </w:rPr>
        <w:t xml:space="preserve">отчетный период составил </w:t>
      </w:r>
      <w:r w:rsidR="00813FCC" w:rsidRPr="00312F81">
        <w:rPr>
          <w:b w:val="0"/>
          <w:szCs w:val="28"/>
        </w:rPr>
        <w:t>120,3</w:t>
      </w:r>
      <w:r w:rsidR="007A281D" w:rsidRPr="00312F81">
        <w:rPr>
          <w:b w:val="0"/>
          <w:szCs w:val="28"/>
        </w:rPr>
        <w:t xml:space="preserve"> </w:t>
      </w:r>
      <w:r w:rsidR="00D051C0" w:rsidRPr="00312F81">
        <w:rPr>
          <w:b w:val="0"/>
          <w:szCs w:val="28"/>
        </w:rPr>
        <w:t>млн</w:t>
      </w:r>
      <w:r w:rsidR="007A281D" w:rsidRPr="00312F81">
        <w:rPr>
          <w:b w:val="0"/>
          <w:szCs w:val="28"/>
        </w:rPr>
        <w:t>.</w:t>
      </w:r>
      <w:r w:rsidR="00B42C2A" w:rsidRPr="00312F81">
        <w:rPr>
          <w:b w:val="0"/>
          <w:szCs w:val="28"/>
        </w:rPr>
        <w:t xml:space="preserve"> </w:t>
      </w:r>
      <w:r w:rsidRPr="00312F81">
        <w:rPr>
          <w:b w:val="0"/>
          <w:szCs w:val="28"/>
        </w:rPr>
        <w:t>ру</w:t>
      </w:r>
      <w:r w:rsidRPr="00312F81">
        <w:rPr>
          <w:b w:val="0"/>
          <w:szCs w:val="28"/>
        </w:rPr>
        <w:t>б</w:t>
      </w:r>
      <w:r w:rsidRPr="00312F81">
        <w:rPr>
          <w:b w:val="0"/>
          <w:szCs w:val="28"/>
        </w:rPr>
        <w:t xml:space="preserve">лей. </w:t>
      </w:r>
    </w:p>
    <w:p w:rsidR="00145A2E" w:rsidRPr="00312F81" w:rsidRDefault="00145A2E" w:rsidP="00AF3A9A">
      <w:pPr>
        <w:pStyle w:val="a5"/>
        <w:rPr>
          <w:b/>
          <w:bCs/>
          <w:i/>
        </w:rPr>
      </w:pPr>
    </w:p>
    <w:p w:rsidR="002F4C97" w:rsidRPr="00312F81" w:rsidRDefault="002F4C97" w:rsidP="002F4C97">
      <w:pPr>
        <w:pStyle w:val="a5"/>
        <w:ind w:firstLine="709"/>
        <w:jc w:val="center"/>
        <w:rPr>
          <w:b/>
          <w:bCs/>
          <w:i/>
        </w:rPr>
      </w:pPr>
      <w:r w:rsidRPr="00312F81">
        <w:rPr>
          <w:b/>
          <w:bCs/>
          <w:i/>
        </w:rPr>
        <w:t xml:space="preserve">                     </w:t>
      </w:r>
    </w:p>
    <w:p w:rsidR="0007286A" w:rsidRPr="00312F81" w:rsidRDefault="0007286A" w:rsidP="002F4C97">
      <w:pPr>
        <w:pStyle w:val="a5"/>
        <w:ind w:firstLine="709"/>
        <w:jc w:val="center"/>
        <w:rPr>
          <w:b/>
          <w:bCs/>
          <w:i/>
        </w:rPr>
      </w:pPr>
      <w:r w:rsidRPr="00312F81">
        <w:rPr>
          <w:b/>
          <w:bCs/>
          <w:i/>
        </w:rPr>
        <w:t>Развитие сельского хозяйства</w:t>
      </w:r>
    </w:p>
    <w:p w:rsidR="0007286A" w:rsidRPr="00312F81" w:rsidRDefault="0007286A" w:rsidP="0007286A">
      <w:pPr>
        <w:pStyle w:val="a5"/>
        <w:ind w:firstLine="709"/>
        <w:rPr>
          <w:b/>
          <w:bCs/>
          <w:i/>
        </w:rPr>
      </w:pPr>
    </w:p>
    <w:p w:rsidR="0007286A" w:rsidRPr="00312F81" w:rsidRDefault="0007286A" w:rsidP="0007286A">
      <w:pPr>
        <w:ind w:firstLine="708"/>
        <w:jc w:val="both"/>
        <w:rPr>
          <w:i/>
          <w:sz w:val="28"/>
          <w:szCs w:val="28"/>
        </w:rPr>
      </w:pPr>
      <w:r w:rsidRPr="00312F81">
        <w:rPr>
          <w:i/>
          <w:sz w:val="28"/>
          <w:szCs w:val="28"/>
        </w:rPr>
        <w:t>Основн</w:t>
      </w:r>
      <w:r w:rsidR="009039CB" w:rsidRPr="00312F81">
        <w:rPr>
          <w:i/>
          <w:sz w:val="28"/>
          <w:szCs w:val="28"/>
        </w:rPr>
        <w:t xml:space="preserve">ой </w:t>
      </w:r>
      <w:r w:rsidRPr="00312F81">
        <w:rPr>
          <w:i/>
          <w:sz w:val="28"/>
          <w:szCs w:val="28"/>
        </w:rPr>
        <w:t>зада</w:t>
      </w:r>
      <w:r w:rsidR="00F14E42" w:rsidRPr="00312F81">
        <w:rPr>
          <w:i/>
          <w:sz w:val="28"/>
          <w:szCs w:val="28"/>
        </w:rPr>
        <w:t>ч</w:t>
      </w:r>
      <w:r w:rsidR="009039CB" w:rsidRPr="00312F81">
        <w:rPr>
          <w:i/>
          <w:sz w:val="28"/>
          <w:szCs w:val="28"/>
        </w:rPr>
        <w:t>ей</w:t>
      </w:r>
      <w:r w:rsidR="00F14E42" w:rsidRPr="00312F81">
        <w:rPr>
          <w:i/>
          <w:sz w:val="28"/>
          <w:szCs w:val="28"/>
        </w:rPr>
        <w:t xml:space="preserve"> </w:t>
      </w:r>
      <w:r w:rsidRPr="00312F81">
        <w:rPr>
          <w:i/>
          <w:sz w:val="28"/>
          <w:szCs w:val="28"/>
        </w:rPr>
        <w:t>в части  развития сельского хозяйства</w:t>
      </w:r>
      <w:r w:rsidR="009039CB" w:rsidRPr="00312F81">
        <w:rPr>
          <w:i/>
          <w:sz w:val="28"/>
          <w:szCs w:val="28"/>
        </w:rPr>
        <w:t xml:space="preserve"> явл</w:t>
      </w:r>
      <w:r w:rsidR="009039CB" w:rsidRPr="00312F81">
        <w:rPr>
          <w:i/>
          <w:sz w:val="28"/>
          <w:szCs w:val="28"/>
        </w:rPr>
        <w:t>я</w:t>
      </w:r>
      <w:r w:rsidR="009039CB" w:rsidRPr="00312F81">
        <w:rPr>
          <w:i/>
          <w:sz w:val="28"/>
          <w:szCs w:val="28"/>
        </w:rPr>
        <w:t>ется</w:t>
      </w:r>
      <w:r w:rsidRPr="00312F81">
        <w:rPr>
          <w:i/>
          <w:sz w:val="28"/>
          <w:szCs w:val="28"/>
        </w:rPr>
        <w:t xml:space="preserve">: </w:t>
      </w:r>
    </w:p>
    <w:p w:rsidR="0007286A" w:rsidRPr="00312F81" w:rsidRDefault="0007286A" w:rsidP="0007286A">
      <w:pPr>
        <w:numPr>
          <w:ilvl w:val="0"/>
          <w:numId w:val="13"/>
        </w:numPr>
        <w:ind w:left="0" w:firstLine="993"/>
        <w:jc w:val="both"/>
        <w:rPr>
          <w:i/>
          <w:sz w:val="28"/>
          <w:szCs w:val="28"/>
        </w:rPr>
      </w:pPr>
      <w:r w:rsidRPr="00312F81">
        <w:rPr>
          <w:i/>
          <w:sz w:val="28"/>
          <w:szCs w:val="28"/>
        </w:rPr>
        <w:t>создание условий для обеспечения устойчивых темпов роста сельскохозяйственного  произво</w:t>
      </w:r>
      <w:r w:rsidRPr="00312F81">
        <w:rPr>
          <w:i/>
          <w:sz w:val="28"/>
          <w:szCs w:val="28"/>
        </w:rPr>
        <w:t>д</w:t>
      </w:r>
      <w:r w:rsidRPr="00312F81">
        <w:rPr>
          <w:i/>
          <w:sz w:val="28"/>
          <w:szCs w:val="28"/>
        </w:rPr>
        <w:t>ства.</w:t>
      </w:r>
    </w:p>
    <w:p w:rsidR="003D3C16" w:rsidRPr="00312F81" w:rsidRDefault="003D3C16" w:rsidP="003D3C16">
      <w:pPr>
        <w:jc w:val="both"/>
        <w:rPr>
          <w:i/>
          <w:sz w:val="28"/>
          <w:szCs w:val="28"/>
        </w:rPr>
      </w:pPr>
    </w:p>
    <w:p w:rsidR="003D3C16" w:rsidRPr="00312F81" w:rsidRDefault="003D3C16" w:rsidP="003D3C16">
      <w:pPr>
        <w:ind w:firstLine="708"/>
        <w:jc w:val="both"/>
        <w:rPr>
          <w:sz w:val="28"/>
          <w:szCs w:val="28"/>
        </w:rPr>
      </w:pPr>
      <w:r w:rsidRPr="00312F81">
        <w:rPr>
          <w:sz w:val="28"/>
          <w:szCs w:val="28"/>
        </w:rPr>
        <w:t>На территории Карымского района осуществляют свою деятел</w:t>
      </w:r>
      <w:r w:rsidRPr="00312F81">
        <w:rPr>
          <w:sz w:val="28"/>
          <w:szCs w:val="28"/>
        </w:rPr>
        <w:t>ь</w:t>
      </w:r>
      <w:r w:rsidRPr="00312F81">
        <w:rPr>
          <w:sz w:val="28"/>
          <w:szCs w:val="28"/>
        </w:rPr>
        <w:t>ность 5 коллективных сельскохозяйственных предприятий, 36 крестьянско-фермерских хозяйства и индивидуальных предпринимателя.</w:t>
      </w:r>
    </w:p>
    <w:p w:rsidR="003D3C16" w:rsidRPr="00312F81" w:rsidRDefault="003D3C16" w:rsidP="003D3C16">
      <w:pPr>
        <w:ind w:firstLine="709"/>
        <w:jc w:val="both"/>
        <w:rPr>
          <w:sz w:val="28"/>
          <w:szCs w:val="28"/>
        </w:rPr>
      </w:pPr>
      <w:r w:rsidRPr="00312F81">
        <w:rPr>
          <w:sz w:val="28"/>
          <w:szCs w:val="28"/>
        </w:rPr>
        <w:t>Сельхозтоваропроизводителями Карымского района всех форм собс</w:t>
      </w:r>
      <w:r w:rsidRPr="00312F81">
        <w:rPr>
          <w:sz w:val="28"/>
          <w:szCs w:val="28"/>
        </w:rPr>
        <w:t>т</w:t>
      </w:r>
      <w:r w:rsidRPr="00312F81">
        <w:rPr>
          <w:sz w:val="28"/>
          <w:szCs w:val="28"/>
        </w:rPr>
        <w:t>венности посеяно зерновых 5940 га, исключено из уборочной площади 656 га,  пострадавших в результате засухи, в т.ч. переведено в кормовые кул</w:t>
      </w:r>
      <w:r w:rsidRPr="00312F81">
        <w:rPr>
          <w:sz w:val="28"/>
          <w:szCs w:val="28"/>
        </w:rPr>
        <w:t>ь</w:t>
      </w:r>
      <w:r w:rsidRPr="00312F81">
        <w:rPr>
          <w:sz w:val="28"/>
          <w:szCs w:val="28"/>
        </w:rPr>
        <w:t>туры 525 га, на выпас 131 га,  валовой сбор зерновых культур 4678т, карт</w:t>
      </w:r>
      <w:r w:rsidRPr="00312F81">
        <w:rPr>
          <w:sz w:val="28"/>
          <w:szCs w:val="28"/>
        </w:rPr>
        <w:t>о</w:t>
      </w:r>
      <w:r w:rsidRPr="00312F81">
        <w:rPr>
          <w:sz w:val="28"/>
          <w:szCs w:val="28"/>
        </w:rPr>
        <w:t xml:space="preserve">феля  1229 га валовой сбор 10715т, овощей 89 га валовой сбор 483т. </w:t>
      </w:r>
    </w:p>
    <w:p w:rsidR="003D3C16" w:rsidRPr="00312F81" w:rsidRDefault="003D3C16" w:rsidP="003D3C16">
      <w:pPr>
        <w:ind w:firstLine="709"/>
        <w:jc w:val="both"/>
        <w:rPr>
          <w:sz w:val="28"/>
          <w:szCs w:val="28"/>
        </w:rPr>
      </w:pPr>
      <w:r w:rsidRPr="00312F81">
        <w:rPr>
          <w:sz w:val="28"/>
          <w:szCs w:val="28"/>
        </w:rPr>
        <w:lastRenderedPageBreak/>
        <w:t>Поголовье КРС на 01.10.2014 г. 102,3% к уровню прошлого года или 13041 гол. В сельхозпредприятиях 2213 гол. (110,9% к уровню прошл</w:t>
      </w:r>
      <w:r w:rsidRPr="00312F81">
        <w:rPr>
          <w:sz w:val="28"/>
          <w:szCs w:val="28"/>
        </w:rPr>
        <w:t>о</w:t>
      </w:r>
      <w:r w:rsidRPr="00312F81">
        <w:rPr>
          <w:sz w:val="28"/>
          <w:szCs w:val="28"/>
        </w:rPr>
        <w:t>го года), КФХ  3193 гол (108,5% к уровню прошлого года). В ЛПХ погол</w:t>
      </w:r>
      <w:r w:rsidRPr="00312F81">
        <w:rPr>
          <w:sz w:val="28"/>
          <w:szCs w:val="28"/>
        </w:rPr>
        <w:t>о</w:t>
      </w:r>
      <w:r w:rsidRPr="00312F81">
        <w:rPr>
          <w:sz w:val="28"/>
          <w:szCs w:val="28"/>
        </w:rPr>
        <w:t>вье  КРС 7635 гол (98% к уровню прошлого года). Поголовье коров 5562 гол или 95,4% к уровню прошлого года. В сельхозпредприятиях поголовье коров 106,3% к уровню прошлого года, КФХ  104,5%, в ЛПХ поголовье  снизилось на 10% к уровню прошлого года. Поголовье овец и коз снизилось на 10,7% к уровню прошлого года по всем формам хозяйствования. Пог</w:t>
      </w:r>
      <w:r w:rsidRPr="00312F81">
        <w:rPr>
          <w:sz w:val="28"/>
          <w:szCs w:val="28"/>
        </w:rPr>
        <w:t>о</w:t>
      </w:r>
      <w:r w:rsidRPr="00312F81">
        <w:rPr>
          <w:sz w:val="28"/>
          <w:szCs w:val="28"/>
        </w:rPr>
        <w:t>ловье свиней 2630 гол или 104,2% к уровню прошлого года.</w:t>
      </w:r>
    </w:p>
    <w:p w:rsidR="003D3C16" w:rsidRPr="00312F81" w:rsidRDefault="003D3C16" w:rsidP="003D3C16">
      <w:pPr>
        <w:ind w:firstLine="709"/>
        <w:jc w:val="both"/>
        <w:rPr>
          <w:sz w:val="28"/>
          <w:szCs w:val="28"/>
        </w:rPr>
      </w:pPr>
      <w:r w:rsidRPr="00312F81">
        <w:rPr>
          <w:sz w:val="28"/>
          <w:szCs w:val="28"/>
        </w:rPr>
        <w:t>Производство скота на убой в ж</w:t>
      </w:r>
      <w:r w:rsidRPr="00312F81">
        <w:rPr>
          <w:sz w:val="28"/>
          <w:szCs w:val="28"/>
        </w:rPr>
        <w:t>и</w:t>
      </w:r>
      <w:r w:rsidRPr="00312F81">
        <w:rPr>
          <w:sz w:val="28"/>
          <w:szCs w:val="28"/>
        </w:rPr>
        <w:t xml:space="preserve">вом весе за 9 месяцев составляет 655 тонн или 100,3% к прошлому году. </w:t>
      </w:r>
    </w:p>
    <w:p w:rsidR="003D3C16" w:rsidRPr="00312F81" w:rsidRDefault="003D3C16" w:rsidP="003D3C16">
      <w:pPr>
        <w:ind w:firstLine="709"/>
        <w:jc w:val="both"/>
        <w:rPr>
          <w:sz w:val="28"/>
          <w:szCs w:val="28"/>
        </w:rPr>
      </w:pPr>
      <w:r w:rsidRPr="00312F81">
        <w:rPr>
          <w:sz w:val="28"/>
          <w:szCs w:val="28"/>
        </w:rPr>
        <w:t>Производство молока по всем категориям хозяйств к соответству</w:t>
      </w:r>
      <w:r w:rsidRPr="00312F81">
        <w:rPr>
          <w:sz w:val="28"/>
          <w:szCs w:val="28"/>
        </w:rPr>
        <w:t>ю</w:t>
      </w:r>
      <w:r w:rsidRPr="00312F81">
        <w:rPr>
          <w:sz w:val="28"/>
          <w:szCs w:val="28"/>
        </w:rPr>
        <w:t xml:space="preserve">щему периоду составляет 104,6% или 8328 тонн. </w:t>
      </w:r>
    </w:p>
    <w:p w:rsidR="003D3C16" w:rsidRPr="00312F81" w:rsidRDefault="003D3C16" w:rsidP="003D3C16">
      <w:pPr>
        <w:ind w:firstLine="708"/>
        <w:jc w:val="both"/>
        <w:rPr>
          <w:sz w:val="28"/>
          <w:szCs w:val="28"/>
        </w:rPr>
      </w:pPr>
      <w:r w:rsidRPr="00312F81">
        <w:rPr>
          <w:sz w:val="28"/>
          <w:szCs w:val="28"/>
        </w:rPr>
        <w:t>Отделом сельского хозяйства администрации муниципального района «Карымский район» осуществляется консультационная, информационная поддержка мероприятий, проводимых в Забайкальском крае, районе в ра</w:t>
      </w:r>
      <w:r w:rsidRPr="00312F81">
        <w:rPr>
          <w:sz w:val="28"/>
          <w:szCs w:val="28"/>
        </w:rPr>
        <w:t>м</w:t>
      </w:r>
      <w:r w:rsidRPr="00312F81">
        <w:rPr>
          <w:sz w:val="28"/>
          <w:szCs w:val="28"/>
        </w:rPr>
        <w:t>ках реализации Государственной программы развития сельского хозяйства и регулирования рынков сельскохозяйственной продукции, сырья и прод</w:t>
      </w:r>
      <w:r w:rsidRPr="00312F81">
        <w:rPr>
          <w:sz w:val="28"/>
          <w:szCs w:val="28"/>
        </w:rPr>
        <w:t>о</w:t>
      </w:r>
      <w:r w:rsidRPr="00312F81">
        <w:rPr>
          <w:sz w:val="28"/>
          <w:szCs w:val="28"/>
        </w:rPr>
        <w:t>вольствия на 2013-2020 годы и краевой долгосрочной программы "По</w:t>
      </w:r>
      <w:r w:rsidRPr="00312F81">
        <w:rPr>
          <w:sz w:val="28"/>
          <w:szCs w:val="28"/>
        </w:rPr>
        <w:t>д</w:t>
      </w:r>
      <w:r w:rsidRPr="00312F81">
        <w:rPr>
          <w:sz w:val="28"/>
          <w:szCs w:val="28"/>
        </w:rPr>
        <w:t xml:space="preserve">держка и развитие агропромышленного комплекса Забайкальского края (2013-2020 годы)". </w:t>
      </w:r>
    </w:p>
    <w:p w:rsidR="003D3C16" w:rsidRPr="00312F81" w:rsidRDefault="003D3C16" w:rsidP="003D3C16">
      <w:pPr>
        <w:jc w:val="both"/>
        <w:rPr>
          <w:sz w:val="28"/>
          <w:szCs w:val="28"/>
        </w:rPr>
      </w:pPr>
    </w:p>
    <w:p w:rsidR="0007286A" w:rsidRPr="00312F81" w:rsidRDefault="0007286A" w:rsidP="003D3C16">
      <w:pPr>
        <w:rPr>
          <w:sz w:val="28"/>
          <w:szCs w:val="28"/>
        </w:rPr>
      </w:pPr>
    </w:p>
    <w:p w:rsidR="001B635A" w:rsidRPr="00312F81" w:rsidRDefault="001B635A" w:rsidP="001B635A">
      <w:pPr>
        <w:pStyle w:val="a5"/>
        <w:jc w:val="center"/>
        <w:rPr>
          <w:b/>
          <w:bCs/>
          <w:i/>
        </w:rPr>
      </w:pPr>
      <w:r w:rsidRPr="00312F81">
        <w:rPr>
          <w:b/>
          <w:bCs/>
          <w:i/>
        </w:rPr>
        <w:t>Развитие транспортной инфраструктуры</w:t>
      </w:r>
    </w:p>
    <w:p w:rsidR="001B635A" w:rsidRPr="00312F81" w:rsidRDefault="001B635A" w:rsidP="001B635A">
      <w:pPr>
        <w:pStyle w:val="a5"/>
        <w:jc w:val="center"/>
        <w:rPr>
          <w:b/>
          <w:bCs/>
          <w:i/>
        </w:rPr>
      </w:pPr>
    </w:p>
    <w:p w:rsidR="001B635A" w:rsidRPr="00312F81" w:rsidRDefault="001B635A" w:rsidP="001B635A">
      <w:pPr>
        <w:ind w:firstLine="567"/>
        <w:jc w:val="both"/>
        <w:rPr>
          <w:i/>
          <w:sz w:val="28"/>
          <w:szCs w:val="28"/>
        </w:rPr>
      </w:pPr>
      <w:r w:rsidRPr="00312F81">
        <w:rPr>
          <w:i/>
          <w:sz w:val="28"/>
          <w:szCs w:val="28"/>
        </w:rPr>
        <w:t>Основными целями политики муниципального района «Карымский ра</w:t>
      </w:r>
      <w:r w:rsidRPr="00312F81">
        <w:rPr>
          <w:i/>
          <w:sz w:val="28"/>
          <w:szCs w:val="28"/>
        </w:rPr>
        <w:t>й</w:t>
      </w:r>
      <w:r w:rsidRPr="00312F81">
        <w:rPr>
          <w:i/>
          <w:sz w:val="28"/>
          <w:szCs w:val="28"/>
        </w:rPr>
        <w:t>он» в сфере развития транспорта, связи и информатизации в 2011 – 2015 годах являются полное и качественное удовлетворение потребностей с</w:t>
      </w:r>
      <w:r w:rsidRPr="00312F81">
        <w:rPr>
          <w:i/>
          <w:sz w:val="28"/>
          <w:szCs w:val="28"/>
        </w:rPr>
        <w:t>о</w:t>
      </w:r>
      <w:r w:rsidRPr="00312F81">
        <w:rPr>
          <w:i/>
          <w:sz w:val="28"/>
          <w:szCs w:val="28"/>
        </w:rPr>
        <w:t>циальной сферы и секторов экономики в транспортных и информацио</w:t>
      </w:r>
      <w:r w:rsidRPr="00312F81">
        <w:rPr>
          <w:i/>
          <w:sz w:val="28"/>
          <w:szCs w:val="28"/>
        </w:rPr>
        <w:t>н</w:t>
      </w:r>
      <w:r w:rsidRPr="00312F81">
        <w:rPr>
          <w:i/>
          <w:sz w:val="28"/>
          <w:szCs w:val="28"/>
        </w:rPr>
        <w:t>ных услугах, развитие дорожно-транспортной системы района.</w:t>
      </w:r>
    </w:p>
    <w:p w:rsidR="001B635A" w:rsidRPr="00312F81" w:rsidRDefault="001B635A" w:rsidP="001B635A">
      <w:pPr>
        <w:pStyle w:val="a7"/>
        <w:ind w:firstLine="709"/>
        <w:jc w:val="both"/>
        <w:rPr>
          <w:b/>
          <w:szCs w:val="28"/>
        </w:rPr>
      </w:pPr>
      <w:r w:rsidRPr="00312F81">
        <w:rPr>
          <w:szCs w:val="28"/>
        </w:rPr>
        <w:t>Комитетом по управлению имуществом, земельным вопросам и гр</w:t>
      </w:r>
      <w:r w:rsidRPr="00312F81">
        <w:rPr>
          <w:szCs w:val="28"/>
        </w:rPr>
        <w:t>а</w:t>
      </w:r>
      <w:r w:rsidRPr="00312F81">
        <w:rPr>
          <w:szCs w:val="28"/>
        </w:rPr>
        <w:t>достроительной деятельности администрации муниципального района «К</w:t>
      </w:r>
      <w:r w:rsidRPr="00312F81">
        <w:rPr>
          <w:szCs w:val="28"/>
        </w:rPr>
        <w:t>а</w:t>
      </w:r>
      <w:r w:rsidRPr="00312F81">
        <w:rPr>
          <w:szCs w:val="28"/>
        </w:rPr>
        <w:t>рымский район» ведется работа с проектировщиками по разработке проек</w:t>
      </w:r>
      <w:r w:rsidRPr="00312F81">
        <w:rPr>
          <w:szCs w:val="28"/>
        </w:rPr>
        <w:t>т</w:t>
      </w:r>
      <w:r w:rsidRPr="00312F81">
        <w:rPr>
          <w:szCs w:val="28"/>
        </w:rPr>
        <w:t>ной документации реконструкции автомобильной дороги общего пользов</w:t>
      </w:r>
      <w:r w:rsidRPr="00312F81">
        <w:rPr>
          <w:szCs w:val="28"/>
        </w:rPr>
        <w:t>а</w:t>
      </w:r>
      <w:r w:rsidRPr="00312F81">
        <w:rPr>
          <w:szCs w:val="28"/>
        </w:rPr>
        <w:t>ния местного значения подъезд к с. Маяки с мостом через ручей на участке км 0 – км 1 в Карымском  районе Забайкальского края и по разработке пр</w:t>
      </w:r>
      <w:r w:rsidRPr="00312F81">
        <w:rPr>
          <w:szCs w:val="28"/>
        </w:rPr>
        <w:t>о</w:t>
      </w:r>
      <w:r w:rsidRPr="00312F81">
        <w:rPr>
          <w:szCs w:val="28"/>
        </w:rPr>
        <w:t>ектной документации реконструкции а</w:t>
      </w:r>
      <w:r w:rsidRPr="00312F81">
        <w:rPr>
          <w:szCs w:val="28"/>
        </w:rPr>
        <w:t>в</w:t>
      </w:r>
      <w:r w:rsidRPr="00312F81">
        <w:rPr>
          <w:szCs w:val="28"/>
        </w:rPr>
        <w:t>томобильной дороги подъезд к с. Шара-Горохон на участке км 0 – км 5 в Карымском  районе Забайкал</w:t>
      </w:r>
      <w:r w:rsidRPr="00312F81">
        <w:rPr>
          <w:szCs w:val="28"/>
        </w:rPr>
        <w:t>ь</w:t>
      </w:r>
      <w:r w:rsidRPr="00312F81">
        <w:rPr>
          <w:szCs w:val="28"/>
        </w:rPr>
        <w:t>ского края. В настоящее время предоставлена проектная и рабочая документация ОАО «Иркутскгипродорнии» по объекту автомобильная дорога общего пользования местного значения подъезд к с. Маяки с мостом через ручей на участке км 0 – км 1 в Карымском  районе Забайкальского края. Получено положительное заключение государственной экспертизы. Выполнены раб</w:t>
      </w:r>
      <w:r w:rsidRPr="00312F81">
        <w:rPr>
          <w:szCs w:val="28"/>
        </w:rPr>
        <w:t>о</w:t>
      </w:r>
      <w:r w:rsidRPr="00312F81">
        <w:rPr>
          <w:szCs w:val="28"/>
        </w:rPr>
        <w:t>ты на сумму  3452513,8 рублей (из них: краевой бюджет – 3418330,34 ру</w:t>
      </w:r>
      <w:r w:rsidRPr="00312F81">
        <w:rPr>
          <w:szCs w:val="28"/>
        </w:rPr>
        <w:t>б</w:t>
      </w:r>
      <w:r w:rsidRPr="00312F81">
        <w:rPr>
          <w:szCs w:val="28"/>
        </w:rPr>
        <w:t>ля, местный бюджет – 34183,46).</w:t>
      </w:r>
    </w:p>
    <w:p w:rsidR="001B635A" w:rsidRPr="00312F81" w:rsidRDefault="001B635A" w:rsidP="001B635A">
      <w:pPr>
        <w:pStyle w:val="a7"/>
        <w:ind w:firstLine="709"/>
        <w:jc w:val="both"/>
        <w:rPr>
          <w:b/>
          <w:szCs w:val="28"/>
        </w:rPr>
      </w:pPr>
      <w:r w:rsidRPr="00312F81">
        <w:rPr>
          <w:szCs w:val="28"/>
        </w:rPr>
        <w:lastRenderedPageBreak/>
        <w:t>По объекту автомобильная дорога подъезд к с. Шара-Горохон на участке км 0 – км 5 в Карымском  районе Забайкальского края «Забспецс</w:t>
      </w:r>
      <w:r w:rsidRPr="00312F81">
        <w:rPr>
          <w:szCs w:val="28"/>
        </w:rPr>
        <w:t>т</w:t>
      </w:r>
      <w:r w:rsidRPr="00312F81">
        <w:rPr>
          <w:szCs w:val="28"/>
        </w:rPr>
        <w:t>ройпроект» ведутся работы по разработке проектно-сметной докуме</w:t>
      </w:r>
      <w:r w:rsidRPr="00312F81">
        <w:rPr>
          <w:szCs w:val="28"/>
        </w:rPr>
        <w:t>н</w:t>
      </w:r>
      <w:r w:rsidRPr="00312F81">
        <w:rPr>
          <w:szCs w:val="28"/>
        </w:rPr>
        <w:t>тации. Оплачено 1316190,66 рублей (средства краевого бюджета).</w:t>
      </w:r>
    </w:p>
    <w:p w:rsidR="001B635A" w:rsidRPr="00312F81" w:rsidRDefault="001B635A" w:rsidP="001B635A">
      <w:pPr>
        <w:ind w:firstLine="360"/>
        <w:jc w:val="both"/>
        <w:rPr>
          <w:sz w:val="28"/>
          <w:szCs w:val="28"/>
        </w:rPr>
      </w:pPr>
      <w:r w:rsidRPr="00312F81">
        <w:rPr>
          <w:sz w:val="28"/>
          <w:szCs w:val="28"/>
        </w:rPr>
        <w:t>Пассажирские перевозки по внутри муниципальным маршрутам осущ</w:t>
      </w:r>
      <w:r w:rsidRPr="00312F81">
        <w:rPr>
          <w:sz w:val="28"/>
          <w:szCs w:val="28"/>
        </w:rPr>
        <w:t>е</w:t>
      </w:r>
      <w:r w:rsidRPr="00312F81">
        <w:rPr>
          <w:sz w:val="28"/>
          <w:szCs w:val="28"/>
        </w:rPr>
        <w:t xml:space="preserve">ствляются ИП Курносовым В.Д., которым за 2014г. было перевезено 36,6 тыс. человек, имеющие статус льготной категории граждан. </w:t>
      </w:r>
      <w:r w:rsidR="00312F81" w:rsidRPr="00312F81">
        <w:rPr>
          <w:sz w:val="28"/>
          <w:szCs w:val="28"/>
        </w:rPr>
        <w:t xml:space="preserve">Перевезено пассажиров на коммерческой основе- 60,8 тыс. человек. </w:t>
      </w:r>
    </w:p>
    <w:p w:rsidR="001B635A" w:rsidRPr="00312F81" w:rsidRDefault="001B635A" w:rsidP="001B635A"/>
    <w:p w:rsidR="001B635A" w:rsidRPr="00312F81" w:rsidRDefault="001B635A" w:rsidP="001B635A"/>
    <w:p w:rsidR="001B635A" w:rsidRPr="00312F81" w:rsidRDefault="001B635A" w:rsidP="001B635A">
      <w:pPr>
        <w:jc w:val="both"/>
        <w:rPr>
          <w:sz w:val="28"/>
          <w:szCs w:val="28"/>
        </w:rPr>
      </w:pPr>
    </w:p>
    <w:p w:rsidR="001B635A" w:rsidRPr="00312F81" w:rsidRDefault="001B635A" w:rsidP="001B635A">
      <w:pPr>
        <w:jc w:val="both"/>
        <w:rPr>
          <w:sz w:val="28"/>
          <w:szCs w:val="28"/>
        </w:rPr>
      </w:pPr>
      <w:r w:rsidRPr="00312F81">
        <w:rPr>
          <w:sz w:val="28"/>
          <w:szCs w:val="28"/>
        </w:rPr>
        <w:tab/>
        <w:t>В сентябре 2014 года ОАО «Иркутскгипродорнии» были выплачены денежные средства в сумме 387969,38 рублей из средств краевого бюджета. Получено положительное заключение государственной экспертизы. Работа по разработке проектной документации реконструкции автомобильной д</w:t>
      </w:r>
      <w:r w:rsidRPr="00312F81">
        <w:rPr>
          <w:sz w:val="28"/>
          <w:szCs w:val="28"/>
        </w:rPr>
        <w:t>о</w:t>
      </w:r>
      <w:r w:rsidRPr="00312F81">
        <w:rPr>
          <w:sz w:val="28"/>
          <w:szCs w:val="28"/>
        </w:rPr>
        <w:t>роги общего пользования местного значения подъезд к с. Маяки с мостом через ручей на участке км 0 – км 1 в Карымском  районе Забайкальского края выполнена в полном объеме.</w:t>
      </w:r>
    </w:p>
    <w:p w:rsidR="001B635A" w:rsidRPr="00312F81" w:rsidRDefault="001B635A" w:rsidP="001B635A">
      <w:pPr>
        <w:jc w:val="both"/>
        <w:rPr>
          <w:sz w:val="28"/>
          <w:szCs w:val="28"/>
        </w:rPr>
      </w:pPr>
      <w:r w:rsidRPr="00312F81">
        <w:rPr>
          <w:sz w:val="28"/>
          <w:szCs w:val="28"/>
        </w:rPr>
        <w:tab/>
        <w:t>ООО «Забспецстройпроект» также представлена проектно-сметная документация для получения заключения государственной экспертизы по объекту автомобильная дорога подъезд к с. Шара-Горохон на участке км 0 – км 5 в Карымском  районе Забайкальского края.</w:t>
      </w:r>
    </w:p>
    <w:p w:rsidR="00BA6548" w:rsidRPr="00312F81" w:rsidRDefault="00BA6548" w:rsidP="0007286A">
      <w:pPr>
        <w:ind w:firstLine="360"/>
        <w:jc w:val="both"/>
        <w:rPr>
          <w:sz w:val="28"/>
          <w:szCs w:val="28"/>
        </w:rPr>
      </w:pPr>
    </w:p>
    <w:p w:rsidR="0007286A" w:rsidRPr="00312F81" w:rsidRDefault="0007286A" w:rsidP="005F082C">
      <w:pPr>
        <w:pStyle w:val="a5"/>
        <w:jc w:val="center"/>
        <w:rPr>
          <w:b/>
          <w:bCs/>
          <w:i/>
        </w:rPr>
      </w:pPr>
      <w:r w:rsidRPr="00312F81">
        <w:rPr>
          <w:b/>
          <w:bCs/>
          <w:i/>
        </w:rPr>
        <w:t>Инвестиционная деятельность</w:t>
      </w:r>
    </w:p>
    <w:p w:rsidR="0007286A" w:rsidRPr="00312F81" w:rsidRDefault="0007286A" w:rsidP="0007286A">
      <w:pPr>
        <w:pStyle w:val="a5"/>
        <w:spacing w:before="60"/>
        <w:ind w:firstLine="720"/>
        <w:rPr>
          <w:i/>
        </w:rPr>
      </w:pPr>
      <w:r w:rsidRPr="00312F81">
        <w:rPr>
          <w:i/>
        </w:rPr>
        <w:t xml:space="preserve">Основные задачи по активизации инвестиционной деятельности: </w:t>
      </w:r>
    </w:p>
    <w:p w:rsidR="0007286A" w:rsidRPr="00312F81" w:rsidRDefault="0007286A" w:rsidP="0007286A">
      <w:pPr>
        <w:pStyle w:val="a5"/>
        <w:numPr>
          <w:ilvl w:val="0"/>
          <w:numId w:val="9"/>
        </w:numPr>
        <w:spacing w:before="60"/>
        <w:rPr>
          <w:i/>
        </w:rPr>
      </w:pPr>
      <w:r w:rsidRPr="00312F81">
        <w:rPr>
          <w:i/>
        </w:rPr>
        <w:t>концентрация инвестиционных ресурсов на важнейших объе</w:t>
      </w:r>
      <w:r w:rsidRPr="00312F81">
        <w:rPr>
          <w:i/>
        </w:rPr>
        <w:t>к</w:t>
      </w:r>
      <w:r w:rsidRPr="00312F81">
        <w:rPr>
          <w:i/>
        </w:rPr>
        <w:t>тах экономики;</w:t>
      </w:r>
    </w:p>
    <w:p w:rsidR="0007286A" w:rsidRPr="00312F81" w:rsidRDefault="0007286A" w:rsidP="0007286A">
      <w:pPr>
        <w:pStyle w:val="a5"/>
        <w:numPr>
          <w:ilvl w:val="0"/>
          <w:numId w:val="9"/>
        </w:numPr>
        <w:spacing w:before="60"/>
        <w:rPr>
          <w:i/>
        </w:rPr>
      </w:pPr>
      <w:r w:rsidRPr="00312F81">
        <w:rPr>
          <w:i/>
        </w:rPr>
        <w:t xml:space="preserve"> развитие производственной и</w:t>
      </w:r>
      <w:r w:rsidRPr="00312F81">
        <w:rPr>
          <w:i/>
        </w:rPr>
        <w:t>н</w:t>
      </w:r>
      <w:r w:rsidRPr="00312F81">
        <w:rPr>
          <w:i/>
        </w:rPr>
        <w:t>фраструктуры строительства.</w:t>
      </w:r>
    </w:p>
    <w:p w:rsidR="0007286A" w:rsidRPr="00312F81" w:rsidRDefault="0007286A" w:rsidP="0007286A">
      <w:pPr>
        <w:ind w:firstLine="708"/>
        <w:jc w:val="both"/>
        <w:rPr>
          <w:sz w:val="28"/>
          <w:szCs w:val="28"/>
        </w:rPr>
      </w:pPr>
    </w:p>
    <w:p w:rsidR="007E1547" w:rsidRPr="00312F81" w:rsidRDefault="0007286A" w:rsidP="0007286A">
      <w:pPr>
        <w:pStyle w:val="a3"/>
        <w:spacing w:line="276" w:lineRule="auto"/>
        <w:jc w:val="both"/>
        <w:rPr>
          <w:b w:val="0"/>
          <w:szCs w:val="28"/>
        </w:rPr>
      </w:pPr>
      <w:r w:rsidRPr="00312F81">
        <w:rPr>
          <w:b w:val="0"/>
          <w:szCs w:val="28"/>
        </w:rPr>
        <w:t>Показатели по  объему инвестиций</w:t>
      </w:r>
      <w:r w:rsidR="00101F35" w:rsidRPr="00312F81">
        <w:rPr>
          <w:b w:val="0"/>
          <w:szCs w:val="28"/>
        </w:rPr>
        <w:t xml:space="preserve"> в основной капитал за счёт всех источников финансирования по оценке 2014 года составляют 2126,6 млн.руб. </w:t>
      </w:r>
      <w:r w:rsidRPr="00312F81">
        <w:rPr>
          <w:b w:val="0"/>
          <w:szCs w:val="28"/>
        </w:rPr>
        <w:t xml:space="preserve">, </w:t>
      </w:r>
      <w:r w:rsidR="00101F35" w:rsidRPr="00312F81">
        <w:rPr>
          <w:b w:val="0"/>
          <w:szCs w:val="28"/>
        </w:rPr>
        <w:t xml:space="preserve">в том числе по объёму </w:t>
      </w:r>
      <w:r w:rsidRPr="00312F81">
        <w:rPr>
          <w:b w:val="0"/>
          <w:szCs w:val="28"/>
        </w:rPr>
        <w:t xml:space="preserve">выполненных </w:t>
      </w:r>
      <w:r w:rsidR="00101F35" w:rsidRPr="00312F81">
        <w:rPr>
          <w:b w:val="0"/>
          <w:szCs w:val="28"/>
        </w:rPr>
        <w:t xml:space="preserve">работ </w:t>
      </w:r>
      <w:r w:rsidRPr="00312F81">
        <w:rPr>
          <w:b w:val="0"/>
          <w:szCs w:val="28"/>
        </w:rPr>
        <w:t>по виду деятел</w:t>
      </w:r>
      <w:r w:rsidRPr="00312F81">
        <w:rPr>
          <w:b w:val="0"/>
          <w:szCs w:val="28"/>
        </w:rPr>
        <w:t>ь</w:t>
      </w:r>
      <w:r w:rsidRPr="00312F81">
        <w:rPr>
          <w:b w:val="0"/>
          <w:szCs w:val="28"/>
        </w:rPr>
        <w:t>ности "Строительство"</w:t>
      </w:r>
      <w:r w:rsidR="00101F35" w:rsidRPr="00312F81">
        <w:rPr>
          <w:b w:val="0"/>
          <w:szCs w:val="28"/>
        </w:rPr>
        <w:t xml:space="preserve">- 1488,6 млн.руб. </w:t>
      </w:r>
      <w:r w:rsidRPr="00312F81">
        <w:rPr>
          <w:b w:val="0"/>
          <w:szCs w:val="28"/>
        </w:rPr>
        <w:t xml:space="preserve">  </w:t>
      </w:r>
    </w:p>
    <w:p w:rsidR="0007286A" w:rsidRPr="00312F81" w:rsidRDefault="0007286A" w:rsidP="0007286A">
      <w:pPr>
        <w:pStyle w:val="a3"/>
        <w:spacing w:line="276" w:lineRule="auto"/>
        <w:jc w:val="both"/>
        <w:rPr>
          <w:b w:val="0"/>
          <w:szCs w:val="28"/>
        </w:rPr>
      </w:pPr>
      <w:r w:rsidRPr="00312F81">
        <w:rPr>
          <w:b w:val="0"/>
          <w:szCs w:val="28"/>
        </w:rPr>
        <w:t>Основные источники   инвестиционных   ресурсов     являются     со</w:t>
      </w:r>
      <w:r w:rsidRPr="00312F81">
        <w:rPr>
          <w:b w:val="0"/>
          <w:szCs w:val="28"/>
        </w:rPr>
        <w:t>б</w:t>
      </w:r>
      <w:r w:rsidRPr="00312F81">
        <w:rPr>
          <w:b w:val="0"/>
          <w:szCs w:val="28"/>
        </w:rPr>
        <w:t>ственные   средства предприятий, средства нас</w:t>
      </w:r>
      <w:r w:rsidRPr="00312F81">
        <w:rPr>
          <w:b w:val="0"/>
          <w:szCs w:val="28"/>
        </w:rPr>
        <w:t>е</w:t>
      </w:r>
      <w:r w:rsidRPr="00312F81">
        <w:rPr>
          <w:b w:val="0"/>
          <w:szCs w:val="28"/>
        </w:rPr>
        <w:t>ления на индивидуальное строительство, бюджетные средства, кредиты банков. Жилищное  стро</w:t>
      </w:r>
      <w:r w:rsidRPr="00312F81">
        <w:rPr>
          <w:b w:val="0"/>
          <w:szCs w:val="28"/>
        </w:rPr>
        <w:t>и</w:t>
      </w:r>
      <w:r w:rsidRPr="00312F81">
        <w:rPr>
          <w:b w:val="0"/>
          <w:szCs w:val="28"/>
        </w:rPr>
        <w:t>тельство,   как  одна  из   отраслей   социального   значения,   а необход</w:t>
      </w:r>
      <w:r w:rsidRPr="00312F81">
        <w:rPr>
          <w:b w:val="0"/>
          <w:szCs w:val="28"/>
        </w:rPr>
        <w:t>и</w:t>
      </w:r>
      <w:r w:rsidRPr="00312F81">
        <w:rPr>
          <w:b w:val="0"/>
          <w:szCs w:val="28"/>
        </w:rPr>
        <w:t>мость развития жилищной сферы выдвигает ее в число  приоритетных н</w:t>
      </w:r>
      <w:r w:rsidRPr="00312F81">
        <w:rPr>
          <w:b w:val="0"/>
          <w:szCs w:val="28"/>
        </w:rPr>
        <w:t>а</w:t>
      </w:r>
      <w:r w:rsidRPr="00312F81">
        <w:rPr>
          <w:b w:val="0"/>
          <w:szCs w:val="28"/>
        </w:rPr>
        <w:t xml:space="preserve">правлений развития района. </w:t>
      </w:r>
    </w:p>
    <w:p w:rsidR="00094EA2" w:rsidRPr="00312F81" w:rsidRDefault="00094EA2" w:rsidP="00AF3A9A">
      <w:pPr>
        <w:rPr>
          <w:b/>
          <w:i/>
          <w:sz w:val="28"/>
          <w:szCs w:val="28"/>
        </w:rPr>
      </w:pPr>
    </w:p>
    <w:p w:rsidR="00BE745A" w:rsidRPr="00312F81" w:rsidRDefault="00BE745A" w:rsidP="00BE745A">
      <w:pPr>
        <w:jc w:val="center"/>
        <w:rPr>
          <w:b/>
          <w:i/>
          <w:sz w:val="28"/>
          <w:szCs w:val="28"/>
        </w:rPr>
      </w:pPr>
      <w:r w:rsidRPr="00312F81">
        <w:rPr>
          <w:b/>
          <w:i/>
          <w:sz w:val="28"/>
          <w:szCs w:val="28"/>
        </w:rPr>
        <w:t>Жилищно-коммунальное хозяйство</w:t>
      </w:r>
    </w:p>
    <w:p w:rsidR="00BE745A" w:rsidRPr="00312F81" w:rsidRDefault="00BE745A" w:rsidP="00BE745A">
      <w:pPr>
        <w:jc w:val="center"/>
        <w:rPr>
          <w:b/>
          <w:i/>
          <w:sz w:val="28"/>
          <w:szCs w:val="28"/>
        </w:rPr>
      </w:pPr>
    </w:p>
    <w:p w:rsidR="00BE745A" w:rsidRPr="00312F81" w:rsidRDefault="00BE745A" w:rsidP="00BE745A">
      <w:pPr>
        <w:ind w:firstLine="708"/>
        <w:jc w:val="both"/>
        <w:rPr>
          <w:b/>
          <w:i/>
          <w:sz w:val="28"/>
          <w:szCs w:val="28"/>
        </w:rPr>
      </w:pPr>
      <w:r w:rsidRPr="00312F81">
        <w:rPr>
          <w:i/>
          <w:sz w:val="28"/>
          <w:szCs w:val="28"/>
        </w:rPr>
        <w:lastRenderedPageBreak/>
        <w:t>В 2011 – 2015 годах основными ц</w:t>
      </w:r>
      <w:r w:rsidRPr="00312F81">
        <w:rPr>
          <w:i/>
          <w:sz w:val="28"/>
          <w:szCs w:val="28"/>
        </w:rPr>
        <w:t>е</w:t>
      </w:r>
      <w:r w:rsidRPr="00312F81">
        <w:rPr>
          <w:i/>
          <w:sz w:val="28"/>
          <w:szCs w:val="28"/>
        </w:rPr>
        <w:t>лями развития жилищно-коммунального комплекса являются продолжение реформирования ж</w:t>
      </w:r>
      <w:r w:rsidRPr="00312F81">
        <w:rPr>
          <w:i/>
          <w:sz w:val="28"/>
          <w:szCs w:val="28"/>
        </w:rPr>
        <w:t>и</w:t>
      </w:r>
      <w:r w:rsidRPr="00312F81">
        <w:rPr>
          <w:i/>
          <w:sz w:val="28"/>
          <w:szCs w:val="28"/>
        </w:rPr>
        <w:t>лищно-коммунального комплекса, переход отрасли на режим безубыточн</w:t>
      </w:r>
      <w:r w:rsidRPr="00312F81">
        <w:rPr>
          <w:i/>
          <w:sz w:val="28"/>
          <w:szCs w:val="28"/>
        </w:rPr>
        <w:t>о</w:t>
      </w:r>
      <w:r w:rsidRPr="00312F81">
        <w:rPr>
          <w:i/>
          <w:sz w:val="28"/>
          <w:szCs w:val="28"/>
        </w:rPr>
        <w:t>го функционирования при одновременном смягчении для населения процесса реформирования системы оплаты жилья и коммунальных услуг, привлеч</w:t>
      </w:r>
      <w:r w:rsidRPr="00312F81">
        <w:rPr>
          <w:i/>
          <w:sz w:val="28"/>
          <w:szCs w:val="28"/>
        </w:rPr>
        <w:t>е</w:t>
      </w:r>
      <w:r w:rsidRPr="00312F81">
        <w:rPr>
          <w:i/>
          <w:sz w:val="28"/>
          <w:szCs w:val="28"/>
        </w:rPr>
        <w:t>ние инвестиций для дальнейшего обновления жилищно-коммунальной и</w:t>
      </w:r>
      <w:r w:rsidRPr="00312F81">
        <w:rPr>
          <w:i/>
          <w:sz w:val="28"/>
          <w:szCs w:val="28"/>
        </w:rPr>
        <w:t>н</w:t>
      </w:r>
      <w:r w:rsidRPr="00312F81">
        <w:rPr>
          <w:i/>
          <w:sz w:val="28"/>
          <w:szCs w:val="28"/>
        </w:rPr>
        <w:t>фраструктуры на основе современных технологий,  п</w:t>
      </w:r>
      <w:r w:rsidRPr="00312F81">
        <w:rPr>
          <w:i/>
          <w:sz w:val="28"/>
          <w:szCs w:val="28"/>
        </w:rPr>
        <w:t>о</w:t>
      </w:r>
      <w:r w:rsidRPr="00312F81">
        <w:rPr>
          <w:i/>
          <w:sz w:val="28"/>
          <w:szCs w:val="28"/>
        </w:rPr>
        <w:t>вышение качества услуг, предоставляемых населению.</w:t>
      </w:r>
    </w:p>
    <w:p w:rsidR="00BE745A" w:rsidRPr="00312F81" w:rsidRDefault="00BE745A" w:rsidP="00BE745A">
      <w:pPr>
        <w:pStyle w:val="ConsPlusNormal"/>
        <w:jc w:val="both"/>
        <w:rPr>
          <w:rFonts w:ascii="Times New Roman" w:hAnsi="Times New Roman" w:cs="Times New Roman"/>
          <w:sz w:val="28"/>
          <w:szCs w:val="28"/>
        </w:rPr>
      </w:pPr>
      <w:r w:rsidRPr="00312F81">
        <w:rPr>
          <w:rFonts w:ascii="Times New Roman" w:hAnsi="Times New Roman" w:cs="Times New Roman"/>
          <w:sz w:val="28"/>
          <w:szCs w:val="28"/>
        </w:rPr>
        <w:t>Общая площадь жилищного фонда муниципального района составл</w:t>
      </w:r>
      <w:r w:rsidRPr="00312F81">
        <w:rPr>
          <w:rFonts w:ascii="Times New Roman" w:hAnsi="Times New Roman" w:cs="Times New Roman"/>
          <w:sz w:val="28"/>
          <w:szCs w:val="28"/>
        </w:rPr>
        <w:t>я</w:t>
      </w:r>
      <w:r w:rsidRPr="00312F81">
        <w:rPr>
          <w:rFonts w:ascii="Times New Roman" w:hAnsi="Times New Roman" w:cs="Times New Roman"/>
          <w:sz w:val="28"/>
          <w:szCs w:val="28"/>
        </w:rPr>
        <w:t>ет 746,78 тыс. кв. м., в среднем на одного жителя района приходится 20,47 кв.м. Многоквартирный жилищный фонд включает в себя 121 дом общей площадью 202,76 тыс. кв. м. Аварийный жилищный фонд насчитывает 34 многоквартирных жилых дома, общей площадью 12,6 тыс.кв.м., доля нас</w:t>
      </w:r>
      <w:r w:rsidRPr="00312F81">
        <w:rPr>
          <w:rFonts w:ascii="Times New Roman" w:hAnsi="Times New Roman" w:cs="Times New Roman"/>
          <w:sz w:val="28"/>
          <w:szCs w:val="28"/>
        </w:rPr>
        <w:t>е</w:t>
      </w:r>
      <w:r w:rsidRPr="00312F81">
        <w:rPr>
          <w:rFonts w:ascii="Times New Roman" w:hAnsi="Times New Roman" w:cs="Times New Roman"/>
          <w:sz w:val="28"/>
          <w:szCs w:val="28"/>
        </w:rPr>
        <w:t>ления проживающего в МКД, в официальном порядке признанными ав</w:t>
      </w:r>
      <w:r w:rsidRPr="00312F81">
        <w:rPr>
          <w:rFonts w:ascii="Times New Roman" w:hAnsi="Times New Roman" w:cs="Times New Roman"/>
          <w:sz w:val="28"/>
          <w:szCs w:val="28"/>
        </w:rPr>
        <w:t>а</w:t>
      </w:r>
      <w:r w:rsidRPr="00312F81">
        <w:rPr>
          <w:rFonts w:ascii="Times New Roman" w:hAnsi="Times New Roman" w:cs="Times New Roman"/>
          <w:sz w:val="28"/>
          <w:szCs w:val="28"/>
        </w:rPr>
        <w:t xml:space="preserve">рийными составляет 1,55 %. </w:t>
      </w:r>
    </w:p>
    <w:p w:rsidR="00BE745A" w:rsidRPr="00312F81" w:rsidRDefault="00BE745A" w:rsidP="00BE745A">
      <w:pPr>
        <w:ind w:firstLine="708"/>
        <w:jc w:val="both"/>
        <w:rPr>
          <w:sz w:val="28"/>
          <w:szCs w:val="28"/>
        </w:rPr>
      </w:pPr>
      <w:r w:rsidRPr="00312F81">
        <w:rPr>
          <w:sz w:val="28"/>
          <w:szCs w:val="28"/>
        </w:rPr>
        <w:t>На территории муниципального района в настоящий момент действ</w:t>
      </w:r>
      <w:r w:rsidRPr="00312F81">
        <w:rPr>
          <w:sz w:val="28"/>
          <w:szCs w:val="28"/>
        </w:rPr>
        <w:t>у</w:t>
      </w:r>
      <w:r w:rsidRPr="00312F81">
        <w:rPr>
          <w:sz w:val="28"/>
          <w:szCs w:val="28"/>
        </w:rPr>
        <w:t>ет 8 организаций и 4 индивидуальный предприниматель, основным или д</w:t>
      </w:r>
      <w:r w:rsidRPr="00312F81">
        <w:rPr>
          <w:sz w:val="28"/>
          <w:szCs w:val="28"/>
        </w:rPr>
        <w:t>о</w:t>
      </w:r>
      <w:r w:rsidRPr="00312F81">
        <w:rPr>
          <w:sz w:val="28"/>
          <w:szCs w:val="28"/>
        </w:rPr>
        <w:t>полнительным видом деятельности которых, является предоставление  ж</w:t>
      </w:r>
      <w:r w:rsidRPr="00312F81">
        <w:rPr>
          <w:sz w:val="28"/>
          <w:szCs w:val="28"/>
        </w:rPr>
        <w:t>и</w:t>
      </w:r>
      <w:r w:rsidRPr="00312F81">
        <w:rPr>
          <w:sz w:val="28"/>
          <w:szCs w:val="28"/>
        </w:rPr>
        <w:t>лищно-коммунальных услуг. На обслуживании организаций находится  18 котельных, 69,11 км тепловых сетей, 60,9 км водопроводных сетей, 55 км сетей канализации.</w:t>
      </w:r>
    </w:p>
    <w:p w:rsidR="00BE745A" w:rsidRPr="00312F81" w:rsidRDefault="00BE745A" w:rsidP="00BE745A">
      <w:pPr>
        <w:ind w:firstLine="708"/>
        <w:jc w:val="both"/>
        <w:rPr>
          <w:sz w:val="28"/>
          <w:szCs w:val="28"/>
        </w:rPr>
      </w:pPr>
      <w:r w:rsidRPr="00312F81">
        <w:rPr>
          <w:sz w:val="28"/>
          <w:szCs w:val="28"/>
        </w:rPr>
        <w:t>Уровень благоустройства жилищного фонда за последние годы пра</w:t>
      </w:r>
      <w:r w:rsidRPr="00312F81">
        <w:rPr>
          <w:sz w:val="28"/>
          <w:szCs w:val="28"/>
        </w:rPr>
        <w:t>к</w:t>
      </w:r>
      <w:r w:rsidRPr="00312F81">
        <w:rPr>
          <w:sz w:val="28"/>
          <w:szCs w:val="28"/>
        </w:rPr>
        <w:t xml:space="preserve">тически не изменился. В настоящее время обеспеченность водопроводом составляет  34%, канализацией – 35%, центральным отоплением –  40,5%, горячим водоснабжением –  35,2% </w:t>
      </w:r>
    </w:p>
    <w:p w:rsidR="00BE745A" w:rsidRPr="00312F81" w:rsidRDefault="00BE745A" w:rsidP="00BE745A">
      <w:pPr>
        <w:ind w:firstLine="709"/>
        <w:jc w:val="both"/>
        <w:rPr>
          <w:sz w:val="28"/>
          <w:szCs w:val="28"/>
        </w:rPr>
      </w:pPr>
      <w:r w:rsidRPr="00312F81">
        <w:rPr>
          <w:sz w:val="28"/>
          <w:szCs w:val="28"/>
        </w:rPr>
        <w:t>Одна из острых проблем жилищно-коммунального хозяйства в мун</w:t>
      </w:r>
      <w:r w:rsidRPr="00312F81">
        <w:rPr>
          <w:sz w:val="28"/>
          <w:szCs w:val="28"/>
        </w:rPr>
        <w:t>и</w:t>
      </w:r>
      <w:r w:rsidRPr="00312F81">
        <w:rPr>
          <w:sz w:val="28"/>
          <w:szCs w:val="28"/>
        </w:rPr>
        <w:t>ципальном районе «Карымский район» – высокий уровень износа объектов коммунальной инфраструктуры (в среднем 65–70 %). При этом износ си</w:t>
      </w:r>
      <w:r w:rsidRPr="00312F81">
        <w:rPr>
          <w:sz w:val="28"/>
          <w:szCs w:val="28"/>
        </w:rPr>
        <w:t>с</w:t>
      </w:r>
      <w:r w:rsidRPr="00312F81">
        <w:rPr>
          <w:sz w:val="28"/>
          <w:szCs w:val="28"/>
        </w:rPr>
        <w:t>тем теплоснабжения в среднем составляет 70 %, сетей водопровода – 65 %, канализации – 70 %. Вследствие износа объектов коммунальной инфр</w:t>
      </w:r>
      <w:r w:rsidRPr="00312F81">
        <w:rPr>
          <w:sz w:val="28"/>
          <w:szCs w:val="28"/>
        </w:rPr>
        <w:t>а</w:t>
      </w:r>
      <w:r w:rsidRPr="00312F81">
        <w:rPr>
          <w:sz w:val="28"/>
          <w:szCs w:val="28"/>
        </w:rPr>
        <w:t>структуры суммарные потери в тепловых сетях достигают 30 % произв</w:t>
      </w:r>
      <w:r w:rsidRPr="00312F81">
        <w:rPr>
          <w:sz w:val="28"/>
          <w:szCs w:val="28"/>
        </w:rPr>
        <w:t>е</w:t>
      </w:r>
      <w:r w:rsidRPr="00312F81">
        <w:rPr>
          <w:sz w:val="28"/>
          <w:szCs w:val="28"/>
        </w:rPr>
        <w:t>денной тепловой энергии, поэтому отрасль остается крайне ресурсоемкой и экономически неэффективной.</w:t>
      </w:r>
    </w:p>
    <w:p w:rsidR="00BE745A" w:rsidRPr="00312F81" w:rsidRDefault="00BE745A" w:rsidP="00BE745A"/>
    <w:p w:rsidR="0007286A" w:rsidRPr="00312F81" w:rsidRDefault="0007286A" w:rsidP="0007286A">
      <w:pPr>
        <w:rPr>
          <w:sz w:val="28"/>
          <w:szCs w:val="28"/>
        </w:rPr>
      </w:pPr>
    </w:p>
    <w:p w:rsidR="0007286A" w:rsidRPr="00312F81" w:rsidRDefault="0007286A" w:rsidP="0007286A">
      <w:pPr>
        <w:ind w:firstLine="720"/>
        <w:jc w:val="center"/>
        <w:rPr>
          <w:b/>
          <w:bCs/>
          <w:i/>
          <w:sz w:val="28"/>
          <w:szCs w:val="28"/>
        </w:rPr>
      </w:pPr>
      <w:r w:rsidRPr="00312F81">
        <w:rPr>
          <w:b/>
          <w:bCs/>
          <w:i/>
          <w:sz w:val="28"/>
          <w:szCs w:val="28"/>
        </w:rPr>
        <w:t>Повышение эффективности муниципального управл</w:t>
      </w:r>
      <w:r w:rsidRPr="00312F81">
        <w:rPr>
          <w:b/>
          <w:bCs/>
          <w:i/>
          <w:sz w:val="28"/>
          <w:szCs w:val="28"/>
        </w:rPr>
        <w:t>е</w:t>
      </w:r>
      <w:r w:rsidRPr="00312F81">
        <w:rPr>
          <w:b/>
          <w:bCs/>
          <w:i/>
          <w:sz w:val="28"/>
          <w:szCs w:val="28"/>
        </w:rPr>
        <w:t>ния</w:t>
      </w:r>
    </w:p>
    <w:p w:rsidR="0007286A" w:rsidRPr="00312F81" w:rsidRDefault="0007286A" w:rsidP="0007286A">
      <w:pPr>
        <w:pStyle w:val="ad"/>
        <w:ind w:firstLine="708"/>
        <w:jc w:val="both"/>
        <w:rPr>
          <w:i/>
          <w:sz w:val="28"/>
          <w:szCs w:val="28"/>
        </w:rPr>
      </w:pPr>
      <w:r w:rsidRPr="00312F81">
        <w:rPr>
          <w:sz w:val="28"/>
          <w:szCs w:val="28"/>
        </w:rPr>
        <w:t xml:space="preserve">     </w:t>
      </w:r>
      <w:r w:rsidRPr="00312F81">
        <w:rPr>
          <w:i/>
          <w:sz w:val="28"/>
          <w:szCs w:val="28"/>
        </w:rPr>
        <w:t>Муниципальная собственность наряду с местными финансами с</w:t>
      </w:r>
      <w:r w:rsidRPr="00312F81">
        <w:rPr>
          <w:i/>
          <w:sz w:val="28"/>
          <w:szCs w:val="28"/>
        </w:rPr>
        <w:t>о</w:t>
      </w:r>
      <w:r w:rsidRPr="00312F81">
        <w:rPr>
          <w:i/>
          <w:sz w:val="28"/>
          <w:szCs w:val="28"/>
        </w:rPr>
        <w:t>ставляет экономическую основу местного самоуправления. Вопросы фо</w:t>
      </w:r>
      <w:r w:rsidRPr="00312F81">
        <w:rPr>
          <w:i/>
          <w:sz w:val="28"/>
          <w:szCs w:val="28"/>
        </w:rPr>
        <w:t>р</w:t>
      </w:r>
      <w:r w:rsidRPr="00312F81">
        <w:rPr>
          <w:i/>
          <w:sz w:val="28"/>
          <w:szCs w:val="28"/>
        </w:rPr>
        <w:t>мирования эффективного управления и распоряжения муниципальной со</w:t>
      </w:r>
      <w:r w:rsidRPr="00312F81">
        <w:rPr>
          <w:i/>
          <w:sz w:val="28"/>
          <w:szCs w:val="28"/>
        </w:rPr>
        <w:t>б</w:t>
      </w:r>
      <w:r w:rsidRPr="00312F81">
        <w:rPr>
          <w:i/>
          <w:sz w:val="28"/>
          <w:szCs w:val="28"/>
        </w:rPr>
        <w:t>ственностью являются   приоритетными для муниципальных образов</w:t>
      </w:r>
      <w:r w:rsidRPr="00312F81">
        <w:rPr>
          <w:i/>
          <w:sz w:val="28"/>
          <w:szCs w:val="28"/>
        </w:rPr>
        <w:t>а</w:t>
      </w:r>
      <w:r w:rsidRPr="00312F81">
        <w:rPr>
          <w:i/>
          <w:sz w:val="28"/>
          <w:szCs w:val="28"/>
        </w:rPr>
        <w:t>ний. Основными направлениями деятельности администрации муниципал</w:t>
      </w:r>
      <w:r w:rsidRPr="00312F81">
        <w:rPr>
          <w:i/>
          <w:sz w:val="28"/>
          <w:szCs w:val="28"/>
        </w:rPr>
        <w:t>ь</w:t>
      </w:r>
      <w:r w:rsidRPr="00312F81">
        <w:rPr>
          <w:i/>
          <w:sz w:val="28"/>
          <w:szCs w:val="28"/>
        </w:rPr>
        <w:t>ного района «Карымский район» в вопросах имущественных отношений явл</w:t>
      </w:r>
      <w:r w:rsidRPr="00312F81">
        <w:rPr>
          <w:i/>
          <w:sz w:val="28"/>
          <w:szCs w:val="28"/>
        </w:rPr>
        <w:t>я</w:t>
      </w:r>
      <w:r w:rsidRPr="00312F81">
        <w:rPr>
          <w:i/>
          <w:sz w:val="28"/>
          <w:szCs w:val="28"/>
        </w:rPr>
        <w:t>ются:</w:t>
      </w:r>
    </w:p>
    <w:p w:rsidR="0007286A" w:rsidRPr="00312F81" w:rsidRDefault="0007286A" w:rsidP="0007286A">
      <w:pPr>
        <w:pStyle w:val="text3cl"/>
        <w:numPr>
          <w:ilvl w:val="0"/>
          <w:numId w:val="7"/>
        </w:numPr>
        <w:jc w:val="both"/>
        <w:rPr>
          <w:i/>
          <w:sz w:val="28"/>
          <w:szCs w:val="28"/>
        </w:rPr>
      </w:pPr>
      <w:r w:rsidRPr="00312F81">
        <w:rPr>
          <w:i/>
          <w:sz w:val="28"/>
          <w:szCs w:val="28"/>
        </w:rPr>
        <w:lastRenderedPageBreak/>
        <w:t xml:space="preserve">  контроль за поступлением средств в бюджет района от использования об</w:t>
      </w:r>
      <w:r w:rsidRPr="00312F81">
        <w:rPr>
          <w:i/>
          <w:sz w:val="28"/>
          <w:szCs w:val="28"/>
        </w:rPr>
        <w:t>ъ</w:t>
      </w:r>
      <w:r w:rsidRPr="00312F81">
        <w:rPr>
          <w:i/>
          <w:sz w:val="28"/>
          <w:szCs w:val="28"/>
        </w:rPr>
        <w:t>ектов муниципальной собственности;</w:t>
      </w:r>
    </w:p>
    <w:p w:rsidR="0007286A" w:rsidRPr="00312F81" w:rsidRDefault="0007286A" w:rsidP="0007286A">
      <w:pPr>
        <w:pStyle w:val="text3cl"/>
        <w:numPr>
          <w:ilvl w:val="0"/>
          <w:numId w:val="7"/>
        </w:numPr>
        <w:jc w:val="both"/>
        <w:rPr>
          <w:i/>
          <w:sz w:val="28"/>
          <w:szCs w:val="28"/>
        </w:rPr>
      </w:pPr>
      <w:r w:rsidRPr="00312F81">
        <w:rPr>
          <w:i/>
          <w:sz w:val="28"/>
          <w:szCs w:val="28"/>
        </w:rPr>
        <w:t>приватизация муниципальной собственности включая земельные уч</w:t>
      </w:r>
      <w:r w:rsidRPr="00312F81">
        <w:rPr>
          <w:i/>
          <w:sz w:val="28"/>
          <w:szCs w:val="28"/>
        </w:rPr>
        <w:t>а</w:t>
      </w:r>
      <w:r w:rsidRPr="00312F81">
        <w:rPr>
          <w:i/>
          <w:sz w:val="28"/>
          <w:szCs w:val="28"/>
        </w:rPr>
        <w:t>стки;</w:t>
      </w:r>
    </w:p>
    <w:p w:rsidR="0007286A" w:rsidRPr="00312F81" w:rsidRDefault="0007286A" w:rsidP="0007286A">
      <w:pPr>
        <w:pStyle w:val="text3cl"/>
        <w:numPr>
          <w:ilvl w:val="0"/>
          <w:numId w:val="7"/>
        </w:numPr>
        <w:jc w:val="both"/>
        <w:rPr>
          <w:i/>
          <w:sz w:val="28"/>
          <w:szCs w:val="28"/>
        </w:rPr>
      </w:pPr>
      <w:r w:rsidRPr="00312F81">
        <w:rPr>
          <w:i/>
          <w:sz w:val="28"/>
          <w:szCs w:val="28"/>
        </w:rPr>
        <w:t>контроль за целевым использованием и сохранностью муниципальн</w:t>
      </w:r>
      <w:r w:rsidRPr="00312F81">
        <w:rPr>
          <w:i/>
          <w:sz w:val="28"/>
          <w:szCs w:val="28"/>
        </w:rPr>
        <w:t>о</w:t>
      </w:r>
      <w:r w:rsidRPr="00312F81">
        <w:rPr>
          <w:i/>
          <w:sz w:val="28"/>
          <w:szCs w:val="28"/>
        </w:rPr>
        <w:t>го имущества;</w:t>
      </w:r>
    </w:p>
    <w:p w:rsidR="0007286A" w:rsidRPr="00312F81" w:rsidRDefault="0007286A" w:rsidP="0007286A">
      <w:pPr>
        <w:pStyle w:val="text3cl"/>
        <w:numPr>
          <w:ilvl w:val="0"/>
          <w:numId w:val="7"/>
        </w:numPr>
        <w:jc w:val="both"/>
        <w:rPr>
          <w:i/>
          <w:sz w:val="28"/>
          <w:szCs w:val="28"/>
        </w:rPr>
      </w:pPr>
      <w:r w:rsidRPr="00312F81">
        <w:rPr>
          <w:i/>
          <w:sz w:val="28"/>
          <w:szCs w:val="28"/>
        </w:rPr>
        <w:t>разграничение права муниципал</w:t>
      </w:r>
      <w:r w:rsidRPr="00312F81">
        <w:rPr>
          <w:i/>
          <w:sz w:val="28"/>
          <w:szCs w:val="28"/>
        </w:rPr>
        <w:t>ь</w:t>
      </w:r>
      <w:r w:rsidRPr="00312F81">
        <w:rPr>
          <w:i/>
          <w:sz w:val="28"/>
          <w:szCs w:val="28"/>
        </w:rPr>
        <w:t>ной собственности на землю;</w:t>
      </w:r>
    </w:p>
    <w:p w:rsidR="001354D3" w:rsidRPr="00312F81" w:rsidRDefault="001354D3" w:rsidP="00AC414A">
      <w:pPr>
        <w:ind w:firstLine="708"/>
        <w:jc w:val="both"/>
        <w:rPr>
          <w:sz w:val="28"/>
          <w:szCs w:val="28"/>
        </w:rPr>
      </w:pPr>
    </w:p>
    <w:p w:rsidR="001354D3" w:rsidRPr="00312F81" w:rsidRDefault="001354D3" w:rsidP="001354D3">
      <w:pPr>
        <w:jc w:val="both"/>
        <w:rPr>
          <w:sz w:val="28"/>
          <w:szCs w:val="28"/>
        </w:rPr>
      </w:pPr>
      <w:r w:rsidRPr="00312F81">
        <w:rPr>
          <w:sz w:val="28"/>
          <w:szCs w:val="28"/>
        </w:rPr>
        <w:t xml:space="preserve">       В реестре муниципального имущества муниципального района «К</w:t>
      </w:r>
      <w:r w:rsidRPr="00312F81">
        <w:rPr>
          <w:sz w:val="28"/>
          <w:szCs w:val="28"/>
        </w:rPr>
        <w:t>а</w:t>
      </w:r>
      <w:r w:rsidRPr="00312F81">
        <w:rPr>
          <w:sz w:val="28"/>
          <w:szCs w:val="28"/>
        </w:rPr>
        <w:t>рымский район»  учтено 141 объект недвижимого имущества (увелич</w:t>
      </w:r>
      <w:r w:rsidRPr="00312F81">
        <w:rPr>
          <w:sz w:val="28"/>
          <w:szCs w:val="28"/>
        </w:rPr>
        <w:t>е</w:t>
      </w:r>
      <w:r w:rsidRPr="00312F81">
        <w:rPr>
          <w:sz w:val="28"/>
          <w:szCs w:val="28"/>
        </w:rPr>
        <w:t>ние произошло в связи с передачей в собственность муниципального района а</w:t>
      </w:r>
      <w:r w:rsidRPr="00312F81">
        <w:rPr>
          <w:sz w:val="28"/>
          <w:szCs w:val="28"/>
        </w:rPr>
        <w:t>в</w:t>
      </w:r>
      <w:r w:rsidRPr="00312F81">
        <w:rPr>
          <w:sz w:val="28"/>
          <w:szCs w:val="28"/>
        </w:rPr>
        <w:t xml:space="preserve">томобильных дорог и здания в с.Адриановкка, ул. Школьная,14). </w:t>
      </w:r>
    </w:p>
    <w:p w:rsidR="001354D3" w:rsidRPr="00312F81" w:rsidRDefault="001354D3" w:rsidP="001354D3">
      <w:pPr>
        <w:ind w:firstLine="708"/>
        <w:jc w:val="both"/>
        <w:rPr>
          <w:sz w:val="28"/>
          <w:szCs w:val="28"/>
        </w:rPr>
      </w:pPr>
      <w:r w:rsidRPr="00312F81">
        <w:rPr>
          <w:sz w:val="28"/>
          <w:szCs w:val="28"/>
        </w:rPr>
        <w:t>87 объектов переданы в оперативное управление муниципальным у</w:t>
      </w:r>
      <w:r w:rsidRPr="00312F81">
        <w:rPr>
          <w:sz w:val="28"/>
          <w:szCs w:val="28"/>
        </w:rPr>
        <w:t>ч</w:t>
      </w:r>
      <w:r w:rsidRPr="00312F81">
        <w:rPr>
          <w:sz w:val="28"/>
          <w:szCs w:val="28"/>
        </w:rPr>
        <w:t>реждениям ра</w:t>
      </w:r>
      <w:r w:rsidRPr="00312F81">
        <w:rPr>
          <w:sz w:val="28"/>
          <w:szCs w:val="28"/>
        </w:rPr>
        <w:t>й</w:t>
      </w:r>
      <w:r w:rsidRPr="00312F81">
        <w:rPr>
          <w:sz w:val="28"/>
          <w:szCs w:val="28"/>
        </w:rPr>
        <w:t>она;</w:t>
      </w:r>
    </w:p>
    <w:p w:rsidR="001354D3" w:rsidRPr="00312F81" w:rsidRDefault="001354D3" w:rsidP="001354D3">
      <w:pPr>
        <w:ind w:firstLine="708"/>
        <w:jc w:val="both"/>
        <w:rPr>
          <w:sz w:val="28"/>
          <w:szCs w:val="28"/>
        </w:rPr>
      </w:pPr>
      <w:r w:rsidRPr="00312F81">
        <w:rPr>
          <w:sz w:val="28"/>
          <w:szCs w:val="28"/>
        </w:rPr>
        <w:t>1 объект недвижимости находится в хозяйственном ведении МУП (МУП аптека №14);</w:t>
      </w:r>
    </w:p>
    <w:p w:rsidR="001354D3" w:rsidRPr="00312F81" w:rsidRDefault="001354D3" w:rsidP="001354D3">
      <w:pPr>
        <w:ind w:firstLine="708"/>
        <w:jc w:val="both"/>
        <w:rPr>
          <w:sz w:val="28"/>
          <w:szCs w:val="28"/>
        </w:rPr>
      </w:pPr>
      <w:r w:rsidRPr="00312F81">
        <w:rPr>
          <w:sz w:val="28"/>
          <w:szCs w:val="28"/>
        </w:rPr>
        <w:t>53 объекта недвижимости находятся в казне муниципального района,</w:t>
      </w:r>
    </w:p>
    <w:p w:rsidR="001354D3" w:rsidRPr="00312F81" w:rsidRDefault="001354D3" w:rsidP="001354D3">
      <w:pPr>
        <w:jc w:val="both"/>
        <w:rPr>
          <w:sz w:val="28"/>
          <w:szCs w:val="28"/>
        </w:rPr>
      </w:pPr>
    </w:p>
    <w:p w:rsidR="001354D3" w:rsidRPr="00312F81" w:rsidRDefault="001354D3" w:rsidP="001354D3">
      <w:pPr>
        <w:ind w:firstLine="708"/>
        <w:jc w:val="both"/>
        <w:rPr>
          <w:sz w:val="28"/>
          <w:szCs w:val="28"/>
        </w:rPr>
      </w:pPr>
      <w:r w:rsidRPr="00312F81">
        <w:rPr>
          <w:sz w:val="28"/>
          <w:szCs w:val="28"/>
        </w:rPr>
        <w:t xml:space="preserve">27 объектов недвижимости находящихся в казне муниципального района сданы в аренду  физическим и юридическим лицам. В </w:t>
      </w:r>
      <w:smartTag w:uri="urn:schemas-microsoft-com:office:smarttags" w:element="metricconverter">
        <w:smartTagPr>
          <w:attr w:name="ProductID" w:val="2014 г"/>
        </w:smartTagPr>
        <w:r w:rsidRPr="00312F81">
          <w:rPr>
            <w:sz w:val="28"/>
            <w:szCs w:val="28"/>
          </w:rPr>
          <w:t>2014 г</w:t>
        </w:r>
      </w:smartTag>
      <w:r w:rsidRPr="00312F81">
        <w:rPr>
          <w:sz w:val="28"/>
          <w:szCs w:val="28"/>
        </w:rPr>
        <w:t>. пров</w:t>
      </w:r>
      <w:r w:rsidRPr="00312F81">
        <w:rPr>
          <w:sz w:val="28"/>
          <w:szCs w:val="28"/>
        </w:rPr>
        <w:t>е</w:t>
      </w:r>
      <w:r w:rsidRPr="00312F81">
        <w:rPr>
          <w:sz w:val="28"/>
          <w:szCs w:val="28"/>
        </w:rPr>
        <w:t>дено 3 открытых аукциона на право заключения договора аренды недвиж</w:t>
      </w:r>
      <w:r w:rsidRPr="00312F81">
        <w:rPr>
          <w:sz w:val="28"/>
          <w:szCs w:val="28"/>
        </w:rPr>
        <w:t>и</w:t>
      </w:r>
      <w:r w:rsidRPr="00312F81">
        <w:rPr>
          <w:sz w:val="28"/>
          <w:szCs w:val="28"/>
        </w:rPr>
        <w:t>мого имущества муниципальной собственности.</w:t>
      </w:r>
    </w:p>
    <w:p w:rsidR="001354D3" w:rsidRPr="00312F81" w:rsidRDefault="001354D3" w:rsidP="001354D3">
      <w:pPr>
        <w:jc w:val="both"/>
        <w:rPr>
          <w:sz w:val="28"/>
          <w:szCs w:val="28"/>
        </w:rPr>
      </w:pPr>
      <w:r w:rsidRPr="00312F81">
        <w:rPr>
          <w:sz w:val="28"/>
          <w:szCs w:val="28"/>
        </w:rPr>
        <w:t xml:space="preserve">     </w:t>
      </w:r>
    </w:p>
    <w:p w:rsidR="00AC414A" w:rsidRPr="00312F81" w:rsidRDefault="00AC414A" w:rsidP="00AC414A">
      <w:pPr>
        <w:ind w:firstLine="708"/>
        <w:jc w:val="both"/>
        <w:rPr>
          <w:sz w:val="28"/>
          <w:szCs w:val="28"/>
        </w:rPr>
      </w:pPr>
      <w:r w:rsidRPr="00312F81">
        <w:rPr>
          <w:sz w:val="28"/>
          <w:szCs w:val="28"/>
        </w:rPr>
        <w:t xml:space="preserve">За </w:t>
      </w:r>
      <w:r w:rsidR="0077118B" w:rsidRPr="00312F81">
        <w:rPr>
          <w:sz w:val="28"/>
          <w:szCs w:val="28"/>
        </w:rPr>
        <w:t xml:space="preserve">9 месяцев </w:t>
      </w:r>
      <w:r w:rsidRPr="00312F81">
        <w:rPr>
          <w:sz w:val="28"/>
          <w:szCs w:val="28"/>
        </w:rPr>
        <w:t xml:space="preserve"> 2014 года </w:t>
      </w:r>
      <w:r w:rsidR="0077118B" w:rsidRPr="00312F81">
        <w:rPr>
          <w:sz w:val="28"/>
          <w:szCs w:val="28"/>
        </w:rPr>
        <w:t xml:space="preserve">62 человека </w:t>
      </w:r>
      <w:r w:rsidRPr="00312F81">
        <w:rPr>
          <w:sz w:val="28"/>
          <w:szCs w:val="28"/>
        </w:rPr>
        <w:t xml:space="preserve"> получили земельные участки бесплатно, из них: молодые семьи – 6, многодетные семьи – 3</w:t>
      </w:r>
      <w:r w:rsidR="0077118B" w:rsidRPr="00312F81">
        <w:rPr>
          <w:sz w:val="28"/>
          <w:szCs w:val="28"/>
        </w:rPr>
        <w:t>4</w:t>
      </w:r>
      <w:r w:rsidRPr="00312F81">
        <w:rPr>
          <w:sz w:val="28"/>
          <w:szCs w:val="28"/>
        </w:rPr>
        <w:t>, инвалиды – 2, ну</w:t>
      </w:r>
      <w:r w:rsidRPr="00312F81">
        <w:rPr>
          <w:sz w:val="28"/>
          <w:szCs w:val="28"/>
        </w:rPr>
        <w:t>ж</w:t>
      </w:r>
      <w:r w:rsidRPr="00312F81">
        <w:rPr>
          <w:sz w:val="28"/>
          <w:szCs w:val="28"/>
        </w:rPr>
        <w:t>дающиеся – 15 человек.</w:t>
      </w:r>
    </w:p>
    <w:p w:rsidR="00AC414A" w:rsidRPr="00312F81" w:rsidRDefault="00AC414A" w:rsidP="00AC414A">
      <w:pPr>
        <w:ind w:firstLine="708"/>
        <w:jc w:val="both"/>
        <w:rPr>
          <w:sz w:val="28"/>
          <w:szCs w:val="28"/>
        </w:rPr>
      </w:pPr>
      <w:r w:rsidRPr="00312F81">
        <w:rPr>
          <w:sz w:val="28"/>
          <w:szCs w:val="28"/>
        </w:rPr>
        <w:t>Сдано земельных участков в аре</w:t>
      </w:r>
      <w:r w:rsidRPr="00312F81">
        <w:rPr>
          <w:sz w:val="28"/>
          <w:szCs w:val="28"/>
        </w:rPr>
        <w:t>н</w:t>
      </w:r>
      <w:r w:rsidRPr="00312F81">
        <w:rPr>
          <w:sz w:val="28"/>
          <w:szCs w:val="28"/>
        </w:rPr>
        <w:t xml:space="preserve">ду – </w:t>
      </w:r>
      <w:r w:rsidR="0077118B" w:rsidRPr="00312F81">
        <w:rPr>
          <w:sz w:val="28"/>
          <w:szCs w:val="28"/>
        </w:rPr>
        <w:t>121</w:t>
      </w:r>
      <w:r w:rsidRPr="00312F81">
        <w:rPr>
          <w:sz w:val="28"/>
          <w:szCs w:val="28"/>
        </w:rPr>
        <w:t>.</w:t>
      </w:r>
    </w:p>
    <w:p w:rsidR="00AC414A" w:rsidRPr="00312F81" w:rsidRDefault="00AC414A" w:rsidP="00AC414A">
      <w:pPr>
        <w:ind w:firstLine="708"/>
        <w:jc w:val="both"/>
        <w:rPr>
          <w:sz w:val="28"/>
          <w:szCs w:val="28"/>
        </w:rPr>
      </w:pPr>
      <w:r w:rsidRPr="00312F81">
        <w:rPr>
          <w:sz w:val="28"/>
          <w:szCs w:val="28"/>
        </w:rPr>
        <w:t xml:space="preserve">Передано в собственность за плату – </w:t>
      </w:r>
      <w:r w:rsidR="0077118B" w:rsidRPr="00312F81">
        <w:rPr>
          <w:sz w:val="28"/>
          <w:szCs w:val="28"/>
        </w:rPr>
        <w:t>5</w:t>
      </w:r>
      <w:r w:rsidRPr="00312F81">
        <w:rPr>
          <w:sz w:val="28"/>
          <w:szCs w:val="28"/>
        </w:rPr>
        <w:t>2.</w:t>
      </w:r>
    </w:p>
    <w:p w:rsidR="00AC414A" w:rsidRPr="00312F81" w:rsidRDefault="00AC414A" w:rsidP="00AC414A">
      <w:pPr>
        <w:ind w:firstLine="708"/>
        <w:jc w:val="both"/>
        <w:rPr>
          <w:sz w:val="28"/>
          <w:szCs w:val="28"/>
        </w:rPr>
      </w:pPr>
      <w:r w:rsidRPr="00312F81">
        <w:rPr>
          <w:sz w:val="28"/>
          <w:szCs w:val="28"/>
        </w:rPr>
        <w:t>Переданы в постоянное бессро</w:t>
      </w:r>
      <w:r w:rsidRPr="00312F81">
        <w:rPr>
          <w:sz w:val="28"/>
          <w:szCs w:val="28"/>
        </w:rPr>
        <w:t>ч</w:t>
      </w:r>
      <w:r w:rsidRPr="00312F81">
        <w:rPr>
          <w:sz w:val="28"/>
          <w:szCs w:val="28"/>
        </w:rPr>
        <w:t>ное пользование – 17 .</w:t>
      </w:r>
    </w:p>
    <w:p w:rsidR="00AC414A" w:rsidRPr="00312F81" w:rsidRDefault="00AC414A" w:rsidP="00AC414A">
      <w:pPr>
        <w:ind w:firstLine="708"/>
        <w:jc w:val="both"/>
        <w:rPr>
          <w:sz w:val="28"/>
          <w:szCs w:val="28"/>
        </w:rPr>
      </w:pPr>
      <w:r w:rsidRPr="00312F81">
        <w:rPr>
          <w:sz w:val="28"/>
          <w:szCs w:val="28"/>
        </w:rPr>
        <w:t xml:space="preserve">Выдано </w:t>
      </w:r>
      <w:r w:rsidR="0077118B" w:rsidRPr="00312F81">
        <w:rPr>
          <w:sz w:val="28"/>
          <w:szCs w:val="28"/>
        </w:rPr>
        <w:t>149</w:t>
      </w:r>
      <w:r w:rsidRPr="00312F81">
        <w:rPr>
          <w:sz w:val="28"/>
          <w:szCs w:val="28"/>
        </w:rPr>
        <w:t xml:space="preserve"> градостроительных планов ЗУ, </w:t>
      </w:r>
      <w:r w:rsidR="0077118B" w:rsidRPr="00312F81">
        <w:rPr>
          <w:sz w:val="28"/>
          <w:szCs w:val="28"/>
        </w:rPr>
        <w:t>149</w:t>
      </w:r>
      <w:r w:rsidRPr="00312F81">
        <w:rPr>
          <w:sz w:val="28"/>
          <w:szCs w:val="28"/>
        </w:rPr>
        <w:t xml:space="preserve"> разрешения на стро</w:t>
      </w:r>
      <w:r w:rsidRPr="00312F81">
        <w:rPr>
          <w:sz w:val="28"/>
          <w:szCs w:val="28"/>
        </w:rPr>
        <w:t>и</w:t>
      </w:r>
      <w:r w:rsidRPr="00312F81">
        <w:rPr>
          <w:sz w:val="28"/>
          <w:szCs w:val="28"/>
        </w:rPr>
        <w:t xml:space="preserve">тельство, </w:t>
      </w:r>
      <w:r w:rsidR="0077118B" w:rsidRPr="00312F81">
        <w:rPr>
          <w:sz w:val="28"/>
          <w:szCs w:val="28"/>
        </w:rPr>
        <w:t>5</w:t>
      </w:r>
      <w:r w:rsidRPr="00312F81">
        <w:rPr>
          <w:sz w:val="28"/>
          <w:szCs w:val="28"/>
        </w:rPr>
        <w:t xml:space="preserve"> разрешени</w:t>
      </w:r>
      <w:r w:rsidR="0077118B" w:rsidRPr="00312F81">
        <w:rPr>
          <w:sz w:val="28"/>
          <w:szCs w:val="28"/>
        </w:rPr>
        <w:t>й</w:t>
      </w:r>
      <w:r w:rsidRPr="00312F81">
        <w:rPr>
          <w:sz w:val="28"/>
          <w:szCs w:val="28"/>
        </w:rPr>
        <w:t xml:space="preserve"> на ввод в эксплуатацию объектов недвижим</w:t>
      </w:r>
      <w:r w:rsidRPr="00312F81">
        <w:rPr>
          <w:sz w:val="28"/>
          <w:szCs w:val="28"/>
        </w:rPr>
        <w:t>о</w:t>
      </w:r>
      <w:r w:rsidRPr="00312F81">
        <w:rPr>
          <w:sz w:val="28"/>
          <w:szCs w:val="28"/>
        </w:rPr>
        <w:t>сти: в п. Карымское здание общей площадью 64,8 кв.метра; в п.Курорт-Дарасун здание общей площа</w:t>
      </w:r>
      <w:r w:rsidR="0077118B" w:rsidRPr="00312F81">
        <w:rPr>
          <w:sz w:val="28"/>
          <w:szCs w:val="28"/>
        </w:rPr>
        <w:t>дью 31,3 кв.метра; объект торговли п. Кары</w:t>
      </w:r>
      <w:r w:rsidR="0077118B" w:rsidRPr="00312F81">
        <w:rPr>
          <w:sz w:val="28"/>
          <w:szCs w:val="28"/>
        </w:rPr>
        <w:t>м</w:t>
      </w:r>
      <w:r w:rsidR="0077118B" w:rsidRPr="00312F81">
        <w:rPr>
          <w:sz w:val="28"/>
          <w:szCs w:val="28"/>
        </w:rPr>
        <w:t xml:space="preserve">ское 495,4 кв.метра, торговые помещения в п.Курорт-Дарасун на 7 торговых мест , общей площадью 91,4 кв. метра. </w:t>
      </w:r>
    </w:p>
    <w:p w:rsidR="00AC414A" w:rsidRPr="00312F81" w:rsidRDefault="00AC414A" w:rsidP="00AC414A">
      <w:pPr>
        <w:ind w:firstLine="708"/>
        <w:jc w:val="both"/>
        <w:rPr>
          <w:sz w:val="28"/>
          <w:szCs w:val="28"/>
        </w:rPr>
      </w:pPr>
      <w:r w:rsidRPr="00312F81">
        <w:rPr>
          <w:sz w:val="28"/>
          <w:szCs w:val="28"/>
        </w:rPr>
        <w:t xml:space="preserve">Выдано </w:t>
      </w:r>
      <w:r w:rsidR="0077118B" w:rsidRPr="00312F81">
        <w:rPr>
          <w:sz w:val="28"/>
          <w:szCs w:val="28"/>
        </w:rPr>
        <w:t>95</w:t>
      </w:r>
      <w:r w:rsidRPr="00312F81">
        <w:rPr>
          <w:sz w:val="28"/>
          <w:szCs w:val="28"/>
        </w:rPr>
        <w:t xml:space="preserve"> протоколов заседания аукционной комиссии по продаже права на заключение договора аренды земельных участков, в том числе для ИЖС – </w:t>
      </w:r>
      <w:r w:rsidR="0077118B" w:rsidRPr="00312F81">
        <w:rPr>
          <w:sz w:val="28"/>
          <w:szCs w:val="28"/>
        </w:rPr>
        <w:t>66</w:t>
      </w:r>
      <w:r w:rsidRPr="00312F81">
        <w:rPr>
          <w:sz w:val="28"/>
          <w:szCs w:val="28"/>
        </w:rPr>
        <w:t xml:space="preserve"> шт на 1</w:t>
      </w:r>
      <w:r w:rsidR="0077118B" w:rsidRPr="00312F81">
        <w:rPr>
          <w:sz w:val="28"/>
          <w:szCs w:val="28"/>
        </w:rPr>
        <w:t>13438</w:t>
      </w:r>
      <w:r w:rsidRPr="00312F81">
        <w:rPr>
          <w:sz w:val="28"/>
          <w:szCs w:val="28"/>
        </w:rPr>
        <w:t xml:space="preserve"> кв. метра.</w:t>
      </w:r>
    </w:p>
    <w:p w:rsidR="0026335B" w:rsidRPr="00312F81" w:rsidRDefault="0026335B" w:rsidP="0026335B">
      <w:pPr>
        <w:pStyle w:val="a7"/>
        <w:rPr>
          <w:b/>
          <w:i/>
          <w:szCs w:val="28"/>
        </w:rPr>
      </w:pPr>
    </w:p>
    <w:p w:rsidR="0098108B" w:rsidRPr="00312F81" w:rsidRDefault="0026335B" w:rsidP="0026335B">
      <w:pPr>
        <w:pStyle w:val="a7"/>
        <w:rPr>
          <w:b/>
          <w:i/>
          <w:szCs w:val="28"/>
        </w:rPr>
      </w:pPr>
      <w:r w:rsidRPr="00312F81">
        <w:rPr>
          <w:b/>
          <w:i/>
          <w:szCs w:val="28"/>
        </w:rPr>
        <w:t>Безопасность и правопорядок</w:t>
      </w:r>
      <w:r w:rsidR="0098108B" w:rsidRPr="00312F81">
        <w:rPr>
          <w:b/>
          <w:i/>
          <w:szCs w:val="28"/>
        </w:rPr>
        <w:t xml:space="preserve"> </w:t>
      </w:r>
    </w:p>
    <w:p w:rsidR="0026335B" w:rsidRPr="00312F81" w:rsidRDefault="0026335B" w:rsidP="0026335B">
      <w:pPr>
        <w:pStyle w:val="a7"/>
        <w:jc w:val="both"/>
        <w:rPr>
          <w:szCs w:val="28"/>
        </w:rPr>
      </w:pPr>
      <w:r w:rsidRPr="00312F81">
        <w:rPr>
          <w:szCs w:val="28"/>
        </w:rPr>
        <w:tab/>
      </w:r>
      <w:r w:rsidR="0098108B" w:rsidRPr="00312F81">
        <w:rPr>
          <w:szCs w:val="28"/>
        </w:rPr>
        <w:t>Н</w:t>
      </w:r>
      <w:r w:rsidRPr="00312F81">
        <w:rPr>
          <w:szCs w:val="28"/>
        </w:rPr>
        <w:t xml:space="preserve">а территории района </w:t>
      </w:r>
      <w:r w:rsidR="000175FF" w:rsidRPr="00312F81">
        <w:rPr>
          <w:szCs w:val="28"/>
        </w:rPr>
        <w:t xml:space="preserve">в отчётном периоде </w:t>
      </w:r>
      <w:r w:rsidRPr="00312F81">
        <w:rPr>
          <w:szCs w:val="28"/>
        </w:rPr>
        <w:t>зарег</w:t>
      </w:r>
      <w:r w:rsidR="005D428E" w:rsidRPr="00312F81">
        <w:rPr>
          <w:szCs w:val="28"/>
        </w:rPr>
        <w:t>и</w:t>
      </w:r>
      <w:r w:rsidRPr="00312F81">
        <w:rPr>
          <w:szCs w:val="28"/>
        </w:rPr>
        <w:t>ст</w:t>
      </w:r>
      <w:r w:rsidR="005D428E" w:rsidRPr="00312F81">
        <w:rPr>
          <w:szCs w:val="28"/>
        </w:rPr>
        <w:t>р</w:t>
      </w:r>
      <w:r w:rsidRPr="00312F81">
        <w:rPr>
          <w:szCs w:val="28"/>
        </w:rPr>
        <w:t xml:space="preserve">ировано </w:t>
      </w:r>
      <w:r w:rsidR="000175FF" w:rsidRPr="00312F81">
        <w:rPr>
          <w:szCs w:val="28"/>
        </w:rPr>
        <w:t>765</w:t>
      </w:r>
      <w:r w:rsidRPr="00312F81">
        <w:rPr>
          <w:szCs w:val="28"/>
        </w:rPr>
        <w:t xml:space="preserve"> пр</w:t>
      </w:r>
      <w:r w:rsidRPr="00312F81">
        <w:rPr>
          <w:szCs w:val="28"/>
        </w:rPr>
        <w:t>е</w:t>
      </w:r>
      <w:r w:rsidRPr="00312F81">
        <w:rPr>
          <w:szCs w:val="28"/>
        </w:rPr>
        <w:t xml:space="preserve">ступлений (аналогичный период прошлого года- </w:t>
      </w:r>
      <w:r w:rsidR="000175FF" w:rsidRPr="00312F81">
        <w:rPr>
          <w:szCs w:val="28"/>
        </w:rPr>
        <w:t>852</w:t>
      </w:r>
      <w:r w:rsidRPr="00312F81">
        <w:rPr>
          <w:szCs w:val="28"/>
        </w:rPr>
        <w:t xml:space="preserve">), снижение на </w:t>
      </w:r>
      <w:r w:rsidR="000175FF" w:rsidRPr="00312F81">
        <w:rPr>
          <w:szCs w:val="28"/>
        </w:rPr>
        <w:t>10,2</w:t>
      </w:r>
      <w:r w:rsidRPr="00312F81">
        <w:rPr>
          <w:szCs w:val="28"/>
        </w:rPr>
        <w:t xml:space="preserve"> %. </w:t>
      </w:r>
      <w:r w:rsidR="005D428E" w:rsidRPr="00312F81">
        <w:rPr>
          <w:szCs w:val="28"/>
        </w:rPr>
        <w:lastRenderedPageBreak/>
        <w:t xml:space="preserve">Из них окончено преступлений </w:t>
      </w:r>
      <w:r w:rsidR="000175FF" w:rsidRPr="00312F81">
        <w:rPr>
          <w:szCs w:val="28"/>
        </w:rPr>
        <w:t>424</w:t>
      </w:r>
      <w:r w:rsidR="005D428E" w:rsidRPr="00312F81">
        <w:rPr>
          <w:szCs w:val="28"/>
        </w:rPr>
        <w:t xml:space="preserve">, в том числе направлено в суд </w:t>
      </w:r>
      <w:r w:rsidR="000175FF" w:rsidRPr="00312F81">
        <w:rPr>
          <w:szCs w:val="28"/>
        </w:rPr>
        <w:t>387</w:t>
      </w:r>
      <w:r w:rsidR="005D428E" w:rsidRPr="00312F81">
        <w:rPr>
          <w:szCs w:val="28"/>
        </w:rPr>
        <w:t xml:space="preserve"> дел. Прио</w:t>
      </w:r>
      <w:r w:rsidR="005D428E" w:rsidRPr="00312F81">
        <w:rPr>
          <w:szCs w:val="28"/>
        </w:rPr>
        <w:t>с</w:t>
      </w:r>
      <w:r w:rsidR="005D428E" w:rsidRPr="00312F81">
        <w:rPr>
          <w:szCs w:val="28"/>
        </w:rPr>
        <w:t xml:space="preserve">тановлено </w:t>
      </w:r>
      <w:r w:rsidR="000175FF" w:rsidRPr="00312F81">
        <w:rPr>
          <w:szCs w:val="28"/>
        </w:rPr>
        <w:t>287</w:t>
      </w:r>
      <w:r w:rsidR="005D428E" w:rsidRPr="00312F81">
        <w:rPr>
          <w:szCs w:val="28"/>
        </w:rPr>
        <w:t xml:space="preserve">. </w:t>
      </w:r>
    </w:p>
    <w:p w:rsidR="005D428E" w:rsidRPr="00312F81" w:rsidRDefault="005D428E" w:rsidP="005D428E">
      <w:pPr>
        <w:pStyle w:val="a7"/>
        <w:ind w:firstLine="708"/>
        <w:jc w:val="both"/>
        <w:rPr>
          <w:szCs w:val="28"/>
        </w:rPr>
      </w:pPr>
      <w:r w:rsidRPr="00312F81">
        <w:rPr>
          <w:szCs w:val="28"/>
        </w:rPr>
        <w:t>Основная часть преступлений совершается в стадии алкоголь</w:t>
      </w:r>
      <w:r w:rsidR="00891E2F" w:rsidRPr="00312F81">
        <w:rPr>
          <w:szCs w:val="28"/>
        </w:rPr>
        <w:t>ного опьянения и лицами, ранее совершавшими преступления. На их долю пр</w:t>
      </w:r>
      <w:r w:rsidR="00891E2F" w:rsidRPr="00312F81">
        <w:rPr>
          <w:szCs w:val="28"/>
        </w:rPr>
        <w:t>и</w:t>
      </w:r>
      <w:r w:rsidR="00891E2F" w:rsidRPr="00312F81">
        <w:rPr>
          <w:szCs w:val="28"/>
        </w:rPr>
        <w:t xml:space="preserve">ходится </w:t>
      </w:r>
      <w:r w:rsidR="000175FF" w:rsidRPr="00312F81">
        <w:rPr>
          <w:szCs w:val="28"/>
        </w:rPr>
        <w:t>55,8</w:t>
      </w:r>
      <w:r w:rsidR="00891E2F" w:rsidRPr="00312F81">
        <w:rPr>
          <w:szCs w:val="28"/>
        </w:rPr>
        <w:t xml:space="preserve">%. </w:t>
      </w:r>
    </w:p>
    <w:p w:rsidR="00891E2F" w:rsidRPr="00312F81" w:rsidRDefault="00891E2F" w:rsidP="005D428E">
      <w:pPr>
        <w:pStyle w:val="a7"/>
        <w:ind w:firstLine="708"/>
        <w:jc w:val="both"/>
        <w:rPr>
          <w:szCs w:val="28"/>
        </w:rPr>
      </w:pPr>
      <w:r w:rsidRPr="00312F81">
        <w:rPr>
          <w:szCs w:val="28"/>
        </w:rPr>
        <w:t>По видам преступлений основная часть – кража  чужого имущества, угроза убийством, незаконная порубка лесных насаждений, грабёж.</w:t>
      </w:r>
    </w:p>
    <w:p w:rsidR="00891E2F" w:rsidRPr="00312F81" w:rsidRDefault="00891E2F" w:rsidP="0007286A">
      <w:pPr>
        <w:pStyle w:val="a5"/>
        <w:ind w:firstLine="709"/>
        <w:jc w:val="center"/>
        <w:rPr>
          <w:b/>
          <w:bCs/>
          <w:i/>
          <w:szCs w:val="28"/>
        </w:rPr>
      </w:pPr>
    </w:p>
    <w:p w:rsidR="0007286A" w:rsidRPr="00312F81" w:rsidRDefault="0007286A" w:rsidP="0007286A">
      <w:pPr>
        <w:pStyle w:val="a5"/>
        <w:ind w:firstLine="709"/>
        <w:jc w:val="center"/>
        <w:rPr>
          <w:b/>
          <w:bCs/>
          <w:i/>
          <w:szCs w:val="28"/>
        </w:rPr>
      </w:pPr>
      <w:r w:rsidRPr="00312F81">
        <w:rPr>
          <w:b/>
          <w:bCs/>
          <w:i/>
          <w:szCs w:val="28"/>
        </w:rPr>
        <w:t>Бюджетная политика</w:t>
      </w:r>
    </w:p>
    <w:p w:rsidR="0007286A" w:rsidRPr="00312F81" w:rsidRDefault="0007286A" w:rsidP="0007286A">
      <w:pPr>
        <w:pStyle w:val="a5"/>
        <w:ind w:firstLine="709"/>
        <w:rPr>
          <w:b/>
          <w:bCs/>
          <w:i/>
          <w:szCs w:val="28"/>
        </w:rPr>
      </w:pPr>
    </w:p>
    <w:p w:rsidR="0007286A" w:rsidRPr="00312F81" w:rsidRDefault="0007286A" w:rsidP="0007286A">
      <w:pPr>
        <w:ind w:firstLine="708"/>
        <w:jc w:val="both"/>
        <w:rPr>
          <w:i/>
          <w:sz w:val="28"/>
          <w:szCs w:val="28"/>
        </w:rPr>
      </w:pPr>
      <w:r w:rsidRPr="00312F81">
        <w:rPr>
          <w:i/>
          <w:sz w:val="28"/>
          <w:szCs w:val="28"/>
        </w:rPr>
        <w:t>Основные задачи в части реализ</w:t>
      </w:r>
      <w:r w:rsidRPr="00312F81">
        <w:rPr>
          <w:i/>
          <w:sz w:val="28"/>
          <w:szCs w:val="28"/>
        </w:rPr>
        <w:t>а</w:t>
      </w:r>
      <w:r w:rsidRPr="00312F81">
        <w:rPr>
          <w:i/>
          <w:sz w:val="28"/>
          <w:szCs w:val="28"/>
        </w:rPr>
        <w:t xml:space="preserve">ции бюджетной политики: </w:t>
      </w:r>
    </w:p>
    <w:p w:rsidR="0007286A" w:rsidRPr="00312F81" w:rsidRDefault="0007286A" w:rsidP="0007286A">
      <w:pPr>
        <w:numPr>
          <w:ilvl w:val="0"/>
          <w:numId w:val="8"/>
        </w:numPr>
        <w:jc w:val="both"/>
        <w:rPr>
          <w:i/>
          <w:sz w:val="28"/>
          <w:szCs w:val="28"/>
        </w:rPr>
      </w:pPr>
      <w:r w:rsidRPr="00312F81">
        <w:rPr>
          <w:i/>
          <w:sz w:val="28"/>
          <w:szCs w:val="28"/>
        </w:rPr>
        <w:t>обеспечение сбалансированности и реалистичности консолид</w:t>
      </w:r>
      <w:r w:rsidRPr="00312F81">
        <w:rPr>
          <w:i/>
          <w:sz w:val="28"/>
          <w:szCs w:val="28"/>
        </w:rPr>
        <w:t>и</w:t>
      </w:r>
      <w:r w:rsidRPr="00312F81">
        <w:rPr>
          <w:i/>
          <w:sz w:val="28"/>
          <w:szCs w:val="28"/>
        </w:rPr>
        <w:t>рованного бюджета;</w:t>
      </w:r>
    </w:p>
    <w:p w:rsidR="0007286A" w:rsidRPr="00312F81" w:rsidRDefault="0007286A" w:rsidP="0007286A">
      <w:pPr>
        <w:numPr>
          <w:ilvl w:val="0"/>
          <w:numId w:val="8"/>
        </w:numPr>
        <w:jc w:val="both"/>
        <w:rPr>
          <w:i/>
          <w:sz w:val="28"/>
          <w:szCs w:val="28"/>
        </w:rPr>
      </w:pPr>
      <w:r w:rsidRPr="00312F81">
        <w:rPr>
          <w:i/>
          <w:sz w:val="28"/>
          <w:szCs w:val="28"/>
        </w:rPr>
        <w:t xml:space="preserve"> обеспечение увеличения собственных доходов бюджетов всех уровней.</w:t>
      </w:r>
    </w:p>
    <w:p w:rsidR="0007286A" w:rsidRPr="00312F81" w:rsidRDefault="0007286A" w:rsidP="0007286A">
      <w:pPr>
        <w:ind w:firstLine="1440"/>
        <w:jc w:val="both"/>
        <w:rPr>
          <w:rFonts w:eastAsia="Calibri"/>
          <w:sz w:val="28"/>
          <w:szCs w:val="28"/>
        </w:rPr>
      </w:pPr>
    </w:p>
    <w:p w:rsidR="0007286A" w:rsidRPr="00312F81" w:rsidRDefault="0007286A" w:rsidP="0007286A">
      <w:pPr>
        <w:ind w:firstLine="708"/>
        <w:jc w:val="both"/>
        <w:rPr>
          <w:sz w:val="28"/>
        </w:rPr>
      </w:pPr>
      <w:r w:rsidRPr="00312F81">
        <w:rPr>
          <w:sz w:val="28"/>
          <w:szCs w:val="28"/>
        </w:rPr>
        <w:t>За отчётный период сумма поступивших доходов  в бюджет муниц</w:t>
      </w:r>
      <w:r w:rsidRPr="00312F81">
        <w:rPr>
          <w:sz w:val="28"/>
          <w:szCs w:val="28"/>
        </w:rPr>
        <w:t>и</w:t>
      </w:r>
      <w:r w:rsidRPr="00312F81">
        <w:rPr>
          <w:sz w:val="28"/>
          <w:szCs w:val="28"/>
        </w:rPr>
        <w:t xml:space="preserve">пального района «Карымский район»  составила </w:t>
      </w:r>
      <w:r w:rsidR="008745D1" w:rsidRPr="00312F81">
        <w:rPr>
          <w:sz w:val="28"/>
          <w:szCs w:val="28"/>
        </w:rPr>
        <w:t>428,5</w:t>
      </w:r>
      <w:r w:rsidRPr="00312F81">
        <w:rPr>
          <w:sz w:val="28"/>
          <w:szCs w:val="28"/>
        </w:rPr>
        <w:t xml:space="preserve"> млн. рублей, при у</w:t>
      </w:r>
      <w:r w:rsidRPr="00312F81">
        <w:rPr>
          <w:sz w:val="28"/>
          <w:szCs w:val="28"/>
        </w:rPr>
        <w:t>т</w:t>
      </w:r>
      <w:r w:rsidRPr="00312F81">
        <w:rPr>
          <w:sz w:val="28"/>
          <w:szCs w:val="28"/>
        </w:rPr>
        <w:t xml:space="preserve">верждённых годовых плановых назначениях </w:t>
      </w:r>
      <w:r w:rsidR="008A7020" w:rsidRPr="00312F81">
        <w:rPr>
          <w:sz w:val="28"/>
          <w:szCs w:val="28"/>
        </w:rPr>
        <w:t>5</w:t>
      </w:r>
      <w:r w:rsidR="008745D1" w:rsidRPr="00312F81">
        <w:rPr>
          <w:sz w:val="28"/>
          <w:szCs w:val="28"/>
        </w:rPr>
        <w:t>58,7</w:t>
      </w:r>
      <w:r w:rsidR="008A7020" w:rsidRPr="00312F81">
        <w:rPr>
          <w:sz w:val="28"/>
          <w:szCs w:val="28"/>
        </w:rPr>
        <w:t xml:space="preserve"> </w:t>
      </w:r>
      <w:r w:rsidRPr="00312F81">
        <w:rPr>
          <w:sz w:val="28"/>
          <w:szCs w:val="28"/>
        </w:rPr>
        <w:t>млн. руб. Данный пок</w:t>
      </w:r>
      <w:r w:rsidRPr="00312F81">
        <w:rPr>
          <w:sz w:val="28"/>
          <w:szCs w:val="28"/>
        </w:rPr>
        <w:t>а</w:t>
      </w:r>
      <w:r w:rsidRPr="00312F81">
        <w:rPr>
          <w:sz w:val="28"/>
          <w:szCs w:val="28"/>
        </w:rPr>
        <w:t>затель исполнен на</w:t>
      </w:r>
      <w:r w:rsidRPr="00312F81">
        <w:rPr>
          <w:sz w:val="32"/>
        </w:rPr>
        <w:t xml:space="preserve"> </w:t>
      </w:r>
      <w:r w:rsidR="008745D1" w:rsidRPr="00312F81">
        <w:rPr>
          <w:sz w:val="32"/>
        </w:rPr>
        <w:t>76,7</w:t>
      </w:r>
      <w:r w:rsidR="008A7020" w:rsidRPr="00312F81">
        <w:rPr>
          <w:sz w:val="28"/>
        </w:rPr>
        <w:t xml:space="preserve">%. </w:t>
      </w:r>
      <w:r w:rsidRPr="00312F81">
        <w:rPr>
          <w:sz w:val="28"/>
        </w:rPr>
        <w:t xml:space="preserve"> </w:t>
      </w:r>
    </w:p>
    <w:p w:rsidR="0007286A" w:rsidRPr="00312F81" w:rsidRDefault="0007286A" w:rsidP="0007286A">
      <w:pPr>
        <w:ind w:firstLine="708"/>
        <w:jc w:val="both"/>
        <w:rPr>
          <w:sz w:val="28"/>
        </w:rPr>
      </w:pPr>
      <w:r w:rsidRPr="00312F81">
        <w:rPr>
          <w:sz w:val="28"/>
        </w:rPr>
        <w:t xml:space="preserve">В том числе сумма налоговых и неналоговых доходов за </w:t>
      </w:r>
      <w:r w:rsidR="008745D1" w:rsidRPr="00312F81">
        <w:rPr>
          <w:sz w:val="28"/>
        </w:rPr>
        <w:t xml:space="preserve">9 месяцев 2014 </w:t>
      </w:r>
      <w:r w:rsidRPr="00312F81">
        <w:rPr>
          <w:sz w:val="28"/>
        </w:rPr>
        <w:t xml:space="preserve"> года составила </w:t>
      </w:r>
      <w:r w:rsidR="008745D1" w:rsidRPr="00312F81">
        <w:rPr>
          <w:sz w:val="28"/>
        </w:rPr>
        <w:t>103,2</w:t>
      </w:r>
      <w:r w:rsidRPr="00312F81">
        <w:rPr>
          <w:sz w:val="28"/>
        </w:rPr>
        <w:t xml:space="preserve"> млн. рублей, исполнение к годовому план</w:t>
      </w:r>
      <w:r w:rsidRPr="00312F81">
        <w:rPr>
          <w:sz w:val="28"/>
        </w:rPr>
        <w:t>о</w:t>
      </w:r>
      <w:r w:rsidRPr="00312F81">
        <w:rPr>
          <w:sz w:val="28"/>
        </w:rPr>
        <w:t>вому п</w:t>
      </w:r>
      <w:r w:rsidRPr="00312F81">
        <w:rPr>
          <w:sz w:val="28"/>
        </w:rPr>
        <w:t>о</w:t>
      </w:r>
      <w:r w:rsidRPr="00312F81">
        <w:rPr>
          <w:sz w:val="28"/>
        </w:rPr>
        <w:t xml:space="preserve">казателю составило </w:t>
      </w:r>
      <w:r w:rsidR="008745D1" w:rsidRPr="00312F81">
        <w:rPr>
          <w:sz w:val="28"/>
        </w:rPr>
        <w:t>66,0</w:t>
      </w:r>
      <w:r w:rsidRPr="00312F81">
        <w:rPr>
          <w:sz w:val="28"/>
        </w:rPr>
        <w:t xml:space="preserve"> %. </w:t>
      </w:r>
    </w:p>
    <w:p w:rsidR="0007286A" w:rsidRPr="00312F81" w:rsidRDefault="0007286A" w:rsidP="0007286A">
      <w:pPr>
        <w:ind w:firstLine="708"/>
        <w:jc w:val="both"/>
        <w:rPr>
          <w:sz w:val="28"/>
        </w:rPr>
      </w:pPr>
      <w:r w:rsidRPr="00312F81">
        <w:rPr>
          <w:sz w:val="28"/>
        </w:rPr>
        <w:t xml:space="preserve">Основную часть доходов бюджетной системы составляет </w:t>
      </w:r>
      <w:r w:rsidRPr="00312F81">
        <w:rPr>
          <w:b/>
          <w:sz w:val="28"/>
        </w:rPr>
        <w:t>налог на доходы физических лиц</w:t>
      </w:r>
      <w:r w:rsidRPr="00312F81">
        <w:rPr>
          <w:sz w:val="28"/>
        </w:rPr>
        <w:t xml:space="preserve">, сумма  поступившего налога на доходы в бюджет муниципального района по состоянию на </w:t>
      </w:r>
      <w:r w:rsidR="008A7020" w:rsidRPr="00312F81">
        <w:rPr>
          <w:sz w:val="28"/>
        </w:rPr>
        <w:t>01</w:t>
      </w:r>
      <w:r w:rsidRPr="00312F81">
        <w:rPr>
          <w:sz w:val="28"/>
        </w:rPr>
        <w:t>.</w:t>
      </w:r>
      <w:r w:rsidR="008745D1" w:rsidRPr="00312F81">
        <w:rPr>
          <w:sz w:val="28"/>
        </w:rPr>
        <w:t>10</w:t>
      </w:r>
      <w:r w:rsidRPr="00312F81">
        <w:rPr>
          <w:sz w:val="28"/>
        </w:rPr>
        <w:t>.201</w:t>
      </w:r>
      <w:r w:rsidR="008A7020" w:rsidRPr="00312F81">
        <w:rPr>
          <w:sz w:val="28"/>
        </w:rPr>
        <w:t>4</w:t>
      </w:r>
      <w:r w:rsidRPr="00312F81">
        <w:rPr>
          <w:sz w:val="28"/>
        </w:rPr>
        <w:t xml:space="preserve"> г. составила </w:t>
      </w:r>
      <w:r w:rsidR="008745D1" w:rsidRPr="00312F81">
        <w:rPr>
          <w:sz w:val="28"/>
        </w:rPr>
        <w:t>76,59</w:t>
      </w:r>
      <w:r w:rsidRPr="00312F81">
        <w:rPr>
          <w:sz w:val="28"/>
        </w:rPr>
        <w:t xml:space="preserve"> млн. рублей или </w:t>
      </w:r>
      <w:r w:rsidR="008745D1" w:rsidRPr="00312F81">
        <w:rPr>
          <w:sz w:val="28"/>
        </w:rPr>
        <w:t>66,7</w:t>
      </w:r>
      <w:r w:rsidRPr="00312F81">
        <w:rPr>
          <w:sz w:val="28"/>
        </w:rPr>
        <w:t xml:space="preserve"> % к годовым плановым назначениям.  </w:t>
      </w:r>
    </w:p>
    <w:p w:rsidR="0007286A" w:rsidRPr="00312F81" w:rsidRDefault="0007286A" w:rsidP="0007286A">
      <w:pPr>
        <w:ind w:firstLine="708"/>
        <w:jc w:val="both"/>
        <w:rPr>
          <w:sz w:val="28"/>
        </w:rPr>
      </w:pPr>
      <w:r w:rsidRPr="00312F81">
        <w:rPr>
          <w:b/>
          <w:sz w:val="28"/>
        </w:rPr>
        <w:t xml:space="preserve">Налоги на совокупный доход </w:t>
      </w:r>
      <w:r w:rsidRPr="00312F81">
        <w:rPr>
          <w:sz w:val="28"/>
        </w:rPr>
        <w:t xml:space="preserve"> в отчётном периоде составили </w:t>
      </w:r>
      <w:r w:rsidR="008745D1" w:rsidRPr="00312F81">
        <w:rPr>
          <w:sz w:val="28"/>
        </w:rPr>
        <w:t>8,3</w:t>
      </w:r>
      <w:r w:rsidRPr="00312F81">
        <w:rPr>
          <w:sz w:val="28"/>
        </w:rPr>
        <w:t xml:space="preserve"> млн. рублей, что составило </w:t>
      </w:r>
      <w:r w:rsidR="008745D1" w:rsidRPr="00312F81">
        <w:rPr>
          <w:sz w:val="28"/>
        </w:rPr>
        <w:t>72,2</w:t>
      </w:r>
      <w:r w:rsidRPr="00312F81">
        <w:rPr>
          <w:sz w:val="28"/>
        </w:rPr>
        <w:t xml:space="preserve"> % к утверждённым годовым плановым н</w:t>
      </w:r>
      <w:r w:rsidRPr="00312F81">
        <w:rPr>
          <w:sz w:val="28"/>
        </w:rPr>
        <w:t>а</w:t>
      </w:r>
      <w:r w:rsidRPr="00312F81">
        <w:rPr>
          <w:sz w:val="28"/>
        </w:rPr>
        <w:t>значениям. Основную долю в общей сумме налогов на совокупный доход занимает единый налог на вменённый доход для отдельных видов деятел</w:t>
      </w:r>
      <w:r w:rsidRPr="00312F81">
        <w:rPr>
          <w:sz w:val="28"/>
        </w:rPr>
        <w:t>ь</w:t>
      </w:r>
      <w:r w:rsidRPr="00312F81">
        <w:rPr>
          <w:sz w:val="28"/>
        </w:rPr>
        <w:t xml:space="preserve">ности, сумма которого по итогам </w:t>
      </w:r>
      <w:r w:rsidR="00134B6D" w:rsidRPr="00312F81">
        <w:rPr>
          <w:sz w:val="28"/>
        </w:rPr>
        <w:t xml:space="preserve">полугодия </w:t>
      </w:r>
      <w:r w:rsidRPr="00312F81">
        <w:rPr>
          <w:sz w:val="28"/>
        </w:rPr>
        <w:t xml:space="preserve">составила </w:t>
      </w:r>
      <w:r w:rsidR="008745D1" w:rsidRPr="00312F81">
        <w:rPr>
          <w:sz w:val="28"/>
        </w:rPr>
        <w:t>8,0</w:t>
      </w:r>
      <w:r w:rsidR="00134B6D" w:rsidRPr="00312F81">
        <w:rPr>
          <w:sz w:val="28"/>
        </w:rPr>
        <w:t xml:space="preserve"> </w:t>
      </w:r>
      <w:r w:rsidRPr="00312F81">
        <w:rPr>
          <w:sz w:val="28"/>
        </w:rPr>
        <w:t xml:space="preserve"> млн. ру</w:t>
      </w:r>
      <w:r w:rsidRPr="00312F81">
        <w:rPr>
          <w:sz w:val="28"/>
        </w:rPr>
        <w:t>б</w:t>
      </w:r>
      <w:r w:rsidRPr="00312F81">
        <w:rPr>
          <w:sz w:val="28"/>
        </w:rPr>
        <w:t xml:space="preserve">лей или </w:t>
      </w:r>
      <w:r w:rsidR="008745D1" w:rsidRPr="00312F81">
        <w:rPr>
          <w:sz w:val="28"/>
        </w:rPr>
        <w:t>72,0</w:t>
      </w:r>
      <w:r w:rsidRPr="00312F81">
        <w:rPr>
          <w:sz w:val="28"/>
        </w:rPr>
        <w:t xml:space="preserve"> % к годовому плану.</w:t>
      </w:r>
    </w:p>
    <w:p w:rsidR="0007286A" w:rsidRPr="00312F81" w:rsidRDefault="0007286A" w:rsidP="0007286A">
      <w:pPr>
        <w:ind w:firstLine="708"/>
        <w:jc w:val="both"/>
        <w:rPr>
          <w:sz w:val="28"/>
        </w:rPr>
      </w:pPr>
      <w:r w:rsidRPr="00312F81">
        <w:rPr>
          <w:sz w:val="28"/>
        </w:rPr>
        <w:t xml:space="preserve">Сумма поступившего </w:t>
      </w:r>
      <w:r w:rsidRPr="00312F81">
        <w:rPr>
          <w:b/>
          <w:sz w:val="28"/>
        </w:rPr>
        <w:t>единого сельскохозяйственного налога</w:t>
      </w:r>
      <w:r w:rsidRPr="00312F81">
        <w:rPr>
          <w:sz w:val="28"/>
        </w:rPr>
        <w:t xml:space="preserve"> сост</w:t>
      </w:r>
      <w:r w:rsidRPr="00312F81">
        <w:rPr>
          <w:sz w:val="28"/>
        </w:rPr>
        <w:t>а</w:t>
      </w:r>
      <w:r w:rsidRPr="00312F81">
        <w:rPr>
          <w:sz w:val="28"/>
        </w:rPr>
        <w:t xml:space="preserve">вила </w:t>
      </w:r>
      <w:r w:rsidR="008745D1" w:rsidRPr="00312F81">
        <w:rPr>
          <w:sz w:val="28"/>
        </w:rPr>
        <w:t>84,7</w:t>
      </w:r>
      <w:r w:rsidRPr="00312F81">
        <w:rPr>
          <w:sz w:val="28"/>
        </w:rPr>
        <w:t xml:space="preserve"> тыс. рублей или </w:t>
      </w:r>
      <w:r w:rsidR="008745D1" w:rsidRPr="00312F81">
        <w:rPr>
          <w:sz w:val="28"/>
        </w:rPr>
        <w:t>81,4</w:t>
      </w:r>
      <w:r w:rsidRPr="00312F81">
        <w:rPr>
          <w:sz w:val="28"/>
        </w:rPr>
        <w:t xml:space="preserve"> % к плану.</w:t>
      </w:r>
    </w:p>
    <w:p w:rsidR="0007286A" w:rsidRPr="00312F81" w:rsidRDefault="0007286A" w:rsidP="0007286A">
      <w:pPr>
        <w:ind w:firstLine="708"/>
        <w:jc w:val="both"/>
        <w:rPr>
          <w:sz w:val="28"/>
        </w:rPr>
      </w:pPr>
      <w:r w:rsidRPr="00312F81">
        <w:rPr>
          <w:sz w:val="28"/>
        </w:rPr>
        <w:t xml:space="preserve">Исполнение </w:t>
      </w:r>
      <w:r w:rsidRPr="00312F81">
        <w:rPr>
          <w:b/>
          <w:sz w:val="28"/>
        </w:rPr>
        <w:t>по налогу на добычу полезных ископаемых</w:t>
      </w:r>
      <w:r w:rsidRPr="00312F81">
        <w:rPr>
          <w:sz w:val="28"/>
        </w:rPr>
        <w:t xml:space="preserve"> за отчё</w:t>
      </w:r>
      <w:r w:rsidRPr="00312F81">
        <w:rPr>
          <w:sz w:val="28"/>
        </w:rPr>
        <w:t>т</w:t>
      </w:r>
      <w:r w:rsidRPr="00312F81">
        <w:rPr>
          <w:sz w:val="28"/>
        </w:rPr>
        <w:t xml:space="preserve">ный период составило </w:t>
      </w:r>
      <w:r w:rsidR="00412FD7" w:rsidRPr="00312F81">
        <w:rPr>
          <w:sz w:val="28"/>
        </w:rPr>
        <w:t>5,5 млн.рублей</w:t>
      </w:r>
      <w:r w:rsidRPr="00312F81">
        <w:rPr>
          <w:sz w:val="28"/>
        </w:rPr>
        <w:t xml:space="preserve">, при годовых назначениях </w:t>
      </w:r>
      <w:r w:rsidR="00134B6D" w:rsidRPr="00312F81">
        <w:rPr>
          <w:sz w:val="28"/>
        </w:rPr>
        <w:t xml:space="preserve">11,4 </w:t>
      </w:r>
      <w:r w:rsidRPr="00312F81">
        <w:rPr>
          <w:sz w:val="28"/>
        </w:rPr>
        <w:t xml:space="preserve"> млн. руб., в том числе по налогу на добычу общераспространённых полезных ископаемых исполнение </w:t>
      </w:r>
      <w:r w:rsidR="00412FD7" w:rsidRPr="00312F81">
        <w:rPr>
          <w:sz w:val="28"/>
        </w:rPr>
        <w:t>104,5</w:t>
      </w:r>
      <w:r w:rsidRPr="00312F81">
        <w:rPr>
          <w:sz w:val="28"/>
        </w:rPr>
        <w:t xml:space="preserve"> % или  в сумме </w:t>
      </w:r>
      <w:r w:rsidR="00412FD7" w:rsidRPr="00312F81">
        <w:rPr>
          <w:sz w:val="28"/>
        </w:rPr>
        <w:t>371</w:t>
      </w:r>
      <w:r w:rsidRPr="00312F81">
        <w:rPr>
          <w:sz w:val="28"/>
        </w:rPr>
        <w:t xml:space="preserve"> тыс. ру</w:t>
      </w:r>
      <w:r w:rsidRPr="00312F81">
        <w:rPr>
          <w:sz w:val="28"/>
        </w:rPr>
        <w:t>б</w:t>
      </w:r>
      <w:r w:rsidRPr="00312F81">
        <w:rPr>
          <w:sz w:val="28"/>
        </w:rPr>
        <w:t xml:space="preserve">лей. </w:t>
      </w:r>
    </w:p>
    <w:p w:rsidR="0007286A" w:rsidRPr="00312F81" w:rsidRDefault="0007286A" w:rsidP="0007286A">
      <w:pPr>
        <w:ind w:firstLine="708"/>
        <w:jc w:val="both"/>
        <w:rPr>
          <w:sz w:val="28"/>
        </w:rPr>
      </w:pPr>
      <w:r w:rsidRPr="00312F81">
        <w:rPr>
          <w:b/>
          <w:sz w:val="28"/>
        </w:rPr>
        <w:t>Государственная пошлина</w:t>
      </w:r>
      <w:r w:rsidRPr="00312F81">
        <w:rPr>
          <w:sz w:val="28"/>
        </w:rPr>
        <w:t>. Учитывая, что утверждённая плановая сумма государственных пошлин на 201</w:t>
      </w:r>
      <w:r w:rsidR="00134B6D" w:rsidRPr="00312F81">
        <w:rPr>
          <w:sz w:val="28"/>
        </w:rPr>
        <w:t>4</w:t>
      </w:r>
      <w:r w:rsidRPr="00312F81">
        <w:rPr>
          <w:sz w:val="28"/>
        </w:rPr>
        <w:t xml:space="preserve"> год утверждена  в сумме </w:t>
      </w:r>
      <w:r w:rsidR="00412FD7" w:rsidRPr="00312F81">
        <w:rPr>
          <w:sz w:val="28"/>
        </w:rPr>
        <w:t>3</w:t>
      </w:r>
      <w:r w:rsidR="00134B6D" w:rsidRPr="00312F81">
        <w:rPr>
          <w:sz w:val="28"/>
        </w:rPr>
        <w:t>9</w:t>
      </w:r>
      <w:r w:rsidRPr="00312F81">
        <w:rPr>
          <w:sz w:val="28"/>
        </w:rPr>
        <w:t>9</w:t>
      </w:r>
      <w:r w:rsidR="00134B6D" w:rsidRPr="00312F81">
        <w:rPr>
          <w:sz w:val="28"/>
        </w:rPr>
        <w:t>8</w:t>
      </w:r>
      <w:r w:rsidRPr="00312F81">
        <w:rPr>
          <w:sz w:val="28"/>
        </w:rPr>
        <w:t xml:space="preserve">,0 тыс. руб., за </w:t>
      </w:r>
      <w:r w:rsidR="00412FD7" w:rsidRPr="00312F81">
        <w:rPr>
          <w:sz w:val="28"/>
        </w:rPr>
        <w:t xml:space="preserve">9 месяцев </w:t>
      </w:r>
      <w:r w:rsidR="00134B6D" w:rsidRPr="00312F81">
        <w:rPr>
          <w:sz w:val="28"/>
        </w:rPr>
        <w:t xml:space="preserve"> </w:t>
      </w:r>
      <w:r w:rsidRPr="00312F81">
        <w:rPr>
          <w:sz w:val="28"/>
        </w:rPr>
        <w:t>201</w:t>
      </w:r>
      <w:r w:rsidR="00134B6D" w:rsidRPr="00312F81">
        <w:rPr>
          <w:sz w:val="28"/>
        </w:rPr>
        <w:t>4</w:t>
      </w:r>
      <w:r w:rsidRPr="00312F81">
        <w:rPr>
          <w:sz w:val="28"/>
        </w:rPr>
        <w:t xml:space="preserve"> год</w:t>
      </w:r>
      <w:r w:rsidR="00134B6D" w:rsidRPr="00312F81">
        <w:rPr>
          <w:sz w:val="28"/>
        </w:rPr>
        <w:t>а</w:t>
      </w:r>
      <w:r w:rsidRPr="00312F81">
        <w:rPr>
          <w:sz w:val="28"/>
        </w:rPr>
        <w:t xml:space="preserve">  и</w:t>
      </w:r>
      <w:r w:rsidRPr="00312F81">
        <w:rPr>
          <w:sz w:val="28"/>
        </w:rPr>
        <w:t>с</w:t>
      </w:r>
      <w:r w:rsidRPr="00312F81">
        <w:rPr>
          <w:sz w:val="28"/>
        </w:rPr>
        <w:t>полнен</w:t>
      </w:r>
      <w:r w:rsidR="00134B6D" w:rsidRPr="00312F81">
        <w:rPr>
          <w:sz w:val="28"/>
        </w:rPr>
        <w:t xml:space="preserve">о </w:t>
      </w:r>
      <w:r w:rsidR="00412FD7" w:rsidRPr="00312F81">
        <w:rPr>
          <w:sz w:val="28"/>
        </w:rPr>
        <w:t>2803,4</w:t>
      </w:r>
      <w:r w:rsidRPr="00312F81">
        <w:rPr>
          <w:sz w:val="28"/>
        </w:rPr>
        <w:t xml:space="preserve"> тыс.руб. или </w:t>
      </w:r>
      <w:r w:rsidR="00412FD7" w:rsidRPr="00312F81">
        <w:rPr>
          <w:sz w:val="28"/>
        </w:rPr>
        <w:t>71,8</w:t>
      </w:r>
      <w:r w:rsidRPr="00312F81">
        <w:rPr>
          <w:sz w:val="28"/>
        </w:rPr>
        <w:t xml:space="preserve">  %  к плану. </w:t>
      </w:r>
    </w:p>
    <w:p w:rsidR="0007286A" w:rsidRPr="00312F81" w:rsidRDefault="0007286A" w:rsidP="0007286A">
      <w:pPr>
        <w:ind w:firstLine="708"/>
        <w:jc w:val="both"/>
        <w:rPr>
          <w:sz w:val="28"/>
        </w:rPr>
      </w:pPr>
      <w:r w:rsidRPr="00312F81">
        <w:rPr>
          <w:b/>
          <w:sz w:val="28"/>
        </w:rPr>
        <w:t>Доходы от использования имущества, находящегося в государс</w:t>
      </w:r>
      <w:r w:rsidRPr="00312F81">
        <w:rPr>
          <w:b/>
          <w:sz w:val="28"/>
        </w:rPr>
        <w:t>т</w:t>
      </w:r>
      <w:r w:rsidRPr="00312F81">
        <w:rPr>
          <w:b/>
          <w:sz w:val="28"/>
        </w:rPr>
        <w:t>венной и муниципальной собственности</w:t>
      </w:r>
      <w:r w:rsidRPr="00312F81">
        <w:rPr>
          <w:sz w:val="28"/>
        </w:rPr>
        <w:t xml:space="preserve">  исполнены  </w:t>
      </w:r>
      <w:r w:rsidR="00DB7925" w:rsidRPr="00312F81">
        <w:rPr>
          <w:sz w:val="28"/>
        </w:rPr>
        <w:t xml:space="preserve">в отчётном периоде </w:t>
      </w:r>
      <w:r w:rsidRPr="00312F81">
        <w:rPr>
          <w:sz w:val="28"/>
        </w:rPr>
        <w:t xml:space="preserve"> </w:t>
      </w:r>
      <w:r w:rsidRPr="00312F81">
        <w:rPr>
          <w:sz w:val="28"/>
        </w:rPr>
        <w:lastRenderedPageBreak/>
        <w:t xml:space="preserve">на </w:t>
      </w:r>
      <w:r w:rsidR="00C160F4" w:rsidRPr="00312F81">
        <w:rPr>
          <w:sz w:val="28"/>
        </w:rPr>
        <w:t>58,2</w:t>
      </w:r>
      <w:r w:rsidR="00DB7925" w:rsidRPr="00312F81">
        <w:rPr>
          <w:sz w:val="28"/>
        </w:rPr>
        <w:t xml:space="preserve"> </w:t>
      </w:r>
      <w:r w:rsidRPr="00312F81">
        <w:rPr>
          <w:sz w:val="28"/>
        </w:rPr>
        <w:t>%. По  состоянию на 01.</w:t>
      </w:r>
      <w:r w:rsidR="00C160F4" w:rsidRPr="00312F81">
        <w:rPr>
          <w:sz w:val="28"/>
        </w:rPr>
        <w:t>10</w:t>
      </w:r>
      <w:r w:rsidRPr="00312F81">
        <w:rPr>
          <w:sz w:val="28"/>
        </w:rPr>
        <w:t xml:space="preserve">.2014 года  в бюджет муниципального района поступило </w:t>
      </w:r>
      <w:r w:rsidR="00C160F4" w:rsidRPr="00312F81">
        <w:rPr>
          <w:sz w:val="28"/>
        </w:rPr>
        <w:t>3482,2</w:t>
      </w:r>
      <w:r w:rsidRPr="00312F81">
        <w:rPr>
          <w:sz w:val="28"/>
        </w:rPr>
        <w:t xml:space="preserve"> тыс</w:t>
      </w:r>
      <w:r w:rsidR="00DB7925" w:rsidRPr="00312F81">
        <w:rPr>
          <w:sz w:val="28"/>
        </w:rPr>
        <w:t>.</w:t>
      </w:r>
      <w:r w:rsidRPr="00312F81">
        <w:rPr>
          <w:sz w:val="28"/>
        </w:rPr>
        <w:t xml:space="preserve"> рублей, при плановых назначениях в </w:t>
      </w:r>
      <w:r w:rsidR="00C160F4" w:rsidRPr="00312F81">
        <w:rPr>
          <w:sz w:val="28"/>
        </w:rPr>
        <w:t>5981</w:t>
      </w:r>
      <w:r w:rsidRPr="00312F81">
        <w:rPr>
          <w:sz w:val="28"/>
        </w:rPr>
        <w:t xml:space="preserve"> тыс</w:t>
      </w:r>
      <w:r w:rsidR="00DB7925" w:rsidRPr="00312F81">
        <w:rPr>
          <w:sz w:val="28"/>
        </w:rPr>
        <w:t>.</w:t>
      </w:r>
      <w:r w:rsidRPr="00312F81">
        <w:rPr>
          <w:sz w:val="28"/>
        </w:rPr>
        <w:t xml:space="preserve"> рублей. В том числе доходы в виде арендной платы за земельные уч</w:t>
      </w:r>
      <w:r w:rsidRPr="00312F81">
        <w:rPr>
          <w:sz w:val="28"/>
        </w:rPr>
        <w:t>а</w:t>
      </w:r>
      <w:r w:rsidRPr="00312F81">
        <w:rPr>
          <w:sz w:val="28"/>
        </w:rPr>
        <w:t xml:space="preserve">стки составили </w:t>
      </w:r>
      <w:r w:rsidR="00C160F4" w:rsidRPr="00312F81">
        <w:rPr>
          <w:sz w:val="28"/>
        </w:rPr>
        <w:t>2178,0</w:t>
      </w:r>
      <w:r w:rsidRPr="00312F81">
        <w:rPr>
          <w:sz w:val="28"/>
        </w:rPr>
        <w:t xml:space="preserve"> тыс</w:t>
      </w:r>
      <w:r w:rsidR="00354D91" w:rsidRPr="00312F81">
        <w:rPr>
          <w:sz w:val="28"/>
        </w:rPr>
        <w:t>.</w:t>
      </w:r>
      <w:r w:rsidRPr="00312F81">
        <w:rPr>
          <w:sz w:val="28"/>
        </w:rPr>
        <w:t xml:space="preserve"> рублей, при утверждённом плане </w:t>
      </w:r>
      <w:r w:rsidR="00C160F4" w:rsidRPr="00312F81">
        <w:rPr>
          <w:sz w:val="28"/>
        </w:rPr>
        <w:t>4160,0</w:t>
      </w:r>
      <w:r w:rsidRPr="00312F81">
        <w:rPr>
          <w:sz w:val="28"/>
        </w:rPr>
        <w:t xml:space="preserve"> тыс</w:t>
      </w:r>
      <w:r w:rsidR="00354D91" w:rsidRPr="00312F81">
        <w:rPr>
          <w:sz w:val="28"/>
        </w:rPr>
        <w:t>.</w:t>
      </w:r>
      <w:r w:rsidRPr="00312F81">
        <w:rPr>
          <w:sz w:val="28"/>
        </w:rPr>
        <w:t xml:space="preserve"> рублей (</w:t>
      </w:r>
      <w:r w:rsidR="00C160F4" w:rsidRPr="00312F81">
        <w:rPr>
          <w:sz w:val="28"/>
        </w:rPr>
        <w:t>52,3</w:t>
      </w:r>
      <w:r w:rsidRPr="00312F81">
        <w:rPr>
          <w:sz w:val="28"/>
        </w:rPr>
        <w:t xml:space="preserve"> %). Прочие доходы от использования имущества  и прав, нах</w:t>
      </w:r>
      <w:r w:rsidRPr="00312F81">
        <w:rPr>
          <w:sz w:val="28"/>
        </w:rPr>
        <w:t>о</w:t>
      </w:r>
      <w:r w:rsidRPr="00312F81">
        <w:rPr>
          <w:sz w:val="28"/>
        </w:rPr>
        <w:t>дящихся  в государственной и муниципальной собственности испо</w:t>
      </w:r>
      <w:r w:rsidRPr="00312F81">
        <w:rPr>
          <w:sz w:val="28"/>
        </w:rPr>
        <w:t>л</w:t>
      </w:r>
      <w:r w:rsidRPr="00312F81">
        <w:rPr>
          <w:sz w:val="28"/>
        </w:rPr>
        <w:t xml:space="preserve">нены на </w:t>
      </w:r>
      <w:r w:rsidR="00C160F4" w:rsidRPr="00312F81">
        <w:rPr>
          <w:sz w:val="28"/>
        </w:rPr>
        <w:t>71,3</w:t>
      </w:r>
      <w:r w:rsidRPr="00312F81">
        <w:rPr>
          <w:sz w:val="28"/>
        </w:rPr>
        <w:t>% и с</w:t>
      </w:r>
      <w:r w:rsidRPr="00312F81">
        <w:rPr>
          <w:sz w:val="28"/>
        </w:rPr>
        <w:t>о</w:t>
      </w:r>
      <w:r w:rsidRPr="00312F81">
        <w:rPr>
          <w:sz w:val="28"/>
        </w:rPr>
        <w:t xml:space="preserve">ставили </w:t>
      </w:r>
      <w:r w:rsidR="00C160F4" w:rsidRPr="00312F81">
        <w:rPr>
          <w:sz w:val="28"/>
        </w:rPr>
        <w:t>1283,2</w:t>
      </w:r>
      <w:r w:rsidRPr="00312F81">
        <w:rPr>
          <w:sz w:val="28"/>
        </w:rPr>
        <w:t xml:space="preserve"> тыс</w:t>
      </w:r>
      <w:r w:rsidR="00354D91" w:rsidRPr="00312F81">
        <w:rPr>
          <w:sz w:val="28"/>
        </w:rPr>
        <w:t>.</w:t>
      </w:r>
      <w:r w:rsidRPr="00312F81">
        <w:rPr>
          <w:sz w:val="28"/>
        </w:rPr>
        <w:t xml:space="preserve"> рублей. </w:t>
      </w:r>
    </w:p>
    <w:p w:rsidR="0007286A" w:rsidRPr="00312F81" w:rsidRDefault="0007286A" w:rsidP="0007286A">
      <w:pPr>
        <w:ind w:firstLine="708"/>
        <w:jc w:val="both"/>
        <w:rPr>
          <w:sz w:val="28"/>
        </w:rPr>
      </w:pPr>
      <w:r w:rsidRPr="00312F81">
        <w:rPr>
          <w:b/>
          <w:sz w:val="28"/>
        </w:rPr>
        <w:t xml:space="preserve">По штрафам, санкциям, возмещению ущерба </w:t>
      </w:r>
      <w:r w:rsidRPr="00312F81">
        <w:rPr>
          <w:sz w:val="28"/>
        </w:rPr>
        <w:t>сумма пост</w:t>
      </w:r>
      <w:r w:rsidRPr="00312F81">
        <w:rPr>
          <w:sz w:val="28"/>
        </w:rPr>
        <w:t>у</w:t>
      </w:r>
      <w:r w:rsidRPr="00312F81">
        <w:rPr>
          <w:sz w:val="28"/>
        </w:rPr>
        <w:t xml:space="preserve">пивших доходов составила </w:t>
      </w:r>
      <w:r w:rsidR="00C160F4" w:rsidRPr="00312F81">
        <w:rPr>
          <w:sz w:val="28"/>
        </w:rPr>
        <w:t>1149,9</w:t>
      </w:r>
      <w:r w:rsidRPr="00312F81">
        <w:rPr>
          <w:sz w:val="28"/>
        </w:rPr>
        <w:t xml:space="preserve"> тысяч рублей, при утверждённых плановых н</w:t>
      </w:r>
      <w:r w:rsidRPr="00312F81">
        <w:rPr>
          <w:sz w:val="28"/>
        </w:rPr>
        <w:t>а</w:t>
      </w:r>
      <w:r w:rsidRPr="00312F81">
        <w:rPr>
          <w:sz w:val="28"/>
        </w:rPr>
        <w:t xml:space="preserve">значениях </w:t>
      </w:r>
      <w:r w:rsidR="00C160F4" w:rsidRPr="00312F81">
        <w:rPr>
          <w:sz w:val="28"/>
        </w:rPr>
        <w:t>1608</w:t>
      </w:r>
      <w:r w:rsidRPr="00312F81">
        <w:rPr>
          <w:sz w:val="28"/>
        </w:rPr>
        <w:t xml:space="preserve"> тыс</w:t>
      </w:r>
      <w:r w:rsidR="00354D91" w:rsidRPr="00312F81">
        <w:rPr>
          <w:sz w:val="28"/>
        </w:rPr>
        <w:t>.</w:t>
      </w:r>
      <w:r w:rsidRPr="00312F81">
        <w:rPr>
          <w:sz w:val="28"/>
        </w:rPr>
        <w:t xml:space="preserve"> рублей. Исполнение составило </w:t>
      </w:r>
      <w:r w:rsidR="00C160F4" w:rsidRPr="00312F81">
        <w:rPr>
          <w:sz w:val="28"/>
        </w:rPr>
        <w:t>71,5</w:t>
      </w:r>
      <w:r w:rsidRPr="00312F81">
        <w:rPr>
          <w:sz w:val="28"/>
        </w:rPr>
        <w:t xml:space="preserve"> % </w:t>
      </w:r>
    </w:p>
    <w:p w:rsidR="0007286A" w:rsidRPr="00312F81" w:rsidRDefault="0007286A" w:rsidP="0007286A">
      <w:pPr>
        <w:ind w:firstLine="708"/>
        <w:jc w:val="both"/>
        <w:rPr>
          <w:sz w:val="28"/>
        </w:rPr>
      </w:pPr>
    </w:p>
    <w:p w:rsidR="0007286A" w:rsidRPr="00312F81" w:rsidRDefault="0007286A" w:rsidP="0007286A">
      <w:pPr>
        <w:ind w:firstLine="708"/>
        <w:jc w:val="center"/>
        <w:rPr>
          <w:b/>
          <w:i/>
          <w:sz w:val="28"/>
          <w:szCs w:val="28"/>
        </w:rPr>
      </w:pPr>
      <w:r w:rsidRPr="00312F81">
        <w:rPr>
          <w:b/>
          <w:i/>
          <w:sz w:val="28"/>
          <w:szCs w:val="28"/>
        </w:rPr>
        <w:t>Доходы бюджетов поселений</w:t>
      </w:r>
    </w:p>
    <w:p w:rsidR="0007286A" w:rsidRPr="00312F81" w:rsidRDefault="0007286A" w:rsidP="0007286A">
      <w:pPr>
        <w:ind w:firstLine="708"/>
        <w:jc w:val="both"/>
        <w:rPr>
          <w:sz w:val="28"/>
          <w:szCs w:val="28"/>
        </w:rPr>
      </w:pPr>
      <w:r w:rsidRPr="00312F81">
        <w:rPr>
          <w:sz w:val="28"/>
          <w:szCs w:val="28"/>
        </w:rPr>
        <w:t xml:space="preserve">Общая сумма доходов бюджетов городских и сельских  поселений  по итогам </w:t>
      </w:r>
      <w:r w:rsidR="00C160F4" w:rsidRPr="00312F81">
        <w:rPr>
          <w:sz w:val="28"/>
          <w:szCs w:val="28"/>
        </w:rPr>
        <w:t>9 месяцев состави</w:t>
      </w:r>
      <w:r w:rsidRPr="00312F81">
        <w:rPr>
          <w:sz w:val="28"/>
          <w:szCs w:val="28"/>
        </w:rPr>
        <w:t xml:space="preserve">ла </w:t>
      </w:r>
      <w:r w:rsidR="00C160F4" w:rsidRPr="00312F81">
        <w:rPr>
          <w:sz w:val="28"/>
          <w:szCs w:val="28"/>
        </w:rPr>
        <w:t>128,6</w:t>
      </w:r>
      <w:r w:rsidR="00960231" w:rsidRPr="00312F81">
        <w:rPr>
          <w:sz w:val="28"/>
          <w:szCs w:val="28"/>
        </w:rPr>
        <w:t xml:space="preserve">  млн. рублей, исполнение –</w:t>
      </w:r>
      <w:r w:rsidRPr="00312F81">
        <w:rPr>
          <w:sz w:val="28"/>
          <w:szCs w:val="28"/>
        </w:rPr>
        <w:t xml:space="preserve"> </w:t>
      </w:r>
      <w:r w:rsidR="00C160F4" w:rsidRPr="00312F81">
        <w:rPr>
          <w:sz w:val="28"/>
          <w:szCs w:val="28"/>
        </w:rPr>
        <w:t>78,7</w:t>
      </w:r>
      <w:r w:rsidRPr="00312F81">
        <w:rPr>
          <w:sz w:val="28"/>
          <w:szCs w:val="28"/>
        </w:rPr>
        <w:t>% к бю</w:t>
      </w:r>
      <w:r w:rsidRPr="00312F81">
        <w:rPr>
          <w:sz w:val="28"/>
          <w:szCs w:val="28"/>
        </w:rPr>
        <w:t>д</w:t>
      </w:r>
      <w:r w:rsidRPr="00312F81">
        <w:rPr>
          <w:sz w:val="28"/>
          <w:szCs w:val="28"/>
        </w:rPr>
        <w:t>жетным назначениям на 201</w:t>
      </w:r>
      <w:r w:rsidR="00960231" w:rsidRPr="00312F81">
        <w:rPr>
          <w:sz w:val="28"/>
          <w:szCs w:val="28"/>
        </w:rPr>
        <w:t>4</w:t>
      </w:r>
      <w:r w:rsidRPr="00312F81">
        <w:rPr>
          <w:sz w:val="28"/>
          <w:szCs w:val="28"/>
        </w:rPr>
        <w:t xml:space="preserve"> год. </w:t>
      </w:r>
    </w:p>
    <w:p w:rsidR="0007286A" w:rsidRPr="00312F81" w:rsidRDefault="0007286A" w:rsidP="0007286A">
      <w:pPr>
        <w:ind w:firstLine="708"/>
        <w:jc w:val="both"/>
        <w:rPr>
          <w:sz w:val="28"/>
          <w:szCs w:val="28"/>
        </w:rPr>
      </w:pPr>
      <w:r w:rsidRPr="00312F81">
        <w:rPr>
          <w:sz w:val="28"/>
          <w:szCs w:val="28"/>
        </w:rPr>
        <w:t xml:space="preserve">Сумма налога на доходы физических лиц  - </w:t>
      </w:r>
      <w:r w:rsidR="00C160F4" w:rsidRPr="00312F81">
        <w:rPr>
          <w:sz w:val="28"/>
          <w:szCs w:val="28"/>
        </w:rPr>
        <w:t>32106,5</w:t>
      </w:r>
      <w:r w:rsidRPr="00312F81">
        <w:rPr>
          <w:sz w:val="28"/>
          <w:szCs w:val="28"/>
        </w:rPr>
        <w:t xml:space="preserve"> тыс. рублей или </w:t>
      </w:r>
      <w:r w:rsidR="00C160F4" w:rsidRPr="00312F81">
        <w:rPr>
          <w:sz w:val="28"/>
          <w:szCs w:val="28"/>
        </w:rPr>
        <w:t>67,1</w:t>
      </w:r>
      <w:r w:rsidRPr="00312F81">
        <w:rPr>
          <w:sz w:val="28"/>
          <w:szCs w:val="28"/>
        </w:rPr>
        <w:t>% к плану.</w:t>
      </w:r>
    </w:p>
    <w:p w:rsidR="0007286A" w:rsidRPr="00312F81" w:rsidRDefault="0007286A" w:rsidP="0007286A">
      <w:pPr>
        <w:ind w:firstLine="708"/>
        <w:jc w:val="both"/>
        <w:rPr>
          <w:sz w:val="28"/>
          <w:szCs w:val="28"/>
        </w:rPr>
      </w:pPr>
      <w:r w:rsidRPr="00312F81">
        <w:rPr>
          <w:sz w:val="28"/>
          <w:szCs w:val="28"/>
        </w:rPr>
        <w:t>Сумма налога н</w:t>
      </w:r>
      <w:r w:rsidR="00960231" w:rsidRPr="00312F81">
        <w:rPr>
          <w:sz w:val="28"/>
          <w:szCs w:val="28"/>
        </w:rPr>
        <w:t xml:space="preserve">а совокупный доход  составила </w:t>
      </w:r>
      <w:r w:rsidRPr="00312F81">
        <w:rPr>
          <w:sz w:val="28"/>
          <w:szCs w:val="28"/>
        </w:rPr>
        <w:t xml:space="preserve"> </w:t>
      </w:r>
      <w:r w:rsidR="00C160F4" w:rsidRPr="00312F81">
        <w:rPr>
          <w:sz w:val="28"/>
          <w:szCs w:val="28"/>
        </w:rPr>
        <w:t>82,8</w:t>
      </w:r>
      <w:r w:rsidRPr="00312F81">
        <w:rPr>
          <w:sz w:val="28"/>
          <w:szCs w:val="28"/>
        </w:rPr>
        <w:t xml:space="preserve"> тыс. рублей  или </w:t>
      </w:r>
      <w:r w:rsidR="00C160F4" w:rsidRPr="00312F81">
        <w:rPr>
          <w:sz w:val="28"/>
          <w:szCs w:val="28"/>
        </w:rPr>
        <w:t>75,3</w:t>
      </w:r>
      <w:r w:rsidR="00960231" w:rsidRPr="00312F81">
        <w:rPr>
          <w:sz w:val="28"/>
          <w:szCs w:val="28"/>
        </w:rPr>
        <w:t xml:space="preserve"> </w:t>
      </w:r>
      <w:r w:rsidRPr="00312F81">
        <w:rPr>
          <w:sz w:val="28"/>
          <w:szCs w:val="28"/>
        </w:rPr>
        <w:t xml:space="preserve">% к плану. </w:t>
      </w:r>
    </w:p>
    <w:p w:rsidR="0007286A" w:rsidRPr="00312F81" w:rsidRDefault="0007286A" w:rsidP="0007286A">
      <w:pPr>
        <w:ind w:firstLine="708"/>
        <w:jc w:val="both"/>
        <w:rPr>
          <w:sz w:val="28"/>
          <w:szCs w:val="28"/>
        </w:rPr>
      </w:pPr>
      <w:r w:rsidRPr="00312F81">
        <w:rPr>
          <w:sz w:val="28"/>
          <w:szCs w:val="28"/>
        </w:rPr>
        <w:t xml:space="preserve">Налоги на имущество исполнены </w:t>
      </w:r>
      <w:r w:rsidR="00960231" w:rsidRPr="00312F81">
        <w:rPr>
          <w:sz w:val="28"/>
          <w:szCs w:val="28"/>
        </w:rPr>
        <w:t xml:space="preserve"> на </w:t>
      </w:r>
      <w:r w:rsidR="006E7F01" w:rsidRPr="00312F81">
        <w:rPr>
          <w:sz w:val="28"/>
          <w:szCs w:val="28"/>
        </w:rPr>
        <w:t>87,8</w:t>
      </w:r>
      <w:r w:rsidR="00960231" w:rsidRPr="00312F81">
        <w:rPr>
          <w:sz w:val="28"/>
          <w:szCs w:val="28"/>
        </w:rPr>
        <w:t xml:space="preserve"> % и </w:t>
      </w:r>
      <w:r w:rsidRPr="00312F81">
        <w:rPr>
          <w:sz w:val="28"/>
          <w:szCs w:val="28"/>
        </w:rPr>
        <w:t xml:space="preserve">в отчётном периоде их сумма составила </w:t>
      </w:r>
      <w:r w:rsidR="006E7F01" w:rsidRPr="00312F81">
        <w:rPr>
          <w:sz w:val="28"/>
          <w:szCs w:val="28"/>
        </w:rPr>
        <w:t>11788,2</w:t>
      </w:r>
      <w:r w:rsidRPr="00312F81">
        <w:rPr>
          <w:sz w:val="28"/>
          <w:szCs w:val="28"/>
        </w:rPr>
        <w:t xml:space="preserve"> тыс. рублей.</w:t>
      </w:r>
    </w:p>
    <w:p w:rsidR="0007286A" w:rsidRPr="00312F81" w:rsidRDefault="0007286A" w:rsidP="0007286A">
      <w:pPr>
        <w:ind w:firstLine="708"/>
        <w:jc w:val="both"/>
        <w:rPr>
          <w:sz w:val="28"/>
          <w:szCs w:val="28"/>
        </w:rPr>
      </w:pPr>
      <w:r w:rsidRPr="00312F81">
        <w:rPr>
          <w:sz w:val="28"/>
          <w:szCs w:val="28"/>
        </w:rPr>
        <w:t>Доходы от использования имущества, находящегося в государстве</w:t>
      </w:r>
      <w:r w:rsidRPr="00312F81">
        <w:rPr>
          <w:sz w:val="28"/>
          <w:szCs w:val="28"/>
        </w:rPr>
        <w:t>н</w:t>
      </w:r>
      <w:r w:rsidRPr="00312F81">
        <w:rPr>
          <w:sz w:val="28"/>
          <w:szCs w:val="28"/>
        </w:rPr>
        <w:t>ной и муниципальной собственности составили на 01.</w:t>
      </w:r>
      <w:r w:rsidR="006E7F01" w:rsidRPr="00312F81">
        <w:rPr>
          <w:sz w:val="28"/>
          <w:szCs w:val="28"/>
        </w:rPr>
        <w:t>10</w:t>
      </w:r>
      <w:r w:rsidRPr="00312F81">
        <w:rPr>
          <w:sz w:val="28"/>
          <w:szCs w:val="28"/>
        </w:rPr>
        <w:t xml:space="preserve">.2014 г. – </w:t>
      </w:r>
      <w:r w:rsidR="006E7F01" w:rsidRPr="00312F81">
        <w:rPr>
          <w:sz w:val="28"/>
          <w:szCs w:val="28"/>
        </w:rPr>
        <w:t>3897,8</w:t>
      </w:r>
      <w:r w:rsidRPr="00312F81">
        <w:rPr>
          <w:sz w:val="28"/>
          <w:szCs w:val="28"/>
        </w:rPr>
        <w:t xml:space="preserve"> тыс. рублей или </w:t>
      </w:r>
      <w:r w:rsidR="006E7F01" w:rsidRPr="00312F81">
        <w:rPr>
          <w:sz w:val="28"/>
          <w:szCs w:val="28"/>
        </w:rPr>
        <w:t>86,0</w:t>
      </w:r>
      <w:r w:rsidRPr="00312F81">
        <w:rPr>
          <w:sz w:val="28"/>
          <w:szCs w:val="28"/>
        </w:rPr>
        <w:t xml:space="preserve">% к плану. </w:t>
      </w:r>
    </w:p>
    <w:p w:rsidR="0007286A" w:rsidRPr="00312F81" w:rsidRDefault="0007286A" w:rsidP="0007286A">
      <w:pPr>
        <w:ind w:firstLine="1440"/>
        <w:jc w:val="both"/>
        <w:rPr>
          <w:rFonts w:eastAsia="Calibri"/>
          <w:sz w:val="28"/>
          <w:szCs w:val="28"/>
        </w:rPr>
      </w:pPr>
    </w:p>
    <w:p w:rsidR="0007286A" w:rsidRPr="00312F81" w:rsidRDefault="0007286A" w:rsidP="0007286A">
      <w:pPr>
        <w:jc w:val="both"/>
        <w:rPr>
          <w:b/>
          <w:sz w:val="28"/>
          <w:szCs w:val="28"/>
        </w:rPr>
      </w:pPr>
    </w:p>
    <w:p w:rsidR="0007286A" w:rsidRPr="00312F81" w:rsidRDefault="0007286A" w:rsidP="0007286A">
      <w:pPr>
        <w:jc w:val="both"/>
        <w:rPr>
          <w:b/>
          <w:sz w:val="28"/>
          <w:szCs w:val="28"/>
        </w:rPr>
      </w:pPr>
    </w:p>
    <w:p w:rsidR="0007286A" w:rsidRPr="00312F81" w:rsidRDefault="0007286A" w:rsidP="0007286A">
      <w:pPr>
        <w:jc w:val="both"/>
        <w:rPr>
          <w:b/>
          <w:sz w:val="28"/>
          <w:szCs w:val="28"/>
        </w:rPr>
      </w:pPr>
    </w:p>
    <w:p w:rsidR="0007286A" w:rsidRPr="00312F81" w:rsidRDefault="0007286A" w:rsidP="0007286A">
      <w:pPr>
        <w:jc w:val="both"/>
        <w:rPr>
          <w:b/>
          <w:sz w:val="28"/>
          <w:szCs w:val="28"/>
        </w:rPr>
      </w:pPr>
    </w:p>
    <w:p w:rsidR="008862CE" w:rsidRPr="00312F81" w:rsidRDefault="0007286A" w:rsidP="00960231">
      <w:pPr>
        <w:jc w:val="both"/>
      </w:pPr>
      <w:r w:rsidRPr="00312F81">
        <w:rPr>
          <w:b/>
          <w:i/>
          <w:sz w:val="28"/>
          <w:szCs w:val="28"/>
        </w:rPr>
        <w:t>Отчет сформирован</w:t>
      </w:r>
      <w:r w:rsidRPr="00312F81">
        <w:rPr>
          <w:i/>
          <w:sz w:val="28"/>
          <w:szCs w:val="28"/>
        </w:rPr>
        <w:t xml:space="preserve"> </w:t>
      </w:r>
      <w:r w:rsidRPr="00312F81">
        <w:rPr>
          <w:b/>
          <w:i/>
          <w:sz w:val="28"/>
          <w:szCs w:val="28"/>
        </w:rPr>
        <w:t>отделом экономики и инвестиционной пол</w:t>
      </w:r>
      <w:r w:rsidRPr="00312F81">
        <w:rPr>
          <w:b/>
          <w:i/>
          <w:sz w:val="28"/>
          <w:szCs w:val="28"/>
        </w:rPr>
        <w:t>и</w:t>
      </w:r>
      <w:r w:rsidRPr="00312F81">
        <w:rPr>
          <w:b/>
          <w:i/>
          <w:sz w:val="28"/>
          <w:szCs w:val="28"/>
        </w:rPr>
        <w:t>тики администрации муниципал</w:t>
      </w:r>
      <w:r w:rsidRPr="00312F81">
        <w:rPr>
          <w:b/>
          <w:i/>
          <w:sz w:val="28"/>
          <w:szCs w:val="28"/>
        </w:rPr>
        <w:t>ь</w:t>
      </w:r>
      <w:r w:rsidRPr="00312F81">
        <w:rPr>
          <w:b/>
          <w:i/>
          <w:sz w:val="28"/>
          <w:szCs w:val="28"/>
        </w:rPr>
        <w:t xml:space="preserve">ного </w:t>
      </w:r>
      <w:r w:rsidR="00A87D09" w:rsidRPr="00312F81">
        <w:rPr>
          <w:b/>
          <w:i/>
          <w:sz w:val="28"/>
          <w:szCs w:val="28"/>
        </w:rPr>
        <w:t>района «Карымский район</w:t>
      </w:r>
    </w:p>
    <w:sectPr w:rsidR="008862CE" w:rsidRPr="00312F81" w:rsidSect="00C60830">
      <w:headerReference w:type="even" r:id="rId8"/>
      <w:headerReference w:type="default" r:id="rId9"/>
      <w:pgSz w:w="11906" w:h="16838"/>
      <w:pgMar w:top="851" w:right="1021" w:bottom="1135"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8BD" w:rsidRDefault="005118BD">
      <w:r>
        <w:separator/>
      </w:r>
    </w:p>
  </w:endnote>
  <w:endnote w:type="continuationSeparator" w:id="0">
    <w:p w:rsidR="005118BD" w:rsidRDefault="005118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8BD" w:rsidRDefault="005118BD">
      <w:r>
        <w:separator/>
      </w:r>
    </w:p>
  </w:footnote>
  <w:footnote w:type="continuationSeparator" w:id="0">
    <w:p w:rsidR="005118BD" w:rsidRDefault="00511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9E1" w:rsidRDefault="00D069E1">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069E1" w:rsidRDefault="00D069E1">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9E1" w:rsidRDefault="00D069E1" w:rsidP="00F66187">
    <w:pPr>
      <w:pStyle w:val="ab"/>
      <w:framePr w:wrap="around" w:vAnchor="text" w:hAnchor="page" w:x="6666" w:y="68"/>
      <w:rPr>
        <w:rStyle w:val="ac"/>
      </w:rPr>
    </w:pPr>
    <w:r>
      <w:rPr>
        <w:rStyle w:val="ac"/>
      </w:rPr>
      <w:fldChar w:fldCharType="begin"/>
    </w:r>
    <w:r>
      <w:rPr>
        <w:rStyle w:val="ac"/>
      </w:rPr>
      <w:instrText xml:space="preserve">PAGE  </w:instrText>
    </w:r>
    <w:r>
      <w:rPr>
        <w:rStyle w:val="ac"/>
      </w:rPr>
      <w:fldChar w:fldCharType="separate"/>
    </w:r>
    <w:r w:rsidR="003031F5">
      <w:rPr>
        <w:rStyle w:val="ac"/>
        <w:noProof/>
      </w:rPr>
      <w:t>21</w:t>
    </w:r>
    <w:r>
      <w:rPr>
        <w:rStyle w:val="ac"/>
      </w:rPr>
      <w:fldChar w:fldCharType="end"/>
    </w:r>
  </w:p>
  <w:p w:rsidR="00D069E1" w:rsidRDefault="00D069E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nsid w:val="00C525B7"/>
    <w:multiLevelType w:val="hybridMultilevel"/>
    <w:tmpl w:val="57E2DAF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89579B"/>
    <w:multiLevelType w:val="hybridMultilevel"/>
    <w:tmpl w:val="772AEB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3F2600"/>
    <w:multiLevelType w:val="hybridMultilevel"/>
    <w:tmpl w:val="EF5E9396"/>
    <w:lvl w:ilvl="0" w:tplc="0419000B">
      <w:start w:val="1"/>
      <w:numFmt w:val="bullet"/>
      <w:lvlText w:val=""/>
      <w:lvlJc w:val="left"/>
      <w:pPr>
        <w:ind w:left="1518" w:hanging="360"/>
      </w:pPr>
      <w:rPr>
        <w:rFonts w:ascii="Wingdings" w:hAnsi="Wingdings" w:hint="default"/>
      </w:rPr>
    </w:lvl>
    <w:lvl w:ilvl="1" w:tplc="04190003" w:tentative="1">
      <w:start w:val="1"/>
      <w:numFmt w:val="bullet"/>
      <w:lvlText w:val="o"/>
      <w:lvlJc w:val="left"/>
      <w:pPr>
        <w:ind w:left="2238" w:hanging="360"/>
      </w:pPr>
      <w:rPr>
        <w:rFonts w:ascii="Courier New" w:hAnsi="Courier New" w:cs="Courier New" w:hint="default"/>
      </w:rPr>
    </w:lvl>
    <w:lvl w:ilvl="2" w:tplc="04190005" w:tentative="1">
      <w:start w:val="1"/>
      <w:numFmt w:val="bullet"/>
      <w:lvlText w:val=""/>
      <w:lvlJc w:val="left"/>
      <w:pPr>
        <w:ind w:left="2958" w:hanging="360"/>
      </w:pPr>
      <w:rPr>
        <w:rFonts w:ascii="Wingdings" w:hAnsi="Wingdings" w:hint="default"/>
      </w:rPr>
    </w:lvl>
    <w:lvl w:ilvl="3" w:tplc="04190001" w:tentative="1">
      <w:start w:val="1"/>
      <w:numFmt w:val="bullet"/>
      <w:lvlText w:val=""/>
      <w:lvlJc w:val="left"/>
      <w:pPr>
        <w:ind w:left="3678" w:hanging="360"/>
      </w:pPr>
      <w:rPr>
        <w:rFonts w:ascii="Symbol" w:hAnsi="Symbol" w:hint="default"/>
      </w:rPr>
    </w:lvl>
    <w:lvl w:ilvl="4" w:tplc="04190003" w:tentative="1">
      <w:start w:val="1"/>
      <w:numFmt w:val="bullet"/>
      <w:lvlText w:val="o"/>
      <w:lvlJc w:val="left"/>
      <w:pPr>
        <w:ind w:left="4398" w:hanging="360"/>
      </w:pPr>
      <w:rPr>
        <w:rFonts w:ascii="Courier New" w:hAnsi="Courier New" w:cs="Courier New" w:hint="default"/>
      </w:rPr>
    </w:lvl>
    <w:lvl w:ilvl="5" w:tplc="04190005" w:tentative="1">
      <w:start w:val="1"/>
      <w:numFmt w:val="bullet"/>
      <w:lvlText w:val=""/>
      <w:lvlJc w:val="left"/>
      <w:pPr>
        <w:ind w:left="5118" w:hanging="360"/>
      </w:pPr>
      <w:rPr>
        <w:rFonts w:ascii="Wingdings" w:hAnsi="Wingdings" w:hint="default"/>
      </w:rPr>
    </w:lvl>
    <w:lvl w:ilvl="6" w:tplc="04190001" w:tentative="1">
      <w:start w:val="1"/>
      <w:numFmt w:val="bullet"/>
      <w:lvlText w:val=""/>
      <w:lvlJc w:val="left"/>
      <w:pPr>
        <w:ind w:left="5838" w:hanging="360"/>
      </w:pPr>
      <w:rPr>
        <w:rFonts w:ascii="Symbol" w:hAnsi="Symbol" w:hint="default"/>
      </w:rPr>
    </w:lvl>
    <w:lvl w:ilvl="7" w:tplc="04190003" w:tentative="1">
      <w:start w:val="1"/>
      <w:numFmt w:val="bullet"/>
      <w:lvlText w:val="o"/>
      <w:lvlJc w:val="left"/>
      <w:pPr>
        <w:ind w:left="6558" w:hanging="360"/>
      </w:pPr>
      <w:rPr>
        <w:rFonts w:ascii="Courier New" w:hAnsi="Courier New" w:cs="Courier New" w:hint="default"/>
      </w:rPr>
    </w:lvl>
    <w:lvl w:ilvl="8" w:tplc="04190005" w:tentative="1">
      <w:start w:val="1"/>
      <w:numFmt w:val="bullet"/>
      <w:lvlText w:val=""/>
      <w:lvlJc w:val="left"/>
      <w:pPr>
        <w:ind w:left="7278" w:hanging="360"/>
      </w:pPr>
      <w:rPr>
        <w:rFonts w:ascii="Wingdings" w:hAnsi="Wingdings" w:hint="default"/>
      </w:rPr>
    </w:lvl>
  </w:abstractNum>
  <w:abstractNum w:abstractNumId="5">
    <w:nsid w:val="09C031AA"/>
    <w:multiLevelType w:val="hybridMultilevel"/>
    <w:tmpl w:val="E4D443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B240DD"/>
    <w:multiLevelType w:val="hybridMultilevel"/>
    <w:tmpl w:val="99A027D0"/>
    <w:lvl w:ilvl="0" w:tplc="0419000B">
      <w:start w:val="1"/>
      <w:numFmt w:val="bullet"/>
      <w:lvlText w:val=""/>
      <w:lvlJc w:val="left"/>
      <w:pPr>
        <w:ind w:left="702" w:hanging="360"/>
      </w:pPr>
      <w:rPr>
        <w:rFonts w:ascii="Wingdings" w:hAnsi="Wingdings" w:hint="default"/>
      </w:rPr>
    </w:lvl>
    <w:lvl w:ilvl="1" w:tplc="04190003" w:tentative="1">
      <w:start w:val="1"/>
      <w:numFmt w:val="bullet"/>
      <w:lvlText w:val="o"/>
      <w:lvlJc w:val="left"/>
      <w:pPr>
        <w:ind w:left="1422" w:hanging="360"/>
      </w:pPr>
      <w:rPr>
        <w:rFonts w:ascii="Courier New" w:hAnsi="Courier New" w:cs="Courier New" w:hint="default"/>
      </w:rPr>
    </w:lvl>
    <w:lvl w:ilvl="2" w:tplc="04190005" w:tentative="1">
      <w:start w:val="1"/>
      <w:numFmt w:val="bullet"/>
      <w:lvlText w:val=""/>
      <w:lvlJc w:val="left"/>
      <w:pPr>
        <w:ind w:left="2142" w:hanging="360"/>
      </w:pPr>
      <w:rPr>
        <w:rFonts w:ascii="Wingdings" w:hAnsi="Wingdings" w:hint="default"/>
      </w:rPr>
    </w:lvl>
    <w:lvl w:ilvl="3" w:tplc="04190001" w:tentative="1">
      <w:start w:val="1"/>
      <w:numFmt w:val="bullet"/>
      <w:lvlText w:val=""/>
      <w:lvlJc w:val="left"/>
      <w:pPr>
        <w:ind w:left="2862" w:hanging="360"/>
      </w:pPr>
      <w:rPr>
        <w:rFonts w:ascii="Symbol" w:hAnsi="Symbol" w:hint="default"/>
      </w:rPr>
    </w:lvl>
    <w:lvl w:ilvl="4" w:tplc="04190003" w:tentative="1">
      <w:start w:val="1"/>
      <w:numFmt w:val="bullet"/>
      <w:lvlText w:val="o"/>
      <w:lvlJc w:val="left"/>
      <w:pPr>
        <w:ind w:left="3582" w:hanging="360"/>
      </w:pPr>
      <w:rPr>
        <w:rFonts w:ascii="Courier New" w:hAnsi="Courier New" w:cs="Courier New" w:hint="default"/>
      </w:rPr>
    </w:lvl>
    <w:lvl w:ilvl="5" w:tplc="04190005" w:tentative="1">
      <w:start w:val="1"/>
      <w:numFmt w:val="bullet"/>
      <w:lvlText w:val=""/>
      <w:lvlJc w:val="left"/>
      <w:pPr>
        <w:ind w:left="4302" w:hanging="360"/>
      </w:pPr>
      <w:rPr>
        <w:rFonts w:ascii="Wingdings" w:hAnsi="Wingdings" w:hint="default"/>
      </w:rPr>
    </w:lvl>
    <w:lvl w:ilvl="6" w:tplc="04190001" w:tentative="1">
      <w:start w:val="1"/>
      <w:numFmt w:val="bullet"/>
      <w:lvlText w:val=""/>
      <w:lvlJc w:val="left"/>
      <w:pPr>
        <w:ind w:left="5022" w:hanging="360"/>
      </w:pPr>
      <w:rPr>
        <w:rFonts w:ascii="Symbol" w:hAnsi="Symbol" w:hint="default"/>
      </w:rPr>
    </w:lvl>
    <w:lvl w:ilvl="7" w:tplc="04190003" w:tentative="1">
      <w:start w:val="1"/>
      <w:numFmt w:val="bullet"/>
      <w:lvlText w:val="o"/>
      <w:lvlJc w:val="left"/>
      <w:pPr>
        <w:ind w:left="5742" w:hanging="360"/>
      </w:pPr>
      <w:rPr>
        <w:rFonts w:ascii="Courier New" w:hAnsi="Courier New" w:cs="Courier New" w:hint="default"/>
      </w:rPr>
    </w:lvl>
    <w:lvl w:ilvl="8" w:tplc="04190005" w:tentative="1">
      <w:start w:val="1"/>
      <w:numFmt w:val="bullet"/>
      <w:lvlText w:val=""/>
      <w:lvlJc w:val="left"/>
      <w:pPr>
        <w:ind w:left="6462" w:hanging="360"/>
      </w:pPr>
      <w:rPr>
        <w:rFonts w:ascii="Wingdings" w:hAnsi="Wingdings" w:hint="default"/>
      </w:rPr>
    </w:lvl>
  </w:abstractNum>
  <w:abstractNum w:abstractNumId="7">
    <w:nsid w:val="16673011"/>
    <w:multiLevelType w:val="hybridMultilevel"/>
    <w:tmpl w:val="655AADB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6F26D0B"/>
    <w:multiLevelType w:val="hybridMultilevel"/>
    <w:tmpl w:val="96468B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4D59D9"/>
    <w:multiLevelType w:val="hybridMultilevel"/>
    <w:tmpl w:val="A4D64A2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0B71CE"/>
    <w:multiLevelType w:val="hybridMultilevel"/>
    <w:tmpl w:val="3DF68122"/>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54215E5"/>
    <w:multiLevelType w:val="hybridMultilevel"/>
    <w:tmpl w:val="4C386BC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AE550F8"/>
    <w:multiLevelType w:val="hybridMultilevel"/>
    <w:tmpl w:val="353EF6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C7011BF"/>
    <w:multiLevelType w:val="hybridMultilevel"/>
    <w:tmpl w:val="7D2A25FC"/>
    <w:lvl w:ilvl="0" w:tplc="0419000B">
      <w:start w:val="1"/>
      <w:numFmt w:val="bullet"/>
      <w:lvlText w:val=""/>
      <w:lvlJc w:val="left"/>
      <w:pPr>
        <w:tabs>
          <w:tab w:val="num" w:pos="717"/>
        </w:tabs>
        <w:ind w:left="1080" w:hanging="72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F4B0573"/>
    <w:multiLevelType w:val="hybridMultilevel"/>
    <w:tmpl w:val="249E22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2FA917AC"/>
    <w:multiLevelType w:val="hybridMultilevel"/>
    <w:tmpl w:val="FBA0CD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0F08E3"/>
    <w:multiLevelType w:val="hybridMultilevel"/>
    <w:tmpl w:val="4650CEE0"/>
    <w:lvl w:ilvl="0" w:tplc="6CB4B512">
      <w:start w:val="1"/>
      <w:numFmt w:val="bullet"/>
      <w:lvlText w:val=""/>
      <w:lvlJc w:val="left"/>
      <w:pPr>
        <w:tabs>
          <w:tab w:val="num" w:pos="717"/>
        </w:tabs>
        <w:ind w:left="1080" w:hanging="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15231A4"/>
    <w:multiLevelType w:val="hybridMultilevel"/>
    <w:tmpl w:val="B65A30CC"/>
    <w:lvl w:ilvl="0" w:tplc="0419000B">
      <w:start w:val="1"/>
      <w:numFmt w:val="bullet"/>
      <w:lvlText w:val=""/>
      <w:lvlJc w:val="left"/>
      <w:pPr>
        <w:ind w:left="702" w:hanging="360"/>
      </w:pPr>
      <w:rPr>
        <w:rFonts w:ascii="Wingdings" w:hAnsi="Wingdings" w:hint="default"/>
      </w:rPr>
    </w:lvl>
    <w:lvl w:ilvl="1" w:tplc="04190003" w:tentative="1">
      <w:start w:val="1"/>
      <w:numFmt w:val="bullet"/>
      <w:lvlText w:val="o"/>
      <w:lvlJc w:val="left"/>
      <w:pPr>
        <w:ind w:left="1422" w:hanging="360"/>
      </w:pPr>
      <w:rPr>
        <w:rFonts w:ascii="Courier New" w:hAnsi="Courier New" w:cs="Courier New" w:hint="default"/>
      </w:rPr>
    </w:lvl>
    <w:lvl w:ilvl="2" w:tplc="04190005" w:tentative="1">
      <w:start w:val="1"/>
      <w:numFmt w:val="bullet"/>
      <w:lvlText w:val=""/>
      <w:lvlJc w:val="left"/>
      <w:pPr>
        <w:ind w:left="2142" w:hanging="360"/>
      </w:pPr>
      <w:rPr>
        <w:rFonts w:ascii="Wingdings" w:hAnsi="Wingdings" w:hint="default"/>
      </w:rPr>
    </w:lvl>
    <w:lvl w:ilvl="3" w:tplc="04190001" w:tentative="1">
      <w:start w:val="1"/>
      <w:numFmt w:val="bullet"/>
      <w:lvlText w:val=""/>
      <w:lvlJc w:val="left"/>
      <w:pPr>
        <w:ind w:left="2862" w:hanging="360"/>
      </w:pPr>
      <w:rPr>
        <w:rFonts w:ascii="Symbol" w:hAnsi="Symbol" w:hint="default"/>
      </w:rPr>
    </w:lvl>
    <w:lvl w:ilvl="4" w:tplc="04190003" w:tentative="1">
      <w:start w:val="1"/>
      <w:numFmt w:val="bullet"/>
      <w:lvlText w:val="o"/>
      <w:lvlJc w:val="left"/>
      <w:pPr>
        <w:ind w:left="3582" w:hanging="360"/>
      </w:pPr>
      <w:rPr>
        <w:rFonts w:ascii="Courier New" w:hAnsi="Courier New" w:cs="Courier New" w:hint="default"/>
      </w:rPr>
    </w:lvl>
    <w:lvl w:ilvl="5" w:tplc="04190005" w:tentative="1">
      <w:start w:val="1"/>
      <w:numFmt w:val="bullet"/>
      <w:lvlText w:val=""/>
      <w:lvlJc w:val="left"/>
      <w:pPr>
        <w:ind w:left="4302" w:hanging="360"/>
      </w:pPr>
      <w:rPr>
        <w:rFonts w:ascii="Wingdings" w:hAnsi="Wingdings" w:hint="default"/>
      </w:rPr>
    </w:lvl>
    <w:lvl w:ilvl="6" w:tplc="04190001" w:tentative="1">
      <w:start w:val="1"/>
      <w:numFmt w:val="bullet"/>
      <w:lvlText w:val=""/>
      <w:lvlJc w:val="left"/>
      <w:pPr>
        <w:ind w:left="5022" w:hanging="360"/>
      </w:pPr>
      <w:rPr>
        <w:rFonts w:ascii="Symbol" w:hAnsi="Symbol" w:hint="default"/>
      </w:rPr>
    </w:lvl>
    <w:lvl w:ilvl="7" w:tplc="04190003" w:tentative="1">
      <w:start w:val="1"/>
      <w:numFmt w:val="bullet"/>
      <w:lvlText w:val="o"/>
      <w:lvlJc w:val="left"/>
      <w:pPr>
        <w:ind w:left="5742" w:hanging="360"/>
      </w:pPr>
      <w:rPr>
        <w:rFonts w:ascii="Courier New" w:hAnsi="Courier New" w:cs="Courier New" w:hint="default"/>
      </w:rPr>
    </w:lvl>
    <w:lvl w:ilvl="8" w:tplc="04190005" w:tentative="1">
      <w:start w:val="1"/>
      <w:numFmt w:val="bullet"/>
      <w:lvlText w:val=""/>
      <w:lvlJc w:val="left"/>
      <w:pPr>
        <w:ind w:left="6462" w:hanging="360"/>
      </w:pPr>
      <w:rPr>
        <w:rFonts w:ascii="Wingdings" w:hAnsi="Wingdings" w:hint="default"/>
      </w:rPr>
    </w:lvl>
  </w:abstractNum>
  <w:abstractNum w:abstractNumId="18">
    <w:nsid w:val="41EA677A"/>
    <w:multiLevelType w:val="hybridMultilevel"/>
    <w:tmpl w:val="C3DA30AE"/>
    <w:lvl w:ilvl="0" w:tplc="F030E584">
      <w:start w:val="1"/>
      <w:numFmt w:val="bullet"/>
      <w:lvlText w:val=""/>
      <w:lvlJc w:val="left"/>
      <w:pPr>
        <w:tabs>
          <w:tab w:val="num" w:pos="360"/>
        </w:tabs>
        <w:ind w:left="360" w:hanging="360"/>
      </w:pPr>
      <w:rPr>
        <w:rFonts w:ascii="Wingdings" w:hAnsi="Wingdings" w:hint="default"/>
        <w:color w:val="auto"/>
        <w:sz w:val="24"/>
        <w:szCs w:val="24"/>
      </w:rPr>
    </w:lvl>
    <w:lvl w:ilvl="1" w:tplc="74F8BC1C">
      <w:start w:val="1"/>
      <w:numFmt w:val="bullet"/>
      <w:lvlText w:val=""/>
      <w:lvlJc w:val="left"/>
      <w:pPr>
        <w:tabs>
          <w:tab w:val="num" w:pos="2160"/>
        </w:tabs>
        <w:ind w:left="2160" w:hanging="360"/>
      </w:pPr>
      <w:rPr>
        <w:rFonts w:ascii="Symbol" w:hAnsi="Symbol" w:hint="default"/>
        <w:color w:val="000080"/>
        <w:sz w:val="24"/>
        <w:szCs w:val="24"/>
      </w:rPr>
    </w:lvl>
    <w:lvl w:ilvl="2" w:tplc="04190001"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3196906"/>
    <w:multiLevelType w:val="hybridMultilevel"/>
    <w:tmpl w:val="970664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A34A4D"/>
    <w:multiLevelType w:val="hybridMultilevel"/>
    <w:tmpl w:val="2C6235C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A005D2"/>
    <w:multiLevelType w:val="hybridMultilevel"/>
    <w:tmpl w:val="C1D6CA9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243F5A"/>
    <w:multiLevelType w:val="hybridMultilevel"/>
    <w:tmpl w:val="A7CA8C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F14A36"/>
    <w:multiLevelType w:val="hybridMultilevel"/>
    <w:tmpl w:val="D47AE1E0"/>
    <w:lvl w:ilvl="0" w:tplc="0419000B">
      <w:start w:val="1"/>
      <w:numFmt w:val="bullet"/>
      <w:lvlText w:val=""/>
      <w:lvlJc w:val="left"/>
      <w:pPr>
        <w:ind w:left="2069" w:hanging="360"/>
      </w:pPr>
      <w:rPr>
        <w:rFonts w:ascii="Wingdings" w:hAnsi="Wingdings" w:hint="default"/>
      </w:rPr>
    </w:lvl>
    <w:lvl w:ilvl="1" w:tplc="04190003" w:tentative="1">
      <w:start w:val="1"/>
      <w:numFmt w:val="bullet"/>
      <w:lvlText w:val="o"/>
      <w:lvlJc w:val="left"/>
      <w:pPr>
        <w:ind w:left="2789" w:hanging="360"/>
      </w:pPr>
      <w:rPr>
        <w:rFonts w:ascii="Courier New" w:hAnsi="Courier New" w:cs="Courier New" w:hint="default"/>
      </w:rPr>
    </w:lvl>
    <w:lvl w:ilvl="2" w:tplc="04190005" w:tentative="1">
      <w:start w:val="1"/>
      <w:numFmt w:val="bullet"/>
      <w:lvlText w:val=""/>
      <w:lvlJc w:val="left"/>
      <w:pPr>
        <w:ind w:left="3509" w:hanging="360"/>
      </w:pPr>
      <w:rPr>
        <w:rFonts w:ascii="Wingdings" w:hAnsi="Wingdings" w:hint="default"/>
      </w:rPr>
    </w:lvl>
    <w:lvl w:ilvl="3" w:tplc="04190001" w:tentative="1">
      <w:start w:val="1"/>
      <w:numFmt w:val="bullet"/>
      <w:lvlText w:val=""/>
      <w:lvlJc w:val="left"/>
      <w:pPr>
        <w:ind w:left="4229" w:hanging="360"/>
      </w:pPr>
      <w:rPr>
        <w:rFonts w:ascii="Symbol" w:hAnsi="Symbol" w:hint="default"/>
      </w:rPr>
    </w:lvl>
    <w:lvl w:ilvl="4" w:tplc="04190003" w:tentative="1">
      <w:start w:val="1"/>
      <w:numFmt w:val="bullet"/>
      <w:lvlText w:val="o"/>
      <w:lvlJc w:val="left"/>
      <w:pPr>
        <w:ind w:left="4949" w:hanging="360"/>
      </w:pPr>
      <w:rPr>
        <w:rFonts w:ascii="Courier New" w:hAnsi="Courier New" w:cs="Courier New" w:hint="default"/>
      </w:rPr>
    </w:lvl>
    <w:lvl w:ilvl="5" w:tplc="04190005" w:tentative="1">
      <w:start w:val="1"/>
      <w:numFmt w:val="bullet"/>
      <w:lvlText w:val=""/>
      <w:lvlJc w:val="left"/>
      <w:pPr>
        <w:ind w:left="5669" w:hanging="360"/>
      </w:pPr>
      <w:rPr>
        <w:rFonts w:ascii="Wingdings" w:hAnsi="Wingdings" w:hint="default"/>
      </w:rPr>
    </w:lvl>
    <w:lvl w:ilvl="6" w:tplc="04190001" w:tentative="1">
      <w:start w:val="1"/>
      <w:numFmt w:val="bullet"/>
      <w:lvlText w:val=""/>
      <w:lvlJc w:val="left"/>
      <w:pPr>
        <w:ind w:left="6389" w:hanging="360"/>
      </w:pPr>
      <w:rPr>
        <w:rFonts w:ascii="Symbol" w:hAnsi="Symbol" w:hint="default"/>
      </w:rPr>
    </w:lvl>
    <w:lvl w:ilvl="7" w:tplc="04190003" w:tentative="1">
      <w:start w:val="1"/>
      <w:numFmt w:val="bullet"/>
      <w:lvlText w:val="o"/>
      <w:lvlJc w:val="left"/>
      <w:pPr>
        <w:ind w:left="7109" w:hanging="360"/>
      </w:pPr>
      <w:rPr>
        <w:rFonts w:ascii="Courier New" w:hAnsi="Courier New" w:cs="Courier New" w:hint="default"/>
      </w:rPr>
    </w:lvl>
    <w:lvl w:ilvl="8" w:tplc="04190005" w:tentative="1">
      <w:start w:val="1"/>
      <w:numFmt w:val="bullet"/>
      <w:lvlText w:val=""/>
      <w:lvlJc w:val="left"/>
      <w:pPr>
        <w:ind w:left="7829" w:hanging="360"/>
      </w:pPr>
      <w:rPr>
        <w:rFonts w:ascii="Wingdings" w:hAnsi="Wingdings" w:hint="default"/>
      </w:rPr>
    </w:lvl>
  </w:abstractNum>
  <w:abstractNum w:abstractNumId="24">
    <w:nsid w:val="53D00FD1"/>
    <w:multiLevelType w:val="hybridMultilevel"/>
    <w:tmpl w:val="097ACE7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59555A00"/>
    <w:multiLevelType w:val="hybridMultilevel"/>
    <w:tmpl w:val="2DEAF2A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5FE0E2D"/>
    <w:multiLevelType w:val="hybridMultilevel"/>
    <w:tmpl w:val="1F660F70"/>
    <w:lvl w:ilvl="0" w:tplc="6CB4B512">
      <w:start w:val="1"/>
      <w:numFmt w:val="bullet"/>
      <w:lvlText w:val=""/>
      <w:lvlJc w:val="left"/>
      <w:pPr>
        <w:tabs>
          <w:tab w:val="num" w:pos="717"/>
        </w:tabs>
        <w:ind w:left="1080" w:hanging="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D81091"/>
    <w:multiLevelType w:val="hybridMultilevel"/>
    <w:tmpl w:val="87182C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A021E5B"/>
    <w:multiLevelType w:val="hybridMultilevel"/>
    <w:tmpl w:val="872C1E0E"/>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6CAB35FF"/>
    <w:multiLevelType w:val="hybridMultilevel"/>
    <w:tmpl w:val="FA6C84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DC1402"/>
    <w:multiLevelType w:val="hybridMultilevel"/>
    <w:tmpl w:val="85BE4522"/>
    <w:lvl w:ilvl="0" w:tplc="0419000B">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1">
    <w:nsid w:val="701D5A3C"/>
    <w:multiLevelType w:val="hybridMultilevel"/>
    <w:tmpl w:val="06BCC1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3A289A"/>
    <w:multiLevelType w:val="hybridMultilevel"/>
    <w:tmpl w:val="8FBEF39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755F1DAF"/>
    <w:multiLevelType w:val="hybridMultilevel"/>
    <w:tmpl w:val="9CB44D72"/>
    <w:lvl w:ilvl="0" w:tplc="04190001">
      <w:start w:val="1"/>
      <w:numFmt w:val="bullet"/>
      <w:lvlText w:val=""/>
      <w:lvlJc w:val="left"/>
      <w:pPr>
        <w:tabs>
          <w:tab w:val="num" w:pos="643"/>
        </w:tabs>
        <w:ind w:left="643" w:hanging="360"/>
      </w:pPr>
      <w:rPr>
        <w:rFonts w:ascii="Symbol" w:hAnsi="Symbol" w:hint="default"/>
      </w:rPr>
    </w:lvl>
    <w:lvl w:ilvl="1" w:tplc="04190003" w:tentative="1">
      <w:start w:val="1"/>
      <w:numFmt w:val="bullet"/>
      <w:lvlText w:val="o"/>
      <w:lvlJc w:val="left"/>
      <w:pPr>
        <w:tabs>
          <w:tab w:val="num" w:pos="1363"/>
        </w:tabs>
        <w:ind w:left="1363" w:hanging="360"/>
      </w:pPr>
      <w:rPr>
        <w:rFonts w:ascii="Courier New" w:hAnsi="Courier New" w:cs="Courier New" w:hint="default"/>
      </w:rPr>
    </w:lvl>
    <w:lvl w:ilvl="2" w:tplc="04190005" w:tentative="1">
      <w:start w:val="1"/>
      <w:numFmt w:val="bullet"/>
      <w:lvlText w:val=""/>
      <w:lvlJc w:val="left"/>
      <w:pPr>
        <w:tabs>
          <w:tab w:val="num" w:pos="2083"/>
        </w:tabs>
        <w:ind w:left="2083" w:hanging="360"/>
      </w:pPr>
      <w:rPr>
        <w:rFonts w:ascii="Wingdings" w:hAnsi="Wingdings" w:hint="default"/>
      </w:rPr>
    </w:lvl>
    <w:lvl w:ilvl="3" w:tplc="04190001" w:tentative="1">
      <w:start w:val="1"/>
      <w:numFmt w:val="bullet"/>
      <w:lvlText w:val=""/>
      <w:lvlJc w:val="left"/>
      <w:pPr>
        <w:tabs>
          <w:tab w:val="num" w:pos="2803"/>
        </w:tabs>
        <w:ind w:left="2803" w:hanging="360"/>
      </w:pPr>
      <w:rPr>
        <w:rFonts w:ascii="Symbol" w:hAnsi="Symbol" w:hint="default"/>
      </w:rPr>
    </w:lvl>
    <w:lvl w:ilvl="4" w:tplc="04190003" w:tentative="1">
      <w:start w:val="1"/>
      <w:numFmt w:val="bullet"/>
      <w:lvlText w:val="o"/>
      <w:lvlJc w:val="left"/>
      <w:pPr>
        <w:tabs>
          <w:tab w:val="num" w:pos="3523"/>
        </w:tabs>
        <w:ind w:left="3523" w:hanging="360"/>
      </w:pPr>
      <w:rPr>
        <w:rFonts w:ascii="Courier New" w:hAnsi="Courier New" w:cs="Courier New" w:hint="default"/>
      </w:rPr>
    </w:lvl>
    <w:lvl w:ilvl="5" w:tplc="04190005" w:tentative="1">
      <w:start w:val="1"/>
      <w:numFmt w:val="bullet"/>
      <w:lvlText w:val=""/>
      <w:lvlJc w:val="left"/>
      <w:pPr>
        <w:tabs>
          <w:tab w:val="num" w:pos="4243"/>
        </w:tabs>
        <w:ind w:left="4243" w:hanging="360"/>
      </w:pPr>
      <w:rPr>
        <w:rFonts w:ascii="Wingdings" w:hAnsi="Wingdings" w:hint="default"/>
      </w:rPr>
    </w:lvl>
    <w:lvl w:ilvl="6" w:tplc="04190001" w:tentative="1">
      <w:start w:val="1"/>
      <w:numFmt w:val="bullet"/>
      <w:lvlText w:val=""/>
      <w:lvlJc w:val="left"/>
      <w:pPr>
        <w:tabs>
          <w:tab w:val="num" w:pos="4963"/>
        </w:tabs>
        <w:ind w:left="4963" w:hanging="360"/>
      </w:pPr>
      <w:rPr>
        <w:rFonts w:ascii="Symbol" w:hAnsi="Symbol" w:hint="default"/>
      </w:rPr>
    </w:lvl>
    <w:lvl w:ilvl="7" w:tplc="04190003" w:tentative="1">
      <w:start w:val="1"/>
      <w:numFmt w:val="bullet"/>
      <w:lvlText w:val="o"/>
      <w:lvlJc w:val="left"/>
      <w:pPr>
        <w:tabs>
          <w:tab w:val="num" w:pos="5683"/>
        </w:tabs>
        <w:ind w:left="5683" w:hanging="360"/>
      </w:pPr>
      <w:rPr>
        <w:rFonts w:ascii="Courier New" w:hAnsi="Courier New" w:cs="Courier New" w:hint="default"/>
      </w:rPr>
    </w:lvl>
    <w:lvl w:ilvl="8" w:tplc="04190005" w:tentative="1">
      <w:start w:val="1"/>
      <w:numFmt w:val="bullet"/>
      <w:lvlText w:val=""/>
      <w:lvlJc w:val="left"/>
      <w:pPr>
        <w:tabs>
          <w:tab w:val="num" w:pos="6403"/>
        </w:tabs>
        <w:ind w:left="6403" w:hanging="360"/>
      </w:pPr>
      <w:rPr>
        <w:rFonts w:ascii="Wingdings" w:hAnsi="Wingdings" w:hint="default"/>
      </w:rPr>
    </w:lvl>
  </w:abstractNum>
  <w:abstractNum w:abstractNumId="34">
    <w:nsid w:val="7CE10594"/>
    <w:multiLevelType w:val="hybridMultilevel"/>
    <w:tmpl w:val="B85E7F0E"/>
    <w:lvl w:ilvl="0" w:tplc="0419000B">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5">
    <w:nsid w:val="7D464248"/>
    <w:multiLevelType w:val="hybridMultilevel"/>
    <w:tmpl w:val="EF260FBC"/>
    <w:lvl w:ilvl="0" w:tplc="0419000B">
      <w:start w:val="1"/>
      <w:numFmt w:val="bullet"/>
      <w:lvlText w:val=""/>
      <w:lvlJc w:val="left"/>
      <w:pPr>
        <w:ind w:left="1362" w:hanging="360"/>
      </w:pPr>
      <w:rPr>
        <w:rFonts w:ascii="Wingdings" w:hAnsi="Wingdings" w:hint="default"/>
      </w:rPr>
    </w:lvl>
    <w:lvl w:ilvl="1" w:tplc="04190003" w:tentative="1">
      <w:start w:val="1"/>
      <w:numFmt w:val="bullet"/>
      <w:lvlText w:val="o"/>
      <w:lvlJc w:val="left"/>
      <w:pPr>
        <w:ind w:left="2082" w:hanging="360"/>
      </w:pPr>
      <w:rPr>
        <w:rFonts w:ascii="Courier New" w:hAnsi="Courier New" w:cs="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cs="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cs="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36">
    <w:nsid w:val="7DB71AD7"/>
    <w:multiLevelType w:val="hybridMultilevel"/>
    <w:tmpl w:val="62D4E31A"/>
    <w:lvl w:ilvl="0" w:tplc="0419000B">
      <w:start w:val="1"/>
      <w:numFmt w:val="bullet"/>
      <w:lvlText w:val=""/>
      <w:lvlJc w:val="left"/>
      <w:pPr>
        <w:ind w:left="1487" w:hanging="360"/>
      </w:pPr>
      <w:rPr>
        <w:rFonts w:ascii="Wingdings" w:hAnsi="Wingding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num w:numId="1">
    <w:abstractNumId w:val="21"/>
  </w:num>
  <w:num w:numId="2">
    <w:abstractNumId w:val="17"/>
  </w:num>
  <w:num w:numId="3">
    <w:abstractNumId w:val="10"/>
  </w:num>
  <w:num w:numId="4">
    <w:abstractNumId w:val="34"/>
  </w:num>
  <w:num w:numId="5">
    <w:abstractNumId w:val="30"/>
  </w:num>
  <w:num w:numId="6">
    <w:abstractNumId w:val="6"/>
  </w:num>
  <w:num w:numId="7">
    <w:abstractNumId w:val="15"/>
  </w:num>
  <w:num w:numId="8">
    <w:abstractNumId w:val="7"/>
  </w:num>
  <w:num w:numId="9">
    <w:abstractNumId w:val="11"/>
  </w:num>
  <w:num w:numId="10">
    <w:abstractNumId w:val="23"/>
  </w:num>
  <w:num w:numId="11">
    <w:abstractNumId w:val="12"/>
  </w:num>
  <w:num w:numId="12">
    <w:abstractNumId w:val="20"/>
  </w:num>
  <w:num w:numId="13">
    <w:abstractNumId w:val="36"/>
  </w:num>
  <w:num w:numId="14">
    <w:abstractNumId w:val="22"/>
  </w:num>
  <w:num w:numId="15">
    <w:abstractNumId w:val="28"/>
  </w:num>
  <w:num w:numId="16">
    <w:abstractNumId w:val="35"/>
  </w:num>
  <w:num w:numId="17">
    <w:abstractNumId w:val="2"/>
  </w:num>
  <w:num w:numId="18">
    <w:abstractNumId w:val="18"/>
  </w:num>
  <w:num w:numId="19">
    <w:abstractNumId w:val="9"/>
  </w:num>
  <w:num w:numId="20">
    <w:abstractNumId w:val="4"/>
  </w:num>
  <w:num w:numId="21">
    <w:abstractNumId w:val="25"/>
  </w:num>
  <w:num w:numId="22">
    <w:abstractNumId w:val="24"/>
  </w:num>
  <w:num w:numId="23">
    <w:abstractNumId w:val="13"/>
  </w:num>
  <w:num w:numId="24">
    <w:abstractNumId w:val="26"/>
  </w:num>
  <w:num w:numId="25">
    <w:abstractNumId w:val="16"/>
  </w:num>
  <w:num w:numId="26">
    <w:abstractNumId w:val="31"/>
  </w:num>
  <w:num w:numId="27">
    <w:abstractNumId w:val="5"/>
  </w:num>
  <w:num w:numId="28">
    <w:abstractNumId w:val="19"/>
  </w:num>
  <w:num w:numId="29">
    <w:abstractNumId w:val="29"/>
  </w:num>
  <w:num w:numId="30">
    <w:abstractNumId w:val="3"/>
  </w:num>
  <w:num w:numId="31">
    <w:abstractNumId w:val="32"/>
  </w:num>
  <w:num w:numId="32">
    <w:abstractNumId w:val="14"/>
  </w:num>
  <w:num w:numId="33">
    <w:abstractNumId w:val="33"/>
  </w:num>
  <w:num w:numId="34">
    <w:abstractNumId w:val="8"/>
  </w:num>
  <w:num w:numId="35">
    <w:abstractNumId w:val="2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8B0B4C"/>
    <w:rsid w:val="00000A71"/>
    <w:rsid w:val="0000225E"/>
    <w:rsid w:val="00002A1A"/>
    <w:rsid w:val="00003A6C"/>
    <w:rsid w:val="00003E5B"/>
    <w:rsid w:val="00003F82"/>
    <w:rsid w:val="0000487B"/>
    <w:rsid w:val="00004C20"/>
    <w:rsid w:val="000057E5"/>
    <w:rsid w:val="00006C28"/>
    <w:rsid w:val="00007B1A"/>
    <w:rsid w:val="00010CDF"/>
    <w:rsid w:val="000115C6"/>
    <w:rsid w:val="00011717"/>
    <w:rsid w:val="00011BF2"/>
    <w:rsid w:val="00011F3A"/>
    <w:rsid w:val="00012BEC"/>
    <w:rsid w:val="00012FAD"/>
    <w:rsid w:val="000138BA"/>
    <w:rsid w:val="0001485B"/>
    <w:rsid w:val="00015807"/>
    <w:rsid w:val="000175FF"/>
    <w:rsid w:val="00017AB8"/>
    <w:rsid w:val="00017BB6"/>
    <w:rsid w:val="00020509"/>
    <w:rsid w:val="000229D2"/>
    <w:rsid w:val="0002439B"/>
    <w:rsid w:val="0002457E"/>
    <w:rsid w:val="00027761"/>
    <w:rsid w:val="00030A33"/>
    <w:rsid w:val="00031781"/>
    <w:rsid w:val="0003335B"/>
    <w:rsid w:val="00034D07"/>
    <w:rsid w:val="00035C5A"/>
    <w:rsid w:val="00035DFF"/>
    <w:rsid w:val="000365F9"/>
    <w:rsid w:val="00037AE5"/>
    <w:rsid w:val="00037FEF"/>
    <w:rsid w:val="00040981"/>
    <w:rsid w:val="00040E56"/>
    <w:rsid w:val="0004121C"/>
    <w:rsid w:val="00041EB0"/>
    <w:rsid w:val="000421CC"/>
    <w:rsid w:val="0004337F"/>
    <w:rsid w:val="00043786"/>
    <w:rsid w:val="000445AC"/>
    <w:rsid w:val="00045C71"/>
    <w:rsid w:val="00045C94"/>
    <w:rsid w:val="00047D3B"/>
    <w:rsid w:val="00050006"/>
    <w:rsid w:val="00051C44"/>
    <w:rsid w:val="00051F35"/>
    <w:rsid w:val="00052AEB"/>
    <w:rsid w:val="000532BD"/>
    <w:rsid w:val="00053CA8"/>
    <w:rsid w:val="00054698"/>
    <w:rsid w:val="00054CEC"/>
    <w:rsid w:val="00054E94"/>
    <w:rsid w:val="000565A7"/>
    <w:rsid w:val="0005792E"/>
    <w:rsid w:val="000613AC"/>
    <w:rsid w:val="00063C69"/>
    <w:rsid w:val="0006548A"/>
    <w:rsid w:val="0006549C"/>
    <w:rsid w:val="00065D2D"/>
    <w:rsid w:val="0006643E"/>
    <w:rsid w:val="00066E37"/>
    <w:rsid w:val="00067360"/>
    <w:rsid w:val="000676F3"/>
    <w:rsid w:val="00070AAE"/>
    <w:rsid w:val="000717D8"/>
    <w:rsid w:val="0007189B"/>
    <w:rsid w:val="0007274A"/>
    <w:rsid w:val="000727D8"/>
    <w:rsid w:val="0007286A"/>
    <w:rsid w:val="0007352E"/>
    <w:rsid w:val="000736A1"/>
    <w:rsid w:val="0007439E"/>
    <w:rsid w:val="00074685"/>
    <w:rsid w:val="00074A22"/>
    <w:rsid w:val="00074FA2"/>
    <w:rsid w:val="000754A8"/>
    <w:rsid w:val="000754B9"/>
    <w:rsid w:val="00075EE4"/>
    <w:rsid w:val="00075F2E"/>
    <w:rsid w:val="000766BE"/>
    <w:rsid w:val="00077704"/>
    <w:rsid w:val="00077B2B"/>
    <w:rsid w:val="00077B88"/>
    <w:rsid w:val="00080B9D"/>
    <w:rsid w:val="00081216"/>
    <w:rsid w:val="000820AD"/>
    <w:rsid w:val="000830EF"/>
    <w:rsid w:val="00083267"/>
    <w:rsid w:val="00083DBC"/>
    <w:rsid w:val="0008403E"/>
    <w:rsid w:val="000841BE"/>
    <w:rsid w:val="0008582F"/>
    <w:rsid w:val="00085EA7"/>
    <w:rsid w:val="0008652A"/>
    <w:rsid w:val="000870D2"/>
    <w:rsid w:val="00087256"/>
    <w:rsid w:val="00090282"/>
    <w:rsid w:val="00091775"/>
    <w:rsid w:val="00091FB3"/>
    <w:rsid w:val="00092783"/>
    <w:rsid w:val="00092CB1"/>
    <w:rsid w:val="0009363F"/>
    <w:rsid w:val="000936B6"/>
    <w:rsid w:val="00093F59"/>
    <w:rsid w:val="00093F8E"/>
    <w:rsid w:val="000945E7"/>
    <w:rsid w:val="00094E06"/>
    <w:rsid w:val="00094EA2"/>
    <w:rsid w:val="00096CC6"/>
    <w:rsid w:val="000A0C27"/>
    <w:rsid w:val="000A1037"/>
    <w:rsid w:val="000A1B0B"/>
    <w:rsid w:val="000A63B9"/>
    <w:rsid w:val="000B0955"/>
    <w:rsid w:val="000B0D64"/>
    <w:rsid w:val="000B1B75"/>
    <w:rsid w:val="000B251A"/>
    <w:rsid w:val="000B26CD"/>
    <w:rsid w:val="000B273B"/>
    <w:rsid w:val="000B4352"/>
    <w:rsid w:val="000B46EA"/>
    <w:rsid w:val="000B4CE4"/>
    <w:rsid w:val="000B6D3B"/>
    <w:rsid w:val="000B6F32"/>
    <w:rsid w:val="000B720B"/>
    <w:rsid w:val="000B7C22"/>
    <w:rsid w:val="000C0ABA"/>
    <w:rsid w:val="000C0D1B"/>
    <w:rsid w:val="000C210A"/>
    <w:rsid w:val="000C29B0"/>
    <w:rsid w:val="000C3D7B"/>
    <w:rsid w:val="000C40FF"/>
    <w:rsid w:val="000C4CBD"/>
    <w:rsid w:val="000C6AF0"/>
    <w:rsid w:val="000C731A"/>
    <w:rsid w:val="000C74CA"/>
    <w:rsid w:val="000D0351"/>
    <w:rsid w:val="000D04B9"/>
    <w:rsid w:val="000D0624"/>
    <w:rsid w:val="000D10EC"/>
    <w:rsid w:val="000D1957"/>
    <w:rsid w:val="000D1BA9"/>
    <w:rsid w:val="000D1C94"/>
    <w:rsid w:val="000D1E12"/>
    <w:rsid w:val="000D2039"/>
    <w:rsid w:val="000D2BC4"/>
    <w:rsid w:val="000D2E31"/>
    <w:rsid w:val="000D3031"/>
    <w:rsid w:val="000D516E"/>
    <w:rsid w:val="000D584D"/>
    <w:rsid w:val="000D5A5B"/>
    <w:rsid w:val="000D5E3E"/>
    <w:rsid w:val="000D69AB"/>
    <w:rsid w:val="000D6F5E"/>
    <w:rsid w:val="000D74C4"/>
    <w:rsid w:val="000D7C73"/>
    <w:rsid w:val="000E0538"/>
    <w:rsid w:val="000E096A"/>
    <w:rsid w:val="000E0E16"/>
    <w:rsid w:val="000E1E85"/>
    <w:rsid w:val="000E2155"/>
    <w:rsid w:val="000E28F3"/>
    <w:rsid w:val="000E402A"/>
    <w:rsid w:val="000E5347"/>
    <w:rsid w:val="000E6599"/>
    <w:rsid w:val="000F0223"/>
    <w:rsid w:val="000F0DB8"/>
    <w:rsid w:val="000F0EF9"/>
    <w:rsid w:val="000F16AA"/>
    <w:rsid w:val="000F1722"/>
    <w:rsid w:val="000F2654"/>
    <w:rsid w:val="000F27E6"/>
    <w:rsid w:val="000F321D"/>
    <w:rsid w:val="000F3698"/>
    <w:rsid w:val="000F41BC"/>
    <w:rsid w:val="000F4633"/>
    <w:rsid w:val="000F535A"/>
    <w:rsid w:val="000F741F"/>
    <w:rsid w:val="000F753F"/>
    <w:rsid w:val="00101F35"/>
    <w:rsid w:val="001022A0"/>
    <w:rsid w:val="0010270D"/>
    <w:rsid w:val="00104D9A"/>
    <w:rsid w:val="0010603A"/>
    <w:rsid w:val="001062FB"/>
    <w:rsid w:val="00107222"/>
    <w:rsid w:val="00107566"/>
    <w:rsid w:val="001079A1"/>
    <w:rsid w:val="001102D0"/>
    <w:rsid w:val="0011103B"/>
    <w:rsid w:val="0011186B"/>
    <w:rsid w:val="00114C75"/>
    <w:rsid w:val="00115A1E"/>
    <w:rsid w:val="001174AD"/>
    <w:rsid w:val="001209D2"/>
    <w:rsid w:val="00120B53"/>
    <w:rsid w:val="001212AA"/>
    <w:rsid w:val="001215B8"/>
    <w:rsid w:val="001215D4"/>
    <w:rsid w:val="001216A1"/>
    <w:rsid w:val="00121A0F"/>
    <w:rsid w:val="0012248F"/>
    <w:rsid w:val="00123FBE"/>
    <w:rsid w:val="0012446E"/>
    <w:rsid w:val="00124F57"/>
    <w:rsid w:val="0012629E"/>
    <w:rsid w:val="00126A33"/>
    <w:rsid w:val="00126D77"/>
    <w:rsid w:val="00127701"/>
    <w:rsid w:val="00127C22"/>
    <w:rsid w:val="00127E37"/>
    <w:rsid w:val="001311BD"/>
    <w:rsid w:val="00132B98"/>
    <w:rsid w:val="001340F6"/>
    <w:rsid w:val="001344AD"/>
    <w:rsid w:val="00134B6D"/>
    <w:rsid w:val="00134CAE"/>
    <w:rsid w:val="00135355"/>
    <w:rsid w:val="00135403"/>
    <w:rsid w:val="001354D3"/>
    <w:rsid w:val="00135BA7"/>
    <w:rsid w:val="001362CA"/>
    <w:rsid w:val="00136330"/>
    <w:rsid w:val="00136B50"/>
    <w:rsid w:val="001375A7"/>
    <w:rsid w:val="001375D8"/>
    <w:rsid w:val="00137D1E"/>
    <w:rsid w:val="00140266"/>
    <w:rsid w:val="00141FA1"/>
    <w:rsid w:val="00142C3D"/>
    <w:rsid w:val="00142CFB"/>
    <w:rsid w:val="001434AB"/>
    <w:rsid w:val="001443B3"/>
    <w:rsid w:val="001446E0"/>
    <w:rsid w:val="00145A0A"/>
    <w:rsid w:val="00145A2E"/>
    <w:rsid w:val="00147277"/>
    <w:rsid w:val="0014736A"/>
    <w:rsid w:val="0014749D"/>
    <w:rsid w:val="0014773C"/>
    <w:rsid w:val="00150634"/>
    <w:rsid w:val="00151F60"/>
    <w:rsid w:val="001527FB"/>
    <w:rsid w:val="00153786"/>
    <w:rsid w:val="00154E43"/>
    <w:rsid w:val="001565E2"/>
    <w:rsid w:val="00157799"/>
    <w:rsid w:val="00160765"/>
    <w:rsid w:val="001611AD"/>
    <w:rsid w:val="001615BB"/>
    <w:rsid w:val="00161AF4"/>
    <w:rsid w:val="00161EE1"/>
    <w:rsid w:val="00162287"/>
    <w:rsid w:val="0016299A"/>
    <w:rsid w:val="00162F36"/>
    <w:rsid w:val="00163353"/>
    <w:rsid w:val="001636A6"/>
    <w:rsid w:val="00163A9B"/>
    <w:rsid w:val="00164476"/>
    <w:rsid w:val="001647E1"/>
    <w:rsid w:val="001654FD"/>
    <w:rsid w:val="00165B27"/>
    <w:rsid w:val="00166408"/>
    <w:rsid w:val="001666DA"/>
    <w:rsid w:val="00166E1C"/>
    <w:rsid w:val="001709D3"/>
    <w:rsid w:val="00172001"/>
    <w:rsid w:val="001726AB"/>
    <w:rsid w:val="00172D31"/>
    <w:rsid w:val="00172E0E"/>
    <w:rsid w:val="00172E11"/>
    <w:rsid w:val="0017368B"/>
    <w:rsid w:val="001739E5"/>
    <w:rsid w:val="00173B81"/>
    <w:rsid w:val="00174365"/>
    <w:rsid w:val="00174C46"/>
    <w:rsid w:val="00175689"/>
    <w:rsid w:val="00177DD4"/>
    <w:rsid w:val="00180007"/>
    <w:rsid w:val="001802DC"/>
    <w:rsid w:val="0018066B"/>
    <w:rsid w:val="00182883"/>
    <w:rsid w:val="00182D14"/>
    <w:rsid w:val="001831C3"/>
    <w:rsid w:val="00184D31"/>
    <w:rsid w:val="00184F73"/>
    <w:rsid w:val="0018507A"/>
    <w:rsid w:val="00186661"/>
    <w:rsid w:val="00186A91"/>
    <w:rsid w:val="00186DD1"/>
    <w:rsid w:val="00190297"/>
    <w:rsid w:val="001909B5"/>
    <w:rsid w:val="00190DE4"/>
    <w:rsid w:val="00191E09"/>
    <w:rsid w:val="00192719"/>
    <w:rsid w:val="00193FF3"/>
    <w:rsid w:val="00195108"/>
    <w:rsid w:val="00195526"/>
    <w:rsid w:val="001957E0"/>
    <w:rsid w:val="00196899"/>
    <w:rsid w:val="00196F03"/>
    <w:rsid w:val="00197CD9"/>
    <w:rsid w:val="001A1882"/>
    <w:rsid w:val="001A1B6E"/>
    <w:rsid w:val="001A1F33"/>
    <w:rsid w:val="001A23EF"/>
    <w:rsid w:val="001A2629"/>
    <w:rsid w:val="001A3C0E"/>
    <w:rsid w:val="001A4B71"/>
    <w:rsid w:val="001A55AE"/>
    <w:rsid w:val="001A6F25"/>
    <w:rsid w:val="001A7783"/>
    <w:rsid w:val="001B0A7F"/>
    <w:rsid w:val="001B11DB"/>
    <w:rsid w:val="001B1254"/>
    <w:rsid w:val="001B1335"/>
    <w:rsid w:val="001B1FB1"/>
    <w:rsid w:val="001B24C6"/>
    <w:rsid w:val="001B2753"/>
    <w:rsid w:val="001B35A3"/>
    <w:rsid w:val="001B369E"/>
    <w:rsid w:val="001B36C8"/>
    <w:rsid w:val="001B4144"/>
    <w:rsid w:val="001B4B8C"/>
    <w:rsid w:val="001B5A05"/>
    <w:rsid w:val="001B5D92"/>
    <w:rsid w:val="001B635A"/>
    <w:rsid w:val="001B6A13"/>
    <w:rsid w:val="001B74D7"/>
    <w:rsid w:val="001B7BDB"/>
    <w:rsid w:val="001C0E83"/>
    <w:rsid w:val="001C16FE"/>
    <w:rsid w:val="001C2AB5"/>
    <w:rsid w:val="001C317E"/>
    <w:rsid w:val="001C46EC"/>
    <w:rsid w:val="001C53FC"/>
    <w:rsid w:val="001C5706"/>
    <w:rsid w:val="001C6058"/>
    <w:rsid w:val="001C64F2"/>
    <w:rsid w:val="001C6722"/>
    <w:rsid w:val="001C6AB3"/>
    <w:rsid w:val="001C6DCF"/>
    <w:rsid w:val="001C77DB"/>
    <w:rsid w:val="001D0181"/>
    <w:rsid w:val="001D18E6"/>
    <w:rsid w:val="001D1EB3"/>
    <w:rsid w:val="001D26BA"/>
    <w:rsid w:val="001D32BD"/>
    <w:rsid w:val="001D3E8F"/>
    <w:rsid w:val="001D7526"/>
    <w:rsid w:val="001D76C2"/>
    <w:rsid w:val="001E0066"/>
    <w:rsid w:val="001E0200"/>
    <w:rsid w:val="001E2E62"/>
    <w:rsid w:val="001E2E80"/>
    <w:rsid w:val="001E3BE6"/>
    <w:rsid w:val="001E4F5C"/>
    <w:rsid w:val="001E5474"/>
    <w:rsid w:val="001E5DFA"/>
    <w:rsid w:val="001F00FF"/>
    <w:rsid w:val="001F0209"/>
    <w:rsid w:val="001F2136"/>
    <w:rsid w:val="001F385C"/>
    <w:rsid w:val="001F3EE6"/>
    <w:rsid w:val="001F4B32"/>
    <w:rsid w:val="001F529F"/>
    <w:rsid w:val="001F5A42"/>
    <w:rsid w:val="001F625E"/>
    <w:rsid w:val="001F729C"/>
    <w:rsid w:val="001F759C"/>
    <w:rsid w:val="001F77F9"/>
    <w:rsid w:val="00200427"/>
    <w:rsid w:val="0020135C"/>
    <w:rsid w:val="0020148E"/>
    <w:rsid w:val="0020186F"/>
    <w:rsid w:val="002019F3"/>
    <w:rsid w:val="002022D3"/>
    <w:rsid w:val="0020231C"/>
    <w:rsid w:val="00202CEC"/>
    <w:rsid w:val="00202E35"/>
    <w:rsid w:val="00202E4C"/>
    <w:rsid w:val="002032D9"/>
    <w:rsid w:val="00203307"/>
    <w:rsid w:val="00204115"/>
    <w:rsid w:val="00204A01"/>
    <w:rsid w:val="00205379"/>
    <w:rsid w:val="00205600"/>
    <w:rsid w:val="002063BC"/>
    <w:rsid w:val="002070C6"/>
    <w:rsid w:val="0021106D"/>
    <w:rsid w:val="00211084"/>
    <w:rsid w:val="00211BF7"/>
    <w:rsid w:val="00212381"/>
    <w:rsid w:val="00212812"/>
    <w:rsid w:val="00213555"/>
    <w:rsid w:val="002139CD"/>
    <w:rsid w:val="00213C1F"/>
    <w:rsid w:val="00213FFC"/>
    <w:rsid w:val="00213FFE"/>
    <w:rsid w:val="00214966"/>
    <w:rsid w:val="00214BA4"/>
    <w:rsid w:val="002155F3"/>
    <w:rsid w:val="00215EA4"/>
    <w:rsid w:val="002165C5"/>
    <w:rsid w:val="0021724D"/>
    <w:rsid w:val="00217456"/>
    <w:rsid w:val="00217D99"/>
    <w:rsid w:val="00221670"/>
    <w:rsid w:val="00223070"/>
    <w:rsid w:val="00223A04"/>
    <w:rsid w:val="00225145"/>
    <w:rsid w:val="0022668D"/>
    <w:rsid w:val="00226DE9"/>
    <w:rsid w:val="0023046A"/>
    <w:rsid w:val="0023091E"/>
    <w:rsid w:val="002309A2"/>
    <w:rsid w:val="00231273"/>
    <w:rsid w:val="002324B2"/>
    <w:rsid w:val="00233B93"/>
    <w:rsid w:val="00233D97"/>
    <w:rsid w:val="002355B9"/>
    <w:rsid w:val="00235AE0"/>
    <w:rsid w:val="00235C2F"/>
    <w:rsid w:val="00236782"/>
    <w:rsid w:val="00237885"/>
    <w:rsid w:val="00237A7F"/>
    <w:rsid w:val="00237B4B"/>
    <w:rsid w:val="002401EA"/>
    <w:rsid w:val="00241079"/>
    <w:rsid w:val="00242CBA"/>
    <w:rsid w:val="002431D8"/>
    <w:rsid w:val="00245035"/>
    <w:rsid w:val="0024532B"/>
    <w:rsid w:val="00245B45"/>
    <w:rsid w:val="00245E51"/>
    <w:rsid w:val="00245E86"/>
    <w:rsid w:val="002463DA"/>
    <w:rsid w:val="00246A1F"/>
    <w:rsid w:val="00246BE4"/>
    <w:rsid w:val="00247198"/>
    <w:rsid w:val="00247426"/>
    <w:rsid w:val="00247758"/>
    <w:rsid w:val="00251DA5"/>
    <w:rsid w:val="0025280D"/>
    <w:rsid w:val="00253299"/>
    <w:rsid w:val="00253B59"/>
    <w:rsid w:val="00253BA1"/>
    <w:rsid w:val="00254272"/>
    <w:rsid w:val="00255C68"/>
    <w:rsid w:val="0025793A"/>
    <w:rsid w:val="00261A5A"/>
    <w:rsid w:val="00262A4F"/>
    <w:rsid w:val="00263009"/>
    <w:rsid w:val="0026335B"/>
    <w:rsid w:val="00263983"/>
    <w:rsid w:val="00263FCB"/>
    <w:rsid w:val="00264396"/>
    <w:rsid w:val="00265A08"/>
    <w:rsid w:val="00266455"/>
    <w:rsid w:val="002675C0"/>
    <w:rsid w:val="0027004C"/>
    <w:rsid w:val="0027033C"/>
    <w:rsid w:val="002703C2"/>
    <w:rsid w:val="00272605"/>
    <w:rsid w:val="002751B6"/>
    <w:rsid w:val="00275AF5"/>
    <w:rsid w:val="002779D1"/>
    <w:rsid w:val="00281671"/>
    <w:rsid w:val="0028198E"/>
    <w:rsid w:val="002822BA"/>
    <w:rsid w:val="002841F6"/>
    <w:rsid w:val="0028432A"/>
    <w:rsid w:val="00284558"/>
    <w:rsid w:val="0028466E"/>
    <w:rsid w:val="00285DBA"/>
    <w:rsid w:val="00286132"/>
    <w:rsid w:val="002861EC"/>
    <w:rsid w:val="00286B43"/>
    <w:rsid w:val="00291B02"/>
    <w:rsid w:val="002923B6"/>
    <w:rsid w:val="002925BE"/>
    <w:rsid w:val="00292DB4"/>
    <w:rsid w:val="002939B9"/>
    <w:rsid w:val="0029435C"/>
    <w:rsid w:val="0029479F"/>
    <w:rsid w:val="00294BE8"/>
    <w:rsid w:val="00294D4D"/>
    <w:rsid w:val="00294ECC"/>
    <w:rsid w:val="00295CCB"/>
    <w:rsid w:val="002972DF"/>
    <w:rsid w:val="00297C3F"/>
    <w:rsid w:val="002A1E10"/>
    <w:rsid w:val="002A36F2"/>
    <w:rsid w:val="002A45CC"/>
    <w:rsid w:val="002A5140"/>
    <w:rsid w:val="002A5BB2"/>
    <w:rsid w:val="002A60D9"/>
    <w:rsid w:val="002A6555"/>
    <w:rsid w:val="002A6A47"/>
    <w:rsid w:val="002A6DB4"/>
    <w:rsid w:val="002A7AA0"/>
    <w:rsid w:val="002A7B1D"/>
    <w:rsid w:val="002B03FA"/>
    <w:rsid w:val="002B08FE"/>
    <w:rsid w:val="002B12FB"/>
    <w:rsid w:val="002B1458"/>
    <w:rsid w:val="002B1A7A"/>
    <w:rsid w:val="002B3782"/>
    <w:rsid w:val="002B3813"/>
    <w:rsid w:val="002B3963"/>
    <w:rsid w:val="002B4AEF"/>
    <w:rsid w:val="002B4E6F"/>
    <w:rsid w:val="002B4EC5"/>
    <w:rsid w:val="002B56CA"/>
    <w:rsid w:val="002B5D71"/>
    <w:rsid w:val="002B60EF"/>
    <w:rsid w:val="002B7BCE"/>
    <w:rsid w:val="002B7FDA"/>
    <w:rsid w:val="002C03CB"/>
    <w:rsid w:val="002C0796"/>
    <w:rsid w:val="002C09EE"/>
    <w:rsid w:val="002C0B34"/>
    <w:rsid w:val="002C12FF"/>
    <w:rsid w:val="002C157D"/>
    <w:rsid w:val="002C1BF2"/>
    <w:rsid w:val="002C20A1"/>
    <w:rsid w:val="002C21A3"/>
    <w:rsid w:val="002C25E9"/>
    <w:rsid w:val="002C3281"/>
    <w:rsid w:val="002C3D49"/>
    <w:rsid w:val="002C4377"/>
    <w:rsid w:val="002C50D9"/>
    <w:rsid w:val="002C71EB"/>
    <w:rsid w:val="002C7944"/>
    <w:rsid w:val="002C7A14"/>
    <w:rsid w:val="002C7F0B"/>
    <w:rsid w:val="002D0454"/>
    <w:rsid w:val="002D1A0A"/>
    <w:rsid w:val="002D1B53"/>
    <w:rsid w:val="002D2492"/>
    <w:rsid w:val="002D328B"/>
    <w:rsid w:val="002D4028"/>
    <w:rsid w:val="002D563E"/>
    <w:rsid w:val="002D7672"/>
    <w:rsid w:val="002E0ED7"/>
    <w:rsid w:val="002E16C7"/>
    <w:rsid w:val="002E1EF4"/>
    <w:rsid w:val="002E23CA"/>
    <w:rsid w:val="002E352E"/>
    <w:rsid w:val="002E46C4"/>
    <w:rsid w:val="002E4E4D"/>
    <w:rsid w:val="002E5D68"/>
    <w:rsid w:val="002E5F1B"/>
    <w:rsid w:val="002E6A4F"/>
    <w:rsid w:val="002E6F98"/>
    <w:rsid w:val="002E7F7D"/>
    <w:rsid w:val="002F0AC4"/>
    <w:rsid w:val="002F12C3"/>
    <w:rsid w:val="002F2369"/>
    <w:rsid w:val="002F3349"/>
    <w:rsid w:val="002F39C4"/>
    <w:rsid w:val="002F3D2B"/>
    <w:rsid w:val="002F407A"/>
    <w:rsid w:val="002F4088"/>
    <w:rsid w:val="002F49C4"/>
    <w:rsid w:val="002F4A0D"/>
    <w:rsid w:val="002F4C97"/>
    <w:rsid w:val="002F724D"/>
    <w:rsid w:val="002F775F"/>
    <w:rsid w:val="00300594"/>
    <w:rsid w:val="00300C17"/>
    <w:rsid w:val="00300CEE"/>
    <w:rsid w:val="0030137A"/>
    <w:rsid w:val="00301465"/>
    <w:rsid w:val="00301CFF"/>
    <w:rsid w:val="0030227B"/>
    <w:rsid w:val="003031F5"/>
    <w:rsid w:val="00303EB1"/>
    <w:rsid w:val="003041F7"/>
    <w:rsid w:val="0030423C"/>
    <w:rsid w:val="00304896"/>
    <w:rsid w:val="003052F3"/>
    <w:rsid w:val="00305CA7"/>
    <w:rsid w:val="003060A7"/>
    <w:rsid w:val="00306A36"/>
    <w:rsid w:val="0030760E"/>
    <w:rsid w:val="00307B0C"/>
    <w:rsid w:val="00307E46"/>
    <w:rsid w:val="00310AE0"/>
    <w:rsid w:val="00311246"/>
    <w:rsid w:val="00312B89"/>
    <w:rsid w:val="00312F81"/>
    <w:rsid w:val="003130D5"/>
    <w:rsid w:val="003133DC"/>
    <w:rsid w:val="003146D7"/>
    <w:rsid w:val="00315F9C"/>
    <w:rsid w:val="00316407"/>
    <w:rsid w:val="00316BDD"/>
    <w:rsid w:val="00317CD4"/>
    <w:rsid w:val="003203D2"/>
    <w:rsid w:val="00320F44"/>
    <w:rsid w:val="00325F84"/>
    <w:rsid w:val="00326BD8"/>
    <w:rsid w:val="00326C20"/>
    <w:rsid w:val="003270A8"/>
    <w:rsid w:val="00330D29"/>
    <w:rsid w:val="00331E6D"/>
    <w:rsid w:val="00334136"/>
    <w:rsid w:val="00334F3F"/>
    <w:rsid w:val="00336AC8"/>
    <w:rsid w:val="003401A3"/>
    <w:rsid w:val="00340533"/>
    <w:rsid w:val="003422C7"/>
    <w:rsid w:val="00342719"/>
    <w:rsid w:val="003430DF"/>
    <w:rsid w:val="00343A4B"/>
    <w:rsid w:val="0034423B"/>
    <w:rsid w:val="003442A9"/>
    <w:rsid w:val="00344C26"/>
    <w:rsid w:val="00345945"/>
    <w:rsid w:val="0034661B"/>
    <w:rsid w:val="003476E4"/>
    <w:rsid w:val="00347838"/>
    <w:rsid w:val="00347CAB"/>
    <w:rsid w:val="00350EDD"/>
    <w:rsid w:val="003512E8"/>
    <w:rsid w:val="00351642"/>
    <w:rsid w:val="00351735"/>
    <w:rsid w:val="003528E9"/>
    <w:rsid w:val="00352E85"/>
    <w:rsid w:val="00352F53"/>
    <w:rsid w:val="00353081"/>
    <w:rsid w:val="003537C9"/>
    <w:rsid w:val="00354A73"/>
    <w:rsid w:val="00354D91"/>
    <w:rsid w:val="0035697A"/>
    <w:rsid w:val="00357286"/>
    <w:rsid w:val="00360609"/>
    <w:rsid w:val="00361C69"/>
    <w:rsid w:val="00363A89"/>
    <w:rsid w:val="00365601"/>
    <w:rsid w:val="00366248"/>
    <w:rsid w:val="00367FDE"/>
    <w:rsid w:val="0037068C"/>
    <w:rsid w:val="003710FB"/>
    <w:rsid w:val="00371F64"/>
    <w:rsid w:val="0037314A"/>
    <w:rsid w:val="00373487"/>
    <w:rsid w:val="003735DB"/>
    <w:rsid w:val="00373CFC"/>
    <w:rsid w:val="003740B0"/>
    <w:rsid w:val="00374477"/>
    <w:rsid w:val="00374BA9"/>
    <w:rsid w:val="00375365"/>
    <w:rsid w:val="00375686"/>
    <w:rsid w:val="00376156"/>
    <w:rsid w:val="00376C49"/>
    <w:rsid w:val="003774F6"/>
    <w:rsid w:val="00377783"/>
    <w:rsid w:val="00377804"/>
    <w:rsid w:val="00377F5F"/>
    <w:rsid w:val="00380253"/>
    <w:rsid w:val="0038035E"/>
    <w:rsid w:val="00380C97"/>
    <w:rsid w:val="003820E0"/>
    <w:rsid w:val="0038258A"/>
    <w:rsid w:val="00382595"/>
    <w:rsid w:val="003846D2"/>
    <w:rsid w:val="00385842"/>
    <w:rsid w:val="0038731F"/>
    <w:rsid w:val="00387E44"/>
    <w:rsid w:val="003908D7"/>
    <w:rsid w:val="0039199C"/>
    <w:rsid w:val="003921AF"/>
    <w:rsid w:val="00395E1E"/>
    <w:rsid w:val="00396EAF"/>
    <w:rsid w:val="00397734"/>
    <w:rsid w:val="003A045D"/>
    <w:rsid w:val="003A066F"/>
    <w:rsid w:val="003A0CC5"/>
    <w:rsid w:val="003A2396"/>
    <w:rsid w:val="003A3438"/>
    <w:rsid w:val="003A3779"/>
    <w:rsid w:val="003A38DB"/>
    <w:rsid w:val="003A4B34"/>
    <w:rsid w:val="003A4BE1"/>
    <w:rsid w:val="003A5106"/>
    <w:rsid w:val="003A517D"/>
    <w:rsid w:val="003A57D8"/>
    <w:rsid w:val="003A650F"/>
    <w:rsid w:val="003A71A9"/>
    <w:rsid w:val="003B07FE"/>
    <w:rsid w:val="003B24EB"/>
    <w:rsid w:val="003B30A2"/>
    <w:rsid w:val="003B4C1D"/>
    <w:rsid w:val="003B4DD4"/>
    <w:rsid w:val="003B642A"/>
    <w:rsid w:val="003B6531"/>
    <w:rsid w:val="003B6E39"/>
    <w:rsid w:val="003B6FAD"/>
    <w:rsid w:val="003C017B"/>
    <w:rsid w:val="003C0599"/>
    <w:rsid w:val="003C08B6"/>
    <w:rsid w:val="003C14AD"/>
    <w:rsid w:val="003C1703"/>
    <w:rsid w:val="003C2E68"/>
    <w:rsid w:val="003C3404"/>
    <w:rsid w:val="003C7651"/>
    <w:rsid w:val="003D0400"/>
    <w:rsid w:val="003D0445"/>
    <w:rsid w:val="003D0563"/>
    <w:rsid w:val="003D10A5"/>
    <w:rsid w:val="003D110A"/>
    <w:rsid w:val="003D1AE8"/>
    <w:rsid w:val="003D305F"/>
    <w:rsid w:val="003D3C16"/>
    <w:rsid w:val="003D3ED7"/>
    <w:rsid w:val="003D50BE"/>
    <w:rsid w:val="003D689E"/>
    <w:rsid w:val="003D6C37"/>
    <w:rsid w:val="003D75BF"/>
    <w:rsid w:val="003D75FE"/>
    <w:rsid w:val="003E0917"/>
    <w:rsid w:val="003E34E3"/>
    <w:rsid w:val="003E36C0"/>
    <w:rsid w:val="003E36C5"/>
    <w:rsid w:val="003E374C"/>
    <w:rsid w:val="003E4215"/>
    <w:rsid w:val="003E50D0"/>
    <w:rsid w:val="003E541B"/>
    <w:rsid w:val="003E548A"/>
    <w:rsid w:val="003E5731"/>
    <w:rsid w:val="003E5ED5"/>
    <w:rsid w:val="003E680C"/>
    <w:rsid w:val="003E697E"/>
    <w:rsid w:val="003E6CD3"/>
    <w:rsid w:val="003E6ECB"/>
    <w:rsid w:val="003F0448"/>
    <w:rsid w:val="003F0C08"/>
    <w:rsid w:val="003F11BE"/>
    <w:rsid w:val="003F2AB3"/>
    <w:rsid w:val="003F2E83"/>
    <w:rsid w:val="003F35B9"/>
    <w:rsid w:val="003F3954"/>
    <w:rsid w:val="003F4229"/>
    <w:rsid w:val="003F46CB"/>
    <w:rsid w:val="003F559A"/>
    <w:rsid w:val="003F6E41"/>
    <w:rsid w:val="0040020F"/>
    <w:rsid w:val="004004EC"/>
    <w:rsid w:val="00401C91"/>
    <w:rsid w:val="00402A83"/>
    <w:rsid w:val="00402B13"/>
    <w:rsid w:val="00402C0A"/>
    <w:rsid w:val="00403479"/>
    <w:rsid w:val="00403784"/>
    <w:rsid w:val="0040449B"/>
    <w:rsid w:val="00407B23"/>
    <w:rsid w:val="0041160F"/>
    <w:rsid w:val="00411EED"/>
    <w:rsid w:val="004128CB"/>
    <w:rsid w:val="00412FD7"/>
    <w:rsid w:val="004145AB"/>
    <w:rsid w:val="0041497B"/>
    <w:rsid w:val="004175CD"/>
    <w:rsid w:val="004176F6"/>
    <w:rsid w:val="0042076A"/>
    <w:rsid w:val="00420B5D"/>
    <w:rsid w:val="00420FE6"/>
    <w:rsid w:val="00422E6F"/>
    <w:rsid w:val="00423DAC"/>
    <w:rsid w:val="0042473B"/>
    <w:rsid w:val="00424F09"/>
    <w:rsid w:val="0042543B"/>
    <w:rsid w:val="00430FA9"/>
    <w:rsid w:val="00431A08"/>
    <w:rsid w:val="0043224B"/>
    <w:rsid w:val="00432A3D"/>
    <w:rsid w:val="00433FA6"/>
    <w:rsid w:val="00434A1D"/>
    <w:rsid w:val="00434A22"/>
    <w:rsid w:val="00434CAF"/>
    <w:rsid w:val="004351A2"/>
    <w:rsid w:val="004360C4"/>
    <w:rsid w:val="00436CAA"/>
    <w:rsid w:val="00437608"/>
    <w:rsid w:val="00440EA0"/>
    <w:rsid w:val="0044198A"/>
    <w:rsid w:val="0044281C"/>
    <w:rsid w:val="0044426C"/>
    <w:rsid w:val="00444E43"/>
    <w:rsid w:val="00446B42"/>
    <w:rsid w:val="004502B8"/>
    <w:rsid w:val="004502DB"/>
    <w:rsid w:val="004506D9"/>
    <w:rsid w:val="00450834"/>
    <w:rsid w:val="0045105C"/>
    <w:rsid w:val="00451539"/>
    <w:rsid w:val="00453769"/>
    <w:rsid w:val="00453EE6"/>
    <w:rsid w:val="00454761"/>
    <w:rsid w:val="00454DEF"/>
    <w:rsid w:val="0045520A"/>
    <w:rsid w:val="00456B5A"/>
    <w:rsid w:val="0045722D"/>
    <w:rsid w:val="00457373"/>
    <w:rsid w:val="004575A8"/>
    <w:rsid w:val="00460CEE"/>
    <w:rsid w:val="004614C7"/>
    <w:rsid w:val="004640BC"/>
    <w:rsid w:val="00464373"/>
    <w:rsid w:val="004651CF"/>
    <w:rsid w:val="00465401"/>
    <w:rsid w:val="00466E90"/>
    <w:rsid w:val="00467506"/>
    <w:rsid w:val="00467CC0"/>
    <w:rsid w:val="00467D5B"/>
    <w:rsid w:val="00470218"/>
    <w:rsid w:val="004703EF"/>
    <w:rsid w:val="00470BE4"/>
    <w:rsid w:val="00470D3C"/>
    <w:rsid w:val="0047134E"/>
    <w:rsid w:val="00473CC5"/>
    <w:rsid w:val="00475D51"/>
    <w:rsid w:val="00476A41"/>
    <w:rsid w:val="0047707E"/>
    <w:rsid w:val="0048092F"/>
    <w:rsid w:val="00480B2A"/>
    <w:rsid w:val="00480FA1"/>
    <w:rsid w:val="0048246E"/>
    <w:rsid w:val="00485DA2"/>
    <w:rsid w:val="00486362"/>
    <w:rsid w:val="004865FC"/>
    <w:rsid w:val="00486881"/>
    <w:rsid w:val="00486A23"/>
    <w:rsid w:val="004870B9"/>
    <w:rsid w:val="00487351"/>
    <w:rsid w:val="00487D6C"/>
    <w:rsid w:val="0049012C"/>
    <w:rsid w:val="00491038"/>
    <w:rsid w:val="00492362"/>
    <w:rsid w:val="004925AA"/>
    <w:rsid w:val="00492660"/>
    <w:rsid w:val="004957B4"/>
    <w:rsid w:val="00496DC2"/>
    <w:rsid w:val="00497714"/>
    <w:rsid w:val="00497A59"/>
    <w:rsid w:val="004A07EE"/>
    <w:rsid w:val="004A0E9A"/>
    <w:rsid w:val="004A17F9"/>
    <w:rsid w:val="004A3099"/>
    <w:rsid w:val="004A30E2"/>
    <w:rsid w:val="004A38AC"/>
    <w:rsid w:val="004A568A"/>
    <w:rsid w:val="004A5C10"/>
    <w:rsid w:val="004A6700"/>
    <w:rsid w:val="004A7059"/>
    <w:rsid w:val="004B0334"/>
    <w:rsid w:val="004B1560"/>
    <w:rsid w:val="004B17D3"/>
    <w:rsid w:val="004B1C9E"/>
    <w:rsid w:val="004B247A"/>
    <w:rsid w:val="004B2802"/>
    <w:rsid w:val="004B3154"/>
    <w:rsid w:val="004B319F"/>
    <w:rsid w:val="004B4855"/>
    <w:rsid w:val="004B4C70"/>
    <w:rsid w:val="004B4EAC"/>
    <w:rsid w:val="004B51B4"/>
    <w:rsid w:val="004B5C97"/>
    <w:rsid w:val="004B5FF7"/>
    <w:rsid w:val="004B63BF"/>
    <w:rsid w:val="004B664D"/>
    <w:rsid w:val="004B7631"/>
    <w:rsid w:val="004C0B30"/>
    <w:rsid w:val="004C0F88"/>
    <w:rsid w:val="004C2263"/>
    <w:rsid w:val="004C2BB3"/>
    <w:rsid w:val="004C3503"/>
    <w:rsid w:val="004C5723"/>
    <w:rsid w:val="004C5CAA"/>
    <w:rsid w:val="004C6D28"/>
    <w:rsid w:val="004C705B"/>
    <w:rsid w:val="004C73A7"/>
    <w:rsid w:val="004C7737"/>
    <w:rsid w:val="004C77FF"/>
    <w:rsid w:val="004C7C00"/>
    <w:rsid w:val="004D06FE"/>
    <w:rsid w:val="004D0CD0"/>
    <w:rsid w:val="004D1A0F"/>
    <w:rsid w:val="004D4D8C"/>
    <w:rsid w:val="004D583B"/>
    <w:rsid w:val="004D6668"/>
    <w:rsid w:val="004E0774"/>
    <w:rsid w:val="004E151E"/>
    <w:rsid w:val="004E1698"/>
    <w:rsid w:val="004E1FF8"/>
    <w:rsid w:val="004E2041"/>
    <w:rsid w:val="004E2D82"/>
    <w:rsid w:val="004E5276"/>
    <w:rsid w:val="004E538C"/>
    <w:rsid w:val="004E6A1A"/>
    <w:rsid w:val="004E6C85"/>
    <w:rsid w:val="004E773C"/>
    <w:rsid w:val="004F0DC5"/>
    <w:rsid w:val="004F1450"/>
    <w:rsid w:val="004F392C"/>
    <w:rsid w:val="004F40DA"/>
    <w:rsid w:val="004F642A"/>
    <w:rsid w:val="004F7E07"/>
    <w:rsid w:val="005007B7"/>
    <w:rsid w:val="00501665"/>
    <w:rsid w:val="00501C37"/>
    <w:rsid w:val="005022B0"/>
    <w:rsid w:val="00502688"/>
    <w:rsid w:val="00504F6A"/>
    <w:rsid w:val="00505D2F"/>
    <w:rsid w:val="00507172"/>
    <w:rsid w:val="005118BD"/>
    <w:rsid w:val="00512166"/>
    <w:rsid w:val="005135CF"/>
    <w:rsid w:val="005138A0"/>
    <w:rsid w:val="005139E5"/>
    <w:rsid w:val="005155DC"/>
    <w:rsid w:val="0051563A"/>
    <w:rsid w:val="00515FD0"/>
    <w:rsid w:val="0051765E"/>
    <w:rsid w:val="00517DCB"/>
    <w:rsid w:val="005202A4"/>
    <w:rsid w:val="00520655"/>
    <w:rsid w:val="005216F8"/>
    <w:rsid w:val="00521F99"/>
    <w:rsid w:val="005220F2"/>
    <w:rsid w:val="005225E5"/>
    <w:rsid w:val="0052298D"/>
    <w:rsid w:val="0052392F"/>
    <w:rsid w:val="00523AB0"/>
    <w:rsid w:val="00524A98"/>
    <w:rsid w:val="00524F21"/>
    <w:rsid w:val="005252FA"/>
    <w:rsid w:val="00526483"/>
    <w:rsid w:val="00530A17"/>
    <w:rsid w:val="005312E9"/>
    <w:rsid w:val="005313C4"/>
    <w:rsid w:val="00531BF8"/>
    <w:rsid w:val="0053218F"/>
    <w:rsid w:val="00532754"/>
    <w:rsid w:val="0053346E"/>
    <w:rsid w:val="005359AE"/>
    <w:rsid w:val="00535E6F"/>
    <w:rsid w:val="00536645"/>
    <w:rsid w:val="00536726"/>
    <w:rsid w:val="00536AF3"/>
    <w:rsid w:val="00536E2B"/>
    <w:rsid w:val="005370AC"/>
    <w:rsid w:val="00537244"/>
    <w:rsid w:val="00537521"/>
    <w:rsid w:val="00537CCD"/>
    <w:rsid w:val="00537E42"/>
    <w:rsid w:val="005402FC"/>
    <w:rsid w:val="00541883"/>
    <w:rsid w:val="0054303A"/>
    <w:rsid w:val="005444BF"/>
    <w:rsid w:val="00544784"/>
    <w:rsid w:val="00545DE5"/>
    <w:rsid w:val="00545F9C"/>
    <w:rsid w:val="00547314"/>
    <w:rsid w:val="00551D32"/>
    <w:rsid w:val="00552FD0"/>
    <w:rsid w:val="0055350E"/>
    <w:rsid w:val="00554895"/>
    <w:rsid w:val="00554DBF"/>
    <w:rsid w:val="005552BD"/>
    <w:rsid w:val="00555DF2"/>
    <w:rsid w:val="00556220"/>
    <w:rsid w:val="00556909"/>
    <w:rsid w:val="00556C92"/>
    <w:rsid w:val="00556CEC"/>
    <w:rsid w:val="005608BE"/>
    <w:rsid w:val="00560A04"/>
    <w:rsid w:val="00562020"/>
    <w:rsid w:val="005640C3"/>
    <w:rsid w:val="0056459D"/>
    <w:rsid w:val="005663FF"/>
    <w:rsid w:val="005738D7"/>
    <w:rsid w:val="005762CE"/>
    <w:rsid w:val="00576B5C"/>
    <w:rsid w:val="00577297"/>
    <w:rsid w:val="00577E70"/>
    <w:rsid w:val="00580F88"/>
    <w:rsid w:val="00581AEC"/>
    <w:rsid w:val="00582653"/>
    <w:rsid w:val="00583D9F"/>
    <w:rsid w:val="005840E4"/>
    <w:rsid w:val="00585025"/>
    <w:rsid w:val="00586E0E"/>
    <w:rsid w:val="00587578"/>
    <w:rsid w:val="00590DB8"/>
    <w:rsid w:val="00591A79"/>
    <w:rsid w:val="0059241C"/>
    <w:rsid w:val="00592B2F"/>
    <w:rsid w:val="00593A03"/>
    <w:rsid w:val="00593A44"/>
    <w:rsid w:val="0059497F"/>
    <w:rsid w:val="00594E02"/>
    <w:rsid w:val="00595213"/>
    <w:rsid w:val="00595CF4"/>
    <w:rsid w:val="005968A4"/>
    <w:rsid w:val="00596DF7"/>
    <w:rsid w:val="005A032B"/>
    <w:rsid w:val="005A118E"/>
    <w:rsid w:val="005A26A5"/>
    <w:rsid w:val="005A7749"/>
    <w:rsid w:val="005A77A4"/>
    <w:rsid w:val="005A7897"/>
    <w:rsid w:val="005B0E6E"/>
    <w:rsid w:val="005B112A"/>
    <w:rsid w:val="005B1B7B"/>
    <w:rsid w:val="005B3BDB"/>
    <w:rsid w:val="005B4068"/>
    <w:rsid w:val="005B4F7E"/>
    <w:rsid w:val="005B535D"/>
    <w:rsid w:val="005B59CD"/>
    <w:rsid w:val="005B6081"/>
    <w:rsid w:val="005B73E1"/>
    <w:rsid w:val="005B7625"/>
    <w:rsid w:val="005C0743"/>
    <w:rsid w:val="005C15F5"/>
    <w:rsid w:val="005C26A0"/>
    <w:rsid w:val="005C27DB"/>
    <w:rsid w:val="005C2AFF"/>
    <w:rsid w:val="005C30D2"/>
    <w:rsid w:val="005C3B6B"/>
    <w:rsid w:val="005C4242"/>
    <w:rsid w:val="005C47F8"/>
    <w:rsid w:val="005C5424"/>
    <w:rsid w:val="005C6EDF"/>
    <w:rsid w:val="005C7C4B"/>
    <w:rsid w:val="005C7F21"/>
    <w:rsid w:val="005D0296"/>
    <w:rsid w:val="005D137E"/>
    <w:rsid w:val="005D3F29"/>
    <w:rsid w:val="005D428E"/>
    <w:rsid w:val="005D48EE"/>
    <w:rsid w:val="005D4D74"/>
    <w:rsid w:val="005D4FA7"/>
    <w:rsid w:val="005D5CFA"/>
    <w:rsid w:val="005D6420"/>
    <w:rsid w:val="005D656C"/>
    <w:rsid w:val="005D77EB"/>
    <w:rsid w:val="005E004D"/>
    <w:rsid w:val="005E0471"/>
    <w:rsid w:val="005E091E"/>
    <w:rsid w:val="005E137D"/>
    <w:rsid w:val="005E1F1B"/>
    <w:rsid w:val="005E25FF"/>
    <w:rsid w:val="005E5A96"/>
    <w:rsid w:val="005E5C41"/>
    <w:rsid w:val="005E6765"/>
    <w:rsid w:val="005E7218"/>
    <w:rsid w:val="005E7C8B"/>
    <w:rsid w:val="005E7D1F"/>
    <w:rsid w:val="005F026A"/>
    <w:rsid w:val="005F082C"/>
    <w:rsid w:val="005F0B84"/>
    <w:rsid w:val="005F1936"/>
    <w:rsid w:val="005F1E26"/>
    <w:rsid w:val="005F26E0"/>
    <w:rsid w:val="005F3A03"/>
    <w:rsid w:val="005F3C5F"/>
    <w:rsid w:val="005F553B"/>
    <w:rsid w:val="005F6269"/>
    <w:rsid w:val="005F6AA3"/>
    <w:rsid w:val="005F6DF4"/>
    <w:rsid w:val="005F7457"/>
    <w:rsid w:val="005F7656"/>
    <w:rsid w:val="005F768A"/>
    <w:rsid w:val="005F782B"/>
    <w:rsid w:val="005F7BE9"/>
    <w:rsid w:val="006001F8"/>
    <w:rsid w:val="0060049F"/>
    <w:rsid w:val="00600BA5"/>
    <w:rsid w:val="0060110E"/>
    <w:rsid w:val="0060216F"/>
    <w:rsid w:val="006026A8"/>
    <w:rsid w:val="00602FE1"/>
    <w:rsid w:val="0060415A"/>
    <w:rsid w:val="006041F0"/>
    <w:rsid w:val="006049B8"/>
    <w:rsid w:val="006062F7"/>
    <w:rsid w:val="00606A36"/>
    <w:rsid w:val="0060700A"/>
    <w:rsid w:val="00607084"/>
    <w:rsid w:val="00610283"/>
    <w:rsid w:val="00610653"/>
    <w:rsid w:val="00610B57"/>
    <w:rsid w:val="00611AA7"/>
    <w:rsid w:val="006144B5"/>
    <w:rsid w:val="0061530A"/>
    <w:rsid w:val="0061558B"/>
    <w:rsid w:val="006162E0"/>
    <w:rsid w:val="00616D83"/>
    <w:rsid w:val="00617335"/>
    <w:rsid w:val="006173C8"/>
    <w:rsid w:val="00617B34"/>
    <w:rsid w:val="00620743"/>
    <w:rsid w:val="006213A3"/>
    <w:rsid w:val="00621E03"/>
    <w:rsid w:val="0062226E"/>
    <w:rsid w:val="0062305C"/>
    <w:rsid w:val="00623625"/>
    <w:rsid w:val="00623DF2"/>
    <w:rsid w:val="00623E49"/>
    <w:rsid w:val="00625D62"/>
    <w:rsid w:val="006261B9"/>
    <w:rsid w:val="00626E5B"/>
    <w:rsid w:val="00626F0C"/>
    <w:rsid w:val="006277CE"/>
    <w:rsid w:val="00630784"/>
    <w:rsid w:val="00630F4E"/>
    <w:rsid w:val="00630F8D"/>
    <w:rsid w:val="0063100A"/>
    <w:rsid w:val="00631060"/>
    <w:rsid w:val="00632829"/>
    <w:rsid w:val="00633637"/>
    <w:rsid w:val="00633CA5"/>
    <w:rsid w:val="00635390"/>
    <w:rsid w:val="00635D4B"/>
    <w:rsid w:val="006365C7"/>
    <w:rsid w:val="0064004E"/>
    <w:rsid w:val="00640574"/>
    <w:rsid w:val="006423C3"/>
    <w:rsid w:val="006438E8"/>
    <w:rsid w:val="0064538A"/>
    <w:rsid w:val="00645C38"/>
    <w:rsid w:val="00647449"/>
    <w:rsid w:val="006518C0"/>
    <w:rsid w:val="00651CD7"/>
    <w:rsid w:val="006529A6"/>
    <w:rsid w:val="006542E4"/>
    <w:rsid w:val="0065449C"/>
    <w:rsid w:val="0065455C"/>
    <w:rsid w:val="00654A2D"/>
    <w:rsid w:val="00654ECE"/>
    <w:rsid w:val="006560A6"/>
    <w:rsid w:val="006562DC"/>
    <w:rsid w:val="00656CB0"/>
    <w:rsid w:val="0065718A"/>
    <w:rsid w:val="006577A4"/>
    <w:rsid w:val="00660806"/>
    <w:rsid w:val="00662BC9"/>
    <w:rsid w:val="00665D9F"/>
    <w:rsid w:val="006702A3"/>
    <w:rsid w:val="0067273C"/>
    <w:rsid w:val="00672930"/>
    <w:rsid w:val="00672A2C"/>
    <w:rsid w:val="00673236"/>
    <w:rsid w:val="00673AB3"/>
    <w:rsid w:val="006742A0"/>
    <w:rsid w:val="006750D1"/>
    <w:rsid w:val="00675139"/>
    <w:rsid w:val="00675256"/>
    <w:rsid w:val="00676581"/>
    <w:rsid w:val="006769A5"/>
    <w:rsid w:val="006769CA"/>
    <w:rsid w:val="00676CE6"/>
    <w:rsid w:val="006773A0"/>
    <w:rsid w:val="00677888"/>
    <w:rsid w:val="00677C3F"/>
    <w:rsid w:val="006802C0"/>
    <w:rsid w:val="00680C13"/>
    <w:rsid w:val="00680CCD"/>
    <w:rsid w:val="0068133E"/>
    <w:rsid w:val="00682E16"/>
    <w:rsid w:val="006832B9"/>
    <w:rsid w:val="00683871"/>
    <w:rsid w:val="00683E0A"/>
    <w:rsid w:val="00684B13"/>
    <w:rsid w:val="0068519A"/>
    <w:rsid w:val="00686C0E"/>
    <w:rsid w:val="006871A5"/>
    <w:rsid w:val="00690438"/>
    <w:rsid w:val="00690AB1"/>
    <w:rsid w:val="00690ABD"/>
    <w:rsid w:val="00692786"/>
    <w:rsid w:val="006929A9"/>
    <w:rsid w:val="00692CB9"/>
    <w:rsid w:val="00692FD3"/>
    <w:rsid w:val="0069303D"/>
    <w:rsid w:val="00693AB9"/>
    <w:rsid w:val="00694802"/>
    <w:rsid w:val="00694FE0"/>
    <w:rsid w:val="006967B3"/>
    <w:rsid w:val="00696AA2"/>
    <w:rsid w:val="00697F5E"/>
    <w:rsid w:val="006A05EF"/>
    <w:rsid w:val="006A0730"/>
    <w:rsid w:val="006A1A84"/>
    <w:rsid w:val="006A30B0"/>
    <w:rsid w:val="006A426B"/>
    <w:rsid w:val="006A51AC"/>
    <w:rsid w:val="006A7F7D"/>
    <w:rsid w:val="006B28A4"/>
    <w:rsid w:val="006B3593"/>
    <w:rsid w:val="006B3EB6"/>
    <w:rsid w:val="006B590C"/>
    <w:rsid w:val="006B79E6"/>
    <w:rsid w:val="006C0B00"/>
    <w:rsid w:val="006C0EAF"/>
    <w:rsid w:val="006C0FB1"/>
    <w:rsid w:val="006C2365"/>
    <w:rsid w:val="006C3C7A"/>
    <w:rsid w:val="006C4739"/>
    <w:rsid w:val="006C50D3"/>
    <w:rsid w:val="006C59A9"/>
    <w:rsid w:val="006C7A9D"/>
    <w:rsid w:val="006C7B3C"/>
    <w:rsid w:val="006C7E2A"/>
    <w:rsid w:val="006D09CA"/>
    <w:rsid w:val="006D2ED3"/>
    <w:rsid w:val="006D3285"/>
    <w:rsid w:val="006D3F04"/>
    <w:rsid w:val="006D4528"/>
    <w:rsid w:val="006D47AC"/>
    <w:rsid w:val="006D4AFB"/>
    <w:rsid w:val="006D5219"/>
    <w:rsid w:val="006D5AD3"/>
    <w:rsid w:val="006D7681"/>
    <w:rsid w:val="006D7BCE"/>
    <w:rsid w:val="006E1372"/>
    <w:rsid w:val="006E1812"/>
    <w:rsid w:val="006E1E4A"/>
    <w:rsid w:val="006E24E3"/>
    <w:rsid w:val="006E2523"/>
    <w:rsid w:val="006E277C"/>
    <w:rsid w:val="006E27A6"/>
    <w:rsid w:val="006E31F8"/>
    <w:rsid w:val="006E440A"/>
    <w:rsid w:val="006E523C"/>
    <w:rsid w:val="006E5401"/>
    <w:rsid w:val="006E649D"/>
    <w:rsid w:val="006E6A81"/>
    <w:rsid w:val="006E760A"/>
    <w:rsid w:val="006E7F01"/>
    <w:rsid w:val="006E7F69"/>
    <w:rsid w:val="006F22A9"/>
    <w:rsid w:val="006F438B"/>
    <w:rsid w:val="006F4EEB"/>
    <w:rsid w:val="006F5F96"/>
    <w:rsid w:val="006F6198"/>
    <w:rsid w:val="006F7F1A"/>
    <w:rsid w:val="007004D2"/>
    <w:rsid w:val="00701328"/>
    <w:rsid w:val="00701636"/>
    <w:rsid w:val="007016CD"/>
    <w:rsid w:val="0070311C"/>
    <w:rsid w:val="00703C66"/>
    <w:rsid w:val="00704209"/>
    <w:rsid w:val="00704BF7"/>
    <w:rsid w:val="00704D04"/>
    <w:rsid w:val="00704E8F"/>
    <w:rsid w:val="007052D9"/>
    <w:rsid w:val="00705936"/>
    <w:rsid w:val="00706401"/>
    <w:rsid w:val="00706F3B"/>
    <w:rsid w:val="00707168"/>
    <w:rsid w:val="007078AC"/>
    <w:rsid w:val="007101EF"/>
    <w:rsid w:val="00710A26"/>
    <w:rsid w:val="00710B35"/>
    <w:rsid w:val="00712CB8"/>
    <w:rsid w:val="0071423A"/>
    <w:rsid w:val="007145DE"/>
    <w:rsid w:val="00715C3E"/>
    <w:rsid w:val="00715C42"/>
    <w:rsid w:val="00716302"/>
    <w:rsid w:val="00716A69"/>
    <w:rsid w:val="00717967"/>
    <w:rsid w:val="00720E0B"/>
    <w:rsid w:val="00720E9A"/>
    <w:rsid w:val="0072187E"/>
    <w:rsid w:val="007229D7"/>
    <w:rsid w:val="00723298"/>
    <w:rsid w:val="0072388E"/>
    <w:rsid w:val="00724263"/>
    <w:rsid w:val="007246DA"/>
    <w:rsid w:val="00724C1D"/>
    <w:rsid w:val="00724EF9"/>
    <w:rsid w:val="00724F34"/>
    <w:rsid w:val="00725256"/>
    <w:rsid w:val="00725FBB"/>
    <w:rsid w:val="00726886"/>
    <w:rsid w:val="00726AB7"/>
    <w:rsid w:val="0072728E"/>
    <w:rsid w:val="00727AB5"/>
    <w:rsid w:val="00730E2F"/>
    <w:rsid w:val="00732883"/>
    <w:rsid w:val="007365CB"/>
    <w:rsid w:val="00736D8F"/>
    <w:rsid w:val="00736F6E"/>
    <w:rsid w:val="007404CB"/>
    <w:rsid w:val="00740A30"/>
    <w:rsid w:val="0074162F"/>
    <w:rsid w:val="00742BB7"/>
    <w:rsid w:val="00743012"/>
    <w:rsid w:val="0074362B"/>
    <w:rsid w:val="007443FD"/>
    <w:rsid w:val="00745765"/>
    <w:rsid w:val="0074620E"/>
    <w:rsid w:val="00746410"/>
    <w:rsid w:val="007475B4"/>
    <w:rsid w:val="00750697"/>
    <w:rsid w:val="0075164D"/>
    <w:rsid w:val="007522D3"/>
    <w:rsid w:val="00752C50"/>
    <w:rsid w:val="00753823"/>
    <w:rsid w:val="00753CA0"/>
    <w:rsid w:val="007540B9"/>
    <w:rsid w:val="0075425A"/>
    <w:rsid w:val="00754724"/>
    <w:rsid w:val="007559A0"/>
    <w:rsid w:val="00757085"/>
    <w:rsid w:val="0075726C"/>
    <w:rsid w:val="007577D1"/>
    <w:rsid w:val="0075783D"/>
    <w:rsid w:val="00761617"/>
    <w:rsid w:val="00761A4F"/>
    <w:rsid w:val="00762CB9"/>
    <w:rsid w:val="00763017"/>
    <w:rsid w:val="00763748"/>
    <w:rsid w:val="00765B38"/>
    <w:rsid w:val="00766159"/>
    <w:rsid w:val="007666A2"/>
    <w:rsid w:val="00766B1F"/>
    <w:rsid w:val="0076741D"/>
    <w:rsid w:val="0077118B"/>
    <w:rsid w:val="007719C9"/>
    <w:rsid w:val="007729C9"/>
    <w:rsid w:val="00772FB5"/>
    <w:rsid w:val="00773392"/>
    <w:rsid w:val="00773621"/>
    <w:rsid w:val="007737EC"/>
    <w:rsid w:val="00774225"/>
    <w:rsid w:val="00774A89"/>
    <w:rsid w:val="00775701"/>
    <w:rsid w:val="007758DA"/>
    <w:rsid w:val="00777426"/>
    <w:rsid w:val="00777EAD"/>
    <w:rsid w:val="00781789"/>
    <w:rsid w:val="0078193F"/>
    <w:rsid w:val="007825AD"/>
    <w:rsid w:val="007826D2"/>
    <w:rsid w:val="00783AF3"/>
    <w:rsid w:val="007852D8"/>
    <w:rsid w:val="00786510"/>
    <w:rsid w:val="00787FA1"/>
    <w:rsid w:val="00790550"/>
    <w:rsid w:val="007906E7"/>
    <w:rsid w:val="007908E6"/>
    <w:rsid w:val="00791D74"/>
    <w:rsid w:val="007920A3"/>
    <w:rsid w:val="007923F1"/>
    <w:rsid w:val="007939B5"/>
    <w:rsid w:val="00793A9F"/>
    <w:rsid w:val="007947F5"/>
    <w:rsid w:val="00794C40"/>
    <w:rsid w:val="0079578A"/>
    <w:rsid w:val="00796917"/>
    <w:rsid w:val="007A1A85"/>
    <w:rsid w:val="007A1F7F"/>
    <w:rsid w:val="007A281D"/>
    <w:rsid w:val="007A554B"/>
    <w:rsid w:val="007A5790"/>
    <w:rsid w:val="007A6317"/>
    <w:rsid w:val="007A6603"/>
    <w:rsid w:val="007A6878"/>
    <w:rsid w:val="007B166F"/>
    <w:rsid w:val="007B1795"/>
    <w:rsid w:val="007B19D9"/>
    <w:rsid w:val="007B2428"/>
    <w:rsid w:val="007B28BC"/>
    <w:rsid w:val="007B33AE"/>
    <w:rsid w:val="007B3E27"/>
    <w:rsid w:val="007B4622"/>
    <w:rsid w:val="007B4DFD"/>
    <w:rsid w:val="007B4EA7"/>
    <w:rsid w:val="007B5960"/>
    <w:rsid w:val="007B623E"/>
    <w:rsid w:val="007B71DE"/>
    <w:rsid w:val="007C002F"/>
    <w:rsid w:val="007C0066"/>
    <w:rsid w:val="007C0556"/>
    <w:rsid w:val="007C0AC1"/>
    <w:rsid w:val="007C1AB4"/>
    <w:rsid w:val="007C3A76"/>
    <w:rsid w:val="007C5B91"/>
    <w:rsid w:val="007C651B"/>
    <w:rsid w:val="007C6ED7"/>
    <w:rsid w:val="007C7137"/>
    <w:rsid w:val="007C74D4"/>
    <w:rsid w:val="007D039F"/>
    <w:rsid w:val="007D21B9"/>
    <w:rsid w:val="007D21D8"/>
    <w:rsid w:val="007D29D1"/>
    <w:rsid w:val="007D3FE3"/>
    <w:rsid w:val="007D7158"/>
    <w:rsid w:val="007E04CA"/>
    <w:rsid w:val="007E0744"/>
    <w:rsid w:val="007E1396"/>
    <w:rsid w:val="007E1547"/>
    <w:rsid w:val="007E2446"/>
    <w:rsid w:val="007E36E5"/>
    <w:rsid w:val="007E40EA"/>
    <w:rsid w:val="007E46F1"/>
    <w:rsid w:val="007E5322"/>
    <w:rsid w:val="007E559B"/>
    <w:rsid w:val="007E60C0"/>
    <w:rsid w:val="007E78C4"/>
    <w:rsid w:val="007F13B6"/>
    <w:rsid w:val="007F21E9"/>
    <w:rsid w:val="007F262D"/>
    <w:rsid w:val="007F291B"/>
    <w:rsid w:val="007F3206"/>
    <w:rsid w:val="007F37EE"/>
    <w:rsid w:val="007F5D9D"/>
    <w:rsid w:val="007F6236"/>
    <w:rsid w:val="007F685C"/>
    <w:rsid w:val="007F6ED8"/>
    <w:rsid w:val="007F6F85"/>
    <w:rsid w:val="00800525"/>
    <w:rsid w:val="008010FE"/>
    <w:rsid w:val="008013C3"/>
    <w:rsid w:val="0080192B"/>
    <w:rsid w:val="00802A8F"/>
    <w:rsid w:val="00802F7E"/>
    <w:rsid w:val="00803558"/>
    <w:rsid w:val="00803697"/>
    <w:rsid w:val="00803997"/>
    <w:rsid w:val="00804A15"/>
    <w:rsid w:val="00805296"/>
    <w:rsid w:val="008056AE"/>
    <w:rsid w:val="0080574E"/>
    <w:rsid w:val="00806513"/>
    <w:rsid w:val="00806832"/>
    <w:rsid w:val="00810062"/>
    <w:rsid w:val="0081063A"/>
    <w:rsid w:val="008121DE"/>
    <w:rsid w:val="0081223E"/>
    <w:rsid w:val="00813FCC"/>
    <w:rsid w:val="00814CEA"/>
    <w:rsid w:val="008151C2"/>
    <w:rsid w:val="008155DF"/>
    <w:rsid w:val="00815C2F"/>
    <w:rsid w:val="00816503"/>
    <w:rsid w:val="00816BF4"/>
    <w:rsid w:val="008170D8"/>
    <w:rsid w:val="00817ACD"/>
    <w:rsid w:val="00817B0C"/>
    <w:rsid w:val="0082035C"/>
    <w:rsid w:val="00820528"/>
    <w:rsid w:val="00820638"/>
    <w:rsid w:val="00821C0A"/>
    <w:rsid w:val="0082305C"/>
    <w:rsid w:val="00823167"/>
    <w:rsid w:val="0082453E"/>
    <w:rsid w:val="00824A60"/>
    <w:rsid w:val="00824FA2"/>
    <w:rsid w:val="00826467"/>
    <w:rsid w:val="00826881"/>
    <w:rsid w:val="008332E6"/>
    <w:rsid w:val="008333DB"/>
    <w:rsid w:val="00833C23"/>
    <w:rsid w:val="00837BAD"/>
    <w:rsid w:val="00840ED4"/>
    <w:rsid w:val="00841638"/>
    <w:rsid w:val="00841BEB"/>
    <w:rsid w:val="00842299"/>
    <w:rsid w:val="00845EB0"/>
    <w:rsid w:val="008471B1"/>
    <w:rsid w:val="00850171"/>
    <w:rsid w:val="00850E37"/>
    <w:rsid w:val="00851B29"/>
    <w:rsid w:val="00852B75"/>
    <w:rsid w:val="00853837"/>
    <w:rsid w:val="00855269"/>
    <w:rsid w:val="0085529C"/>
    <w:rsid w:val="0085542B"/>
    <w:rsid w:val="0085568B"/>
    <w:rsid w:val="008574EC"/>
    <w:rsid w:val="008576B4"/>
    <w:rsid w:val="0086049A"/>
    <w:rsid w:val="00861B13"/>
    <w:rsid w:val="00861CEE"/>
    <w:rsid w:val="00861FA3"/>
    <w:rsid w:val="008626BE"/>
    <w:rsid w:val="00862FC6"/>
    <w:rsid w:val="0086499B"/>
    <w:rsid w:val="0086529E"/>
    <w:rsid w:val="00865F24"/>
    <w:rsid w:val="008708CB"/>
    <w:rsid w:val="0087120C"/>
    <w:rsid w:val="008724C8"/>
    <w:rsid w:val="00872C22"/>
    <w:rsid w:val="00872D11"/>
    <w:rsid w:val="008745D1"/>
    <w:rsid w:val="00874A16"/>
    <w:rsid w:val="00876A96"/>
    <w:rsid w:val="00877243"/>
    <w:rsid w:val="00877B09"/>
    <w:rsid w:val="00880932"/>
    <w:rsid w:val="00880E0F"/>
    <w:rsid w:val="00881484"/>
    <w:rsid w:val="0088245D"/>
    <w:rsid w:val="008826E6"/>
    <w:rsid w:val="00883050"/>
    <w:rsid w:val="008830CD"/>
    <w:rsid w:val="0088413B"/>
    <w:rsid w:val="008842A2"/>
    <w:rsid w:val="00884827"/>
    <w:rsid w:val="008860A5"/>
    <w:rsid w:val="008862CE"/>
    <w:rsid w:val="00887051"/>
    <w:rsid w:val="008875B1"/>
    <w:rsid w:val="00887C4F"/>
    <w:rsid w:val="00890339"/>
    <w:rsid w:val="00890A6E"/>
    <w:rsid w:val="00890E51"/>
    <w:rsid w:val="00891E2F"/>
    <w:rsid w:val="008929EA"/>
    <w:rsid w:val="00893076"/>
    <w:rsid w:val="0089548B"/>
    <w:rsid w:val="00895EEB"/>
    <w:rsid w:val="008965EA"/>
    <w:rsid w:val="008967CF"/>
    <w:rsid w:val="008969D9"/>
    <w:rsid w:val="00897434"/>
    <w:rsid w:val="00897F00"/>
    <w:rsid w:val="008A004C"/>
    <w:rsid w:val="008A0E10"/>
    <w:rsid w:val="008A0E17"/>
    <w:rsid w:val="008A177A"/>
    <w:rsid w:val="008A374F"/>
    <w:rsid w:val="008A4234"/>
    <w:rsid w:val="008A4954"/>
    <w:rsid w:val="008A4975"/>
    <w:rsid w:val="008A4F40"/>
    <w:rsid w:val="008A5066"/>
    <w:rsid w:val="008A613C"/>
    <w:rsid w:val="008A7020"/>
    <w:rsid w:val="008A79CB"/>
    <w:rsid w:val="008A7DA1"/>
    <w:rsid w:val="008B01CC"/>
    <w:rsid w:val="008B0AD3"/>
    <w:rsid w:val="008B0B4C"/>
    <w:rsid w:val="008B1CD9"/>
    <w:rsid w:val="008B2537"/>
    <w:rsid w:val="008B2927"/>
    <w:rsid w:val="008B2ACB"/>
    <w:rsid w:val="008B2D47"/>
    <w:rsid w:val="008B395C"/>
    <w:rsid w:val="008B45DB"/>
    <w:rsid w:val="008B4972"/>
    <w:rsid w:val="008B4AF7"/>
    <w:rsid w:val="008B57C6"/>
    <w:rsid w:val="008B641E"/>
    <w:rsid w:val="008B6ED1"/>
    <w:rsid w:val="008B7832"/>
    <w:rsid w:val="008C04AE"/>
    <w:rsid w:val="008C0C19"/>
    <w:rsid w:val="008C0C97"/>
    <w:rsid w:val="008C0D7F"/>
    <w:rsid w:val="008C10A1"/>
    <w:rsid w:val="008C1770"/>
    <w:rsid w:val="008C1997"/>
    <w:rsid w:val="008C2DA9"/>
    <w:rsid w:val="008C3388"/>
    <w:rsid w:val="008C3E94"/>
    <w:rsid w:val="008C4212"/>
    <w:rsid w:val="008C46F2"/>
    <w:rsid w:val="008C4FDE"/>
    <w:rsid w:val="008C50E0"/>
    <w:rsid w:val="008C516F"/>
    <w:rsid w:val="008C6174"/>
    <w:rsid w:val="008C6519"/>
    <w:rsid w:val="008C6BD0"/>
    <w:rsid w:val="008C7301"/>
    <w:rsid w:val="008C75FD"/>
    <w:rsid w:val="008D1302"/>
    <w:rsid w:val="008D1657"/>
    <w:rsid w:val="008D2797"/>
    <w:rsid w:val="008D2862"/>
    <w:rsid w:val="008D322B"/>
    <w:rsid w:val="008D37F9"/>
    <w:rsid w:val="008D3DFE"/>
    <w:rsid w:val="008D4C48"/>
    <w:rsid w:val="008D6358"/>
    <w:rsid w:val="008D6922"/>
    <w:rsid w:val="008D6975"/>
    <w:rsid w:val="008E158B"/>
    <w:rsid w:val="008E243D"/>
    <w:rsid w:val="008E2A44"/>
    <w:rsid w:val="008E2FF6"/>
    <w:rsid w:val="008E3242"/>
    <w:rsid w:val="008E33C2"/>
    <w:rsid w:val="008E3983"/>
    <w:rsid w:val="008E3AA9"/>
    <w:rsid w:val="008E3AAC"/>
    <w:rsid w:val="008E4382"/>
    <w:rsid w:val="008E4E2F"/>
    <w:rsid w:val="008E4FE5"/>
    <w:rsid w:val="008E5D0B"/>
    <w:rsid w:val="008E66B7"/>
    <w:rsid w:val="008E6D56"/>
    <w:rsid w:val="008F0189"/>
    <w:rsid w:val="008F0820"/>
    <w:rsid w:val="008F0AE3"/>
    <w:rsid w:val="008F1860"/>
    <w:rsid w:val="008F3B06"/>
    <w:rsid w:val="008F4A16"/>
    <w:rsid w:val="008F5944"/>
    <w:rsid w:val="008F5D81"/>
    <w:rsid w:val="008F6341"/>
    <w:rsid w:val="008F7CF9"/>
    <w:rsid w:val="009009D6"/>
    <w:rsid w:val="00900AF8"/>
    <w:rsid w:val="00900DE2"/>
    <w:rsid w:val="00900E79"/>
    <w:rsid w:val="0090220E"/>
    <w:rsid w:val="0090290D"/>
    <w:rsid w:val="009039CB"/>
    <w:rsid w:val="009052EE"/>
    <w:rsid w:val="00907298"/>
    <w:rsid w:val="0091063F"/>
    <w:rsid w:val="00910F8B"/>
    <w:rsid w:val="00913B6D"/>
    <w:rsid w:val="009140C6"/>
    <w:rsid w:val="009147C0"/>
    <w:rsid w:val="00915764"/>
    <w:rsid w:val="00915DF8"/>
    <w:rsid w:val="00916E53"/>
    <w:rsid w:val="009172BD"/>
    <w:rsid w:val="00917A8A"/>
    <w:rsid w:val="009207E1"/>
    <w:rsid w:val="00920A6C"/>
    <w:rsid w:val="00921687"/>
    <w:rsid w:val="0092230D"/>
    <w:rsid w:val="009233CA"/>
    <w:rsid w:val="00927AE9"/>
    <w:rsid w:val="00930BE2"/>
    <w:rsid w:val="00931000"/>
    <w:rsid w:val="009316D6"/>
    <w:rsid w:val="0093272C"/>
    <w:rsid w:val="00932776"/>
    <w:rsid w:val="00933326"/>
    <w:rsid w:val="0093334A"/>
    <w:rsid w:val="009344AA"/>
    <w:rsid w:val="00934B7C"/>
    <w:rsid w:val="0093516C"/>
    <w:rsid w:val="009352EB"/>
    <w:rsid w:val="009357E1"/>
    <w:rsid w:val="00935ABF"/>
    <w:rsid w:val="00935B59"/>
    <w:rsid w:val="00935DB6"/>
    <w:rsid w:val="0093670D"/>
    <w:rsid w:val="00937587"/>
    <w:rsid w:val="0094014D"/>
    <w:rsid w:val="009402C6"/>
    <w:rsid w:val="00940F61"/>
    <w:rsid w:val="00941283"/>
    <w:rsid w:val="00941ED1"/>
    <w:rsid w:val="0094256D"/>
    <w:rsid w:val="00942A96"/>
    <w:rsid w:val="00943BB8"/>
    <w:rsid w:val="00944AB0"/>
    <w:rsid w:val="00944AF0"/>
    <w:rsid w:val="00945720"/>
    <w:rsid w:val="00945C66"/>
    <w:rsid w:val="009461B6"/>
    <w:rsid w:val="009473B1"/>
    <w:rsid w:val="00947461"/>
    <w:rsid w:val="00947C6F"/>
    <w:rsid w:val="00947FEB"/>
    <w:rsid w:val="0095008E"/>
    <w:rsid w:val="00950336"/>
    <w:rsid w:val="0095066B"/>
    <w:rsid w:val="00950D38"/>
    <w:rsid w:val="00953A17"/>
    <w:rsid w:val="00953A7C"/>
    <w:rsid w:val="00956910"/>
    <w:rsid w:val="0095717B"/>
    <w:rsid w:val="00960231"/>
    <w:rsid w:val="009602C7"/>
    <w:rsid w:val="00960542"/>
    <w:rsid w:val="00960F27"/>
    <w:rsid w:val="00961098"/>
    <w:rsid w:val="00961BD9"/>
    <w:rsid w:val="0096200E"/>
    <w:rsid w:val="00962E9D"/>
    <w:rsid w:val="009634DB"/>
    <w:rsid w:val="00963DAA"/>
    <w:rsid w:val="009644A3"/>
    <w:rsid w:val="00964E75"/>
    <w:rsid w:val="00964F49"/>
    <w:rsid w:val="00965186"/>
    <w:rsid w:val="00966240"/>
    <w:rsid w:val="00966CD0"/>
    <w:rsid w:val="00966D00"/>
    <w:rsid w:val="00966EC1"/>
    <w:rsid w:val="00967F6D"/>
    <w:rsid w:val="009700CD"/>
    <w:rsid w:val="009706E4"/>
    <w:rsid w:val="00970D0A"/>
    <w:rsid w:val="00971621"/>
    <w:rsid w:val="009716F2"/>
    <w:rsid w:val="0097183B"/>
    <w:rsid w:val="00971963"/>
    <w:rsid w:val="00971A3B"/>
    <w:rsid w:val="009723BF"/>
    <w:rsid w:val="00973014"/>
    <w:rsid w:val="009747E6"/>
    <w:rsid w:val="00975C16"/>
    <w:rsid w:val="00977580"/>
    <w:rsid w:val="00977627"/>
    <w:rsid w:val="00977E5A"/>
    <w:rsid w:val="009806BF"/>
    <w:rsid w:val="00980E76"/>
    <w:rsid w:val="0098108B"/>
    <w:rsid w:val="00981F96"/>
    <w:rsid w:val="00982441"/>
    <w:rsid w:val="00982F35"/>
    <w:rsid w:val="00984246"/>
    <w:rsid w:val="00985673"/>
    <w:rsid w:val="00986302"/>
    <w:rsid w:val="00986DE1"/>
    <w:rsid w:val="00986E72"/>
    <w:rsid w:val="00986EB3"/>
    <w:rsid w:val="009874CD"/>
    <w:rsid w:val="00987611"/>
    <w:rsid w:val="009937E0"/>
    <w:rsid w:val="00993F5B"/>
    <w:rsid w:val="009940CC"/>
    <w:rsid w:val="00994465"/>
    <w:rsid w:val="009945EC"/>
    <w:rsid w:val="00994C89"/>
    <w:rsid w:val="00996931"/>
    <w:rsid w:val="00996DF3"/>
    <w:rsid w:val="00996EF0"/>
    <w:rsid w:val="009A00F1"/>
    <w:rsid w:val="009A042A"/>
    <w:rsid w:val="009A0C4B"/>
    <w:rsid w:val="009A237D"/>
    <w:rsid w:val="009A2A3F"/>
    <w:rsid w:val="009A4130"/>
    <w:rsid w:val="009A61D2"/>
    <w:rsid w:val="009A67D4"/>
    <w:rsid w:val="009A7166"/>
    <w:rsid w:val="009A75C4"/>
    <w:rsid w:val="009B0B37"/>
    <w:rsid w:val="009B0E44"/>
    <w:rsid w:val="009B1AF4"/>
    <w:rsid w:val="009B2DFD"/>
    <w:rsid w:val="009B2FD7"/>
    <w:rsid w:val="009B30B5"/>
    <w:rsid w:val="009B3137"/>
    <w:rsid w:val="009B3D30"/>
    <w:rsid w:val="009B3E10"/>
    <w:rsid w:val="009B494A"/>
    <w:rsid w:val="009B49D1"/>
    <w:rsid w:val="009B5808"/>
    <w:rsid w:val="009C00D8"/>
    <w:rsid w:val="009C048A"/>
    <w:rsid w:val="009C1383"/>
    <w:rsid w:val="009C1687"/>
    <w:rsid w:val="009C18F1"/>
    <w:rsid w:val="009C43E0"/>
    <w:rsid w:val="009C4CDA"/>
    <w:rsid w:val="009C5707"/>
    <w:rsid w:val="009C5A7D"/>
    <w:rsid w:val="009C6929"/>
    <w:rsid w:val="009D0121"/>
    <w:rsid w:val="009D0252"/>
    <w:rsid w:val="009D17CA"/>
    <w:rsid w:val="009D1A7F"/>
    <w:rsid w:val="009D202B"/>
    <w:rsid w:val="009D2327"/>
    <w:rsid w:val="009D6CF4"/>
    <w:rsid w:val="009E0D06"/>
    <w:rsid w:val="009E1093"/>
    <w:rsid w:val="009E18C4"/>
    <w:rsid w:val="009E1941"/>
    <w:rsid w:val="009E1B44"/>
    <w:rsid w:val="009E24AB"/>
    <w:rsid w:val="009E2CBF"/>
    <w:rsid w:val="009E357C"/>
    <w:rsid w:val="009E39F4"/>
    <w:rsid w:val="009E4F4F"/>
    <w:rsid w:val="009E6FD5"/>
    <w:rsid w:val="009F0E27"/>
    <w:rsid w:val="009F174F"/>
    <w:rsid w:val="009F1E49"/>
    <w:rsid w:val="009F3BE3"/>
    <w:rsid w:val="009F4224"/>
    <w:rsid w:val="009F54E5"/>
    <w:rsid w:val="009F6180"/>
    <w:rsid w:val="009F7012"/>
    <w:rsid w:val="00A017E6"/>
    <w:rsid w:val="00A0295E"/>
    <w:rsid w:val="00A02D8F"/>
    <w:rsid w:val="00A030D6"/>
    <w:rsid w:val="00A03539"/>
    <w:rsid w:val="00A0698A"/>
    <w:rsid w:val="00A06A76"/>
    <w:rsid w:val="00A06B74"/>
    <w:rsid w:val="00A11B74"/>
    <w:rsid w:val="00A11C56"/>
    <w:rsid w:val="00A11DE5"/>
    <w:rsid w:val="00A122D3"/>
    <w:rsid w:val="00A12B87"/>
    <w:rsid w:val="00A12BBD"/>
    <w:rsid w:val="00A13124"/>
    <w:rsid w:val="00A13E85"/>
    <w:rsid w:val="00A144A3"/>
    <w:rsid w:val="00A14C17"/>
    <w:rsid w:val="00A14D66"/>
    <w:rsid w:val="00A14F74"/>
    <w:rsid w:val="00A1535E"/>
    <w:rsid w:val="00A15D06"/>
    <w:rsid w:val="00A16339"/>
    <w:rsid w:val="00A167D4"/>
    <w:rsid w:val="00A16C04"/>
    <w:rsid w:val="00A16F31"/>
    <w:rsid w:val="00A179F8"/>
    <w:rsid w:val="00A21CD6"/>
    <w:rsid w:val="00A22EF7"/>
    <w:rsid w:val="00A236B9"/>
    <w:rsid w:val="00A272C8"/>
    <w:rsid w:val="00A27C30"/>
    <w:rsid w:val="00A30D4D"/>
    <w:rsid w:val="00A31B6B"/>
    <w:rsid w:val="00A32364"/>
    <w:rsid w:val="00A32AAE"/>
    <w:rsid w:val="00A3503E"/>
    <w:rsid w:val="00A3532F"/>
    <w:rsid w:val="00A35794"/>
    <w:rsid w:val="00A3594C"/>
    <w:rsid w:val="00A3684A"/>
    <w:rsid w:val="00A37866"/>
    <w:rsid w:val="00A4221E"/>
    <w:rsid w:val="00A42F57"/>
    <w:rsid w:val="00A43C36"/>
    <w:rsid w:val="00A45020"/>
    <w:rsid w:val="00A4660D"/>
    <w:rsid w:val="00A47A7F"/>
    <w:rsid w:val="00A50108"/>
    <w:rsid w:val="00A510DF"/>
    <w:rsid w:val="00A51752"/>
    <w:rsid w:val="00A526E6"/>
    <w:rsid w:val="00A52830"/>
    <w:rsid w:val="00A52A62"/>
    <w:rsid w:val="00A52D05"/>
    <w:rsid w:val="00A53145"/>
    <w:rsid w:val="00A53C30"/>
    <w:rsid w:val="00A5468D"/>
    <w:rsid w:val="00A559D9"/>
    <w:rsid w:val="00A55D75"/>
    <w:rsid w:val="00A578C1"/>
    <w:rsid w:val="00A60569"/>
    <w:rsid w:val="00A617C3"/>
    <w:rsid w:val="00A62192"/>
    <w:rsid w:val="00A62EA7"/>
    <w:rsid w:val="00A646FB"/>
    <w:rsid w:val="00A666DC"/>
    <w:rsid w:val="00A66E50"/>
    <w:rsid w:val="00A7002A"/>
    <w:rsid w:val="00A70255"/>
    <w:rsid w:val="00A71A57"/>
    <w:rsid w:val="00A72534"/>
    <w:rsid w:val="00A73AAB"/>
    <w:rsid w:val="00A7462C"/>
    <w:rsid w:val="00A747AD"/>
    <w:rsid w:val="00A748B1"/>
    <w:rsid w:val="00A7508A"/>
    <w:rsid w:val="00A7524E"/>
    <w:rsid w:val="00A76467"/>
    <w:rsid w:val="00A76B64"/>
    <w:rsid w:val="00A77D7A"/>
    <w:rsid w:val="00A809E0"/>
    <w:rsid w:val="00A8142E"/>
    <w:rsid w:val="00A816DD"/>
    <w:rsid w:val="00A82CF1"/>
    <w:rsid w:val="00A84F3F"/>
    <w:rsid w:val="00A85627"/>
    <w:rsid w:val="00A85FE6"/>
    <w:rsid w:val="00A8689F"/>
    <w:rsid w:val="00A879FB"/>
    <w:rsid w:val="00A87D09"/>
    <w:rsid w:val="00A90122"/>
    <w:rsid w:val="00A90E83"/>
    <w:rsid w:val="00A91B41"/>
    <w:rsid w:val="00A93C59"/>
    <w:rsid w:val="00A940F7"/>
    <w:rsid w:val="00A94F88"/>
    <w:rsid w:val="00AA0C06"/>
    <w:rsid w:val="00AA14A1"/>
    <w:rsid w:val="00AA2A1E"/>
    <w:rsid w:val="00AA2ABB"/>
    <w:rsid w:val="00AA3142"/>
    <w:rsid w:val="00AA3260"/>
    <w:rsid w:val="00AA3656"/>
    <w:rsid w:val="00AA4BA3"/>
    <w:rsid w:val="00AA5212"/>
    <w:rsid w:val="00AA5844"/>
    <w:rsid w:val="00AA5C0B"/>
    <w:rsid w:val="00AA6540"/>
    <w:rsid w:val="00AA6F6E"/>
    <w:rsid w:val="00AB0E56"/>
    <w:rsid w:val="00AB2FFB"/>
    <w:rsid w:val="00AB311A"/>
    <w:rsid w:val="00AB3A61"/>
    <w:rsid w:val="00AB3AB5"/>
    <w:rsid w:val="00AB584C"/>
    <w:rsid w:val="00AB5CB8"/>
    <w:rsid w:val="00AB5E90"/>
    <w:rsid w:val="00AB5F94"/>
    <w:rsid w:val="00AB6B55"/>
    <w:rsid w:val="00AB76B8"/>
    <w:rsid w:val="00AC03A9"/>
    <w:rsid w:val="00AC06CA"/>
    <w:rsid w:val="00AC0A3D"/>
    <w:rsid w:val="00AC0ADA"/>
    <w:rsid w:val="00AC1F3B"/>
    <w:rsid w:val="00AC222F"/>
    <w:rsid w:val="00AC27FD"/>
    <w:rsid w:val="00AC3088"/>
    <w:rsid w:val="00AC414A"/>
    <w:rsid w:val="00AC44C8"/>
    <w:rsid w:val="00AC5C53"/>
    <w:rsid w:val="00AC632E"/>
    <w:rsid w:val="00AC6655"/>
    <w:rsid w:val="00AC678C"/>
    <w:rsid w:val="00AC7CC9"/>
    <w:rsid w:val="00AD040F"/>
    <w:rsid w:val="00AD1900"/>
    <w:rsid w:val="00AD197C"/>
    <w:rsid w:val="00AD5274"/>
    <w:rsid w:val="00AE0DEE"/>
    <w:rsid w:val="00AE1083"/>
    <w:rsid w:val="00AE259E"/>
    <w:rsid w:val="00AE4500"/>
    <w:rsid w:val="00AE454C"/>
    <w:rsid w:val="00AE6836"/>
    <w:rsid w:val="00AE6930"/>
    <w:rsid w:val="00AE6AFC"/>
    <w:rsid w:val="00AE6B2D"/>
    <w:rsid w:val="00AE71E0"/>
    <w:rsid w:val="00AE79EF"/>
    <w:rsid w:val="00AF05EC"/>
    <w:rsid w:val="00AF271E"/>
    <w:rsid w:val="00AF3A9A"/>
    <w:rsid w:val="00AF46C7"/>
    <w:rsid w:val="00AF4BE2"/>
    <w:rsid w:val="00AF57AC"/>
    <w:rsid w:val="00AF7966"/>
    <w:rsid w:val="00AF7995"/>
    <w:rsid w:val="00B00FCE"/>
    <w:rsid w:val="00B02FAF"/>
    <w:rsid w:val="00B032D6"/>
    <w:rsid w:val="00B033F9"/>
    <w:rsid w:val="00B04CF3"/>
    <w:rsid w:val="00B065A6"/>
    <w:rsid w:val="00B065CF"/>
    <w:rsid w:val="00B0721E"/>
    <w:rsid w:val="00B07720"/>
    <w:rsid w:val="00B07734"/>
    <w:rsid w:val="00B07D85"/>
    <w:rsid w:val="00B1080F"/>
    <w:rsid w:val="00B11202"/>
    <w:rsid w:val="00B11628"/>
    <w:rsid w:val="00B118E0"/>
    <w:rsid w:val="00B11C96"/>
    <w:rsid w:val="00B1276E"/>
    <w:rsid w:val="00B13C7C"/>
    <w:rsid w:val="00B15137"/>
    <w:rsid w:val="00B15B0F"/>
    <w:rsid w:val="00B160E6"/>
    <w:rsid w:val="00B161BA"/>
    <w:rsid w:val="00B16B63"/>
    <w:rsid w:val="00B17C46"/>
    <w:rsid w:val="00B206FF"/>
    <w:rsid w:val="00B21C79"/>
    <w:rsid w:val="00B230AC"/>
    <w:rsid w:val="00B24788"/>
    <w:rsid w:val="00B24920"/>
    <w:rsid w:val="00B263B2"/>
    <w:rsid w:val="00B26BD8"/>
    <w:rsid w:val="00B30C63"/>
    <w:rsid w:val="00B30F6C"/>
    <w:rsid w:val="00B313CC"/>
    <w:rsid w:val="00B31BB6"/>
    <w:rsid w:val="00B32407"/>
    <w:rsid w:val="00B32E16"/>
    <w:rsid w:val="00B33654"/>
    <w:rsid w:val="00B339AC"/>
    <w:rsid w:val="00B34831"/>
    <w:rsid w:val="00B3523C"/>
    <w:rsid w:val="00B365BD"/>
    <w:rsid w:val="00B3782A"/>
    <w:rsid w:val="00B40EC3"/>
    <w:rsid w:val="00B42C2A"/>
    <w:rsid w:val="00B43708"/>
    <w:rsid w:val="00B44A67"/>
    <w:rsid w:val="00B4534E"/>
    <w:rsid w:val="00B4537D"/>
    <w:rsid w:val="00B4559E"/>
    <w:rsid w:val="00B45888"/>
    <w:rsid w:val="00B46203"/>
    <w:rsid w:val="00B47096"/>
    <w:rsid w:val="00B47811"/>
    <w:rsid w:val="00B478EB"/>
    <w:rsid w:val="00B47B8B"/>
    <w:rsid w:val="00B500B8"/>
    <w:rsid w:val="00B502F0"/>
    <w:rsid w:val="00B50FAE"/>
    <w:rsid w:val="00B5112C"/>
    <w:rsid w:val="00B520A0"/>
    <w:rsid w:val="00B5218A"/>
    <w:rsid w:val="00B52725"/>
    <w:rsid w:val="00B527CC"/>
    <w:rsid w:val="00B52A7B"/>
    <w:rsid w:val="00B535AE"/>
    <w:rsid w:val="00B54881"/>
    <w:rsid w:val="00B55623"/>
    <w:rsid w:val="00B55D5D"/>
    <w:rsid w:val="00B56398"/>
    <w:rsid w:val="00B5645C"/>
    <w:rsid w:val="00B57DC3"/>
    <w:rsid w:val="00B6061F"/>
    <w:rsid w:val="00B624E5"/>
    <w:rsid w:val="00B62BF5"/>
    <w:rsid w:val="00B63837"/>
    <w:rsid w:val="00B63E28"/>
    <w:rsid w:val="00B64B73"/>
    <w:rsid w:val="00B65B76"/>
    <w:rsid w:val="00B65C43"/>
    <w:rsid w:val="00B66F37"/>
    <w:rsid w:val="00B679A1"/>
    <w:rsid w:val="00B705B0"/>
    <w:rsid w:val="00B706AB"/>
    <w:rsid w:val="00B718E8"/>
    <w:rsid w:val="00B73098"/>
    <w:rsid w:val="00B74360"/>
    <w:rsid w:val="00B74C44"/>
    <w:rsid w:val="00B74D8F"/>
    <w:rsid w:val="00B7514E"/>
    <w:rsid w:val="00B752F1"/>
    <w:rsid w:val="00B75392"/>
    <w:rsid w:val="00B76AC2"/>
    <w:rsid w:val="00B76B88"/>
    <w:rsid w:val="00B76FD5"/>
    <w:rsid w:val="00B80AEE"/>
    <w:rsid w:val="00B80B07"/>
    <w:rsid w:val="00B80B52"/>
    <w:rsid w:val="00B80BFA"/>
    <w:rsid w:val="00B81843"/>
    <w:rsid w:val="00B82872"/>
    <w:rsid w:val="00B82B08"/>
    <w:rsid w:val="00B839FA"/>
    <w:rsid w:val="00B84D9E"/>
    <w:rsid w:val="00B85467"/>
    <w:rsid w:val="00B8603C"/>
    <w:rsid w:val="00B861E0"/>
    <w:rsid w:val="00B87315"/>
    <w:rsid w:val="00B875D8"/>
    <w:rsid w:val="00B87EC1"/>
    <w:rsid w:val="00B916AE"/>
    <w:rsid w:val="00B929CA"/>
    <w:rsid w:val="00B92FBD"/>
    <w:rsid w:val="00B93A2C"/>
    <w:rsid w:val="00B93F9E"/>
    <w:rsid w:val="00B9436D"/>
    <w:rsid w:val="00B946A1"/>
    <w:rsid w:val="00B9548A"/>
    <w:rsid w:val="00B955D4"/>
    <w:rsid w:val="00B95702"/>
    <w:rsid w:val="00B96C0B"/>
    <w:rsid w:val="00B96FB3"/>
    <w:rsid w:val="00B97364"/>
    <w:rsid w:val="00B97713"/>
    <w:rsid w:val="00BA22AE"/>
    <w:rsid w:val="00BA3337"/>
    <w:rsid w:val="00BA445E"/>
    <w:rsid w:val="00BA4F60"/>
    <w:rsid w:val="00BA52AF"/>
    <w:rsid w:val="00BA5D9D"/>
    <w:rsid w:val="00BA6548"/>
    <w:rsid w:val="00BA6B69"/>
    <w:rsid w:val="00BA7487"/>
    <w:rsid w:val="00BA7521"/>
    <w:rsid w:val="00BA7E2C"/>
    <w:rsid w:val="00BB035C"/>
    <w:rsid w:val="00BB0690"/>
    <w:rsid w:val="00BB1117"/>
    <w:rsid w:val="00BB1A4F"/>
    <w:rsid w:val="00BB218B"/>
    <w:rsid w:val="00BB266A"/>
    <w:rsid w:val="00BB2740"/>
    <w:rsid w:val="00BB2F07"/>
    <w:rsid w:val="00BB30D7"/>
    <w:rsid w:val="00BB3333"/>
    <w:rsid w:val="00BB4445"/>
    <w:rsid w:val="00BB450E"/>
    <w:rsid w:val="00BB4A0D"/>
    <w:rsid w:val="00BB4D8C"/>
    <w:rsid w:val="00BB4ECE"/>
    <w:rsid w:val="00BB55EF"/>
    <w:rsid w:val="00BB5764"/>
    <w:rsid w:val="00BB6026"/>
    <w:rsid w:val="00BB7BB2"/>
    <w:rsid w:val="00BC021B"/>
    <w:rsid w:val="00BC174F"/>
    <w:rsid w:val="00BC1A10"/>
    <w:rsid w:val="00BC1B6E"/>
    <w:rsid w:val="00BC214B"/>
    <w:rsid w:val="00BC23DD"/>
    <w:rsid w:val="00BC28B3"/>
    <w:rsid w:val="00BC2FF8"/>
    <w:rsid w:val="00BC45EF"/>
    <w:rsid w:val="00BC4AD2"/>
    <w:rsid w:val="00BC58ED"/>
    <w:rsid w:val="00BC5D27"/>
    <w:rsid w:val="00BD0DCB"/>
    <w:rsid w:val="00BD24EC"/>
    <w:rsid w:val="00BD37B5"/>
    <w:rsid w:val="00BD46E6"/>
    <w:rsid w:val="00BD548E"/>
    <w:rsid w:val="00BD5545"/>
    <w:rsid w:val="00BD565A"/>
    <w:rsid w:val="00BD5FE3"/>
    <w:rsid w:val="00BD6A12"/>
    <w:rsid w:val="00BD7BAF"/>
    <w:rsid w:val="00BE08B7"/>
    <w:rsid w:val="00BE0EEF"/>
    <w:rsid w:val="00BE10D3"/>
    <w:rsid w:val="00BE33C9"/>
    <w:rsid w:val="00BE383C"/>
    <w:rsid w:val="00BE5C7C"/>
    <w:rsid w:val="00BE6E52"/>
    <w:rsid w:val="00BE73BC"/>
    <w:rsid w:val="00BE745A"/>
    <w:rsid w:val="00BE7AE7"/>
    <w:rsid w:val="00BF1226"/>
    <w:rsid w:val="00BF1E73"/>
    <w:rsid w:val="00BF210E"/>
    <w:rsid w:val="00BF270C"/>
    <w:rsid w:val="00BF38B5"/>
    <w:rsid w:val="00BF3BFF"/>
    <w:rsid w:val="00BF43FE"/>
    <w:rsid w:val="00BF4873"/>
    <w:rsid w:val="00BF4BCA"/>
    <w:rsid w:val="00BF546C"/>
    <w:rsid w:val="00BF5F54"/>
    <w:rsid w:val="00BF6461"/>
    <w:rsid w:val="00C006A1"/>
    <w:rsid w:val="00C00B13"/>
    <w:rsid w:val="00C0245F"/>
    <w:rsid w:val="00C029FA"/>
    <w:rsid w:val="00C034FD"/>
    <w:rsid w:val="00C04B20"/>
    <w:rsid w:val="00C0675E"/>
    <w:rsid w:val="00C067C5"/>
    <w:rsid w:val="00C06D0B"/>
    <w:rsid w:val="00C075B8"/>
    <w:rsid w:val="00C102EC"/>
    <w:rsid w:val="00C10C8B"/>
    <w:rsid w:val="00C10CF5"/>
    <w:rsid w:val="00C11CC2"/>
    <w:rsid w:val="00C11E8D"/>
    <w:rsid w:val="00C12B4E"/>
    <w:rsid w:val="00C1306D"/>
    <w:rsid w:val="00C145C6"/>
    <w:rsid w:val="00C145DD"/>
    <w:rsid w:val="00C160F4"/>
    <w:rsid w:val="00C16545"/>
    <w:rsid w:val="00C167A4"/>
    <w:rsid w:val="00C167A7"/>
    <w:rsid w:val="00C172DF"/>
    <w:rsid w:val="00C20050"/>
    <w:rsid w:val="00C20F5D"/>
    <w:rsid w:val="00C21175"/>
    <w:rsid w:val="00C215A9"/>
    <w:rsid w:val="00C2186A"/>
    <w:rsid w:val="00C2195A"/>
    <w:rsid w:val="00C21A6B"/>
    <w:rsid w:val="00C21F7E"/>
    <w:rsid w:val="00C229E4"/>
    <w:rsid w:val="00C2567C"/>
    <w:rsid w:val="00C2588C"/>
    <w:rsid w:val="00C27AAF"/>
    <w:rsid w:val="00C30A98"/>
    <w:rsid w:val="00C316B7"/>
    <w:rsid w:val="00C326DD"/>
    <w:rsid w:val="00C343E4"/>
    <w:rsid w:val="00C35D2E"/>
    <w:rsid w:val="00C3667D"/>
    <w:rsid w:val="00C369EB"/>
    <w:rsid w:val="00C37473"/>
    <w:rsid w:val="00C37FED"/>
    <w:rsid w:val="00C4062B"/>
    <w:rsid w:val="00C40BD8"/>
    <w:rsid w:val="00C40C6B"/>
    <w:rsid w:val="00C412ED"/>
    <w:rsid w:val="00C4136D"/>
    <w:rsid w:val="00C42B05"/>
    <w:rsid w:val="00C43142"/>
    <w:rsid w:val="00C468EE"/>
    <w:rsid w:val="00C46E6C"/>
    <w:rsid w:val="00C4747F"/>
    <w:rsid w:val="00C479D8"/>
    <w:rsid w:val="00C47DEC"/>
    <w:rsid w:val="00C5184F"/>
    <w:rsid w:val="00C52796"/>
    <w:rsid w:val="00C53B39"/>
    <w:rsid w:val="00C53D67"/>
    <w:rsid w:val="00C55792"/>
    <w:rsid w:val="00C56C62"/>
    <w:rsid w:val="00C56E1A"/>
    <w:rsid w:val="00C570F3"/>
    <w:rsid w:val="00C57B60"/>
    <w:rsid w:val="00C60287"/>
    <w:rsid w:val="00C60830"/>
    <w:rsid w:val="00C621BD"/>
    <w:rsid w:val="00C62465"/>
    <w:rsid w:val="00C624F4"/>
    <w:rsid w:val="00C62F2E"/>
    <w:rsid w:val="00C63029"/>
    <w:rsid w:val="00C6358B"/>
    <w:rsid w:val="00C642F8"/>
    <w:rsid w:val="00C643A8"/>
    <w:rsid w:val="00C64EA6"/>
    <w:rsid w:val="00C64FB8"/>
    <w:rsid w:val="00C6598D"/>
    <w:rsid w:val="00C66B8F"/>
    <w:rsid w:val="00C66C70"/>
    <w:rsid w:val="00C71233"/>
    <w:rsid w:val="00C7293D"/>
    <w:rsid w:val="00C72CF8"/>
    <w:rsid w:val="00C72FAF"/>
    <w:rsid w:val="00C733E4"/>
    <w:rsid w:val="00C7359C"/>
    <w:rsid w:val="00C736F7"/>
    <w:rsid w:val="00C7405C"/>
    <w:rsid w:val="00C75ADE"/>
    <w:rsid w:val="00C76CFE"/>
    <w:rsid w:val="00C76E48"/>
    <w:rsid w:val="00C800DC"/>
    <w:rsid w:val="00C80DFC"/>
    <w:rsid w:val="00C813E6"/>
    <w:rsid w:val="00C83BB3"/>
    <w:rsid w:val="00C83EF7"/>
    <w:rsid w:val="00C842DE"/>
    <w:rsid w:val="00C84A34"/>
    <w:rsid w:val="00C84E58"/>
    <w:rsid w:val="00C855D4"/>
    <w:rsid w:val="00C85637"/>
    <w:rsid w:val="00C856BF"/>
    <w:rsid w:val="00C85A0B"/>
    <w:rsid w:val="00C8640A"/>
    <w:rsid w:val="00C8657B"/>
    <w:rsid w:val="00C868EF"/>
    <w:rsid w:val="00C9039C"/>
    <w:rsid w:val="00C905B0"/>
    <w:rsid w:val="00C93848"/>
    <w:rsid w:val="00C939FE"/>
    <w:rsid w:val="00C93D7D"/>
    <w:rsid w:val="00C94090"/>
    <w:rsid w:val="00C95633"/>
    <w:rsid w:val="00C96D8D"/>
    <w:rsid w:val="00C97370"/>
    <w:rsid w:val="00C97CC5"/>
    <w:rsid w:val="00CA053B"/>
    <w:rsid w:val="00CA0552"/>
    <w:rsid w:val="00CA06FE"/>
    <w:rsid w:val="00CA0979"/>
    <w:rsid w:val="00CA1199"/>
    <w:rsid w:val="00CA1AC8"/>
    <w:rsid w:val="00CA2236"/>
    <w:rsid w:val="00CA235E"/>
    <w:rsid w:val="00CA3012"/>
    <w:rsid w:val="00CA34AA"/>
    <w:rsid w:val="00CA4226"/>
    <w:rsid w:val="00CA4283"/>
    <w:rsid w:val="00CA50FD"/>
    <w:rsid w:val="00CA5417"/>
    <w:rsid w:val="00CA6665"/>
    <w:rsid w:val="00CA6D66"/>
    <w:rsid w:val="00CA6D6D"/>
    <w:rsid w:val="00CA6D7C"/>
    <w:rsid w:val="00CA7043"/>
    <w:rsid w:val="00CA7795"/>
    <w:rsid w:val="00CB17BD"/>
    <w:rsid w:val="00CB32D1"/>
    <w:rsid w:val="00CB38B0"/>
    <w:rsid w:val="00CB3A49"/>
    <w:rsid w:val="00CB4256"/>
    <w:rsid w:val="00CB43DE"/>
    <w:rsid w:val="00CB48C4"/>
    <w:rsid w:val="00CB5616"/>
    <w:rsid w:val="00CB5E01"/>
    <w:rsid w:val="00CB6DF1"/>
    <w:rsid w:val="00CB6F0F"/>
    <w:rsid w:val="00CC06F5"/>
    <w:rsid w:val="00CC0841"/>
    <w:rsid w:val="00CC1818"/>
    <w:rsid w:val="00CC2243"/>
    <w:rsid w:val="00CC2555"/>
    <w:rsid w:val="00CC2CBB"/>
    <w:rsid w:val="00CC34DD"/>
    <w:rsid w:val="00CC4A3D"/>
    <w:rsid w:val="00CC5FD4"/>
    <w:rsid w:val="00CC65A3"/>
    <w:rsid w:val="00CC7038"/>
    <w:rsid w:val="00CC77EE"/>
    <w:rsid w:val="00CD2063"/>
    <w:rsid w:val="00CD228F"/>
    <w:rsid w:val="00CD3CCB"/>
    <w:rsid w:val="00CD3D6B"/>
    <w:rsid w:val="00CD5300"/>
    <w:rsid w:val="00CD5659"/>
    <w:rsid w:val="00CD6E57"/>
    <w:rsid w:val="00CD7C7E"/>
    <w:rsid w:val="00CE00A4"/>
    <w:rsid w:val="00CE03E7"/>
    <w:rsid w:val="00CE0ED7"/>
    <w:rsid w:val="00CE1879"/>
    <w:rsid w:val="00CE4175"/>
    <w:rsid w:val="00CE4227"/>
    <w:rsid w:val="00CE47F1"/>
    <w:rsid w:val="00CE558D"/>
    <w:rsid w:val="00CE5C16"/>
    <w:rsid w:val="00CE6A36"/>
    <w:rsid w:val="00CE6D8A"/>
    <w:rsid w:val="00CE74C3"/>
    <w:rsid w:val="00CE76CD"/>
    <w:rsid w:val="00CF0BAC"/>
    <w:rsid w:val="00CF1203"/>
    <w:rsid w:val="00CF1C5E"/>
    <w:rsid w:val="00CF1F69"/>
    <w:rsid w:val="00CF2570"/>
    <w:rsid w:val="00CF4E12"/>
    <w:rsid w:val="00CF55B8"/>
    <w:rsid w:val="00CF5736"/>
    <w:rsid w:val="00CF60F7"/>
    <w:rsid w:val="00CF630F"/>
    <w:rsid w:val="00CF6B0B"/>
    <w:rsid w:val="00CF7FFA"/>
    <w:rsid w:val="00D007D2"/>
    <w:rsid w:val="00D0096D"/>
    <w:rsid w:val="00D01D43"/>
    <w:rsid w:val="00D030B0"/>
    <w:rsid w:val="00D03B2F"/>
    <w:rsid w:val="00D051C0"/>
    <w:rsid w:val="00D05A88"/>
    <w:rsid w:val="00D0691C"/>
    <w:rsid w:val="00D069E1"/>
    <w:rsid w:val="00D06CC8"/>
    <w:rsid w:val="00D074A8"/>
    <w:rsid w:val="00D0779B"/>
    <w:rsid w:val="00D07C3B"/>
    <w:rsid w:val="00D1118D"/>
    <w:rsid w:val="00D126FA"/>
    <w:rsid w:val="00D12B5E"/>
    <w:rsid w:val="00D135C1"/>
    <w:rsid w:val="00D13BB5"/>
    <w:rsid w:val="00D1708E"/>
    <w:rsid w:val="00D17E9C"/>
    <w:rsid w:val="00D17F6F"/>
    <w:rsid w:val="00D2005A"/>
    <w:rsid w:val="00D20457"/>
    <w:rsid w:val="00D210FF"/>
    <w:rsid w:val="00D221C8"/>
    <w:rsid w:val="00D2233B"/>
    <w:rsid w:val="00D24664"/>
    <w:rsid w:val="00D24907"/>
    <w:rsid w:val="00D24D6B"/>
    <w:rsid w:val="00D259C5"/>
    <w:rsid w:val="00D26228"/>
    <w:rsid w:val="00D27C49"/>
    <w:rsid w:val="00D3016A"/>
    <w:rsid w:val="00D3141F"/>
    <w:rsid w:val="00D31614"/>
    <w:rsid w:val="00D31D8B"/>
    <w:rsid w:val="00D321B7"/>
    <w:rsid w:val="00D3277D"/>
    <w:rsid w:val="00D3603B"/>
    <w:rsid w:val="00D36462"/>
    <w:rsid w:val="00D414B6"/>
    <w:rsid w:val="00D41DEB"/>
    <w:rsid w:val="00D41FB4"/>
    <w:rsid w:val="00D47263"/>
    <w:rsid w:val="00D50665"/>
    <w:rsid w:val="00D50FE9"/>
    <w:rsid w:val="00D51791"/>
    <w:rsid w:val="00D54672"/>
    <w:rsid w:val="00D55F8E"/>
    <w:rsid w:val="00D57042"/>
    <w:rsid w:val="00D57FFC"/>
    <w:rsid w:val="00D609E5"/>
    <w:rsid w:val="00D610F3"/>
    <w:rsid w:val="00D6168A"/>
    <w:rsid w:val="00D61FDD"/>
    <w:rsid w:val="00D6516D"/>
    <w:rsid w:val="00D652A3"/>
    <w:rsid w:val="00D65478"/>
    <w:rsid w:val="00D6590C"/>
    <w:rsid w:val="00D669CF"/>
    <w:rsid w:val="00D671BD"/>
    <w:rsid w:val="00D6729F"/>
    <w:rsid w:val="00D67756"/>
    <w:rsid w:val="00D70AF5"/>
    <w:rsid w:val="00D70E9A"/>
    <w:rsid w:val="00D7110B"/>
    <w:rsid w:val="00D713B3"/>
    <w:rsid w:val="00D721AF"/>
    <w:rsid w:val="00D72E6A"/>
    <w:rsid w:val="00D744D8"/>
    <w:rsid w:val="00D7616C"/>
    <w:rsid w:val="00D76767"/>
    <w:rsid w:val="00D77276"/>
    <w:rsid w:val="00D77ADA"/>
    <w:rsid w:val="00D80475"/>
    <w:rsid w:val="00D807FF"/>
    <w:rsid w:val="00D80ABA"/>
    <w:rsid w:val="00D80AF5"/>
    <w:rsid w:val="00D826B4"/>
    <w:rsid w:val="00D82BF1"/>
    <w:rsid w:val="00D83214"/>
    <w:rsid w:val="00D83446"/>
    <w:rsid w:val="00D83478"/>
    <w:rsid w:val="00D84052"/>
    <w:rsid w:val="00D85160"/>
    <w:rsid w:val="00D8521A"/>
    <w:rsid w:val="00D856CA"/>
    <w:rsid w:val="00D85E47"/>
    <w:rsid w:val="00D85F54"/>
    <w:rsid w:val="00D85F9D"/>
    <w:rsid w:val="00D864E9"/>
    <w:rsid w:val="00D9025D"/>
    <w:rsid w:val="00D90329"/>
    <w:rsid w:val="00D90771"/>
    <w:rsid w:val="00D91189"/>
    <w:rsid w:val="00D9166F"/>
    <w:rsid w:val="00D92AC9"/>
    <w:rsid w:val="00D92C30"/>
    <w:rsid w:val="00D92D61"/>
    <w:rsid w:val="00D93545"/>
    <w:rsid w:val="00D94EC2"/>
    <w:rsid w:val="00D95465"/>
    <w:rsid w:val="00D95B46"/>
    <w:rsid w:val="00DA11C6"/>
    <w:rsid w:val="00DA1CCB"/>
    <w:rsid w:val="00DA1EEE"/>
    <w:rsid w:val="00DA22F5"/>
    <w:rsid w:val="00DA2410"/>
    <w:rsid w:val="00DA2D8E"/>
    <w:rsid w:val="00DA2DAA"/>
    <w:rsid w:val="00DA3037"/>
    <w:rsid w:val="00DA3625"/>
    <w:rsid w:val="00DA37A5"/>
    <w:rsid w:val="00DA4006"/>
    <w:rsid w:val="00DA52C5"/>
    <w:rsid w:val="00DA5AC7"/>
    <w:rsid w:val="00DA7445"/>
    <w:rsid w:val="00DB08F8"/>
    <w:rsid w:val="00DB29A1"/>
    <w:rsid w:val="00DB2C72"/>
    <w:rsid w:val="00DB3087"/>
    <w:rsid w:val="00DB3178"/>
    <w:rsid w:val="00DB345A"/>
    <w:rsid w:val="00DB39F4"/>
    <w:rsid w:val="00DB3DBC"/>
    <w:rsid w:val="00DB3F78"/>
    <w:rsid w:val="00DB417B"/>
    <w:rsid w:val="00DB6B6D"/>
    <w:rsid w:val="00DB6C74"/>
    <w:rsid w:val="00DB6F2F"/>
    <w:rsid w:val="00DB7364"/>
    <w:rsid w:val="00DB7807"/>
    <w:rsid w:val="00DB7837"/>
    <w:rsid w:val="00DB7925"/>
    <w:rsid w:val="00DB7E06"/>
    <w:rsid w:val="00DC0722"/>
    <w:rsid w:val="00DC2230"/>
    <w:rsid w:val="00DC2362"/>
    <w:rsid w:val="00DC2A2B"/>
    <w:rsid w:val="00DC33E4"/>
    <w:rsid w:val="00DC3491"/>
    <w:rsid w:val="00DC3742"/>
    <w:rsid w:val="00DC3CD6"/>
    <w:rsid w:val="00DC48A4"/>
    <w:rsid w:val="00DC4F05"/>
    <w:rsid w:val="00DC615F"/>
    <w:rsid w:val="00DC6288"/>
    <w:rsid w:val="00DC6419"/>
    <w:rsid w:val="00DC7A7D"/>
    <w:rsid w:val="00DC7C4B"/>
    <w:rsid w:val="00DD0F6D"/>
    <w:rsid w:val="00DD11C4"/>
    <w:rsid w:val="00DD1774"/>
    <w:rsid w:val="00DD2883"/>
    <w:rsid w:val="00DD2ECC"/>
    <w:rsid w:val="00DD3307"/>
    <w:rsid w:val="00DD3F59"/>
    <w:rsid w:val="00DD4170"/>
    <w:rsid w:val="00DD491C"/>
    <w:rsid w:val="00DD4DA6"/>
    <w:rsid w:val="00DD5C4E"/>
    <w:rsid w:val="00DD654A"/>
    <w:rsid w:val="00DD6DD6"/>
    <w:rsid w:val="00DD6E71"/>
    <w:rsid w:val="00DD7C13"/>
    <w:rsid w:val="00DE0485"/>
    <w:rsid w:val="00DE0A22"/>
    <w:rsid w:val="00DE1B71"/>
    <w:rsid w:val="00DE2754"/>
    <w:rsid w:val="00DE2EF1"/>
    <w:rsid w:val="00DE3073"/>
    <w:rsid w:val="00DE31B8"/>
    <w:rsid w:val="00DE347F"/>
    <w:rsid w:val="00DE38E1"/>
    <w:rsid w:val="00DE3FB3"/>
    <w:rsid w:val="00DE4266"/>
    <w:rsid w:val="00DE45D8"/>
    <w:rsid w:val="00DE6ACA"/>
    <w:rsid w:val="00DE77AC"/>
    <w:rsid w:val="00DF0201"/>
    <w:rsid w:val="00DF282A"/>
    <w:rsid w:val="00DF2A3F"/>
    <w:rsid w:val="00DF3F48"/>
    <w:rsid w:val="00DF47B8"/>
    <w:rsid w:val="00DF5B63"/>
    <w:rsid w:val="00DF6CA5"/>
    <w:rsid w:val="00E00D4E"/>
    <w:rsid w:val="00E0114B"/>
    <w:rsid w:val="00E021CB"/>
    <w:rsid w:val="00E0373F"/>
    <w:rsid w:val="00E03E67"/>
    <w:rsid w:val="00E0667B"/>
    <w:rsid w:val="00E06E1F"/>
    <w:rsid w:val="00E06F86"/>
    <w:rsid w:val="00E07120"/>
    <w:rsid w:val="00E071DB"/>
    <w:rsid w:val="00E07492"/>
    <w:rsid w:val="00E07AF8"/>
    <w:rsid w:val="00E07B79"/>
    <w:rsid w:val="00E07C80"/>
    <w:rsid w:val="00E07D50"/>
    <w:rsid w:val="00E11501"/>
    <w:rsid w:val="00E12460"/>
    <w:rsid w:val="00E1386B"/>
    <w:rsid w:val="00E14919"/>
    <w:rsid w:val="00E14A02"/>
    <w:rsid w:val="00E1558C"/>
    <w:rsid w:val="00E16EC4"/>
    <w:rsid w:val="00E179CD"/>
    <w:rsid w:val="00E17F33"/>
    <w:rsid w:val="00E20AA4"/>
    <w:rsid w:val="00E22550"/>
    <w:rsid w:val="00E2369F"/>
    <w:rsid w:val="00E239CC"/>
    <w:rsid w:val="00E246BB"/>
    <w:rsid w:val="00E24D44"/>
    <w:rsid w:val="00E252CE"/>
    <w:rsid w:val="00E26556"/>
    <w:rsid w:val="00E269C3"/>
    <w:rsid w:val="00E27448"/>
    <w:rsid w:val="00E27D19"/>
    <w:rsid w:val="00E3167B"/>
    <w:rsid w:val="00E3283B"/>
    <w:rsid w:val="00E3342B"/>
    <w:rsid w:val="00E334C3"/>
    <w:rsid w:val="00E344F5"/>
    <w:rsid w:val="00E3659F"/>
    <w:rsid w:val="00E36D29"/>
    <w:rsid w:val="00E36F39"/>
    <w:rsid w:val="00E401D2"/>
    <w:rsid w:val="00E4186A"/>
    <w:rsid w:val="00E41C1C"/>
    <w:rsid w:val="00E4214F"/>
    <w:rsid w:val="00E423D4"/>
    <w:rsid w:val="00E432BD"/>
    <w:rsid w:val="00E44112"/>
    <w:rsid w:val="00E44492"/>
    <w:rsid w:val="00E44869"/>
    <w:rsid w:val="00E44EF5"/>
    <w:rsid w:val="00E453B1"/>
    <w:rsid w:val="00E465A7"/>
    <w:rsid w:val="00E46B7B"/>
    <w:rsid w:val="00E473B2"/>
    <w:rsid w:val="00E47E3C"/>
    <w:rsid w:val="00E51B61"/>
    <w:rsid w:val="00E52743"/>
    <w:rsid w:val="00E5373E"/>
    <w:rsid w:val="00E539F4"/>
    <w:rsid w:val="00E53A5C"/>
    <w:rsid w:val="00E53FBA"/>
    <w:rsid w:val="00E543AA"/>
    <w:rsid w:val="00E548D9"/>
    <w:rsid w:val="00E5513B"/>
    <w:rsid w:val="00E5544A"/>
    <w:rsid w:val="00E55EA4"/>
    <w:rsid w:val="00E568D6"/>
    <w:rsid w:val="00E56A0E"/>
    <w:rsid w:val="00E6011E"/>
    <w:rsid w:val="00E60970"/>
    <w:rsid w:val="00E6193E"/>
    <w:rsid w:val="00E62798"/>
    <w:rsid w:val="00E63C6A"/>
    <w:rsid w:val="00E652E7"/>
    <w:rsid w:val="00E6716D"/>
    <w:rsid w:val="00E67FA9"/>
    <w:rsid w:val="00E70B9B"/>
    <w:rsid w:val="00E71013"/>
    <w:rsid w:val="00E7128D"/>
    <w:rsid w:val="00E7144A"/>
    <w:rsid w:val="00E71F60"/>
    <w:rsid w:val="00E72556"/>
    <w:rsid w:val="00E746D6"/>
    <w:rsid w:val="00E74F8A"/>
    <w:rsid w:val="00E75259"/>
    <w:rsid w:val="00E77A5C"/>
    <w:rsid w:val="00E77F71"/>
    <w:rsid w:val="00E77FCE"/>
    <w:rsid w:val="00E8018C"/>
    <w:rsid w:val="00E80673"/>
    <w:rsid w:val="00E8152F"/>
    <w:rsid w:val="00E828C9"/>
    <w:rsid w:val="00E8290A"/>
    <w:rsid w:val="00E847B2"/>
    <w:rsid w:val="00E84DA8"/>
    <w:rsid w:val="00E8542F"/>
    <w:rsid w:val="00E85BE2"/>
    <w:rsid w:val="00E8644B"/>
    <w:rsid w:val="00E8720F"/>
    <w:rsid w:val="00E87C93"/>
    <w:rsid w:val="00E9074B"/>
    <w:rsid w:val="00E91590"/>
    <w:rsid w:val="00E94561"/>
    <w:rsid w:val="00E95309"/>
    <w:rsid w:val="00E967F7"/>
    <w:rsid w:val="00EA1041"/>
    <w:rsid w:val="00EA13E8"/>
    <w:rsid w:val="00EA1D90"/>
    <w:rsid w:val="00EA1DCA"/>
    <w:rsid w:val="00EA2460"/>
    <w:rsid w:val="00EA584F"/>
    <w:rsid w:val="00EA5B01"/>
    <w:rsid w:val="00EA6834"/>
    <w:rsid w:val="00EA6BD1"/>
    <w:rsid w:val="00EA6C6D"/>
    <w:rsid w:val="00EB0DA6"/>
    <w:rsid w:val="00EB1435"/>
    <w:rsid w:val="00EB176C"/>
    <w:rsid w:val="00EB2477"/>
    <w:rsid w:val="00EB2A27"/>
    <w:rsid w:val="00EB2D4A"/>
    <w:rsid w:val="00EB3384"/>
    <w:rsid w:val="00EB3708"/>
    <w:rsid w:val="00EB4731"/>
    <w:rsid w:val="00EB54BD"/>
    <w:rsid w:val="00EB5978"/>
    <w:rsid w:val="00EB5C94"/>
    <w:rsid w:val="00EB612F"/>
    <w:rsid w:val="00EB6343"/>
    <w:rsid w:val="00EB7262"/>
    <w:rsid w:val="00EB7D70"/>
    <w:rsid w:val="00EC0695"/>
    <w:rsid w:val="00EC11E5"/>
    <w:rsid w:val="00EC1605"/>
    <w:rsid w:val="00EC1AC9"/>
    <w:rsid w:val="00EC2854"/>
    <w:rsid w:val="00EC2DDE"/>
    <w:rsid w:val="00EC40F3"/>
    <w:rsid w:val="00EC42D1"/>
    <w:rsid w:val="00EC51E9"/>
    <w:rsid w:val="00EC5610"/>
    <w:rsid w:val="00EC5671"/>
    <w:rsid w:val="00EC69B8"/>
    <w:rsid w:val="00EC7601"/>
    <w:rsid w:val="00EC7BFC"/>
    <w:rsid w:val="00ED1EBE"/>
    <w:rsid w:val="00ED2144"/>
    <w:rsid w:val="00ED2D8A"/>
    <w:rsid w:val="00ED41C3"/>
    <w:rsid w:val="00ED46EA"/>
    <w:rsid w:val="00ED4F29"/>
    <w:rsid w:val="00ED5949"/>
    <w:rsid w:val="00ED606C"/>
    <w:rsid w:val="00ED6867"/>
    <w:rsid w:val="00ED7247"/>
    <w:rsid w:val="00EE0273"/>
    <w:rsid w:val="00EE07BF"/>
    <w:rsid w:val="00EE0C07"/>
    <w:rsid w:val="00EE119B"/>
    <w:rsid w:val="00EE13FC"/>
    <w:rsid w:val="00EE2805"/>
    <w:rsid w:val="00EE288C"/>
    <w:rsid w:val="00EE3247"/>
    <w:rsid w:val="00EE36D1"/>
    <w:rsid w:val="00EE3DD0"/>
    <w:rsid w:val="00EE4736"/>
    <w:rsid w:val="00EE4E50"/>
    <w:rsid w:val="00EE5370"/>
    <w:rsid w:val="00EE5AB8"/>
    <w:rsid w:val="00EE6107"/>
    <w:rsid w:val="00EE6688"/>
    <w:rsid w:val="00EE6F32"/>
    <w:rsid w:val="00EE719C"/>
    <w:rsid w:val="00EE7648"/>
    <w:rsid w:val="00EF1E67"/>
    <w:rsid w:val="00EF303C"/>
    <w:rsid w:val="00EF3392"/>
    <w:rsid w:val="00EF52D1"/>
    <w:rsid w:val="00EF585B"/>
    <w:rsid w:val="00EF5FFA"/>
    <w:rsid w:val="00EF62FC"/>
    <w:rsid w:val="00EF6C9F"/>
    <w:rsid w:val="00F00143"/>
    <w:rsid w:val="00F001A6"/>
    <w:rsid w:val="00F004A7"/>
    <w:rsid w:val="00F01F2F"/>
    <w:rsid w:val="00F02268"/>
    <w:rsid w:val="00F02A83"/>
    <w:rsid w:val="00F02DA5"/>
    <w:rsid w:val="00F042C5"/>
    <w:rsid w:val="00F04956"/>
    <w:rsid w:val="00F04F89"/>
    <w:rsid w:val="00F055A1"/>
    <w:rsid w:val="00F06049"/>
    <w:rsid w:val="00F06685"/>
    <w:rsid w:val="00F06D6C"/>
    <w:rsid w:val="00F07EDE"/>
    <w:rsid w:val="00F10A61"/>
    <w:rsid w:val="00F110F0"/>
    <w:rsid w:val="00F111F6"/>
    <w:rsid w:val="00F13182"/>
    <w:rsid w:val="00F13B3B"/>
    <w:rsid w:val="00F1451B"/>
    <w:rsid w:val="00F146DB"/>
    <w:rsid w:val="00F14E42"/>
    <w:rsid w:val="00F15AFC"/>
    <w:rsid w:val="00F16E6A"/>
    <w:rsid w:val="00F178EF"/>
    <w:rsid w:val="00F1791C"/>
    <w:rsid w:val="00F20496"/>
    <w:rsid w:val="00F208A2"/>
    <w:rsid w:val="00F20D4C"/>
    <w:rsid w:val="00F21CB9"/>
    <w:rsid w:val="00F22903"/>
    <w:rsid w:val="00F229A6"/>
    <w:rsid w:val="00F2320C"/>
    <w:rsid w:val="00F241CF"/>
    <w:rsid w:val="00F2448D"/>
    <w:rsid w:val="00F24BD3"/>
    <w:rsid w:val="00F24D50"/>
    <w:rsid w:val="00F252F4"/>
    <w:rsid w:val="00F25BBE"/>
    <w:rsid w:val="00F268C8"/>
    <w:rsid w:val="00F26A34"/>
    <w:rsid w:val="00F27505"/>
    <w:rsid w:val="00F30446"/>
    <w:rsid w:val="00F3059D"/>
    <w:rsid w:val="00F31547"/>
    <w:rsid w:val="00F33295"/>
    <w:rsid w:val="00F333A7"/>
    <w:rsid w:val="00F3403A"/>
    <w:rsid w:val="00F34A1B"/>
    <w:rsid w:val="00F3642D"/>
    <w:rsid w:val="00F3695C"/>
    <w:rsid w:val="00F37ACC"/>
    <w:rsid w:val="00F40854"/>
    <w:rsid w:val="00F40C81"/>
    <w:rsid w:val="00F41144"/>
    <w:rsid w:val="00F4213C"/>
    <w:rsid w:val="00F425A5"/>
    <w:rsid w:val="00F431BE"/>
    <w:rsid w:val="00F43235"/>
    <w:rsid w:val="00F43802"/>
    <w:rsid w:val="00F4418B"/>
    <w:rsid w:val="00F44B3D"/>
    <w:rsid w:val="00F45066"/>
    <w:rsid w:val="00F45913"/>
    <w:rsid w:val="00F47824"/>
    <w:rsid w:val="00F50E1E"/>
    <w:rsid w:val="00F54C8D"/>
    <w:rsid w:val="00F5503E"/>
    <w:rsid w:val="00F55214"/>
    <w:rsid w:val="00F602B4"/>
    <w:rsid w:val="00F606A4"/>
    <w:rsid w:val="00F60AFE"/>
    <w:rsid w:val="00F61E5E"/>
    <w:rsid w:val="00F62690"/>
    <w:rsid w:val="00F638F2"/>
    <w:rsid w:val="00F63F99"/>
    <w:rsid w:val="00F64EF9"/>
    <w:rsid w:val="00F6560D"/>
    <w:rsid w:val="00F66187"/>
    <w:rsid w:val="00F66499"/>
    <w:rsid w:val="00F6652D"/>
    <w:rsid w:val="00F66DBE"/>
    <w:rsid w:val="00F67369"/>
    <w:rsid w:val="00F72855"/>
    <w:rsid w:val="00F7359E"/>
    <w:rsid w:val="00F74651"/>
    <w:rsid w:val="00F74772"/>
    <w:rsid w:val="00F7491E"/>
    <w:rsid w:val="00F74F6F"/>
    <w:rsid w:val="00F80932"/>
    <w:rsid w:val="00F80B3D"/>
    <w:rsid w:val="00F81009"/>
    <w:rsid w:val="00F8183C"/>
    <w:rsid w:val="00F8199A"/>
    <w:rsid w:val="00F8266B"/>
    <w:rsid w:val="00F82851"/>
    <w:rsid w:val="00F828AA"/>
    <w:rsid w:val="00F829AE"/>
    <w:rsid w:val="00F83030"/>
    <w:rsid w:val="00F83824"/>
    <w:rsid w:val="00F83913"/>
    <w:rsid w:val="00F83AF0"/>
    <w:rsid w:val="00F84225"/>
    <w:rsid w:val="00F861B3"/>
    <w:rsid w:val="00F862BC"/>
    <w:rsid w:val="00F86AF9"/>
    <w:rsid w:val="00F87199"/>
    <w:rsid w:val="00F87641"/>
    <w:rsid w:val="00F901DF"/>
    <w:rsid w:val="00F90530"/>
    <w:rsid w:val="00F914A8"/>
    <w:rsid w:val="00F926F0"/>
    <w:rsid w:val="00F94562"/>
    <w:rsid w:val="00F94F59"/>
    <w:rsid w:val="00F958B8"/>
    <w:rsid w:val="00F9607B"/>
    <w:rsid w:val="00F966E9"/>
    <w:rsid w:val="00F971F5"/>
    <w:rsid w:val="00FA1605"/>
    <w:rsid w:val="00FA1B8C"/>
    <w:rsid w:val="00FA2476"/>
    <w:rsid w:val="00FA258C"/>
    <w:rsid w:val="00FA2858"/>
    <w:rsid w:val="00FA3A70"/>
    <w:rsid w:val="00FA4B8A"/>
    <w:rsid w:val="00FA50E0"/>
    <w:rsid w:val="00FA70F4"/>
    <w:rsid w:val="00FA77D8"/>
    <w:rsid w:val="00FB0201"/>
    <w:rsid w:val="00FB2BA1"/>
    <w:rsid w:val="00FB2F1A"/>
    <w:rsid w:val="00FB3F80"/>
    <w:rsid w:val="00FB55E2"/>
    <w:rsid w:val="00FB56AC"/>
    <w:rsid w:val="00FB753A"/>
    <w:rsid w:val="00FC09DC"/>
    <w:rsid w:val="00FC1A11"/>
    <w:rsid w:val="00FC1DEB"/>
    <w:rsid w:val="00FC394F"/>
    <w:rsid w:val="00FC42AE"/>
    <w:rsid w:val="00FC45FB"/>
    <w:rsid w:val="00FC491C"/>
    <w:rsid w:val="00FC4F30"/>
    <w:rsid w:val="00FC6125"/>
    <w:rsid w:val="00FC61D8"/>
    <w:rsid w:val="00FD0891"/>
    <w:rsid w:val="00FD1138"/>
    <w:rsid w:val="00FD1279"/>
    <w:rsid w:val="00FD15D5"/>
    <w:rsid w:val="00FD25A0"/>
    <w:rsid w:val="00FD3297"/>
    <w:rsid w:val="00FD36A7"/>
    <w:rsid w:val="00FD5350"/>
    <w:rsid w:val="00FD62AD"/>
    <w:rsid w:val="00FD77CE"/>
    <w:rsid w:val="00FE0C67"/>
    <w:rsid w:val="00FE16AD"/>
    <w:rsid w:val="00FE1FFC"/>
    <w:rsid w:val="00FE2864"/>
    <w:rsid w:val="00FE2B9B"/>
    <w:rsid w:val="00FE33C5"/>
    <w:rsid w:val="00FE3EC8"/>
    <w:rsid w:val="00FE4ED0"/>
    <w:rsid w:val="00FE50F4"/>
    <w:rsid w:val="00FE6040"/>
    <w:rsid w:val="00FE78EA"/>
    <w:rsid w:val="00FF1CB9"/>
    <w:rsid w:val="00FF1EC3"/>
    <w:rsid w:val="00FF2C94"/>
    <w:rsid w:val="00FF2D9B"/>
    <w:rsid w:val="00FF432A"/>
    <w:rsid w:val="00FF541E"/>
    <w:rsid w:val="00FF6FB9"/>
    <w:rsid w:val="00FF741B"/>
    <w:rsid w:val="00FF74B8"/>
    <w:rsid w:val="00FF79AB"/>
    <w:rsid w:val="00FF7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i/>
      <w:iCs/>
      <w:sz w:val="28"/>
    </w:rPr>
  </w:style>
  <w:style w:type="paragraph" w:styleId="2">
    <w:name w:val="heading 2"/>
    <w:basedOn w:val="a"/>
    <w:next w:val="a"/>
    <w:qFormat/>
    <w:pPr>
      <w:keepNext/>
      <w:spacing w:line="360" w:lineRule="auto"/>
      <w:ind w:firstLine="708"/>
      <w:jc w:val="both"/>
      <w:outlineLvl w:val="1"/>
    </w:pPr>
    <w:rPr>
      <w:b/>
      <w:bCs/>
      <w:i/>
      <w:iCs/>
      <w:sz w:val="28"/>
    </w:rPr>
  </w:style>
  <w:style w:type="paragraph" w:styleId="3">
    <w:name w:val="heading 3"/>
    <w:basedOn w:val="a"/>
    <w:next w:val="a"/>
    <w:link w:val="30"/>
    <w:qFormat/>
    <w:rsid w:val="00C60287"/>
    <w:pPr>
      <w:keepNext/>
      <w:spacing w:before="240" w:after="60"/>
      <w:outlineLvl w:val="2"/>
    </w:pPr>
    <w:rPr>
      <w:rFonts w:ascii="Arial" w:hAnsi="Arial" w:cs="Arial"/>
      <w:b/>
      <w:bCs/>
      <w:sz w:val="26"/>
      <w:szCs w:val="26"/>
    </w:rPr>
  </w:style>
  <w:style w:type="paragraph" w:styleId="4">
    <w:name w:val="heading 4"/>
    <w:basedOn w:val="a"/>
    <w:next w:val="a"/>
    <w:qFormat/>
    <w:pPr>
      <w:keepNext/>
      <w:spacing w:line="360" w:lineRule="auto"/>
      <w:ind w:firstLine="720"/>
      <w:jc w:val="both"/>
      <w:outlineLvl w:val="3"/>
    </w:pPr>
    <w:rPr>
      <w:b/>
      <w:i/>
      <w:sz w:val="28"/>
    </w:rPr>
  </w:style>
  <w:style w:type="paragraph" w:styleId="5">
    <w:name w:val="heading 5"/>
    <w:basedOn w:val="a"/>
    <w:next w:val="a"/>
    <w:qFormat/>
    <w:rsid w:val="00753823"/>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firstLine="720"/>
      <w:jc w:val="center"/>
    </w:pPr>
    <w:rPr>
      <w:b/>
      <w:sz w:val="28"/>
      <w:szCs w:val="20"/>
    </w:rPr>
  </w:style>
  <w:style w:type="paragraph" w:styleId="a5">
    <w:name w:val="Body Text"/>
    <w:basedOn w:val="a"/>
    <w:link w:val="a6"/>
    <w:pPr>
      <w:jc w:val="both"/>
    </w:pPr>
    <w:rPr>
      <w:sz w:val="28"/>
      <w:szCs w:val="20"/>
    </w:rPr>
  </w:style>
  <w:style w:type="paragraph" w:customStyle="1" w:styleId="ConsNormal">
    <w:name w:val="ConsNormal"/>
    <w:pPr>
      <w:widowControl w:val="0"/>
      <w:ind w:firstLine="720"/>
    </w:pPr>
    <w:rPr>
      <w:rFonts w:ascii="Arial" w:hAnsi="Arial"/>
      <w:snapToGrid w:val="0"/>
      <w:sz w:val="22"/>
    </w:rPr>
  </w:style>
  <w:style w:type="paragraph" w:customStyle="1" w:styleId="BodyText">
    <w:name w:val="Body Text"/>
    <w:basedOn w:val="a"/>
    <w:pPr>
      <w:jc w:val="center"/>
    </w:pPr>
    <w:rPr>
      <w:b/>
      <w:sz w:val="28"/>
      <w:szCs w:val="20"/>
    </w:rPr>
  </w:style>
  <w:style w:type="paragraph" w:customStyle="1" w:styleId="BodyText2">
    <w:name w:val="Body Text 2"/>
    <w:basedOn w:val="a"/>
    <w:pPr>
      <w:ind w:firstLine="708"/>
      <w:jc w:val="both"/>
    </w:pPr>
    <w:rPr>
      <w:sz w:val="32"/>
      <w:szCs w:val="20"/>
    </w:rPr>
  </w:style>
  <w:style w:type="paragraph" w:styleId="20">
    <w:name w:val="Body Text 2"/>
    <w:basedOn w:val="a"/>
    <w:link w:val="21"/>
    <w:pPr>
      <w:spacing w:after="120" w:line="480" w:lineRule="auto"/>
    </w:pPr>
  </w:style>
  <w:style w:type="paragraph" w:styleId="a7">
    <w:name w:val="Title"/>
    <w:basedOn w:val="a"/>
    <w:link w:val="a8"/>
    <w:qFormat/>
    <w:pPr>
      <w:jc w:val="center"/>
    </w:pPr>
    <w:rPr>
      <w:sz w:val="28"/>
      <w:szCs w:val="20"/>
    </w:rPr>
  </w:style>
  <w:style w:type="paragraph" w:customStyle="1" w:styleId="a9">
    <w:name w:val="Обычный стиль+ширина"/>
    <w:basedOn w:val="a"/>
    <w:autoRedefine/>
    <w:rsid w:val="00A1535E"/>
    <w:pPr>
      <w:ind w:firstLine="708"/>
      <w:jc w:val="both"/>
    </w:pPr>
    <w:rPr>
      <w:rFonts w:ascii="Times New Roman CYR" w:hAnsi="Times New Roman CYR" w:cs="Times New Roman CYR"/>
      <w:color w:val="0000FF"/>
      <w:sz w:val="28"/>
      <w:szCs w:val="28"/>
    </w:rPr>
  </w:style>
  <w:style w:type="paragraph" w:customStyle="1" w:styleId="aa">
    <w:name w:val="Обычный для таблиц"/>
    <w:basedOn w:val="a"/>
    <w:pPr>
      <w:widowControl w:val="0"/>
      <w:autoSpaceDE w:val="0"/>
      <w:autoSpaceDN w:val="0"/>
      <w:spacing w:line="360" w:lineRule="auto"/>
      <w:jc w:val="both"/>
    </w:pPr>
    <w:rPr>
      <w:rFonts w:ascii="Times New Roman CYR" w:hAnsi="Times New Roman CYR"/>
      <w:sz w:val="26"/>
      <w:szCs w:val="26"/>
    </w:rPr>
  </w:style>
  <w:style w:type="paragraph" w:styleId="22">
    <w:name w:val="Body Text Indent 2"/>
    <w:basedOn w:val="a"/>
    <w:pPr>
      <w:spacing w:after="120" w:line="480" w:lineRule="auto"/>
      <w:ind w:left="283"/>
    </w:pPr>
  </w:style>
  <w:style w:type="paragraph" w:styleId="ab">
    <w:name w:val="header"/>
    <w:basedOn w:val="a"/>
    <w:pPr>
      <w:tabs>
        <w:tab w:val="center" w:pos="4677"/>
        <w:tab w:val="right" w:pos="9355"/>
      </w:tabs>
    </w:pPr>
  </w:style>
  <w:style w:type="character" w:styleId="ac">
    <w:name w:val="page number"/>
    <w:basedOn w:val="a0"/>
  </w:style>
  <w:style w:type="paragraph" w:styleId="31">
    <w:name w:val="Body Text Indent 3"/>
    <w:basedOn w:val="a"/>
    <w:link w:val="32"/>
    <w:pPr>
      <w:spacing w:after="120"/>
      <w:ind w:left="283"/>
    </w:pPr>
    <w:rPr>
      <w:sz w:val="16"/>
      <w:szCs w:val="16"/>
    </w:rPr>
  </w:style>
  <w:style w:type="paragraph" w:styleId="ad">
    <w:name w:val="Normal (Web)"/>
    <w:aliases w:val="Обычный (веб) Знак,Обычный (Web)1"/>
    <w:basedOn w:val="a"/>
    <w:uiPriority w:val="99"/>
    <w:pPr>
      <w:spacing w:before="100" w:beforeAutospacing="1" w:after="100" w:afterAutospacing="1"/>
    </w:pPr>
  </w:style>
  <w:style w:type="paragraph" w:customStyle="1" w:styleId="BodyTextIndent2">
    <w:name w:val="Body Text Indent 2"/>
    <w:basedOn w:val="a"/>
    <w:pPr>
      <w:overflowPunct w:val="0"/>
      <w:autoSpaceDE w:val="0"/>
      <w:autoSpaceDN w:val="0"/>
      <w:adjustRightInd w:val="0"/>
      <w:ind w:firstLine="1"/>
      <w:jc w:val="both"/>
      <w:textAlignment w:val="baseline"/>
    </w:pPr>
    <w:rPr>
      <w:sz w:val="26"/>
      <w:szCs w:val="20"/>
    </w:rPr>
  </w:style>
  <w:style w:type="paragraph" w:styleId="33">
    <w:name w:val="Body Text 3"/>
    <w:basedOn w:val="a"/>
    <w:pPr>
      <w:spacing w:after="120"/>
    </w:pPr>
    <w:rPr>
      <w:sz w:val="16"/>
      <w:szCs w:val="16"/>
    </w:rPr>
  </w:style>
  <w:style w:type="paragraph" w:styleId="ae">
    <w:name w:val="Subtitle"/>
    <w:basedOn w:val="a"/>
    <w:qFormat/>
    <w:pPr>
      <w:spacing w:line="360" w:lineRule="auto"/>
    </w:pPr>
    <w:rPr>
      <w:i/>
      <w:iCs/>
      <w:sz w:val="28"/>
    </w:rPr>
  </w:style>
  <w:style w:type="paragraph" w:styleId="af">
    <w:name w:val="Plain Text"/>
    <w:basedOn w:val="a"/>
    <w:rPr>
      <w:rFonts w:ascii="Courier New" w:hAnsi="Courier New"/>
      <w:sz w:val="20"/>
    </w:rPr>
  </w:style>
  <w:style w:type="paragraph" w:styleId="af0">
    <w:name w:val="footer"/>
    <w:basedOn w:val="a"/>
    <w:pPr>
      <w:tabs>
        <w:tab w:val="center" w:pos="4153"/>
        <w:tab w:val="right" w:pos="8306"/>
      </w:tabs>
    </w:pPr>
    <w:rPr>
      <w:sz w:val="20"/>
      <w:szCs w:val="20"/>
    </w:rPr>
  </w:style>
  <w:style w:type="paragraph" w:styleId="af1">
    <w:name w:val="Block Text"/>
    <w:basedOn w:val="a"/>
    <w:pPr>
      <w:spacing w:line="360" w:lineRule="auto"/>
      <w:ind w:left="-539" w:right="-363" w:firstLine="1247"/>
      <w:jc w:val="both"/>
    </w:pPr>
    <w:rPr>
      <w:sz w:val="28"/>
      <w:szCs w:val="28"/>
    </w:rPr>
  </w:style>
  <w:style w:type="paragraph" w:customStyle="1" w:styleId="Normal">
    <w:name w:val="Normal"/>
    <w:pPr>
      <w:spacing w:before="100" w:after="100"/>
    </w:pPr>
    <w:rPr>
      <w:snapToGrid w:val="0"/>
      <w:sz w:val="24"/>
    </w:rPr>
  </w:style>
  <w:style w:type="paragraph" w:styleId="af2">
    <w:name w:val="Balloon Text"/>
    <w:basedOn w:val="a"/>
    <w:semiHidden/>
    <w:rPr>
      <w:rFonts w:ascii="Tahoma" w:hAnsi="Tahoma" w:cs="Tahoma"/>
      <w:sz w:val="16"/>
      <w:szCs w:val="16"/>
    </w:rPr>
  </w:style>
  <w:style w:type="paragraph" w:customStyle="1" w:styleId="23">
    <w:name w:val="заголовок 2"/>
    <w:basedOn w:val="a"/>
    <w:next w:val="a"/>
    <w:pPr>
      <w:keepNext/>
      <w:autoSpaceDE w:val="0"/>
      <w:autoSpaceDN w:val="0"/>
      <w:jc w:val="center"/>
      <w:outlineLvl w:val="1"/>
    </w:pPr>
    <w:rPr>
      <w:b/>
      <w:bCs/>
      <w:i/>
      <w:iCs/>
      <w:sz w:val="28"/>
      <w:szCs w:val="28"/>
    </w:rPr>
  </w:style>
  <w:style w:type="paragraph" w:customStyle="1" w:styleId="c3">
    <w:name w:val="c3"/>
    <w:basedOn w:val="a"/>
    <w:rsid w:val="00F3695C"/>
    <w:pPr>
      <w:spacing w:before="100" w:beforeAutospacing="1" w:after="100" w:afterAutospacing="1"/>
      <w:jc w:val="center"/>
    </w:pPr>
    <w:rPr>
      <w:b/>
      <w:bCs/>
    </w:rPr>
  </w:style>
  <w:style w:type="paragraph" w:customStyle="1" w:styleId="af3">
    <w:name w:val="Письмо"/>
    <w:basedOn w:val="a"/>
    <w:rsid w:val="00233B93"/>
    <w:pPr>
      <w:ind w:firstLine="720"/>
      <w:jc w:val="both"/>
    </w:pPr>
    <w:rPr>
      <w:sz w:val="28"/>
      <w:szCs w:val="20"/>
      <w:lang w:val="en-US"/>
    </w:rPr>
  </w:style>
  <w:style w:type="character" w:styleId="af4">
    <w:name w:val="Hyperlink"/>
    <w:basedOn w:val="a0"/>
    <w:rsid w:val="00233B93"/>
    <w:rPr>
      <w:color w:val="0000FF"/>
      <w:u w:val="single"/>
    </w:rPr>
  </w:style>
  <w:style w:type="paragraph" w:customStyle="1" w:styleId="af5">
    <w:name w:val="Заголовок статьи"/>
    <w:basedOn w:val="a"/>
    <w:next w:val="a"/>
    <w:rsid w:val="00F63F99"/>
    <w:pPr>
      <w:autoSpaceDE w:val="0"/>
      <w:autoSpaceDN w:val="0"/>
      <w:adjustRightInd w:val="0"/>
      <w:ind w:left="1612" w:hanging="2504"/>
      <w:jc w:val="both"/>
    </w:pPr>
    <w:rPr>
      <w:rFonts w:ascii="Arial" w:hAnsi="Arial"/>
      <w:sz w:val="34"/>
      <w:szCs w:val="34"/>
    </w:rPr>
  </w:style>
  <w:style w:type="character" w:customStyle="1" w:styleId="af6">
    <w:name w:val="Цветовое выделение"/>
    <w:rsid w:val="00F63F99"/>
    <w:rPr>
      <w:b/>
      <w:bCs/>
      <w:color w:val="000080"/>
      <w:sz w:val="32"/>
      <w:szCs w:val="32"/>
    </w:rPr>
  </w:style>
  <w:style w:type="paragraph" w:customStyle="1" w:styleId="ConsNonformat">
    <w:name w:val="ConsNonformat"/>
    <w:rsid w:val="00F63F99"/>
    <w:pPr>
      <w:autoSpaceDE w:val="0"/>
      <w:autoSpaceDN w:val="0"/>
      <w:adjustRightInd w:val="0"/>
      <w:ind w:right="19772"/>
    </w:pPr>
    <w:rPr>
      <w:rFonts w:ascii="Courier New" w:hAnsi="Courier New" w:cs="Courier New"/>
    </w:rPr>
  </w:style>
  <w:style w:type="table" w:styleId="af7">
    <w:name w:val="Table Grid"/>
    <w:basedOn w:val="a1"/>
    <w:rsid w:val="00753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D0445"/>
    <w:pPr>
      <w:widowControl w:val="0"/>
      <w:autoSpaceDE w:val="0"/>
      <w:autoSpaceDN w:val="0"/>
      <w:adjustRightInd w:val="0"/>
      <w:ind w:firstLine="720"/>
    </w:pPr>
    <w:rPr>
      <w:rFonts w:ascii="Arial" w:hAnsi="Arial" w:cs="Arial"/>
    </w:rPr>
  </w:style>
  <w:style w:type="paragraph" w:customStyle="1" w:styleId="af8">
    <w:name w:val=" Знак"/>
    <w:basedOn w:val="a"/>
    <w:rsid w:val="00F6652D"/>
    <w:pPr>
      <w:widowControl w:val="0"/>
      <w:adjustRightInd w:val="0"/>
      <w:spacing w:after="160" w:line="240" w:lineRule="exact"/>
      <w:jc w:val="right"/>
    </w:pPr>
    <w:rPr>
      <w:sz w:val="20"/>
      <w:szCs w:val="20"/>
      <w:lang w:val="en-GB"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935B59"/>
    <w:rPr>
      <w:rFonts w:ascii="Verdana" w:hAnsi="Verdana" w:cs="Verdana"/>
      <w:sz w:val="20"/>
      <w:szCs w:val="20"/>
      <w:lang w:val="en-US" w:eastAsia="en-US"/>
    </w:rPr>
  </w:style>
  <w:style w:type="paragraph" w:customStyle="1" w:styleId="af9">
    <w:name w:val="Знак"/>
    <w:basedOn w:val="a"/>
    <w:rsid w:val="00F27505"/>
    <w:rPr>
      <w:rFonts w:ascii="Verdana" w:hAnsi="Verdana" w:cs="Verdana"/>
      <w:sz w:val="20"/>
      <w:szCs w:val="20"/>
      <w:lang w:val="en-US" w:eastAsia="en-US"/>
    </w:rPr>
  </w:style>
  <w:style w:type="paragraph" w:customStyle="1" w:styleId="afa">
    <w:name w:val="Знак Знак Знак Знак"/>
    <w:basedOn w:val="a"/>
    <w:rsid w:val="00EE07BF"/>
    <w:pPr>
      <w:pageBreakBefore/>
      <w:spacing w:after="160" w:line="360" w:lineRule="auto"/>
    </w:pPr>
    <w:rPr>
      <w:rFonts w:eastAsia="SimSun"/>
      <w:sz w:val="28"/>
      <w:szCs w:val="20"/>
      <w:lang w:val="en-US" w:eastAsia="en-US"/>
    </w:rPr>
  </w:style>
  <w:style w:type="paragraph" w:customStyle="1" w:styleId="24">
    <w:name w:val="сновной текст с отступом 2"/>
    <w:basedOn w:val="a"/>
    <w:rsid w:val="00CF1C5E"/>
    <w:pPr>
      <w:widowControl w:val="0"/>
      <w:ind w:firstLine="720"/>
      <w:jc w:val="both"/>
    </w:pPr>
    <w:rPr>
      <w:sz w:val="26"/>
      <w:szCs w:val="20"/>
    </w:rPr>
  </w:style>
  <w:style w:type="paragraph" w:customStyle="1" w:styleId="darkblue">
    <w:name w:val="darkblue"/>
    <w:basedOn w:val="a"/>
    <w:rsid w:val="00D80ABA"/>
    <w:pPr>
      <w:spacing w:before="150" w:after="100" w:afterAutospacing="1"/>
      <w:ind w:left="150"/>
    </w:pPr>
    <w:rPr>
      <w:rFonts w:ascii="Arial" w:hAnsi="Arial" w:cs="Arial"/>
      <w:color w:val="3F439A"/>
      <w:sz w:val="20"/>
      <w:szCs w:val="20"/>
    </w:rPr>
  </w:style>
  <w:style w:type="paragraph" w:customStyle="1" w:styleId="afb">
    <w:name w:val=" Знак Знак Знак"/>
    <w:basedOn w:val="a"/>
    <w:rsid w:val="00DB7837"/>
    <w:pPr>
      <w:spacing w:after="160" w:line="240" w:lineRule="exact"/>
    </w:pPr>
    <w:rPr>
      <w:rFonts w:ascii="Verdana" w:hAnsi="Verdana"/>
      <w:sz w:val="20"/>
      <w:szCs w:val="20"/>
      <w:lang w:val="en-US" w:eastAsia="en-US"/>
    </w:rPr>
  </w:style>
  <w:style w:type="paragraph" w:styleId="afc">
    <w:name w:val="No Spacing"/>
    <w:uiPriority w:val="1"/>
    <w:qFormat/>
    <w:rsid w:val="00626F0C"/>
    <w:rPr>
      <w:rFonts w:ascii="Calibri" w:hAnsi="Calibri"/>
      <w:sz w:val="22"/>
      <w:szCs w:val="22"/>
    </w:rPr>
  </w:style>
  <w:style w:type="paragraph" w:customStyle="1" w:styleId="CharChar1">
    <w:name w:val="Char Char1 Знак Знак Знак"/>
    <w:basedOn w:val="a"/>
    <w:rsid w:val="00FC45FB"/>
    <w:rPr>
      <w:rFonts w:ascii="Verdana" w:hAnsi="Verdana" w:cs="Verdana"/>
      <w:sz w:val="20"/>
      <w:szCs w:val="20"/>
      <w:lang w:val="en-US" w:eastAsia="en-US"/>
    </w:rPr>
  </w:style>
  <w:style w:type="paragraph" w:customStyle="1" w:styleId="text">
    <w:name w:val="text"/>
    <w:basedOn w:val="a"/>
    <w:rsid w:val="00645C38"/>
    <w:pPr>
      <w:spacing w:before="120"/>
      <w:ind w:firstLine="600"/>
      <w:jc w:val="both"/>
    </w:pPr>
    <w:rPr>
      <w:sz w:val="28"/>
      <w:szCs w:val="28"/>
    </w:rPr>
  </w:style>
  <w:style w:type="paragraph" w:customStyle="1" w:styleId="ConsTitle">
    <w:name w:val="ConsTitle"/>
    <w:rsid w:val="00C00B13"/>
    <w:pPr>
      <w:widowControl w:val="0"/>
      <w:autoSpaceDE w:val="0"/>
      <w:autoSpaceDN w:val="0"/>
      <w:adjustRightInd w:val="0"/>
      <w:ind w:right="19772"/>
    </w:pPr>
    <w:rPr>
      <w:rFonts w:ascii="Arial" w:hAnsi="Arial" w:cs="Arial"/>
      <w:b/>
      <w:bCs/>
      <w:sz w:val="16"/>
      <w:szCs w:val="16"/>
    </w:rPr>
  </w:style>
  <w:style w:type="paragraph" w:customStyle="1" w:styleId="textindent">
    <w:name w:val="textindent"/>
    <w:basedOn w:val="a"/>
    <w:rsid w:val="00C00B13"/>
    <w:pPr>
      <w:spacing w:before="280"/>
      <w:ind w:left="200" w:right="200" w:firstLine="300"/>
      <w:jc w:val="both"/>
    </w:pPr>
    <w:rPr>
      <w:rFonts w:ascii="Tahoma" w:hAnsi="Tahoma" w:cs="Tahoma"/>
      <w:color w:val="000000"/>
    </w:rPr>
  </w:style>
  <w:style w:type="paragraph" w:customStyle="1" w:styleId="afd">
    <w:name w:val="Знак Знак Знак Знак Знак Знак Знак"/>
    <w:basedOn w:val="a"/>
    <w:rsid w:val="00DD6DD6"/>
    <w:rPr>
      <w:rFonts w:ascii="Verdana" w:hAnsi="Verdana" w:cs="Verdana"/>
      <w:sz w:val="20"/>
      <w:szCs w:val="20"/>
      <w:lang w:val="en-US" w:eastAsia="en-US"/>
    </w:rPr>
  </w:style>
  <w:style w:type="paragraph" w:customStyle="1" w:styleId="afe">
    <w:name w:val="Нормальный"/>
    <w:basedOn w:val="a"/>
    <w:rsid w:val="00336AC8"/>
    <w:pPr>
      <w:ind w:firstLine="708"/>
      <w:jc w:val="both"/>
    </w:pPr>
    <w:rPr>
      <w:rFonts w:eastAsia="MS Mincho"/>
      <w:sz w:val="28"/>
      <w:szCs w:val="28"/>
      <w:lang w:eastAsia="ja-JP"/>
    </w:rPr>
  </w:style>
  <w:style w:type="paragraph" w:styleId="aff">
    <w:name w:val="footnote text"/>
    <w:basedOn w:val="a"/>
    <w:link w:val="aff0"/>
    <w:rsid w:val="00177DD4"/>
    <w:rPr>
      <w:sz w:val="20"/>
      <w:szCs w:val="20"/>
    </w:rPr>
  </w:style>
  <w:style w:type="character" w:customStyle="1" w:styleId="aff0">
    <w:name w:val="Текст сноски Знак"/>
    <w:basedOn w:val="a0"/>
    <w:link w:val="aff"/>
    <w:rsid w:val="00177DD4"/>
  </w:style>
  <w:style w:type="character" w:styleId="aff1">
    <w:name w:val="footnote reference"/>
    <w:basedOn w:val="a0"/>
    <w:rsid w:val="00177DD4"/>
    <w:rPr>
      <w:vertAlign w:val="superscript"/>
    </w:rPr>
  </w:style>
  <w:style w:type="paragraph" w:styleId="aff2">
    <w:name w:val="List Paragraph"/>
    <w:basedOn w:val="a"/>
    <w:uiPriority w:val="99"/>
    <w:qFormat/>
    <w:rsid w:val="00DB2C72"/>
    <w:pPr>
      <w:keepNext/>
      <w:spacing w:before="100" w:beforeAutospacing="1" w:after="100" w:afterAutospacing="1"/>
    </w:pPr>
    <w:rPr>
      <w:rFonts w:eastAsia="Calibri"/>
    </w:rPr>
  </w:style>
  <w:style w:type="character" w:customStyle="1" w:styleId="21">
    <w:name w:val="Основной текст 2 Знак"/>
    <w:basedOn w:val="a0"/>
    <w:link w:val="20"/>
    <w:rsid w:val="003B4C1D"/>
    <w:rPr>
      <w:sz w:val="24"/>
      <w:szCs w:val="24"/>
    </w:rPr>
  </w:style>
  <w:style w:type="character" w:customStyle="1" w:styleId="sz141">
    <w:name w:val="sz141"/>
    <w:basedOn w:val="a0"/>
    <w:rsid w:val="005B112A"/>
    <w:rPr>
      <w:sz w:val="28"/>
      <w:szCs w:val="28"/>
    </w:rPr>
  </w:style>
  <w:style w:type="paragraph" w:customStyle="1" w:styleId="jussz14">
    <w:name w:val="jus sz14"/>
    <w:basedOn w:val="a"/>
    <w:rsid w:val="005B112A"/>
  </w:style>
  <w:style w:type="character" w:customStyle="1" w:styleId="32">
    <w:name w:val="Основной текст с отступом 3 Знак"/>
    <w:basedOn w:val="a0"/>
    <w:link w:val="31"/>
    <w:rsid w:val="002B4AEF"/>
    <w:rPr>
      <w:sz w:val="16"/>
      <w:szCs w:val="16"/>
    </w:rPr>
  </w:style>
  <w:style w:type="character" w:customStyle="1" w:styleId="aff3">
    <w:name w:val="Основной текст_"/>
    <w:basedOn w:val="a0"/>
    <w:link w:val="40"/>
    <w:rsid w:val="001D76C2"/>
    <w:rPr>
      <w:sz w:val="25"/>
      <w:szCs w:val="25"/>
      <w:shd w:val="clear" w:color="auto" w:fill="FFFFFF"/>
    </w:rPr>
  </w:style>
  <w:style w:type="character" w:customStyle="1" w:styleId="10">
    <w:name w:val="Основной текст1"/>
    <w:basedOn w:val="aff3"/>
    <w:rsid w:val="001D76C2"/>
  </w:style>
  <w:style w:type="character" w:customStyle="1" w:styleId="25">
    <w:name w:val="Основной текст2"/>
    <w:basedOn w:val="aff3"/>
    <w:rsid w:val="001D76C2"/>
  </w:style>
  <w:style w:type="character" w:customStyle="1" w:styleId="34">
    <w:name w:val="Основной текст3"/>
    <w:basedOn w:val="aff3"/>
    <w:rsid w:val="001D76C2"/>
  </w:style>
  <w:style w:type="paragraph" w:customStyle="1" w:styleId="40">
    <w:name w:val="Основной текст4"/>
    <w:basedOn w:val="a"/>
    <w:link w:val="aff3"/>
    <w:rsid w:val="001D76C2"/>
    <w:pPr>
      <w:shd w:val="clear" w:color="auto" w:fill="FFFFFF"/>
      <w:spacing w:line="322" w:lineRule="exact"/>
      <w:jc w:val="center"/>
    </w:pPr>
    <w:rPr>
      <w:sz w:val="25"/>
      <w:szCs w:val="25"/>
    </w:rPr>
  </w:style>
  <w:style w:type="character" w:customStyle="1" w:styleId="apple-style-span">
    <w:name w:val="apple-style-span"/>
    <w:basedOn w:val="a0"/>
    <w:rsid w:val="00EB612F"/>
  </w:style>
  <w:style w:type="paragraph" w:customStyle="1" w:styleId="text3cl">
    <w:name w:val="text3cl"/>
    <w:basedOn w:val="a"/>
    <w:rsid w:val="00184F73"/>
    <w:pPr>
      <w:spacing w:before="144" w:after="288"/>
    </w:pPr>
  </w:style>
  <w:style w:type="character" w:customStyle="1" w:styleId="30">
    <w:name w:val="Заголовок 3 Знак"/>
    <w:basedOn w:val="a0"/>
    <w:link w:val="3"/>
    <w:rsid w:val="00BB5764"/>
    <w:rPr>
      <w:rFonts w:ascii="Arial" w:hAnsi="Arial" w:cs="Arial"/>
      <w:b/>
      <w:bCs/>
      <w:sz w:val="26"/>
      <w:szCs w:val="26"/>
    </w:rPr>
  </w:style>
  <w:style w:type="character" w:customStyle="1" w:styleId="a8">
    <w:name w:val="Название Знак"/>
    <w:basedOn w:val="a0"/>
    <w:link w:val="a7"/>
    <w:rsid w:val="009B494A"/>
    <w:rPr>
      <w:sz w:val="28"/>
    </w:rPr>
  </w:style>
  <w:style w:type="paragraph" w:customStyle="1" w:styleId="26">
    <w:name w:val="2"/>
    <w:basedOn w:val="a"/>
    <w:autoRedefine/>
    <w:rsid w:val="006C7A9D"/>
    <w:pPr>
      <w:ind w:left="426" w:firstLine="282"/>
      <w:jc w:val="center"/>
    </w:pPr>
    <w:rPr>
      <w:b/>
      <w:i/>
      <w:sz w:val="28"/>
      <w:szCs w:val="28"/>
    </w:rPr>
  </w:style>
  <w:style w:type="character" w:customStyle="1" w:styleId="a4">
    <w:name w:val="Основной текст с отступом Знак"/>
    <w:basedOn w:val="a0"/>
    <w:link w:val="a3"/>
    <w:rsid w:val="002C21A3"/>
    <w:rPr>
      <w:b/>
      <w:sz w:val="28"/>
    </w:rPr>
  </w:style>
  <w:style w:type="paragraph" w:customStyle="1" w:styleId="aff4">
    <w:name w:val="Таблицы (моноширинный)"/>
    <w:basedOn w:val="a"/>
    <w:next w:val="a"/>
    <w:rsid w:val="00E432BD"/>
    <w:pPr>
      <w:widowControl w:val="0"/>
      <w:autoSpaceDE w:val="0"/>
      <w:autoSpaceDN w:val="0"/>
      <w:adjustRightInd w:val="0"/>
      <w:jc w:val="both"/>
    </w:pPr>
    <w:rPr>
      <w:rFonts w:ascii="Courier New" w:hAnsi="Courier New" w:cs="Courier New"/>
      <w:sz w:val="20"/>
      <w:szCs w:val="20"/>
    </w:rPr>
  </w:style>
  <w:style w:type="paragraph" w:customStyle="1" w:styleId="11">
    <w:name w:val="Абзац списка1"/>
    <w:basedOn w:val="a"/>
    <w:rsid w:val="00C60830"/>
    <w:pPr>
      <w:spacing w:after="200" w:line="276" w:lineRule="auto"/>
      <w:ind w:left="720"/>
    </w:pPr>
    <w:rPr>
      <w:rFonts w:ascii="Calibri" w:hAnsi="Calibri"/>
      <w:sz w:val="22"/>
      <w:szCs w:val="22"/>
    </w:rPr>
  </w:style>
  <w:style w:type="paragraph" w:customStyle="1" w:styleId="ConsPlusCell">
    <w:name w:val="ConsPlusCell"/>
    <w:rsid w:val="00C60830"/>
    <w:pPr>
      <w:widowControl w:val="0"/>
      <w:autoSpaceDE w:val="0"/>
      <w:autoSpaceDN w:val="0"/>
      <w:adjustRightInd w:val="0"/>
    </w:pPr>
    <w:rPr>
      <w:rFonts w:ascii="Arial" w:hAnsi="Arial" w:cs="Arial"/>
    </w:rPr>
  </w:style>
  <w:style w:type="paragraph" w:customStyle="1" w:styleId="aff5">
    <w:name w:val="Основа_мал"/>
    <w:rsid w:val="00C60830"/>
    <w:pPr>
      <w:tabs>
        <w:tab w:val="left" w:pos="227"/>
        <w:tab w:val="left" w:pos="454"/>
        <w:tab w:val="left" w:pos="680"/>
      </w:tabs>
      <w:autoSpaceDE w:val="0"/>
      <w:autoSpaceDN w:val="0"/>
      <w:adjustRightInd w:val="0"/>
      <w:spacing w:line="200" w:lineRule="atLeast"/>
      <w:ind w:firstLine="227"/>
      <w:jc w:val="both"/>
    </w:pPr>
    <w:rPr>
      <w:color w:val="000000"/>
      <w:sz w:val="18"/>
      <w:szCs w:val="18"/>
    </w:rPr>
  </w:style>
  <w:style w:type="character" w:customStyle="1" w:styleId="a6">
    <w:name w:val="Основной текст Знак"/>
    <w:basedOn w:val="a0"/>
    <w:link w:val="a5"/>
    <w:rsid w:val="001B635A"/>
    <w:rPr>
      <w:sz w:val="28"/>
    </w:rPr>
  </w:style>
</w:styles>
</file>

<file path=word/webSettings.xml><?xml version="1.0" encoding="utf-8"?>
<w:webSettings xmlns:r="http://schemas.openxmlformats.org/officeDocument/2006/relationships" xmlns:w="http://schemas.openxmlformats.org/wordprocessingml/2006/main">
  <w:divs>
    <w:div w:id="30961106">
      <w:bodyDiv w:val="1"/>
      <w:marLeft w:val="0"/>
      <w:marRight w:val="0"/>
      <w:marTop w:val="0"/>
      <w:marBottom w:val="0"/>
      <w:divBdr>
        <w:top w:val="none" w:sz="0" w:space="0" w:color="auto"/>
        <w:left w:val="none" w:sz="0" w:space="0" w:color="auto"/>
        <w:bottom w:val="none" w:sz="0" w:space="0" w:color="auto"/>
        <w:right w:val="none" w:sz="0" w:space="0" w:color="auto"/>
      </w:divBdr>
    </w:div>
    <w:div w:id="292947093">
      <w:bodyDiv w:val="1"/>
      <w:marLeft w:val="0"/>
      <w:marRight w:val="0"/>
      <w:marTop w:val="0"/>
      <w:marBottom w:val="0"/>
      <w:divBdr>
        <w:top w:val="none" w:sz="0" w:space="0" w:color="auto"/>
        <w:left w:val="none" w:sz="0" w:space="0" w:color="auto"/>
        <w:bottom w:val="none" w:sz="0" w:space="0" w:color="auto"/>
        <w:right w:val="none" w:sz="0" w:space="0" w:color="auto"/>
      </w:divBdr>
    </w:div>
    <w:div w:id="400375562">
      <w:bodyDiv w:val="1"/>
      <w:marLeft w:val="0"/>
      <w:marRight w:val="0"/>
      <w:marTop w:val="0"/>
      <w:marBottom w:val="0"/>
      <w:divBdr>
        <w:top w:val="none" w:sz="0" w:space="0" w:color="auto"/>
        <w:left w:val="none" w:sz="0" w:space="0" w:color="auto"/>
        <w:bottom w:val="none" w:sz="0" w:space="0" w:color="auto"/>
        <w:right w:val="none" w:sz="0" w:space="0" w:color="auto"/>
      </w:divBdr>
    </w:div>
    <w:div w:id="948783915">
      <w:bodyDiv w:val="1"/>
      <w:marLeft w:val="0"/>
      <w:marRight w:val="0"/>
      <w:marTop w:val="0"/>
      <w:marBottom w:val="0"/>
      <w:divBdr>
        <w:top w:val="none" w:sz="0" w:space="0" w:color="auto"/>
        <w:left w:val="none" w:sz="0" w:space="0" w:color="auto"/>
        <w:bottom w:val="none" w:sz="0" w:space="0" w:color="auto"/>
        <w:right w:val="none" w:sz="0" w:space="0" w:color="auto"/>
      </w:divBdr>
    </w:div>
    <w:div w:id="1192766037">
      <w:bodyDiv w:val="1"/>
      <w:marLeft w:val="0"/>
      <w:marRight w:val="0"/>
      <w:marTop w:val="0"/>
      <w:marBottom w:val="0"/>
      <w:divBdr>
        <w:top w:val="none" w:sz="0" w:space="0" w:color="auto"/>
        <w:left w:val="none" w:sz="0" w:space="0" w:color="auto"/>
        <w:bottom w:val="none" w:sz="0" w:space="0" w:color="auto"/>
        <w:right w:val="none" w:sz="0" w:space="0" w:color="auto"/>
      </w:divBdr>
    </w:div>
    <w:div w:id="1597129800">
      <w:bodyDiv w:val="1"/>
      <w:marLeft w:val="0"/>
      <w:marRight w:val="0"/>
      <w:marTop w:val="0"/>
      <w:marBottom w:val="0"/>
      <w:divBdr>
        <w:top w:val="none" w:sz="0" w:space="0" w:color="auto"/>
        <w:left w:val="none" w:sz="0" w:space="0" w:color="auto"/>
        <w:bottom w:val="none" w:sz="0" w:space="0" w:color="auto"/>
        <w:right w:val="none" w:sz="0" w:space="0" w:color="auto"/>
      </w:divBdr>
    </w:div>
    <w:div w:id="1738747434">
      <w:bodyDiv w:val="1"/>
      <w:marLeft w:val="0"/>
      <w:marRight w:val="0"/>
      <w:marTop w:val="0"/>
      <w:marBottom w:val="0"/>
      <w:divBdr>
        <w:top w:val="none" w:sz="0" w:space="0" w:color="auto"/>
        <w:left w:val="none" w:sz="0" w:space="0" w:color="auto"/>
        <w:bottom w:val="none" w:sz="0" w:space="0" w:color="auto"/>
        <w:right w:val="none" w:sz="0" w:space="0" w:color="auto"/>
      </w:divBdr>
    </w:div>
    <w:div w:id="1752702551">
      <w:bodyDiv w:val="1"/>
      <w:marLeft w:val="0"/>
      <w:marRight w:val="0"/>
      <w:marTop w:val="0"/>
      <w:marBottom w:val="0"/>
      <w:divBdr>
        <w:top w:val="none" w:sz="0" w:space="0" w:color="auto"/>
        <w:left w:val="none" w:sz="0" w:space="0" w:color="auto"/>
        <w:bottom w:val="none" w:sz="0" w:space="0" w:color="auto"/>
        <w:right w:val="none" w:sz="0" w:space="0" w:color="auto"/>
      </w:divBdr>
    </w:div>
    <w:div w:id="187210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7D36D-0E48-4FE2-AFA0-3738E3D1C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7073</Words>
  <Characters>40320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Т</vt:lpstr>
    </vt:vector>
  </TitlesOfParts>
  <Company>SPecialiST RePack</Company>
  <LinksUpToDate>false</LinksUpToDate>
  <CharactersWithSpaces>47299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dc:title>
  <dc:creator>Татьяна Кимовна</dc:creator>
  <cp:lastModifiedBy>User</cp:lastModifiedBy>
  <cp:revision>2</cp:revision>
  <cp:lastPrinted>2014-11-06T09:28:00Z</cp:lastPrinted>
  <dcterms:created xsi:type="dcterms:W3CDTF">2014-11-26T04:33:00Z</dcterms:created>
  <dcterms:modified xsi:type="dcterms:W3CDTF">2014-11-26T04:33:00Z</dcterms:modified>
</cp:coreProperties>
</file>