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93" w:rsidRPr="00684138" w:rsidRDefault="0040312B" w:rsidP="00573C4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Отчёт о реализации в 2014 году </w:t>
      </w:r>
      <w:r w:rsidR="00773A93" w:rsidRPr="00684138">
        <w:rPr>
          <w:rFonts w:ascii="Times New Roman" w:hAnsi="Times New Roman" w:cs="Times New Roman"/>
          <w:b/>
          <w:sz w:val="28"/>
          <w:szCs w:val="28"/>
        </w:rPr>
        <w:t>План</w:t>
      </w:r>
      <w:r>
        <w:rPr>
          <w:rFonts w:ascii="Times New Roman" w:hAnsi="Times New Roman" w:cs="Times New Roman"/>
          <w:b/>
          <w:sz w:val="28"/>
          <w:szCs w:val="28"/>
        </w:rPr>
        <w:t>а</w:t>
      </w:r>
    </w:p>
    <w:p w:rsidR="00573C46" w:rsidRPr="00684138" w:rsidRDefault="00773A93" w:rsidP="00573C46">
      <w:pPr>
        <w:spacing w:line="240" w:lineRule="auto"/>
        <w:jc w:val="center"/>
        <w:rPr>
          <w:rFonts w:ascii="Times New Roman" w:hAnsi="Times New Roman" w:cs="Times New Roman"/>
          <w:b/>
          <w:sz w:val="28"/>
          <w:szCs w:val="28"/>
        </w:rPr>
      </w:pPr>
      <w:r w:rsidRPr="00684138">
        <w:rPr>
          <w:rFonts w:ascii="Times New Roman" w:hAnsi="Times New Roman" w:cs="Times New Roman"/>
          <w:b/>
          <w:sz w:val="28"/>
          <w:szCs w:val="28"/>
        </w:rPr>
        <w:t xml:space="preserve"> действий администрации муниципального района «Карымский район» по реализации  основных положений к</w:t>
      </w:r>
      <w:r w:rsidR="002D36F3">
        <w:rPr>
          <w:rFonts w:ascii="Times New Roman" w:hAnsi="Times New Roman" w:cs="Times New Roman"/>
          <w:b/>
          <w:sz w:val="28"/>
          <w:szCs w:val="28"/>
        </w:rPr>
        <w:t>омплексной Программы социально-</w:t>
      </w:r>
      <w:r w:rsidRPr="00684138">
        <w:rPr>
          <w:rFonts w:ascii="Times New Roman" w:hAnsi="Times New Roman" w:cs="Times New Roman"/>
          <w:b/>
          <w:sz w:val="28"/>
          <w:szCs w:val="28"/>
        </w:rPr>
        <w:t xml:space="preserve">экономического развития муниципального района «Карымский район»  на 2011-2020 годы, </w:t>
      </w:r>
      <w:r w:rsidR="00645C2C">
        <w:rPr>
          <w:rFonts w:ascii="Times New Roman" w:hAnsi="Times New Roman" w:cs="Times New Roman"/>
          <w:b/>
          <w:sz w:val="28"/>
          <w:szCs w:val="28"/>
        </w:rPr>
        <w:t xml:space="preserve"> </w:t>
      </w:r>
      <w:r w:rsidRPr="00684138">
        <w:rPr>
          <w:rFonts w:ascii="Times New Roman" w:hAnsi="Times New Roman" w:cs="Times New Roman"/>
          <w:b/>
          <w:sz w:val="28"/>
          <w:szCs w:val="28"/>
        </w:rPr>
        <w:t>утверждённой Решением Совета муниципального района «Карымский район» от 28 декабря 2010 года № 439</w:t>
      </w:r>
    </w:p>
    <w:tbl>
      <w:tblPr>
        <w:tblStyle w:val="a3"/>
        <w:tblW w:w="0" w:type="auto"/>
        <w:tblLook w:val="04A0"/>
      </w:tblPr>
      <w:tblGrid>
        <w:gridCol w:w="959"/>
        <w:gridCol w:w="5528"/>
        <w:gridCol w:w="8299"/>
      </w:tblGrid>
      <w:tr w:rsidR="0040312B" w:rsidRPr="00613965" w:rsidTr="00130672">
        <w:tc>
          <w:tcPr>
            <w:tcW w:w="959" w:type="dxa"/>
          </w:tcPr>
          <w:p w:rsidR="0040312B" w:rsidRPr="00DE3D04" w:rsidRDefault="0040312B" w:rsidP="00573C46">
            <w:pPr>
              <w:jc w:val="center"/>
              <w:rPr>
                <w:rFonts w:ascii="Times New Roman" w:hAnsi="Times New Roman" w:cs="Times New Roman"/>
                <w:b/>
                <w:sz w:val="24"/>
                <w:szCs w:val="24"/>
              </w:rPr>
            </w:pPr>
            <w:r w:rsidRPr="00DE3D04">
              <w:rPr>
                <w:rFonts w:ascii="Times New Roman" w:hAnsi="Times New Roman" w:cs="Times New Roman"/>
                <w:b/>
                <w:sz w:val="24"/>
                <w:szCs w:val="24"/>
              </w:rPr>
              <w:t xml:space="preserve">№ </w:t>
            </w:r>
            <w:proofErr w:type="spellStart"/>
            <w:proofErr w:type="gramStart"/>
            <w:r w:rsidRPr="00DE3D04">
              <w:rPr>
                <w:rFonts w:ascii="Times New Roman" w:hAnsi="Times New Roman" w:cs="Times New Roman"/>
                <w:b/>
                <w:sz w:val="24"/>
                <w:szCs w:val="24"/>
              </w:rPr>
              <w:t>п</w:t>
            </w:r>
            <w:proofErr w:type="spellEnd"/>
            <w:proofErr w:type="gramEnd"/>
            <w:r w:rsidRPr="00DE3D04">
              <w:rPr>
                <w:rFonts w:ascii="Times New Roman" w:hAnsi="Times New Roman" w:cs="Times New Roman"/>
                <w:b/>
                <w:sz w:val="24"/>
                <w:szCs w:val="24"/>
              </w:rPr>
              <w:t>/</w:t>
            </w:r>
            <w:proofErr w:type="spellStart"/>
            <w:r w:rsidRPr="00DE3D04">
              <w:rPr>
                <w:rFonts w:ascii="Times New Roman" w:hAnsi="Times New Roman" w:cs="Times New Roman"/>
                <w:b/>
                <w:sz w:val="24"/>
                <w:szCs w:val="24"/>
              </w:rPr>
              <w:t>п</w:t>
            </w:r>
            <w:proofErr w:type="spellEnd"/>
          </w:p>
        </w:tc>
        <w:tc>
          <w:tcPr>
            <w:tcW w:w="5528" w:type="dxa"/>
          </w:tcPr>
          <w:p w:rsidR="0040312B" w:rsidRPr="00DE3D04" w:rsidRDefault="0040312B" w:rsidP="0040312B">
            <w:pPr>
              <w:jc w:val="center"/>
              <w:rPr>
                <w:rFonts w:ascii="Times New Roman" w:hAnsi="Times New Roman" w:cs="Times New Roman"/>
                <w:b/>
                <w:sz w:val="24"/>
                <w:szCs w:val="24"/>
              </w:rPr>
            </w:pPr>
            <w:r w:rsidRPr="00DE3D04">
              <w:rPr>
                <w:rFonts w:ascii="Times New Roman" w:hAnsi="Times New Roman" w:cs="Times New Roman"/>
                <w:b/>
                <w:sz w:val="24"/>
                <w:szCs w:val="24"/>
              </w:rPr>
              <w:t>Содержание мероприятий, направленных на реализацию основных направлений деятельности</w:t>
            </w:r>
          </w:p>
        </w:tc>
        <w:tc>
          <w:tcPr>
            <w:tcW w:w="8299" w:type="dxa"/>
          </w:tcPr>
          <w:p w:rsidR="0040312B" w:rsidRPr="00DE3D04" w:rsidRDefault="0040312B" w:rsidP="00573C46">
            <w:pPr>
              <w:jc w:val="center"/>
              <w:rPr>
                <w:rFonts w:ascii="Times New Roman" w:hAnsi="Times New Roman" w:cs="Times New Roman"/>
                <w:b/>
                <w:sz w:val="24"/>
                <w:szCs w:val="24"/>
              </w:rPr>
            </w:pPr>
            <w:r w:rsidRPr="00DE3D04">
              <w:rPr>
                <w:rFonts w:ascii="Times New Roman" w:hAnsi="Times New Roman" w:cs="Times New Roman"/>
                <w:b/>
                <w:sz w:val="24"/>
                <w:szCs w:val="24"/>
              </w:rPr>
              <w:t>Информация о ходе выполнения</w:t>
            </w:r>
          </w:p>
        </w:tc>
      </w:tr>
      <w:tr w:rsidR="00841A1B" w:rsidRPr="00613965" w:rsidTr="009A5A6B">
        <w:tc>
          <w:tcPr>
            <w:tcW w:w="14786" w:type="dxa"/>
            <w:gridSpan w:val="3"/>
          </w:tcPr>
          <w:p w:rsidR="00841A1B" w:rsidRPr="00613965" w:rsidRDefault="00841A1B" w:rsidP="00573C46">
            <w:pPr>
              <w:jc w:val="center"/>
              <w:rPr>
                <w:rFonts w:ascii="Times New Roman" w:hAnsi="Times New Roman" w:cs="Times New Roman"/>
                <w:b/>
                <w:sz w:val="24"/>
                <w:szCs w:val="24"/>
              </w:rPr>
            </w:pPr>
            <w:r w:rsidRPr="00613965">
              <w:rPr>
                <w:rFonts w:ascii="Times New Roman" w:hAnsi="Times New Roman" w:cs="Times New Roman"/>
                <w:b/>
                <w:sz w:val="24"/>
                <w:szCs w:val="24"/>
              </w:rPr>
              <w:t>Развитие агропромышленного комплекса</w:t>
            </w:r>
          </w:p>
        </w:tc>
      </w:tr>
      <w:tr w:rsidR="0040312B" w:rsidRPr="00613965" w:rsidTr="00130672">
        <w:tc>
          <w:tcPr>
            <w:tcW w:w="959" w:type="dxa"/>
          </w:tcPr>
          <w:p w:rsidR="0040312B" w:rsidRPr="00613965" w:rsidRDefault="0040312B" w:rsidP="00573C46">
            <w:pPr>
              <w:jc w:val="center"/>
              <w:rPr>
                <w:rFonts w:ascii="Times New Roman" w:hAnsi="Times New Roman" w:cs="Times New Roman"/>
                <w:sz w:val="24"/>
                <w:szCs w:val="24"/>
              </w:rPr>
            </w:pPr>
            <w:r w:rsidRPr="00613965">
              <w:rPr>
                <w:rFonts w:ascii="Times New Roman" w:hAnsi="Times New Roman" w:cs="Times New Roman"/>
                <w:sz w:val="24"/>
                <w:szCs w:val="24"/>
              </w:rPr>
              <w:t>1</w:t>
            </w:r>
          </w:p>
        </w:tc>
        <w:tc>
          <w:tcPr>
            <w:tcW w:w="5528" w:type="dxa"/>
          </w:tcPr>
          <w:p w:rsidR="0040312B" w:rsidRPr="00613965" w:rsidRDefault="00841A1B" w:rsidP="00573C46">
            <w:pPr>
              <w:jc w:val="center"/>
              <w:rPr>
                <w:rFonts w:ascii="Times New Roman" w:hAnsi="Times New Roman" w:cs="Times New Roman"/>
                <w:sz w:val="24"/>
                <w:szCs w:val="24"/>
              </w:rPr>
            </w:pPr>
            <w:r w:rsidRPr="00613965">
              <w:rPr>
                <w:rFonts w:ascii="Times New Roman" w:hAnsi="Times New Roman" w:cs="Times New Roman"/>
                <w:sz w:val="24"/>
                <w:szCs w:val="24"/>
              </w:rPr>
              <w:t xml:space="preserve">Оказание финансовой помощи </w:t>
            </w:r>
            <w:proofErr w:type="spellStart"/>
            <w:r w:rsidRPr="00613965">
              <w:rPr>
                <w:rFonts w:ascii="Times New Roman" w:hAnsi="Times New Roman" w:cs="Times New Roman"/>
                <w:sz w:val="24"/>
                <w:szCs w:val="24"/>
              </w:rPr>
              <w:t>сельхозтоваропроизводителям</w:t>
            </w:r>
            <w:proofErr w:type="spellEnd"/>
            <w:r w:rsidRPr="00613965">
              <w:rPr>
                <w:rFonts w:ascii="Times New Roman" w:hAnsi="Times New Roman" w:cs="Times New Roman"/>
                <w:sz w:val="24"/>
                <w:szCs w:val="24"/>
              </w:rPr>
              <w:t xml:space="preserve"> по ремонту тракторов в виде субсидий на приобретение техники</w:t>
            </w:r>
          </w:p>
        </w:tc>
        <w:tc>
          <w:tcPr>
            <w:tcW w:w="8299" w:type="dxa"/>
          </w:tcPr>
          <w:p w:rsidR="0040312B" w:rsidRPr="00BE4DBF" w:rsidRDefault="00725D18" w:rsidP="00725D18">
            <w:pPr>
              <w:jc w:val="both"/>
              <w:rPr>
                <w:rFonts w:ascii="Times New Roman" w:hAnsi="Times New Roman" w:cs="Times New Roman"/>
                <w:b/>
                <w:sz w:val="24"/>
                <w:szCs w:val="24"/>
              </w:rPr>
            </w:pPr>
            <w:r>
              <w:rPr>
                <w:rFonts w:ascii="Times New Roman" w:hAnsi="Times New Roman" w:cs="Times New Roman"/>
                <w:sz w:val="24"/>
                <w:szCs w:val="24"/>
              </w:rPr>
              <w:t>В отчётном периоде п</w:t>
            </w:r>
            <w:r w:rsidR="00BE4DBF" w:rsidRPr="00BE4DBF">
              <w:rPr>
                <w:rFonts w:ascii="Times New Roman" w:hAnsi="Times New Roman" w:cs="Times New Roman"/>
                <w:sz w:val="24"/>
                <w:szCs w:val="24"/>
              </w:rPr>
              <w:t>олучено государственной поддержки на проведение капитального ремонта техник</w:t>
            </w:r>
            <w:proofErr w:type="gramStart"/>
            <w:r w:rsidR="00BE4DBF" w:rsidRPr="00BE4DBF">
              <w:rPr>
                <w:rFonts w:ascii="Times New Roman" w:hAnsi="Times New Roman" w:cs="Times New Roman"/>
                <w:sz w:val="24"/>
                <w:szCs w:val="24"/>
              </w:rPr>
              <w:t>и ООО</w:t>
            </w:r>
            <w:proofErr w:type="gramEnd"/>
            <w:r w:rsidR="00BE4DBF" w:rsidRPr="00BE4DBF">
              <w:rPr>
                <w:rFonts w:ascii="Times New Roman" w:hAnsi="Times New Roman" w:cs="Times New Roman"/>
                <w:sz w:val="24"/>
                <w:szCs w:val="24"/>
              </w:rPr>
              <w:t xml:space="preserve"> «</w:t>
            </w:r>
            <w:proofErr w:type="spellStart"/>
            <w:r w:rsidR="00BE4DBF" w:rsidRPr="00BE4DBF">
              <w:rPr>
                <w:rFonts w:ascii="Times New Roman" w:hAnsi="Times New Roman" w:cs="Times New Roman"/>
                <w:sz w:val="24"/>
                <w:szCs w:val="24"/>
              </w:rPr>
              <w:t>Талачинское</w:t>
            </w:r>
            <w:proofErr w:type="spellEnd"/>
            <w:r w:rsidR="00BE4DBF" w:rsidRPr="00BE4DBF">
              <w:rPr>
                <w:rFonts w:ascii="Times New Roman" w:hAnsi="Times New Roman" w:cs="Times New Roman"/>
                <w:sz w:val="24"/>
                <w:szCs w:val="24"/>
              </w:rPr>
              <w:t>» - 93,5 тыс. руб.</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2</w:t>
            </w:r>
          </w:p>
        </w:tc>
        <w:tc>
          <w:tcPr>
            <w:tcW w:w="5528"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инвестиционных проектов:</w:t>
            </w:r>
          </w:p>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 xml:space="preserve">Убойный цех с. </w:t>
            </w:r>
            <w:proofErr w:type="spellStart"/>
            <w:r w:rsidRPr="00613965">
              <w:rPr>
                <w:rFonts w:ascii="Times New Roman" w:hAnsi="Times New Roman" w:cs="Times New Roman"/>
                <w:sz w:val="24"/>
                <w:szCs w:val="24"/>
              </w:rPr>
              <w:t>Урульга</w:t>
            </w:r>
            <w:proofErr w:type="spellEnd"/>
            <w:r w:rsidRPr="00613965">
              <w:rPr>
                <w:rFonts w:ascii="Times New Roman" w:hAnsi="Times New Roman" w:cs="Times New Roman"/>
                <w:sz w:val="24"/>
                <w:szCs w:val="24"/>
              </w:rPr>
              <w:t xml:space="preserve"> – ИП </w:t>
            </w:r>
            <w:proofErr w:type="spellStart"/>
            <w:r w:rsidRPr="00613965">
              <w:rPr>
                <w:rFonts w:ascii="Times New Roman" w:hAnsi="Times New Roman" w:cs="Times New Roman"/>
                <w:sz w:val="24"/>
                <w:szCs w:val="24"/>
              </w:rPr>
              <w:t>Лиханов</w:t>
            </w:r>
            <w:proofErr w:type="spellEnd"/>
            <w:r w:rsidRPr="00613965">
              <w:rPr>
                <w:rFonts w:ascii="Times New Roman" w:hAnsi="Times New Roman" w:cs="Times New Roman"/>
                <w:sz w:val="24"/>
                <w:szCs w:val="24"/>
              </w:rPr>
              <w:t>;</w:t>
            </w:r>
          </w:p>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 xml:space="preserve">Цех производства полуфабрикатов </w:t>
            </w:r>
            <w:proofErr w:type="spellStart"/>
            <w:r w:rsidRPr="00613965">
              <w:rPr>
                <w:rFonts w:ascii="Times New Roman" w:hAnsi="Times New Roman" w:cs="Times New Roman"/>
                <w:sz w:val="24"/>
                <w:szCs w:val="24"/>
              </w:rPr>
              <w:t>с</w:t>
            </w:r>
            <w:proofErr w:type="gramStart"/>
            <w:r w:rsidRPr="00613965">
              <w:rPr>
                <w:rFonts w:ascii="Times New Roman" w:hAnsi="Times New Roman" w:cs="Times New Roman"/>
                <w:sz w:val="24"/>
                <w:szCs w:val="24"/>
              </w:rPr>
              <w:t>.К</w:t>
            </w:r>
            <w:proofErr w:type="gramEnd"/>
            <w:r w:rsidRPr="00613965">
              <w:rPr>
                <w:rFonts w:ascii="Times New Roman" w:hAnsi="Times New Roman" w:cs="Times New Roman"/>
                <w:sz w:val="24"/>
                <w:szCs w:val="24"/>
              </w:rPr>
              <w:t>айдалово</w:t>
            </w:r>
            <w:proofErr w:type="spellEnd"/>
            <w:r w:rsidRPr="00613965">
              <w:rPr>
                <w:rFonts w:ascii="Times New Roman" w:hAnsi="Times New Roman" w:cs="Times New Roman"/>
                <w:sz w:val="24"/>
                <w:szCs w:val="24"/>
              </w:rPr>
              <w:t xml:space="preserve"> –ИП </w:t>
            </w:r>
            <w:proofErr w:type="spellStart"/>
            <w:r w:rsidRPr="00613965">
              <w:rPr>
                <w:rFonts w:ascii="Times New Roman" w:hAnsi="Times New Roman" w:cs="Times New Roman"/>
                <w:sz w:val="24"/>
                <w:szCs w:val="24"/>
              </w:rPr>
              <w:t>Кокоева</w:t>
            </w:r>
            <w:proofErr w:type="spellEnd"/>
            <w:r w:rsidRPr="00613965">
              <w:rPr>
                <w:rFonts w:ascii="Times New Roman" w:hAnsi="Times New Roman" w:cs="Times New Roman"/>
                <w:sz w:val="24"/>
                <w:szCs w:val="24"/>
              </w:rPr>
              <w:t>;</w:t>
            </w:r>
          </w:p>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Убойный цех п</w:t>
            </w:r>
            <w:proofErr w:type="gramStart"/>
            <w:r w:rsidRPr="00613965">
              <w:rPr>
                <w:rFonts w:ascii="Times New Roman" w:hAnsi="Times New Roman" w:cs="Times New Roman"/>
                <w:sz w:val="24"/>
                <w:szCs w:val="24"/>
              </w:rPr>
              <w:t>.Д</w:t>
            </w:r>
            <w:proofErr w:type="gramEnd"/>
            <w:r w:rsidRPr="00613965">
              <w:rPr>
                <w:rFonts w:ascii="Times New Roman" w:hAnsi="Times New Roman" w:cs="Times New Roman"/>
                <w:sz w:val="24"/>
                <w:szCs w:val="24"/>
              </w:rPr>
              <w:t xml:space="preserve">арасун –ИП </w:t>
            </w:r>
            <w:proofErr w:type="spellStart"/>
            <w:r w:rsidRPr="00613965">
              <w:rPr>
                <w:rFonts w:ascii="Times New Roman" w:hAnsi="Times New Roman" w:cs="Times New Roman"/>
                <w:sz w:val="24"/>
                <w:szCs w:val="24"/>
              </w:rPr>
              <w:t>Стерликов</w:t>
            </w:r>
            <w:proofErr w:type="spellEnd"/>
            <w:r w:rsidRPr="00613965">
              <w:rPr>
                <w:rFonts w:ascii="Times New Roman" w:hAnsi="Times New Roman" w:cs="Times New Roman"/>
                <w:sz w:val="24"/>
                <w:szCs w:val="24"/>
              </w:rPr>
              <w:t>.</w:t>
            </w:r>
          </w:p>
        </w:tc>
        <w:tc>
          <w:tcPr>
            <w:tcW w:w="8299" w:type="dxa"/>
          </w:tcPr>
          <w:p w:rsidR="00DE3D04" w:rsidRPr="00DE3D04" w:rsidRDefault="00DE3D04" w:rsidP="00FE4D12">
            <w:pPr>
              <w:jc w:val="both"/>
              <w:rPr>
                <w:rFonts w:ascii="Times New Roman" w:hAnsi="Times New Roman" w:cs="Times New Roman"/>
                <w:sz w:val="24"/>
                <w:szCs w:val="24"/>
              </w:rPr>
            </w:pPr>
            <w:r w:rsidRPr="00DE3D04">
              <w:rPr>
                <w:rFonts w:ascii="Times New Roman" w:hAnsi="Times New Roman" w:cs="Times New Roman"/>
                <w:sz w:val="24"/>
                <w:szCs w:val="24"/>
              </w:rPr>
              <w:t xml:space="preserve">В 2014 году на территории района реализовалось </w:t>
            </w:r>
            <w:r w:rsidR="00725D18">
              <w:rPr>
                <w:rFonts w:ascii="Times New Roman" w:hAnsi="Times New Roman" w:cs="Times New Roman"/>
                <w:sz w:val="24"/>
                <w:szCs w:val="24"/>
              </w:rPr>
              <w:t>3</w:t>
            </w:r>
            <w:r w:rsidRPr="00DE3D04">
              <w:rPr>
                <w:rFonts w:ascii="Times New Roman" w:hAnsi="Times New Roman" w:cs="Times New Roman"/>
                <w:sz w:val="24"/>
                <w:szCs w:val="24"/>
              </w:rPr>
              <w:t xml:space="preserve"> инвестиционных проектов:</w:t>
            </w:r>
          </w:p>
          <w:p w:rsidR="00DE3D04" w:rsidRPr="00DE3D04" w:rsidRDefault="00DE3D04" w:rsidP="00FE4D12">
            <w:pPr>
              <w:jc w:val="both"/>
              <w:rPr>
                <w:rFonts w:ascii="Times New Roman" w:hAnsi="Times New Roman" w:cs="Times New Roman"/>
                <w:sz w:val="24"/>
                <w:szCs w:val="24"/>
              </w:rPr>
            </w:pPr>
            <w:r w:rsidRPr="00DE3D04">
              <w:rPr>
                <w:rFonts w:ascii="Times New Roman" w:hAnsi="Times New Roman" w:cs="Times New Roman"/>
                <w:sz w:val="24"/>
                <w:szCs w:val="24"/>
              </w:rPr>
              <w:t xml:space="preserve">              - открытие цеха по производству мясных полуфабрикатов в </w:t>
            </w:r>
            <w:proofErr w:type="spellStart"/>
            <w:r w:rsidRPr="00DE3D04">
              <w:rPr>
                <w:rFonts w:ascii="Times New Roman" w:hAnsi="Times New Roman" w:cs="Times New Roman"/>
                <w:sz w:val="24"/>
                <w:szCs w:val="24"/>
              </w:rPr>
              <w:t>с</w:t>
            </w:r>
            <w:proofErr w:type="gramStart"/>
            <w:r w:rsidRPr="00DE3D04">
              <w:rPr>
                <w:rFonts w:ascii="Times New Roman" w:hAnsi="Times New Roman" w:cs="Times New Roman"/>
                <w:sz w:val="24"/>
                <w:szCs w:val="24"/>
              </w:rPr>
              <w:t>.К</w:t>
            </w:r>
            <w:proofErr w:type="gramEnd"/>
            <w:r w:rsidRPr="00DE3D04">
              <w:rPr>
                <w:rFonts w:ascii="Times New Roman" w:hAnsi="Times New Roman" w:cs="Times New Roman"/>
                <w:sz w:val="24"/>
                <w:szCs w:val="24"/>
              </w:rPr>
              <w:t>айдалово</w:t>
            </w:r>
            <w:proofErr w:type="spellEnd"/>
            <w:r w:rsidRPr="00DE3D04">
              <w:rPr>
                <w:rFonts w:ascii="Times New Roman" w:hAnsi="Times New Roman" w:cs="Times New Roman"/>
                <w:sz w:val="24"/>
                <w:szCs w:val="24"/>
              </w:rPr>
              <w:t xml:space="preserve"> (ИП </w:t>
            </w:r>
            <w:proofErr w:type="spellStart"/>
            <w:r w:rsidRPr="00DE3D04">
              <w:rPr>
                <w:rFonts w:ascii="Times New Roman" w:hAnsi="Times New Roman" w:cs="Times New Roman"/>
                <w:sz w:val="24"/>
                <w:szCs w:val="24"/>
              </w:rPr>
              <w:t>Кокоева</w:t>
            </w:r>
            <w:proofErr w:type="spellEnd"/>
            <w:r w:rsidRPr="00DE3D04">
              <w:rPr>
                <w:rFonts w:ascii="Times New Roman" w:hAnsi="Times New Roman" w:cs="Times New Roman"/>
                <w:sz w:val="24"/>
                <w:szCs w:val="24"/>
              </w:rPr>
              <w:t xml:space="preserve"> И.С.),  объем инвестиций составил – 600,0 тыс.руб.</w:t>
            </w:r>
          </w:p>
          <w:p w:rsidR="00DE3D04" w:rsidRPr="00DE3D04" w:rsidRDefault="00DE3D04" w:rsidP="00FE4D12">
            <w:pPr>
              <w:jc w:val="both"/>
              <w:rPr>
                <w:rFonts w:ascii="Times New Roman" w:hAnsi="Times New Roman" w:cs="Times New Roman"/>
                <w:sz w:val="24"/>
                <w:szCs w:val="24"/>
              </w:rPr>
            </w:pPr>
            <w:r w:rsidRPr="00DE3D04">
              <w:rPr>
                <w:rFonts w:ascii="Times New Roman" w:hAnsi="Times New Roman" w:cs="Times New Roman"/>
                <w:sz w:val="24"/>
                <w:szCs w:val="24"/>
              </w:rPr>
              <w:t xml:space="preserve">       - строительство убойного цеха (забой с охлаждением мяса) в с.Урульга, ООО «Урульгинское», объем инвестиций – 3,0 млн</w:t>
            </w:r>
            <w:proofErr w:type="gramStart"/>
            <w:r w:rsidRPr="00DE3D04">
              <w:rPr>
                <w:rFonts w:ascii="Times New Roman" w:hAnsi="Times New Roman" w:cs="Times New Roman"/>
                <w:sz w:val="24"/>
                <w:szCs w:val="24"/>
              </w:rPr>
              <w:t>.р</w:t>
            </w:r>
            <w:proofErr w:type="gramEnd"/>
            <w:r w:rsidRPr="00DE3D04">
              <w:rPr>
                <w:rFonts w:ascii="Times New Roman" w:hAnsi="Times New Roman" w:cs="Times New Roman"/>
                <w:sz w:val="24"/>
                <w:szCs w:val="24"/>
              </w:rPr>
              <w:t>уб.</w:t>
            </w:r>
          </w:p>
          <w:p w:rsidR="00DE3D04" w:rsidRPr="00DE3D04" w:rsidRDefault="00DE3D04" w:rsidP="00FE4D12">
            <w:pPr>
              <w:jc w:val="both"/>
              <w:rPr>
                <w:rFonts w:ascii="Times New Roman" w:hAnsi="Times New Roman" w:cs="Times New Roman"/>
                <w:sz w:val="24"/>
                <w:szCs w:val="24"/>
              </w:rPr>
            </w:pPr>
            <w:r w:rsidRPr="00DE3D04">
              <w:rPr>
                <w:rFonts w:ascii="Times New Roman" w:hAnsi="Times New Roman" w:cs="Times New Roman"/>
                <w:sz w:val="24"/>
                <w:szCs w:val="24"/>
              </w:rPr>
              <w:t xml:space="preserve">       -  строительство убойного цеха (забой с охлаждением мяса до 1 тонны в смену) в п</w:t>
            </w:r>
            <w:proofErr w:type="gramStart"/>
            <w:r w:rsidRPr="00DE3D04">
              <w:rPr>
                <w:rFonts w:ascii="Times New Roman" w:hAnsi="Times New Roman" w:cs="Times New Roman"/>
                <w:sz w:val="24"/>
                <w:szCs w:val="24"/>
              </w:rPr>
              <w:t>.Д</w:t>
            </w:r>
            <w:proofErr w:type="gramEnd"/>
            <w:r w:rsidRPr="00DE3D04">
              <w:rPr>
                <w:rFonts w:ascii="Times New Roman" w:hAnsi="Times New Roman" w:cs="Times New Roman"/>
                <w:sz w:val="24"/>
                <w:szCs w:val="24"/>
              </w:rPr>
              <w:t xml:space="preserve">арасун, ИП </w:t>
            </w:r>
            <w:proofErr w:type="spellStart"/>
            <w:r w:rsidRPr="00DE3D04">
              <w:rPr>
                <w:rFonts w:ascii="Times New Roman" w:hAnsi="Times New Roman" w:cs="Times New Roman"/>
                <w:sz w:val="24"/>
                <w:szCs w:val="24"/>
              </w:rPr>
              <w:t>Стерликов</w:t>
            </w:r>
            <w:proofErr w:type="spellEnd"/>
            <w:r w:rsidRPr="00DE3D04">
              <w:rPr>
                <w:rFonts w:ascii="Times New Roman" w:hAnsi="Times New Roman" w:cs="Times New Roman"/>
                <w:sz w:val="24"/>
                <w:szCs w:val="24"/>
              </w:rPr>
              <w:t xml:space="preserve"> В.В., объем инвестиций – 2,5 млн.руб.</w:t>
            </w:r>
          </w:p>
          <w:p w:rsidR="00DE3D04" w:rsidRPr="00DE3D04" w:rsidRDefault="00DE3D04" w:rsidP="00FE4D12">
            <w:pPr>
              <w:ind w:firstLine="708"/>
              <w:jc w:val="both"/>
              <w:rPr>
                <w:rFonts w:ascii="Times New Roman" w:hAnsi="Times New Roman" w:cs="Times New Roman"/>
                <w:sz w:val="24"/>
                <w:szCs w:val="24"/>
              </w:rPr>
            </w:pPr>
            <w:r w:rsidRPr="00DE3D04">
              <w:rPr>
                <w:rFonts w:ascii="Times New Roman" w:hAnsi="Times New Roman" w:cs="Times New Roman"/>
                <w:sz w:val="24"/>
                <w:szCs w:val="24"/>
              </w:rPr>
              <w:t xml:space="preserve">По данным инвестиционным проектам создаются  новые рабочие места (в строительной, сельскохозяйственной, производстве строительных материалов и т.д.). </w:t>
            </w:r>
          </w:p>
          <w:p w:rsidR="00DE3D04" w:rsidRPr="00CE5A1C" w:rsidRDefault="00DE3D04" w:rsidP="00FE4D12">
            <w:pPr>
              <w:rPr>
                <w:rFonts w:ascii="Times New Roman" w:hAnsi="Times New Roman" w:cs="Times New Roman"/>
                <w:sz w:val="28"/>
                <w:szCs w:val="28"/>
              </w:rPr>
            </w:pP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3</w:t>
            </w:r>
          </w:p>
        </w:tc>
        <w:tc>
          <w:tcPr>
            <w:tcW w:w="5528"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Оказание помощи сельскому хозяйству в виде получения господдержки:</w:t>
            </w:r>
          </w:p>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субсидий на растениеводческую продукцию</w:t>
            </w:r>
          </w:p>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субсидий на животноводческую продукцию</w:t>
            </w:r>
          </w:p>
        </w:tc>
        <w:tc>
          <w:tcPr>
            <w:tcW w:w="8299" w:type="dxa"/>
          </w:tcPr>
          <w:p w:rsidR="00DE3D04" w:rsidRPr="00BE4DBF" w:rsidRDefault="00725D18" w:rsidP="00725D18">
            <w:pPr>
              <w:jc w:val="both"/>
              <w:rPr>
                <w:rFonts w:ascii="Times New Roman" w:hAnsi="Times New Roman" w:cs="Times New Roman"/>
                <w:sz w:val="24"/>
                <w:szCs w:val="24"/>
              </w:rPr>
            </w:pPr>
            <w:r>
              <w:rPr>
                <w:rFonts w:ascii="Times New Roman" w:hAnsi="Times New Roman" w:cs="Times New Roman"/>
                <w:sz w:val="24"/>
                <w:szCs w:val="24"/>
              </w:rPr>
              <w:t xml:space="preserve"> В целях реализации мероприятий по состоянию на</w:t>
            </w:r>
            <w:r w:rsidR="00BE4DBF" w:rsidRPr="00BE4DBF">
              <w:rPr>
                <w:rFonts w:ascii="Times New Roman" w:hAnsi="Times New Roman" w:cs="Times New Roman"/>
                <w:sz w:val="24"/>
                <w:szCs w:val="24"/>
              </w:rPr>
              <w:t xml:space="preserve"> 01.10.2014г. получено государственной поддержки на растениеводство 10,292 млн. руб.  (в т.ч. из федерального бюджета 3,724 млн. руб.), на животноводство 5,815 млн. руб. (в т.ч. из федерального бюджета 3,560 млн. руб.)</w:t>
            </w:r>
          </w:p>
        </w:tc>
      </w:tr>
      <w:tr w:rsidR="00DE3D04" w:rsidRPr="00613965" w:rsidTr="00073970">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t>Развитие образования</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4</w:t>
            </w:r>
          </w:p>
        </w:tc>
        <w:tc>
          <w:tcPr>
            <w:tcW w:w="5528"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мероприятий долгосрочной муниципальной целевой программы – по реализации национальной общеобразовательной инициативы «Наша новая школа»  в образовательных учреждениях муниципального района «Карымский район» на 2011-2015 г.г.</w:t>
            </w:r>
          </w:p>
          <w:p w:rsidR="00DE3D04" w:rsidRPr="00613965" w:rsidRDefault="00DE3D04" w:rsidP="00573C46">
            <w:pPr>
              <w:jc w:val="center"/>
              <w:rPr>
                <w:rFonts w:ascii="Times New Roman" w:hAnsi="Times New Roman" w:cs="Times New Roman"/>
                <w:sz w:val="24"/>
                <w:szCs w:val="24"/>
              </w:rPr>
            </w:pPr>
          </w:p>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Подпрограмма «Доступная среда в образовательных учреждениях 2013-2015 г.г.»</w:t>
            </w:r>
          </w:p>
        </w:tc>
        <w:tc>
          <w:tcPr>
            <w:tcW w:w="8299" w:type="dxa"/>
          </w:tcPr>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реализации </w:t>
            </w:r>
            <w:r w:rsidR="00725D18">
              <w:rPr>
                <w:rFonts w:ascii="Times New Roman" w:hAnsi="Times New Roman" w:cs="Times New Roman"/>
                <w:sz w:val="24"/>
                <w:szCs w:val="24"/>
              </w:rPr>
              <w:t>мероприятий</w:t>
            </w:r>
            <w:r>
              <w:rPr>
                <w:rFonts w:ascii="Times New Roman" w:hAnsi="Times New Roman" w:cs="Times New Roman"/>
                <w:sz w:val="24"/>
                <w:szCs w:val="24"/>
              </w:rPr>
              <w:t>, предусмотренных программой</w:t>
            </w:r>
            <w:r w:rsidR="00725D18">
              <w:rPr>
                <w:rFonts w:ascii="Times New Roman" w:hAnsi="Times New Roman" w:cs="Times New Roman"/>
                <w:sz w:val="24"/>
                <w:szCs w:val="24"/>
              </w:rPr>
              <w:t xml:space="preserve"> социально- экономического развития</w:t>
            </w:r>
            <w:proofErr w:type="gramStart"/>
            <w:r w:rsidR="00725D1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проведены следующие мероприятия:</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Подпрограмма «Талантливые дети»:</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xml:space="preserve">- проведение районного конкурса проектов организации работы с одарёнными детьми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рамках муниципального образовательного форума);</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xml:space="preserve">- торжественная церемония награждения победителей и призёров </w:t>
            </w:r>
            <w:r>
              <w:rPr>
                <w:rFonts w:ascii="Times New Roman" w:hAnsi="Times New Roman" w:cs="Times New Roman"/>
                <w:sz w:val="24"/>
                <w:szCs w:val="24"/>
              </w:rPr>
              <w:lastRenderedPageBreak/>
              <w:t>муниципального  и регионального этапов Всероссийской олимпиады школьников, муниципального конкурса исследовательских работ «Звёздный олимп»;</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районного конкурса научно- исследовательских работ школьников «Шаг в науку» (определено 24 призовых места). По результатам проведения районного конкурса 18 работ были направлены для участия в региональном конкурсе. Для учащихся среднего звена был проведён конкурс  в группе «Юниор», по результатам которого 5 работ направлены для участия в региональном конкурсе «Шаг в будущее</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руппа «Юниор»»;</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районного конкурса чтецов. Участие в краевых конкурсах чтецов;</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районных спортивных соревнований и спартакиад;</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районного конкурса «Безопасное колесо»;</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xml:space="preserve">- участие в краевом слёте экологов (призёр- команда МОУ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арын-Талача</w:t>
            </w:r>
            <w:proofErr w:type="spellEnd"/>
            <w:r>
              <w:rPr>
                <w:rFonts w:ascii="Times New Roman" w:hAnsi="Times New Roman" w:cs="Times New Roman"/>
                <w:sz w:val="24"/>
                <w:szCs w:val="24"/>
              </w:rPr>
              <w:t>);</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районной олимпиады младших школьников по общеобразовательным предметам;</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второго муниципального этапа Всероссийской олимпиады школьников по общеобразовательным предметам (по итогам определены победители и призёры, участники третьего регионального этапа</w:t>
            </w:r>
            <w:proofErr w:type="gramStart"/>
            <w:r>
              <w:rPr>
                <w:rFonts w:ascii="Times New Roman" w:hAnsi="Times New Roman" w:cs="Times New Roman"/>
                <w:sz w:val="24"/>
                <w:szCs w:val="24"/>
              </w:rPr>
              <w:t>).;</w:t>
            </w:r>
            <w:proofErr w:type="gramEnd"/>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освещение мероприятий, проводимых в рамках целевой программы;</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-целевая поддержка участия одарённых школьников в краевых, региональных, российских олимпиадах и конкурсах;</w:t>
            </w: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 xml:space="preserve">- организация работы </w:t>
            </w:r>
            <w:proofErr w:type="spellStart"/>
            <w:proofErr w:type="gramStart"/>
            <w:r>
              <w:rPr>
                <w:rFonts w:ascii="Times New Roman" w:hAnsi="Times New Roman" w:cs="Times New Roman"/>
                <w:sz w:val="24"/>
                <w:szCs w:val="24"/>
              </w:rPr>
              <w:t>физико</w:t>
            </w:r>
            <w:proofErr w:type="spellEnd"/>
            <w:r>
              <w:rPr>
                <w:rFonts w:ascii="Times New Roman" w:hAnsi="Times New Roman" w:cs="Times New Roman"/>
                <w:sz w:val="24"/>
                <w:szCs w:val="24"/>
              </w:rPr>
              <w:t>- математической</w:t>
            </w:r>
            <w:proofErr w:type="gramEnd"/>
            <w:r>
              <w:rPr>
                <w:rFonts w:ascii="Times New Roman" w:hAnsi="Times New Roman" w:cs="Times New Roman"/>
                <w:sz w:val="24"/>
                <w:szCs w:val="24"/>
              </w:rPr>
              <w:t xml:space="preserve"> школы для одарённых детей.</w:t>
            </w:r>
          </w:p>
          <w:p w:rsidR="00DE3D04" w:rsidRDefault="00DE3D04" w:rsidP="003C5335">
            <w:pPr>
              <w:jc w:val="both"/>
              <w:rPr>
                <w:rFonts w:ascii="Times New Roman" w:hAnsi="Times New Roman" w:cs="Times New Roman"/>
                <w:sz w:val="24"/>
                <w:szCs w:val="24"/>
              </w:rPr>
            </w:pPr>
          </w:p>
          <w:p w:rsidR="00DE3D04" w:rsidRDefault="00DE3D04" w:rsidP="003C5335">
            <w:pPr>
              <w:jc w:val="both"/>
              <w:rPr>
                <w:rFonts w:ascii="Times New Roman" w:hAnsi="Times New Roman" w:cs="Times New Roman"/>
                <w:sz w:val="24"/>
                <w:szCs w:val="24"/>
              </w:rPr>
            </w:pPr>
            <w:r>
              <w:rPr>
                <w:rFonts w:ascii="Times New Roman" w:hAnsi="Times New Roman" w:cs="Times New Roman"/>
                <w:sz w:val="24"/>
                <w:szCs w:val="24"/>
              </w:rPr>
              <w:t>В рамках реализации подпрограммы «Доступная среда в образовательных учреждениях » на 2013-2015 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проведены следующие мероприятия:</w:t>
            </w:r>
          </w:p>
          <w:p w:rsidR="00DE3D04" w:rsidRPr="00613965" w:rsidRDefault="00DE3D04" w:rsidP="003C5335">
            <w:pPr>
              <w:jc w:val="both"/>
              <w:rPr>
                <w:rFonts w:ascii="Times New Roman" w:hAnsi="Times New Roman" w:cs="Times New Roman"/>
                <w:sz w:val="24"/>
                <w:szCs w:val="24"/>
              </w:rPr>
            </w:pPr>
            <w:r>
              <w:rPr>
                <w:rFonts w:ascii="Times New Roman" w:hAnsi="Times New Roman" w:cs="Times New Roman"/>
                <w:sz w:val="24"/>
                <w:szCs w:val="24"/>
              </w:rPr>
              <w:t xml:space="preserve">По муниципальному общеобразовательному учреждению «Средняя общеобразовательная школа № 3 п. Дарасун» проведены мероприятия по демонтажу существующего крыльца, устройство пандуса, устройство нового крыльца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проектного решения, реконструкция входа и замена наружных дверей</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5</w:t>
            </w:r>
          </w:p>
        </w:tc>
        <w:tc>
          <w:tcPr>
            <w:tcW w:w="5528" w:type="dxa"/>
          </w:tcPr>
          <w:p w:rsidR="00DE3D04" w:rsidRPr="00BE4DBF" w:rsidRDefault="00DE3D04" w:rsidP="00573C46">
            <w:pPr>
              <w:jc w:val="center"/>
              <w:rPr>
                <w:rFonts w:ascii="Times New Roman" w:hAnsi="Times New Roman" w:cs="Times New Roman"/>
                <w:sz w:val="24"/>
                <w:szCs w:val="24"/>
              </w:rPr>
            </w:pPr>
            <w:r w:rsidRPr="00BE4DBF">
              <w:rPr>
                <w:rFonts w:ascii="Times New Roman" w:hAnsi="Times New Roman" w:cs="Times New Roman"/>
                <w:sz w:val="24"/>
                <w:szCs w:val="24"/>
              </w:rPr>
              <w:t>Организация летней оздоровительной кампании</w:t>
            </w:r>
          </w:p>
        </w:tc>
        <w:tc>
          <w:tcPr>
            <w:tcW w:w="8299" w:type="dxa"/>
          </w:tcPr>
          <w:p w:rsidR="00BE4DBF" w:rsidRPr="00BE4DBF" w:rsidRDefault="00DE3D04" w:rsidP="00BE4DBF">
            <w:pPr>
              <w:ind w:firstLine="567"/>
              <w:jc w:val="both"/>
              <w:textAlignment w:val="baseline"/>
              <w:rPr>
                <w:rFonts w:ascii="Times New Roman" w:hAnsi="Times New Roman" w:cs="Times New Roman"/>
                <w:sz w:val="24"/>
                <w:szCs w:val="24"/>
              </w:rPr>
            </w:pPr>
            <w:r w:rsidRPr="00BE4DBF">
              <w:rPr>
                <w:rFonts w:ascii="Times New Roman" w:hAnsi="Times New Roman" w:cs="Times New Roman"/>
                <w:sz w:val="24"/>
                <w:szCs w:val="24"/>
              </w:rPr>
              <w:t xml:space="preserve"> </w:t>
            </w:r>
            <w:r w:rsidR="00BE4DBF" w:rsidRPr="00BE4DBF">
              <w:rPr>
                <w:rFonts w:ascii="Times New Roman" w:hAnsi="Times New Roman" w:cs="Times New Roman"/>
                <w:sz w:val="24"/>
                <w:szCs w:val="24"/>
              </w:rPr>
              <w:t>В 2014 году в муниципальном районе «Карымский район» летняя оздоровительная кампания была организована различными формами отдыха, оздоровления и занятости детей и подростков:</w:t>
            </w:r>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sz w:val="24"/>
                <w:szCs w:val="24"/>
              </w:rPr>
              <w:t xml:space="preserve">Лагеря дневного пребывания на базе 15 ОУ, охват детей составляет  1100 человек, 2013г. -1003г, то </w:t>
            </w:r>
            <w:proofErr w:type="gramStart"/>
            <w:r w:rsidRPr="00BE4DBF">
              <w:rPr>
                <w:rFonts w:ascii="Times New Roman" w:hAnsi="Times New Roman" w:cs="Times New Roman"/>
                <w:sz w:val="24"/>
                <w:szCs w:val="24"/>
              </w:rPr>
              <w:t>есть</w:t>
            </w:r>
            <w:proofErr w:type="gramEnd"/>
            <w:r w:rsidRPr="00BE4DBF">
              <w:rPr>
                <w:rFonts w:ascii="Times New Roman" w:hAnsi="Times New Roman" w:cs="Times New Roman"/>
                <w:sz w:val="24"/>
                <w:szCs w:val="24"/>
              </w:rPr>
              <w:t xml:space="preserve"> увеличен на 10%);</w:t>
            </w:r>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sz w:val="24"/>
                <w:szCs w:val="24"/>
              </w:rPr>
              <w:t xml:space="preserve">Трудовые бригады (ремонтные, сельскохозяйственные бригады, </w:t>
            </w:r>
            <w:r w:rsidRPr="00BE4DBF">
              <w:rPr>
                <w:rFonts w:ascii="Times New Roman" w:hAnsi="Times New Roman" w:cs="Times New Roman"/>
                <w:sz w:val="24"/>
                <w:szCs w:val="24"/>
              </w:rPr>
              <w:lastRenderedPageBreak/>
              <w:t>социальная практика учащихся, всего 15  ОУ, охват  1104 чел., через ЦЗН-285 чел., охват 2013 года – 306 подростка, охват 2012 года – 294 подростков).</w:t>
            </w:r>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sz w:val="24"/>
                <w:szCs w:val="24"/>
              </w:rPr>
              <w:t>В</w:t>
            </w:r>
            <w:r w:rsidRPr="00BE4DBF">
              <w:rPr>
                <w:rFonts w:ascii="Times New Roman" w:hAnsi="Times New Roman" w:cs="Times New Roman"/>
                <w:color w:val="000000"/>
                <w:sz w:val="24"/>
                <w:szCs w:val="24"/>
              </w:rPr>
              <w:t>ечерние площадки различной направленности (</w:t>
            </w:r>
            <w:proofErr w:type="spellStart"/>
            <w:r w:rsidRPr="00BE4DBF">
              <w:rPr>
                <w:rFonts w:ascii="Times New Roman" w:hAnsi="Times New Roman" w:cs="Times New Roman"/>
                <w:color w:val="000000"/>
                <w:sz w:val="24"/>
                <w:szCs w:val="24"/>
              </w:rPr>
              <w:t>досуговой</w:t>
            </w:r>
            <w:proofErr w:type="spellEnd"/>
            <w:r w:rsidRPr="00BE4DBF">
              <w:rPr>
                <w:rFonts w:ascii="Times New Roman" w:hAnsi="Times New Roman" w:cs="Times New Roman"/>
                <w:color w:val="000000"/>
                <w:sz w:val="24"/>
                <w:szCs w:val="24"/>
              </w:rPr>
              <w:t xml:space="preserve"> и спортивной). Организаторы – ОУ, ДЮСШ, учреждения культуры. Охват детей занятых на спортивных площадках (по линии ДЮСШ) составил – 292  человека. </w:t>
            </w:r>
            <w:proofErr w:type="gramStart"/>
            <w:r w:rsidRPr="00BE4DBF">
              <w:rPr>
                <w:rFonts w:ascii="Times New Roman" w:hAnsi="Times New Roman" w:cs="Times New Roman"/>
                <w:color w:val="000000"/>
                <w:sz w:val="24"/>
                <w:szCs w:val="24"/>
              </w:rPr>
              <w:t xml:space="preserve">На площадках </w:t>
            </w:r>
            <w:proofErr w:type="spellStart"/>
            <w:r w:rsidRPr="00BE4DBF">
              <w:rPr>
                <w:rFonts w:ascii="Times New Roman" w:hAnsi="Times New Roman" w:cs="Times New Roman"/>
                <w:color w:val="000000"/>
                <w:sz w:val="24"/>
                <w:szCs w:val="24"/>
              </w:rPr>
              <w:t>досуговой</w:t>
            </w:r>
            <w:proofErr w:type="spellEnd"/>
            <w:r w:rsidRPr="00BE4DBF">
              <w:rPr>
                <w:rFonts w:ascii="Times New Roman" w:hAnsi="Times New Roman" w:cs="Times New Roman"/>
                <w:color w:val="000000"/>
                <w:sz w:val="24"/>
                <w:szCs w:val="24"/>
              </w:rPr>
              <w:t xml:space="preserve"> направленности, по линии МОУ ДОД «Дом детского творчества») смогли отдохнуть 365 человек, по линии ОУ – 270 человек, по линии учреждений культуры 603 человека.</w:t>
            </w:r>
            <w:proofErr w:type="gramEnd"/>
            <w:r w:rsidRPr="00BE4DBF">
              <w:rPr>
                <w:rFonts w:ascii="Times New Roman" w:hAnsi="Times New Roman" w:cs="Times New Roman"/>
                <w:color w:val="000000"/>
                <w:sz w:val="24"/>
                <w:szCs w:val="24"/>
              </w:rPr>
              <w:t xml:space="preserve">  </w:t>
            </w:r>
            <w:proofErr w:type="gramStart"/>
            <w:r w:rsidRPr="00BE4DBF">
              <w:rPr>
                <w:rFonts w:ascii="Times New Roman" w:hAnsi="Times New Roman" w:cs="Times New Roman"/>
                <w:color w:val="000000"/>
                <w:sz w:val="24"/>
                <w:szCs w:val="24"/>
              </w:rPr>
              <w:t>(Всего данной формой отдыха было охвачено 1530 человек (2013г. – 1020).</w:t>
            </w:r>
            <w:proofErr w:type="gramEnd"/>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sz w:val="24"/>
                <w:szCs w:val="24"/>
              </w:rPr>
              <w:t xml:space="preserve"> Однодневные и многодневные походы (6 ОУ,  охват- 723 человека, 2012 г. – 602 детей).</w:t>
            </w:r>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sz w:val="24"/>
                <w:szCs w:val="24"/>
              </w:rPr>
              <w:t xml:space="preserve">В текущем году на территории района за счет муниципального бюджета  был организован лагерь труда и отдыха с дневным пребыванием детей на базе МОУ СОШ с. Нарын-Талача (20 чел.). Реализация программы лагеря труда и отдыха позволила  учащимся, преимущественно и малообеспеченных семей, не только обеспечить полноценный отдых и   занятость, но и </w:t>
            </w:r>
            <w:r w:rsidRPr="00BE4DBF">
              <w:rPr>
                <w:rFonts w:ascii="Times New Roman" w:hAnsi="Times New Roman" w:cs="Times New Roman"/>
                <w:color w:val="000000"/>
                <w:sz w:val="24"/>
                <w:szCs w:val="24"/>
              </w:rPr>
              <w:t xml:space="preserve"> приобрести опыт работы, заработать личные денежные средства. </w:t>
            </w:r>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color w:val="000000"/>
                <w:sz w:val="24"/>
                <w:szCs w:val="24"/>
              </w:rPr>
              <w:t>Организация отдыха, оздоровления, занятости детей, находящихся в трудной жизненной ситуации осуществлялась по линии социальной защиты населения, ГУСО ККЦСОН «Багульник» Забайкальского края: проведена  работа по организации смен  загородного лагеря «Лидер» (150 чел.); лагеря дневного пребывания (3 смены – по 25 детей).</w:t>
            </w:r>
          </w:p>
          <w:p w:rsidR="00BE4DBF" w:rsidRPr="00BE4DBF" w:rsidRDefault="00BE4DBF" w:rsidP="00BE4DBF">
            <w:pPr>
              <w:numPr>
                <w:ilvl w:val="0"/>
                <w:numId w:val="1"/>
              </w:numPr>
              <w:jc w:val="both"/>
              <w:textAlignment w:val="baseline"/>
              <w:rPr>
                <w:rFonts w:ascii="Times New Roman" w:hAnsi="Times New Roman" w:cs="Times New Roman"/>
                <w:sz w:val="24"/>
                <w:szCs w:val="24"/>
              </w:rPr>
            </w:pPr>
            <w:r w:rsidRPr="00BE4DBF">
              <w:rPr>
                <w:rFonts w:ascii="Times New Roman" w:hAnsi="Times New Roman" w:cs="Times New Roman"/>
                <w:color w:val="000000"/>
                <w:sz w:val="24"/>
                <w:szCs w:val="24"/>
              </w:rPr>
              <w:t xml:space="preserve">Пострадавшие дети из с. Большая Тура в связи </w:t>
            </w:r>
            <w:proofErr w:type="gramStart"/>
            <w:r w:rsidRPr="00BE4DBF">
              <w:rPr>
                <w:rFonts w:ascii="Times New Roman" w:hAnsi="Times New Roman" w:cs="Times New Roman"/>
                <w:color w:val="000000"/>
                <w:sz w:val="24"/>
                <w:szCs w:val="24"/>
              </w:rPr>
              <w:t>со</w:t>
            </w:r>
            <w:proofErr w:type="gramEnd"/>
            <w:r w:rsidRPr="00BE4DBF">
              <w:rPr>
                <w:rFonts w:ascii="Times New Roman" w:hAnsi="Times New Roman" w:cs="Times New Roman"/>
                <w:color w:val="000000"/>
                <w:sz w:val="24"/>
                <w:szCs w:val="24"/>
              </w:rPr>
              <w:t xml:space="preserve"> взрывами в летний период времени отдохнули в МОУ ДОД «ДООЦ «Березка», </w:t>
            </w:r>
            <w:proofErr w:type="spellStart"/>
            <w:r w:rsidRPr="00BE4DBF">
              <w:rPr>
                <w:rFonts w:ascii="Times New Roman" w:hAnsi="Times New Roman" w:cs="Times New Roman"/>
                <w:color w:val="000000"/>
                <w:sz w:val="24"/>
                <w:szCs w:val="24"/>
              </w:rPr>
              <w:t>Акшинский</w:t>
            </w:r>
            <w:proofErr w:type="spellEnd"/>
            <w:r w:rsidRPr="00BE4DBF">
              <w:rPr>
                <w:rFonts w:ascii="Times New Roman" w:hAnsi="Times New Roman" w:cs="Times New Roman"/>
                <w:color w:val="000000"/>
                <w:sz w:val="24"/>
                <w:szCs w:val="24"/>
              </w:rPr>
              <w:t xml:space="preserve"> район, минеральное озеро «</w:t>
            </w:r>
            <w:proofErr w:type="spellStart"/>
            <w:r w:rsidRPr="00BE4DBF">
              <w:rPr>
                <w:rFonts w:ascii="Times New Roman" w:hAnsi="Times New Roman" w:cs="Times New Roman"/>
                <w:color w:val="000000"/>
                <w:sz w:val="24"/>
                <w:szCs w:val="24"/>
              </w:rPr>
              <w:t>Халанда</w:t>
            </w:r>
            <w:proofErr w:type="spellEnd"/>
            <w:r w:rsidRPr="00BE4DBF">
              <w:rPr>
                <w:rFonts w:ascii="Times New Roman" w:hAnsi="Times New Roman" w:cs="Times New Roman"/>
                <w:color w:val="000000"/>
                <w:sz w:val="24"/>
                <w:szCs w:val="24"/>
              </w:rPr>
              <w:t>»-18 человек; «Артек»- 40 человек и в санатории Курорта Дарасуна-72 человека.</w:t>
            </w:r>
          </w:p>
          <w:p w:rsidR="00DE3D04" w:rsidRDefault="00BE4DBF" w:rsidP="00725D18">
            <w:pPr>
              <w:numPr>
                <w:ilvl w:val="0"/>
                <w:numId w:val="1"/>
              </w:numPr>
              <w:jc w:val="both"/>
              <w:rPr>
                <w:rFonts w:ascii="Times New Roman" w:hAnsi="Times New Roman" w:cs="Times New Roman"/>
                <w:sz w:val="24"/>
                <w:szCs w:val="24"/>
              </w:rPr>
            </w:pPr>
            <w:r w:rsidRPr="00BE4DBF">
              <w:rPr>
                <w:rFonts w:ascii="Times New Roman" w:hAnsi="Times New Roman" w:cs="Times New Roman"/>
                <w:sz w:val="24"/>
                <w:szCs w:val="24"/>
              </w:rPr>
              <w:t>В период летних каникул  дети и подростки Карымского района  активно участвовали в работе краевых профильных смен, в ведомственных загородных оздоровительных лагерях, санаторно-оздоровительных лагерях круглогодичного действия, Всероссийских детских центрах «Орленок», «Океан», «Артек».</w:t>
            </w:r>
          </w:p>
          <w:p w:rsidR="00725D18" w:rsidRPr="00725D18" w:rsidRDefault="00725D18" w:rsidP="00725D18">
            <w:pPr>
              <w:jc w:val="both"/>
              <w:rPr>
                <w:rFonts w:ascii="Times New Roman" w:hAnsi="Times New Roman" w:cs="Times New Roman"/>
                <w:sz w:val="24"/>
                <w:szCs w:val="24"/>
              </w:rPr>
            </w:pP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6</w:t>
            </w:r>
          </w:p>
        </w:tc>
        <w:tc>
          <w:tcPr>
            <w:tcW w:w="5528"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мероприятий программы дошкольного образования на 2011-2015 г.г.</w:t>
            </w:r>
          </w:p>
        </w:tc>
        <w:tc>
          <w:tcPr>
            <w:tcW w:w="8299" w:type="dxa"/>
          </w:tcPr>
          <w:p w:rsidR="00DE3D04" w:rsidRPr="003C5335" w:rsidRDefault="00DE3D04" w:rsidP="003C5335">
            <w:pPr>
              <w:jc w:val="both"/>
              <w:rPr>
                <w:rFonts w:ascii="Times New Roman" w:hAnsi="Times New Roman" w:cs="Times New Roman"/>
                <w:sz w:val="24"/>
                <w:szCs w:val="24"/>
              </w:rPr>
            </w:pPr>
            <w:r w:rsidRPr="003C5335">
              <w:rPr>
                <w:rFonts w:ascii="Times New Roman" w:hAnsi="Times New Roman" w:cs="Times New Roman"/>
                <w:sz w:val="24"/>
                <w:szCs w:val="24"/>
              </w:rPr>
              <w:t>Общая численность детей дошкольного возраста составляет 3 800 человек.  Численность детей посещающих ДОУ на 01.12.2014 г. – 1 717 человек, что составляет 46 % от общего количества детей дошкольного возраста. За последние годы наблюдается положительная динамика охвата детей в возрасте от 1,5 до 7 лет услугами дошкольного образования: 30 % (</w:t>
            </w:r>
            <w:smartTag w:uri="urn:schemas-microsoft-com:office:smarttags" w:element="metricconverter">
              <w:smartTagPr>
                <w:attr w:name="ProductID" w:val="2009 г"/>
              </w:smartTagPr>
              <w:r w:rsidRPr="003C5335">
                <w:rPr>
                  <w:rFonts w:ascii="Times New Roman" w:hAnsi="Times New Roman" w:cs="Times New Roman"/>
                  <w:sz w:val="24"/>
                  <w:szCs w:val="24"/>
                </w:rPr>
                <w:t>2009 г</w:t>
              </w:r>
            </w:smartTag>
            <w:r w:rsidRPr="003C5335">
              <w:rPr>
                <w:rFonts w:ascii="Times New Roman" w:hAnsi="Times New Roman" w:cs="Times New Roman"/>
                <w:sz w:val="24"/>
                <w:szCs w:val="24"/>
              </w:rPr>
              <w:t xml:space="preserve">.), 32 </w:t>
            </w:r>
            <w:r w:rsidRPr="003C5335">
              <w:rPr>
                <w:rFonts w:ascii="Times New Roman" w:hAnsi="Times New Roman" w:cs="Times New Roman"/>
                <w:sz w:val="24"/>
                <w:szCs w:val="24"/>
              </w:rPr>
              <w:lastRenderedPageBreak/>
              <w:t>% (2010 год), 37 % (</w:t>
            </w:r>
            <w:smartTag w:uri="urn:schemas-microsoft-com:office:smarttags" w:element="metricconverter">
              <w:smartTagPr>
                <w:attr w:name="ProductID" w:val="2011 г"/>
              </w:smartTagPr>
              <w:r w:rsidRPr="003C5335">
                <w:rPr>
                  <w:rFonts w:ascii="Times New Roman" w:hAnsi="Times New Roman" w:cs="Times New Roman"/>
                  <w:sz w:val="24"/>
                  <w:szCs w:val="24"/>
                </w:rPr>
                <w:t>2011 г</w:t>
              </w:r>
            </w:smartTag>
            <w:r w:rsidRPr="003C5335">
              <w:rPr>
                <w:rFonts w:ascii="Times New Roman" w:hAnsi="Times New Roman" w:cs="Times New Roman"/>
                <w:sz w:val="24"/>
                <w:szCs w:val="24"/>
              </w:rPr>
              <w:t>.), 42% (</w:t>
            </w:r>
            <w:smartTag w:uri="urn:schemas-microsoft-com:office:smarttags" w:element="metricconverter">
              <w:smartTagPr>
                <w:attr w:name="ProductID" w:val="2012 г"/>
              </w:smartTagPr>
              <w:r w:rsidRPr="003C5335">
                <w:rPr>
                  <w:rFonts w:ascii="Times New Roman" w:hAnsi="Times New Roman" w:cs="Times New Roman"/>
                  <w:sz w:val="24"/>
                  <w:szCs w:val="24"/>
                </w:rPr>
                <w:t>2012 г</w:t>
              </w:r>
            </w:smartTag>
            <w:r w:rsidRPr="003C5335">
              <w:rPr>
                <w:rFonts w:ascii="Times New Roman" w:hAnsi="Times New Roman" w:cs="Times New Roman"/>
                <w:sz w:val="24"/>
                <w:szCs w:val="24"/>
              </w:rPr>
              <w:t xml:space="preserve">.), 44% (2013г.), 46 (2014 год). Удовлетворение потребности населения в услугах дошкольного образования в 2013 году составило 70 %, что по сравнению с 2014 годом (79%) увеличилось на 9 %. Предусмотренные средства местного бюджета на реализацию районной целевой программы  «Развитие системы дошкольного образования в муниципальном районе «Карымский район» на 2011-2015 годы» в сумме 1851,009 тыс. рублей </w:t>
            </w:r>
            <w:proofErr w:type="spellStart"/>
            <w:proofErr w:type="gramStart"/>
            <w:r w:rsidRPr="003C5335">
              <w:rPr>
                <w:rFonts w:ascii="Times New Roman" w:hAnsi="Times New Roman" w:cs="Times New Roman"/>
                <w:sz w:val="24"/>
                <w:szCs w:val="24"/>
              </w:rPr>
              <w:t>рублей</w:t>
            </w:r>
            <w:proofErr w:type="spellEnd"/>
            <w:proofErr w:type="gramEnd"/>
            <w:r w:rsidRPr="003C5335">
              <w:rPr>
                <w:rFonts w:ascii="Times New Roman" w:hAnsi="Times New Roman" w:cs="Times New Roman"/>
                <w:sz w:val="24"/>
                <w:szCs w:val="24"/>
              </w:rPr>
              <w:t xml:space="preserve"> освоены в полном объеме.  </w:t>
            </w:r>
          </w:p>
          <w:p w:rsidR="00DE3D04" w:rsidRPr="003C5335" w:rsidRDefault="00DE3D04" w:rsidP="003C5335">
            <w:pPr>
              <w:ind w:firstLine="708"/>
              <w:jc w:val="both"/>
              <w:rPr>
                <w:rFonts w:ascii="Times New Roman" w:hAnsi="Times New Roman" w:cs="Times New Roman"/>
                <w:sz w:val="24"/>
                <w:szCs w:val="24"/>
              </w:rPr>
            </w:pPr>
            <w:proofErr w:type="gramStart"/>
            <w:r w:rsidRPr="003C5335">
              <w:rPr>
                <w:rFonts w:ascii="Times New Roman" w:hAnsi="Times New Roman" w:cs="Times New Roman"/>
                <w:sz w:val="24"/>
                <w:szCs w:val="24"/>
              </w:rPr>
              <w:t>При МДОУ № 64 п. Карымское проведена замена ограждения на сумму 175,278 тыс. рублей, установлено видеонаблюдение на сумму 68,701 тыс. руб.;  в МДОУ «Детский сад  п. Курорт-Дарасун» закуплены кровати и электропечь на сумму 70,00 тыс. рублей;  на капитальный ремонт МОУ СОШ № 5 п. Карымское при условии открытия дошкольной группы полного дня выделено 596,5 тыс. рублей.</w:t>
            </w:r>
            <w:proofErr w:type="gramEnd"/>
            <w:r w:rsidRPr="003C5335">
              <w:rPr>
                <w:rFonts w:ascii="Times New Roman" w:hAnsi="Times New Roman" w:cs="Times New Roman"/>
                <w:sz w:val="24"/>
                <w:szCs w:val="24"/>
              </w:rPr>
              <w:t xml:space="preserve"> МДОУ «Детский сад общеразвивающего вида «Светлячок» п. Дарасун» выделена сумма в размере 342, 070 тыс. руб., кроме того выделены денежные средства на проектно-сметную документацию капитального ремонта в сумме 399,00 тыс. рублей, на оборудование участка закуплены конструкции на  сумму 60,00 тыс. рублей. При МДОУ №133 п. Карымское, МДОУ «Теремок» с. </w:t>
            </w:r>
            <w:proofErr w:type="spellStart"/>
            <w:r w:rsidRPr="003C5335">
              <w:rPr>
                <w:rFonts w:ascii="Times New Roman" w:hAnsi="Times New Roman" w:cs="Times New Roman"/>
                <w:sz w:val="24"/>
                <w:szCs w:val="24"/>
              </w:rPr>
              <w:t>Урульга</w:t>
            </w:r>
            <w:proofErr w:type="spellEnd"/>
            <w:r w:rsidRPr="003C5335">
              <w:rPr>
                <w:rFonts w:ascii="Times New Roman" w:hAnsi="Times New Roman" w:cs="Times New Roman"/>
                <w:sz w:val="24"/>
                <w:szCs w:val="24"/>
              </w:rPr>
              <w:t xml:space="preserve">, МДОУ «Солнышко» с. </w:t>
            </w:r>
            <w:proofErr w:type="spellStart"/>
            <w:r w:rsidRPr="003C5335">
              <w:rPr>
                <w:rFonts w:ascii="Times New Roman" w:hAnsi="Times New Roman" w:cs="Times New Roman"/>
                <w:sz w:val="24"/>
                <w:szCs w:val="24"/>
              </w:rPr>
              <w:t>Тыргетуй</w:t>
            </w:r>
            <w:proofErr w:type="spellEnd"/>
            <w:r w:rsidRPr="003C5335">
              <w:rPr>
                <w:rFonts w:ascii="Times New Roman" w:hAnsi="Times New Roman" w:cs="Times New Roman"/>
                <w:sz w:val="24"/>
                <w:szCs w:val="24"/>
              </w:rPr>
              <w:t>, МДОУ «</w:t>
            </w:r>
            <w:proofErr w:type="spellStart"/>
            <w:r w:rsidRPr="003C5335">
              <w:rPr>
                <w:rFonts w:ascii="Times New Roman" w:hAnsi="Times New Roman" w:cs="Times New Roman"/>
                <w:sz w:val="24"/>
                <w:szCs w:val="24"/>
              </w:rPr>
              <w:t>Черемушка</w:t>
            </w:r>
            <w:proofErr w:type="spellEnd"/>
            <w:r w:rsidRPr="003C5335">
              <w:rPr>
                <w:rFonts w:ascii="Times New Roman" w:hAnsi="Times New Roman" w:cs="Times New Roman"/>
                <w:sz w:val="24"/>
                <w:szCs w:val="24"/>
              </w:rPr>
              <w:t xml:space="preserve">» п. Курорт-Дарасун, МДОУ «Теремок» п. Дарасун проведены работы по замеру сопротивления изоляции на сумму 54, 00 тыс. рублей; при МДОУ «Малыш» п. Карымское проведена замена насоса на сумму 10,560 тыс. рублей. На оснащение материально-технической базы МДОУ «Теремок» с. Кадахта выделены денежные средства в размере 25,00 тыс. рублей на приобретение  ноутбука, видеопроектора и экрана; МДОУ «Солнышко» с. </w:t>
            </w:r>
            <w:proofErr w:type="spellStart"/>
            <w:r w:rsidRPr="003C5335">
              <w:rPr>
                <w:rFonts w:ascii="Times New Roman" w:hAnsi="Times New Roman" w:cs="Times New Roman"/>
                <w:sz w:val="24"/>
                <w:szCs w:val="24"/>
              </w:rPr>
              <w:t>Тыргетуй</w:t>
            </w:r>
            <w:proofErr w:type="spellEnd"/>
            <w:r w:rsidRPr="003C5335">
              <w:rPr>
                <w:rFonts w:ascii="Times New Roman" w:hAnsi="Times New Roman" w:cs="Times New Roman"/>
                <w:sz w:val="24"/>
                <w:szCs w:val="24"/>
              </w:rPr>
              <w:t xml:space="preserve"> на оснащение МТБ выделено 6,00 тыс. рублей. На проведение выездных курсов повышения квалификации, проводимых </w:t>
            </w:r>
            <w:proofErr w:type="spellStart"/>
            <w:r w:rsidRPr="003C5335">
              <w:rPr>
                <w:rFonts w:ascii="Times New Roman" w:hAnsi="Times New Roman" w:cs="Times New Roman"/>
                <w:sz w:val="24"/>
                <w:szCs w:val="24"/>
              </w:rPr>
              <w:t>ЗабКИПКРО</w:t>
            </w:r>
            <w:proofErr w:type="spellEnd"/>
            <w:r w:rsidRPr="003C5335">
              <w:rPr>
                <w:rFonts w:ascii="Times New Roman" w:hAnsi="Times New Roman" w:cs="Times New Roman"/>
                <w:sz w:val="24"/>
                <w:szCs w:val="24"/>
              </w:rPr>
              <w:t xml:space="preserve"> по дополнительной профессиональной программе на тему «Обновление содержания дошкольного образования» в объеме 36 часов освоено 43,9 тыс. рублей.</w:t>
            </w:r>
          </w:p>
          <w:p w:rsidR="00DE3D04" w:rsidRPr="003C5335" w:rsidRDefault="00DE3D04" w:rsidP="003C5335">
            <w:pPr>
              <w:ind w:firstLine="708"/>
              <w:jc w:val="both"/>
              <w:rPr>
                <w:rFonts w:ascii="Times New Roman" w:hAnsi="Times New Roman" w:cs="Times New Roman"/>
                <w:sz w:val="24"/>
                <w:szCs w:val="24"/>
              </w:rPr>
            </w:pPr>
            <w:r w:rsidRPr="003C5335">
              <w:rPr>
                <w:rFonts w:ascii="Times New Roman" w:hAnsi="Times New Roman" w:cs="Times New Roman"/>
                <w:sz w:val="24"/>
                <w:szCs w:val="24"/>
              </w:rPr>
              <w:t>Продолжается работа по развитию кадрового потенциала системы дошкольного образования в Карымском районе</w:t>
            </w:r>
            <w:r w:rsidRPr="003C5335">
              <w:rPr>
                <w:rFonts w:ascii="Times New Roman" w:hAnsi="Times New Roman" w:cs="Times New Roman"/>
                <w:b/>
                <w:sz w:val="24"/>
                <w:szCs w:val="24"/>
              </w:rPr>
              <w:t xml:space="preserve">. </w:t>
            </w:r>
            <w:r w:rsidRPr="003C5335">
              <w:rPr>
                <w:rFonts w:ascii="Times New Roman" w:hAnsi="Times New Roman" w:cs="Times New Roman"/>
                <w:sz w:val="24"/>
                <w:szCs w:val="24"/>
              </w:rPr>
              <w:t xml:space="preserve">С целью повышения статуса работников системы дошкольного образования, активности, инициативы и поощрение их творческих поисков проведена  работа по введению новой системы оплаты. </w:t>
            </w:r>
            <w:r w:rsidRPr="003C5335">
              <w:rPr>
                <w:rFonts w:ascii="Times New Roman" w:hAnsi="Times New Roman" w:cs="Times New Roman"/>
                <w:b/>
                <w:sz w:val="24"/>
                <w:szCs w:val="24"/>
              </w:rPr>
              <w:tab/>
            </w:r>
            <w:r w:rsidRPr="003C5335">
              <w:rPr>
                <w:rFonts w:ascii="Times New Roman" w:hAnsi="Times New Roman" w:cs="Times New Roman"/>
                <w:sz w:val="24"/>
                <w:szCs w:val="24"/>
              </w:rPr>
              <w:t xml:space="preserve">Важной составляющей обеспечения качества образования является профессиональный уровень педагогов. На сегодняшний день все ДОУ укомплектованы кадрами (нуждаемость в кадрах только на время декретных отпусков). Образованием и воспитанием детей занимаются 120 педагогов. Ежегодно увеличивается количество педагогов ДОУ </w:t>
            </w:r>
            <w:r w:rsidRPr="003C5335">
              <w:rPr>
                <w:rFonts w:ascii="Times New Roman" w:hAnsi="Times New Roman" w:cs="Times New Roman"/>
                <w:sz w:val="24"/>
                <w:szCs w:val="24"/>
              </w:rPr>
              <w:lastRenderedPageBreak/>
              <w:t>повышающих  свою квалификацию  в Забайкальском краевом институте повышения квалификации и профессиональной переподготовки работников образования на факультете дошкольного и начального общего образования и в ГАОУ ДПО «Агинский институт повышения квалификации работников социальной сферы». Педагоги МДОУ детский сад «Ромашка» п. Карымское,  МДОУ детский сад «Теремок» с. Кадахта примут участие  в краевом конкурсе авторских инновационных проектов в  сфере образования - 2014.</w:t>
            </w:r>
          </w:p>
          <w:p w:rsidR="00DE3D04" w:rsidRPr="003C5335" w:rsidRDefault="00DE3D04" w:rsidP="003C5335">
            <w:pPr>
              <w:ind w:firstLine="708"/>
              <w:jc w:val="both"/>
              <w:rPr>
                <w:rFonts w:ascii="Times New Roman" w:hAnsi="Times New Roman" w:cs="Times New Roman"/>
                <w:sz w:val="24"/>
                <w:szCs w:val="24"/>
              </w:rPr>
            </w:pPr>
            <w:r w:rsidRPr="003C5335">
              <w:rPr>
                <w:rFonts w:ascii="Times New Roman" w:hAnsi="Times New Roman" w:cs="Times New Roman"/>
                <w:sz w:val="24"/>
                <w:szCs w:val="24"/>
              </w:rPr>
              <w:t xml:space="preserve">Педагоги и воспитанники МДОУ «Детский сад общеразвивающего вида «Светлячок» п. Дарасун и МДОУ «Детский сад «Ромашка» п. Карымское стали лауреатами Всероссийских творческих конкурсов, международных дистанционных конкурсов  творческих работ.   </w:t>
            </w:r>
          </w:p>
          <w:p w:rsidR="00DE3D04" w:rsidRPr="003C5335" w:rsidRDefault="00DE3D04" w:rsidP="003C5335">
            <w:pPr>
              <w:jc w:val="both"/>
              <w:rPr>
                <w:rFonts w:ascii="Times New Roman" w:hAnsi="Times New Roman" w:cs="Times New Roman"/>
                <w:sz w:val="24"/>
                <w:szCs w:val="24"/>
              </w:rPr>
            </w:pPr>
            <w:r w:rsidRPr="003C5335">
              <w:rPr>
                <w:rFonts w:ascii="Times New Roman" w:hAnsi="Times New Roman" w:cs="Times New Roman"/>
                <w:sz w:val="24"/>
                <w:szCs w:val="24"/>
              </w:rPr>
              <w:tab/>
              <w:t>В условиях вариативной образовательной системы осуществляются разнообразные дополнительные услуги для детей дошкольного возраста, развивается  сеть кружковой   работы. При МДОУ района функционируют 52 кружка различной  направленности, из них:</w:t>
            </w:r>
          </w:p>
          <w:p w:rsidR="00DE3D04" w:rsidRPr="003C5335" w:rsidRDefault="00DE3D04" w:rsidP="003C5335">
            <w:pPr>
              <w:jc w:val="both"/>
              <w:rPr>
                <w:rFonts w:ascii="Times New Roman" w:hAnsi="Times New Roman" w:cs="Times New Roman"/>
                <w:sz w:val="24"/>
                <w:szCs w:val="24"/>
              </w:rPr>
            </w:pPr>
            <w:r w:rsidRPr="003C5335">
              <w:rPr>
                <w:rFonts w:ascii="Times New Roman" w:hAnsi="Times New Roman" w:cs="Times New Roman"/>
                <w:sz w:val="24"/>
                <w:szCs w:val="24"/>
              </w:rPr>
              <w:t>- художественно-эстетического развития -35;</w:t>
            </w:r>
          </w:p>
          <w:p w:rsidR="00DE3D04" w:rsidRPr="003C5335" w:rsidRDefault="00DE3D04" w:rsidP="003C5335">
            <w:pPr>
              <w:jc w:val="both"/>
              <w:rPr>
                <w:rFonts w:ascii="Times New Roman" w:hAnsi="Times New Roman" w:cs="Times New Roman"/>
                <w:sz w:val="24"/>
                <w:szCs w:val="24"/>
              </w:rPr>
            </w:pPr>
            <w:r w:rsidRPr="003C5335">
              <w:rPr>
                <w:rFonts w:ascii="Times New Roman" w:hAnsi="Times New Roman" w:cs="Times New Roman"/>
                <w:sz w:val="24"/>
                <w:szCs w:val="24"/>
              </w:rPr>
              <w:t>физкультурно-оздоровительного развития – 5;</w:t>
            </w:r>
          </w:p>
          <w:p w:rsidR="00DE3D04" w:rsidRPr="003C5335" w:rsidRDefault="00DE3D04" w:rsidP="003C5335">
            <w:pPr>
              <w:jc w:val="both"/>
              <w:rPr>
                <w:rFonts w:ascii="Times New Roman" w:hAnsi="Times New Roman" w:cs="Times New Roman"/>
                <w:sz w:val="24"/>
                <w:szCs w:val="24"/>
              </w:rPr>
            </w:pPr>
            <w:r w:rsidRPr="003C5335">
              <w:rPr>
                <w:rFonts w:ascii="Times New Roman" w:hAnsi="Times New Roman" w:cs="Times New Roman"/>
                <w:sz w:val="24"/>
                <w:szCs w:val="24"/>
              </w:rPr>
              <w:t>другие направления 12</w:t>
            </w:r>
          </w:p>
          <w:p w:rsidR="00DE3D04" w:rsidRPr="003C5335" w:rsidRDefault="00DE3D04" w:rsidP="003C5335">
            <w:pPr>
              <w:ind w:firstLine="708"/>
              <w:jc w:val="both"/>
              <w:rPr>
                <w:rFonts w:ascii="Times New Roman" w:hAnsi="Times New Roman" w:cs="Times New Roman"/>
                <w:sz w:val="24"/>
                <w:szCs w:val="24"/>
              </w:rPr>
            </w:pPr>
            <w:r w:rsidRPr="003C5335">
              <w:rPr>
                <w:rFonts w:ascii="Times New Roman" w:hAnsi="Times New Roman" w:cs="Times New Roman"/>
                <w:sz w:val="24"/>
                <w:szCs w:val="24"/>
              </w:rPr>
              <w:t>Всего охвачено дополнительным образованием в ДОУ более 900 детей  дошкольного возраста, что составляет 53 % от общего числа детей посещающих МДОУ.</w:t>
            </w:r>
          </w:p>
          <w:p w:rsidR="00DE3D04" w:rsidRPr="003C5335" w:rsidRDefault="00DE3D04" w:rsidP="003C5335">
            <w:pPr>
              <w:ind w:firstLine="708"/>
              <w:jc w:val="both"/>
              <w:rPr>
                <w:rFonts w:ascii="Times New Roman" w:hAnsi="Times New Roman" w:cs="Times New Roman"/>
                <w:sz w:val="24"/>
                <w:szCs w:val="24"/>
              </w:rPr>
            </w:pPr>
            <w:r w:rsidRPr="003C5335">
              <w:rPr>
                <w:rFonts w:ascii="Times New Roman" w:hAnsi="Times New Roman" w:cs="Times New Roman"/>
                <w:sz w:val="24"/>
                <w:szCs w:val="24"/>
              </w:rPr>
              <w:t xml:space="preserve">Завершено   строительство в п. Карымское нового детского сада на 12 </w:t>
            </w:r>
            <w:proofErr w:type="gramStart"/>
            <w:r w:rsidRPr="003C5335">
              <w:rPr>
                <w:rFonts w:ascii="Times New Roman" w:hAnsi="Times New Roman" w:cs="Times New Roman"/>
                <w:sz w:val="24"/>
                <w:szCs w:val="24"/>
              </w:rPr>
              <w:t>групп полного дня</w:t>
            </w:r>
            <w:proofErr w:type="gramEnd"/>
            <w:r w:rsidRPr="003C5335">
              <w:rPr>
                <w:rFonts w:ascii="Times New Roman" w:hAnsi="Times New Roman" w:cs="Times New Roman"/>
                <w:sz w:val="24"/>
                <w:szCs w:val="24"/>
              </w:rPr>
              <w:t xml:space="preserve"> наполняемостью 240 мест. </w:t>
            </w:r>
          </w:p>
          <w:p w:rsidR="00DE3D04" w:rsidRPr="003C5335" w:rsidRDefault="00DE3D04" w:rsidP="003C5335">
            <w:pPr>
              <w:ind w:firstLine="708"/>
              <w:jc w:val="both"/>
              <w:rPr>
                <w:rFonts w:ascii="Times New Roman" w:hAnsi="Times New Roman" w:cs="Times New Roman"/>
                <w:sz w:val="24"/>
                <w:szCs w:val="24"/>
              </w:rPr>
            </w:pPr>
            <w:r w:rsidRPr="003C5335">
              <w:rPr>
                <w:rFonts w:ascii="Times New Roman" w:hAnsi="Times New Roman" w:cs="Times New Roman"/>
                <w:sz w:val="24"/>
                <w:szCs w:val="24"/>
              </w:rPr>
              <w:t xml:space="preserve"> С введением в эксплуатацию здания нового детского сада и открытием  дополнительных групп при муниципальных дошкольных образовательных учреждениях  решиться проблема очередности в поселках  Карымское и Дарасун.</w:t>
            </w:r>
          </w:p>
          <w:p w:rsidR="00DE3D04" w:rsidRPr="00613965" w:rsidRDefault="00DE3D04" w:rsidP="003C5335">
            <w:pPr>
              <w:jc w:val="both"/>
              <w:rPr>
                <w:rFonts w:ascii="Times New Roman" w:hAnsi="Times New Roman" w:cs="Times New Roman"/>
                <w:sz w:val="24"/>
                <w:szCs w:val="24"/>
              </w:rPr>
            </w:pPr>
            <w:r w:rsidRPr="003C5335">
              <w:rPr>
                <w:rFonts w:ascii="Times New Roman" w:hAnsi="Times New Roman" w:cs="Times New Roman"/>
                <w:bCs/>
                <w:sz w:val="24"/>
                <w:szCs w:val="24"/>
              </w:rPr>
              <w:t xml:space="preserve">      Ежегодно увеличиваются </w:t>
            </w:r>
            <w:r w:rsidRPr="003C5335">
              <w:rPr>
                <w:rFonts w:ascii="Times New Roman" w:hAnsi="Times New Roman" w:cs="Times New Roman"/>
                <w:sz w:val="24"/>
                <w:szCs w:val="24"/>
              </w:rPr>
              <w:t>расходы на развитие дошкольного образования, утвержденные в муниципальном бюджете на 2010 год -  составили 51 074,00 тыс. рублей, в 2011 году - 68 223,7,  то в 2012 году составили  71 553,86 тыс. рублей. В 2014 году расходы на содержание дошкольных образовательных учреждений составили 14 474,1 тыс. рублей.</w:t>
            </w:r>
          </w:p>
        </w:tc>
      </w:tr>
      <w:tr w:rsidR="00DE3D04" w:rsidRPr="00613965" w:rsidTr="006D655C">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lastRenderedPageBreak/>
              <w:t>Молодёжная политика, культура и спорт</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7</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мероприятий районной целевой программы  «Сохранение и развитие культуры муниципального района «Карымский район»» на 2011-2015 г.г.</w:t>
            </w:r>
          </w:p>
        </w:tc>
        <w:tc>
          <w:tcPr>
            <w:tcW w:w="8299" w:type="dxa"/>
          </w:tcPr>
          <w:p w:rsidR="00DE3D04" w:rsidRDefault="00DE3D04" w:rsidP="006F2587">
            <w:pPr>
              <w:jc w:val="both"/>
              <w:rPr>
                <w:rFonts w:ascii="Times New Roman" w:hAnsi="Times New Roman" w:cs="Times New Roman"/>
                <w:sz w:val="24"/>
                <w:szCs w:val="24"/>
              </w:rPr>
            </w:pPr>
            <w:r>
              <w:rPr>
                <w:rFonts w:ascii="Times New Roman" w:hAnsi="Times New Roman" w:cs="Times New Roman"/>
                <w:sz w:val="24"/>
                <w:szCs w:val="24"/>
              </w:rPr>
              <w:t>В целях реализации программы в течение 2014 года выполнены следующие мероприятия:</w:t>
            </w:r>
          </w:p>
          <w:p w:rsidR="00DE3D04" w:rsidRDefault="00DE3D04" w:rsidP="006F2587">
            <w:pPr>
              <w:jc w:val="both"/>
              <w:rPr>
                <w:rFonts w:ascii="Times New Roman" w:hAnsi="Times New Roman" w:cs="Times New Roman"/>
                <w:sz w:val="24"/>
                <w:szCs w:val="24"/>
              </w:rPr>
            </w:pPr>
            <w:r>
              <w:rPr>
                <w:rFonts w:ascii="Times New Roman" w:hAnsi="Times New Roman" w:cs="Times New Roman"/>
                <w:sz w:val="24"/>
                <w:szCs w:val="24"/>
              </w:rPr>
              <w:t>- приобретение основных средств, выделено  71,3 тыс. рублей;</w:t>
            </w:r>
          </w:p>
          <w:p w:rsidR="00DE3D04" w:rsidRDefault="00DE3D04" w:rsidP="006F2587">
            <w:pPr>
              <w:jc w:val="both"/>
              <w:rPr>
                <w:rFonts w:ascii="Times New Roman" w:hAnsi="Times New Roman" w:cs="Times New Roman"/>
                <w:sz w:val="24"/>
                <w:szCs w:val="24"/>
              </w:rPr>
            </w:pPr>
            <w:r>
              <w:rPr>
                <w:rFonts w:ascii="Times New Roman" w:hAnsi="Times New Roman" w:cs="Times New Roman"/>
                <w:sz w:val="24"/>
                <w:szCs w:val="24"/>
              </w:rPr>
              <w:t xml:space="preserve">- проведение районных мероприятий, выделено 262,3 тыс. рублей; </w:t>
            </w:r>
          </w:p>
          <w:p w:rsidR="00DE3D04" w:rsidRDefault="00DE3D04" w:rsidP="006F2587">
            <w:pPr>
              <w:jc w:val="both"/>
              <w:rPr>
                <w:rFonts w:ascii="Times New Roman" w:hAnsi="Times New Roman" w:cs="Times New Roman"/>
                <w:sz w:val="24"/>
                <w:szCs w:val="24"/>
              </w:rPr>
            </w:pPr>
            <w:r>
              <w:rPr>
                <w:rFonts w:ascii="Times New Roman" w:hAnsi="Times New Roman" w:cs="Times New Roman"/>
                <w:sz w:val="24"/>
                <w:szCs w:val="24"/>
              </w:rPr>
              <w:t>- приобретение костюмов, выделено  25,0 тыс. рублей</w:t>
            </w:r>
          </w:p>
          <w:p w:rsidR="00DE3D04" w:rsidRDefault="00DE3D04" w:rsidP="006F2587">
            <w:pPr>
              <w:jc w:val="both"/>
              <w:rPr>
                <w:rFonts w:ascii="Times New Roman" w:hAnsi="Times New Roman" w:cs="Times New Roman"/>
                <w:sz w:val="24"/>
                <w:szCs w:val="24"/>
              </w:rPr>
            </w:pPr>
            <w:r>
              <w:rPr>
                <w:rFonts w:ascii="Times New Roman" w:hAnsi="Times New Roman" w:cs="Times New Roman"/>
                <w:sz w:val="24"/>
                <w:szCs w:val="24"/>
              </w:rPr>
              <w:lastRenderedPageBreak/>
              <w:t>- курсы повышения квалификации, выделено 18,0 тыс. рублей;</w:t>
            </w:r>
          </w:p>
          <w:p w:rsidR="00DE3D04" w:rsidRDefault="00DE3D04" w:rsidP="006F2587">
            <w:pPr>
              <w:jc w:val="both"/>
              <w:rPr>
                <w:rFonts w:ascii="Times New Roman" w:hAnsi="Times New Roman" w:cs="Times New Roman"/>
                <w:sz w:val="24"/>
                <w:szCs w:val="24"/>
              </w:rPr>
            </w:pPr>
            <w:r>
              <w:rPr>
                <w:rFonts w:ascii="Times New Roman" w:hAnsi="Times New Roman" w:cs="Times New Roman"/>
                <w:sz w:val="24"/>
                <w:szCs w:val="24"/>
              </w:rPr>
              <w:t>- приобретение мебели, выделено 40,0 тыс. рублей.</w:t>
            </w:r>
          </w:p>
          <w:p w:rsidR="00DE3D04" w:rsidRPr="00613965" w:rsidRDefault="00DE3D04" w:rsidP="006F2587">
            <w:pPr>
              <w:jc w:val="both"/>
              <w:rPr>
                <w:rFonts w:ascii="Times New Roman" w:hAnsi="Times New Roman" w:cs="Times New Roman"/>
                <w:sz w:val="24"/>
                <w:szCs w:val="24"/>
              </w:rPr>
            </w:pPr>
            <w:r>
              <w:rPr>
                <w:rFonts w:ascii="Times New Roman" w:hAnsi="Times New Roman" w:cs="Times New Roman"/>
                <w:sz w:val="24"/>
                <w:szCs w:val="24"/>
              </w:rPr>
              <w:t>В программе перечислены мероприятия по укрупнению материально- технической базы учреждений культуры района, мероприятия по созданию условий для организации досуга и отдыха молодёжи и населения района, привлечение граждан  к непосредственному участию  в культурной жизни района и поддержка культурологического образования, мероприятия по комплексной модернизации библиотек</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8</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Организация культурно-массовых  мероприятий</w:t>
            </w:r>
          </w:p>
        </w:tc>
        <w:tc>
          <w:tcPr>
            <w:tcW w:w="8299" w:type="dxa"/>
            <w:vMerge w:val="restart"/>
          </w:tcPr>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В целях реализации плана действий по реализации комплексной программы социально- экономического развития, отделом культуры, молодёжной политики и спорта в течение отчётного периода проведены следующие мероприятия:</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январ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торжественное открытие Года культуры, большая праздничная концертная Программа «Территория талантов», в рамках выездных дней Законодательного собрания Забайкальского края, в которой приняли участие почти все учреждения культуры района, участие в первенствах и чемпионатах Забайкальского края по пауэрлифтингу, пулевой стрельбе, гиревому спорту, </w:t>
            </w:r>
            <w:proofErr w:type="spellStart"/>
            <w:r>
              <w:rPr>
                <w:rFonts w:ascii="Times New Roman" w:hAnsi="Times New Roman" w:cs="Times New Roman"/>
                <w:sz w:val="24"/>
                <w:szCs w:val="24"/>
              </w:rPr>
              <w:t>дартсу</w:t>
            </w:r>
            <w:proofErr w:type="spellEnd"/>
            <w:r>
              <w:rPr>
                <w:rFonts w:ascii="Times New Roman" w:hAnsi="Times New Roman" w:cs="Times New Roman"/>
                <w:sz w:val="24"/>
                <w:szCs w:val="24"/>
              </w:rPr>
              <w:t xml:space="preserve">, лыжному спорту и </w:t>
            </w:r>
            <w:proofErr w:type="spellStart"/>
            <w:r>
              <w:rPr>
                <w:rFonts w:ascii="Times New Roman" w:hAnsi="Times New Roman" w:cs="Times New Roman"/>
                <w:sz w:val="24"/>
                <w:szCs w:val="24"/>
              </w:rPr>
              <w:t>полиатлону</w:t>
            </w:r>
            <w:proofErr w:type="spellEnd"/>
            <w:r>
              <w:rPr>
                <w:rFonts w:ascii="Times New Roman" w:hAnsi="Times New Roman" w:cs="Times New Roman"/>
                <w:sz w:val="24"/>
                <w:szCs w:val="24"/>
              </w:rPr>
              <w:t>, организация и проведение «Лыжни России»;</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феврал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проведение концертной программы  в рамках 25-летия вывода советских войск из Афганистана , вечер чествования солдат афганцев;</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мар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ежегодная церемония награждения победителей конкурса «Лучшее учреждение культуры». Итоги конкурса размещены на официальном сайте муниципального района «Карымский район», организация и проведение открытого кубка района по шахматам, организация и проведение соревнований по шорт-треку, проведению соревнований по хоккею  с шайбой;</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апрел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организация и проведение спартакиад молодёжи допризывного возраста по прикладным видам спорта;</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ма</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проведение легкоатлетической эстафеты;</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июн</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Районная спартакиада сельской молодёжи в с. Нарын-Талача,</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организован выезд в с.Урульга с концертной программой на празднование Дня села, организация и проведение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спортивных массовых мероприятий, организация и проведение спартакиад среди лагерей дневного пребывания;</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июл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четвёртый фестиваль народного творчества «Ромашковое поле» , в рамках празднования «Дня семьи, любви и верности», организация и проведение районных  и сельских спартакиад по видам спорта: футбол, </w:t>
            </w:r>
            <w:r>
              <w:rPr>
                <w:rFonts w:ascii="Times New Roman" w:hAnsi="Times New Roman" w:cs="Times New Roman"/>
                <w:sz w:val="24"/>
                <w:szCs w:val="24"/>
              </w:rPr>
              <w:lastRenderedPageBreak/>
              <w:t>волейбол, стрельба, дартс, перетягивание каната;</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авгус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сентябрь- Районный конкурс «Социальная звезда», районный агитпоезд «За здоровый образ жизни», проведение межрайонного турнира по боксу «Турнир четырёх»;</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сентябр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организация и проведение кросса Наций;</w:t>
            </w:r>
          </w:p>
          <w:p w:rsidR="00DE3D04" w:rsidRDefault="00DE3D04" w:rsidP="0091399F">
            <w:pPr>
              <w:jc w:val="both"/>
              <w:rPr>
                <w:rFonts w:ascii="Times New Roman" w:hAnsi="Times New Roman" w:cs="Times New Roman"/>
                <w:sz w:val="24"/>
                <w:szCs w:val="24"/>
              </w:rPr>
            </w:pPr>
            <w:r>
              <w:rPr>
                <w:rFonts w:ascii="Times New Roman" w:hAnsi="Times New Roman" w:cs="Times New Roman"/>
                <w:sz w:val="24"/>
                <w:szCs w:val="24"/>
              </w:rPr>
              <w:t>октябр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состоялся благотворительный концерт помощи детям  с онкогематологическими  и иными тяжёлыми заболеваниями. Средства с концерта направлены  в благотворительный фонд «Пчёлка Майя» на лечение детей из Карымского района, организация и проведение осеннего кросса среди молодёжи, школьников и взрослых;</w:t>
            </w:r>
          </w:p>
          <w:p w:rsidR="00DE3D04" w:rsidRPr="00613965" w:rsidRDefault="00DE3D04" w:rsidP="0091399F">
            <w:pPr>
              <w:jc w:val="both"/>
              <w:rPr>
                <w:rFonts w:ascii="Times New Roman" w:hAnsi="Times New Roman" w:cs="Times New Roman"/>
                <w:sz w:val="24"/>
                <w:szCs w:val="24"/>
              </w:rPr>
            </w:pPr>
            <w:r>
              <w:rPr>
                <w:rFonts w:ascii="Times New Roman" w:hAnsi="Times New Roman" w:cs="Times New Roman"/>
                <w:sz w:val="24"/>
                <w:szCs w:val="24"/>
              </w:rPr>
              <w:t>декабр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новогодний утренник для детей, проведение межрайонного турнира по волейболу.</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9</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Организация досуга молодёжи, проведение оздоровительной кампании детей и подростков</w:t>
            </w:r>
          </w:p>
        </w:tc>
        <w:tc>
          <w:tcPr>
            <w:tcW w:w="8299" w:type="dxa"/>
            <w:vMerge/>
          </w:tcPr>
          <w:p w:rsidR="00DE3D04" w:rsidRPr="00613965" w:rsidRDefault="00DE3D04" w:rsidP="00573C46">
            <w:pPr>
              <w:jc w:val="center"/>
              <w:rPr>
                <w:rFonts w:ascii="Times New Roman" w:hAnsi="Times New Roman" w:cs="Times New Roman"/>
                <w:sz w:val="24"/>
                <w:szCs w:val="24"/>
              </w:rPr>
            </w:pPr>
          </w:p>
        </w:tc>
      </w:tr>
      <w:tr w:rsidR="00DE3D04" w:rsidRPr="00613965" w:rsidTr="00130672">
        <w:tc>
          <w:tcPr>
            <w:tcW w:w="959" w:type="dxa"/>
          </w:tcPr>
          <w:p w:rsidR="00DE3D04" w:rsidRPr="00725D18" w:rsidRDefault="00DE3D04" w:rsidP="00573C46">
            <w:pPr>
              <w:jc w:val="center"/>
              <w:rPr>
                <w:rFonts w:ascii="Times New Roman" w:hAnsi="Times New Roman" w:cs="Times New Roman"/>
                <w:sz w:val="24"/>
                <w:szCs w:val="24"/>
              </w:rPr>
            </w:pPr>
            <w:r w:rsidRPr="00725D18">
              <w:rPr>
                <w:rFonts w:ascii="Times New Roman" w:hAnsi="Times New Roman" w:cs="Times New Roman"/>
                <w:sz w:val="24"/>
                <w:szCs w:val="24"/>
              </w:rPr>
              <w:lastRenderedPageBreak/>
              <w:t>10</w:t>
            </w:r>
          </w:p>
        </w:tc>
        <w:tc>
          <w:tcPr>
            <w:tcW w:w="5528" w:type="dxa"/>
          </w:tcPr>
          <w:p w:rsidR="00DE3D04" w:rsidRPr="00725D18" w:rsidRDefault="00DE3D04" w:rsidP="00627DCF">
            <w:pPr>
              <w:jc w:val="center"/>
              <w:rPr>
                <w:rFonts w:ascii="Times New Roman" w:hAnsi="Times New Roman" w:cs="Times New Roman"/>
                <w:sz w:val="24"/>
                <w:szCs w:val="24"/>
              </w:rPr>
            </w:pPr>
            <w:r w:rsidRPr="00725D18">
              <w:rPr>
                <w:rFonts w:ascii="Times New Roman" w:hAnsi="Times New Roman" w:cs="Times New Roman"/>
                <w:sz w:val="24"/>
                <w:szCs w:val="24"/>
              </w:rPr>
              <w:t>Мониторинг деятельности культурн</w:t>
            </w:r>
            <w:proofErr w:type="gramStart"/>
            <w:r w:rsidRPr="00725D18">
              <w:rPr>
                <w:rFonts w:ascii="Times New Roman" w:hAnsi="Times New Roman" w:cs="Times New Roman"/>
                <w:sz w:val="24"/>
                <w:szCs w:val="24"/>
              </w:rPr>
              <w:t>о-</w:t>
            </w:r>
            <w:proofErr w:type="gramEnd"/>
            <w:r w:rsidRPr="00725D18">
              <w:rPr>
                <w:rFonts w:ascii="Times New Roman" w:hAnsi="Times New Roman" w:cs="Times New Roman"/>
                <w:sz w:val="24"/>
                <w:szCs w:val="24"/>
              </w:rPr>
              <w:t xml:space="preserve"> досуговых учреждений, аналитическое обобщение творческих, досуговых процессов</w:t>
            </w:r>
          </w:p>
        </w:tc>
        <w:tc>
          <w:tcPr>
            <w:tcW w:w="8299" w:type="dxa"/>
          </w:tcPr>
          <w:p w:rsidR="002A279A" w:rsidRPr="002A279A" w:rsidRDefault="002A279A" w:rsidP="002A279A">
            <w:pPr>
              <w:ind w:firstLine="708"/>
              <w:jc w:val="both"/>
              <w:rPr>
                <w:rFonts w:ascii="Times New Roman" w:hAnsi="Times New Roman" w:cs="Times New Roman"/>
                <w:sz w:val="24"/>
                <w:szCs w:val="24"/>
              </w:rPr>
            </w:pPr>
            <w:r w:rsidRPr="002A279A">
              <w:rPr>
                <w:rFonts w:ascii="Times New Roman" w:hAnsi="Times New Roman" w:cs="Times New Roman"/>
                <w:sz w:val="24"/>
                <w:szCs w:val="24"/>
              </w:rPr>
              <w:t xml:space="preserve">Культурно - </w:t>
            </w:r>
            <w:proofErr w:type="spellStart"/>
            <w:r w:rsidRPr="002A279A">
              <w:rPr>
                <w:rFonts w:ascii="Times New Roman" w:hAnsi="Times New Roman" w:cs="Times New Roman"/>
                <w:sz w:val="24"/>
                <w:szCs w:val="24"/>
              </w:rPr>
              <w:t>досуговая</w:t>
            </w:r>
            <w:proofErr w:type="spellEnd"/>
            <w:r w:rsidRPr="002A279A">
              <w:rPr>
                <w:rFonts w:ascii="Times New Roman" w:hAnsi="Times New Roman" w:cs="Times New Roman"/>
                <w:sz w:val="24"/>
                <w:szCs w:val="24"/>
              </w:rPr>
              <w:t xml:space="preserve"> деятельность – особая сфера жизни каждого человека. Именно она, при правильной организации создает каждому человеку возможность реализовать себя, пережить чувство успеха, ощущение своей нужности и полезности, уверенности в собственных силах, что повышает нравственную устойчивость человека. На территории муниципального района «Карымский район»  находится 14 муниципальных учреждения культуры, из них 13 учреждений в составе </w:t>
            </w:r>
            <w:proofErr w:type="spellStart"/>
            <w:r w:rsidRPr="002A279A">
              <w:rPr>
                <w:rFonts w:ascii="Times New Roman" w:hAnsi="Times New Roman" w:cs="Times New Roman"/>
                <w:sz w:val="24"/>
                <w:szCs w:val="24"/>
              </w:rPr>
              <w:t>библиотечно-досуговых</w:t>
            </w:r>
            <w:proofErr w:type="spellEnd"/>
            <w:r w:rsidRPr="002A279A">
              <w:rPr>
                <w:rFonts w:ascii="Times New Roman" w:hAnsi="Times New Roman" w:cs="Times New Roman"/>
                <w:sz w:val="24"/>
                <w:szCs w:val="24"/>
              </w:rPr>
              <w:t xml:space="preserve"> центров (18 учреждений клубного типа, 19 библиотек), 1 районный </w:t>
            </w:r>
            <w:proofErr w:type="spellStart"/>
            <w:r w:rsidRPr="002A279A">
              <w:rPr>
                <w:rFonts w:ascii="Times New Roman" w:hAnsi="Times New Roman" w:cs="Times New Roman"/>
                <w:sz w:val="24"/>
                <w:szCs w:val="24"/>
              </w:rPr>
              <w:t>межпоселенческий</w:t>
            </w:r>
            <w:proofErr w:type="spellEnd"/>
            <w:r w:rsidRPr="002A279A">
              <w:rPr>
                <w:rFonts w:ascii="Times New Roman" w:hAnsi="Times New Roman" w:cs="Times New Roman"/>
                <w:sz w:val="24"/>
                <w:szCs w:val="24"/>
              </w:rPr>
              <w:t xml:space="preserve"> информационно-методический центр.</w:t>
            </w:r>
          </w:p>
          <w:p w:rsidR="002A279A" w:rsidRPr="002A279A" w:rsidRDefault="002A279A" w:rsidP="002A279A">
            <w:pPr>
              <w:ind w:firstLine="708"/>
              <w:jc w:val="both"/>
              <w:rPr>
                <w:rFonts w:ascii="Times New Roman" w:hAnsi="Times New Roman" w:cs="Times New Roman"/>
                <w:color w:val="000000"/>
                <w:sz w:val="24"/>
                <w:szCs w:val="24"/>
              </w:rPr>
            </w:pPr>
            <w:proofErr w:type="gramStart"/>
            <w:r w:rsidRPr="002A279A">
              <w:rPr>
                <w:rFonts w:ascii="Times New Roman" w:hAnsi="Times New Roman" w:cs="Times New Roman"/>
                <w:color w:val="000000"/>
                <w:sz w:val="24"/>
                <w:szCs w:val="24"/>
                <w:shd w:val="clear" w:color="auto" w:fill="FFFFFF"/>
              </w:rPr>
              <w:t xml:space="preserve">В течение 2014 года  (11 месяцев) учреждениями культуры клубного типа   проведено 1060  культурно-массовых мероприятий, из которых наиболее востребованными  являются  — мероприятия развлекательного направления,   за здоровый образ жизни,  вечера (отдыха, чествования, тематические, выпускные, танцевальные (дискотеки) и др.), балы, праздники, игровые программы, что составляет 78 % (830) . Небольшая часть — около 21,6 %  (230) — мероприятия информационно-просветительские (литературно-музыкальные, </w:t>
            </w:r>
            <w:proofErr w:type="spellStart"/>
            <w:r w:rsidRPr="002A279A">
              <w:rPr>
                <w:rFonts w:ascii="Times New Roman" w:hAnsi="Times New Roman" w:cs="Times New Roman"/>
                <w:color w:val="000000"/>
                <w:sz w:val="24"/>
                <w:szCs w:val="24"/>
                <w:shd w:val="clear" w:color="auto" w:fill="FFFFFF"/>
              </w:rPr>
              <w:t>видеогостиные</w:t>
            </w:r>
            <w:proofErr w:type="spellEnd"/>
            <w:r w:rsidRPr="002A279A">
              <w:rPr>
                <w:rFonts w:ascii="Times New Roman" w:hAnsi="Times New Roman" w:cs="Times New Roman"/>
                <w:color w:val="000000"/>
                <w:sz w:val="24"/>
                <w:szCs w:val="24"/>
                <w:shd w:val="clear" w:color="auto" w:fill="FFFFFF"/>
              </w:rPr>
              <w:t>, семинары, мастер-классы, лекционные мероприятия, презентации). 168 мероприятий (15,8</w:t>
            </w:r>
            <w:proofErr w:type="gramEnd"/>
            <w:r w:rsidRPr="002A279A">
              <w:rPr>
                <w:rFonts w:ascii="Times New Roman" w:hAnsi="Times New Roman" w:cs="Times New Roman"/>
                <w:color w:val="000000"/>
                <w:sz w:val="24"/>
                <w:szCs w:val="24"/>
                <w:shd w:val="clear" w:color="auto" w:fill="FFFFFF"/>
              </w:rPr>
              <w:t xml:space="preserve">%) из общего числа мероприятий проведены на платной основе. </w:t>
            </w:r>
            <w:proofErr w:type="gramStart"/>
            <w:r w:rsidRPr="002A279A">
              <w:rPr>
                <w:rFonts w:ascii="Times New Roman" w:hAnsi="Times New Roman" w:cs="Times New Roman"/>
                <w:color w:val="000000"/>
                <w:sz w:val="24"/>
                <w:szCs w:val="24"/>
                <w:shd w:val="clear" w:color="auto" w:fill="FFFFFF"/>
              </w:rPr>
              <w:t>Работали 76 клубных формирования, из них 44 формирования для детей,15 для молодежи, 8 для людей среднего возраста, 1 для людей с ограниченными возможностями,8 для людей пожилого возраста.</w:t>
            </w:r>
            <w:proofErr w:type="gramEnd"/>
          </w:p>
          <w:p w:rsidR="002A279A" w:rsidRPr="002A279A" w:rsidRDefault="002A279A" w:rsidP="002A279A">
            <w:pPr>
              <w:ind w:firstLine="708"/>
              <w:jc w:val="both"/>
              <w:rPr>
                <w:rFonts w:ascii="Times New Roman" w:hAnsi="Times New Roman" w:cs="Times New Roman"/>
                <w:color w:val="000000"/>
                <w:sz w:val="24"/>
                <w:szCs w:val="24"/>
                <w:shd w:val="clear" w:color="auto" w:fill="FFFFFF"/>
              </w:rPr>
            </w:pPr>
            <w:r w:rsidRPr="002A279A">
              <w:rPr>
                <w:rFonts w:ascii="Times New Roman" w:hAnsi="Times New Roman" w:cs="Times New Roman"/>
                <w:color w:val="000000"/>
                <w:sz w:val="24"/>
                <w:szCs w:val="24"/>
                <w:shd w:val="clear" w:color="auto" w:fill="FFFFFF"/>
              </w:rPr>
              <w:t xml:space="preserve">Наличие в учреждениях культуры компьютерной техники позволяет расширить доступ клубных работников к информации, вести </w:t>
            </w:r>
            <w:proofErr w:type="spellStart"/>
            <w:r w:rsidRPr="002A279A">
              <w:rPr>
                <w:rFonts w:ascii="Times New Roman" w:hAnsi="Times New Roman" w:cs="Times New Roman"/>
                <w:color w:val="000000"/>
                <w:sz w:val="24"/>
                <w:szCs w:val="24"/>
                <w:shd w:val="clear" w:color="auto" w:fill="FFFFFF"/>
              </w:rPr>
              <w:t>культурно-досуговую</w:t>
            </w:r>
            <w:proofErr w:type="spellEnd"/>
            <w:r w:rsidRPr="002A279A">
              <w:rPr>
                <w:rFonts w:ascii="Times New Roman" w:hAnsi="Times New Roman" w:cs="Times New Roman"/>
                <w:color w:val="000000"/>
                <w:sz w:val="24"/>
                <w:szCs w:val="24"/>
                <w:shd w:val="clear" w:color="auto" w:fill="FFFFFF"/>
              </w:rPr>
              <w:t xml:space="preserve"> деятельность на более современном уровне. Однако сегодня обеспеченность </w:t>
            </w:r>
            <w:proofErr w:type="spellStart"/>
            <w:r w:rsidRPr="002A279A">
              <w:rPr>
                <w:rFonts w:ascii="Times New Roman" w:hAnsi="Times New Roman" w:cs="Times New Roman"/>
                <w:color w:val="000000"/>
                <w:sz w:val="24"/>
                <w:szCs w:val="24"/>
                <w:shd w:val="clear" w:color="auto" w:fill="FFFFFF"/>
              </w:rPr>
              <w:t>культурно-досуговых</w:t>
            </w:r>
            <w:proofErr w:type="spellEnd"/>
            <w:r w:rsidRPr="002A279A">
              <w:rPr>
                <w:rFonts w:ascii="Times New Roman" w:hAnsi="Times New Roman" w:cs="Times New Roman"/>
                <w:color w:val="000000"/>
                <w:sz w:val="24"/>
                <w:szCs w:val="24"/>
                <w:shd w:val="clear" w:color="auto" w:fill="FFFFFF"/>
              </w:rPr>
              <w:t xml:space="preserve"> учреждений района компьютерной </w:t>
            </w:r>
            <w:r w:rsidRPr="002A279A">
              <w:rPr>
                <w:rFonts w:ascii="Times New Roman" w:hAnsi="Times New Roman" w:cs="Times New Roman"/>
                <w:color w:val="000000"/>
                <w:sz w:val="24"/>
                <w:szCs w:val="24"/>
                <w:shd w:val="clear" w:color="auto" w:fill="FFFFFF"/>
              </w:rPr>
              <w:lastRenderedPageBreak/>
              <w:t xml:space="preserve">техникой недостаточна. Некоторые учреждения </w:t>
            </w:r>
            <w:proofErr w:type="spellStart"/>
            <w:r w:rsidRPr="002A279A">
              <w:rPr>
                <w:rFonts w:ascii="Times New Roman" w:hAnsi="Times New Roman" w:cs="Times New Roman"/>
                <w:color w:val="000000"/>
                <w:sz w:val="24"/>
                <w:szCs w:val="24"/>
                <w:shd w:val="clear" w:color="auto" w:fill="FFFFFF"/>
              </w:rPr>
              <w:t>культтуры</w:t>
            </w:r>
            <w:proofErr w:type="spellEnd"/>
            <w:r w:rsidRPr="002A279A">
              <w:rPr>
                <w:rFonts w:ascii="Times New Roman" w:hAnsi="Times New Roman" w:cs="Times New Roman"/>
                <w:color w:val="000000"/>
                <w:sz w:val="24"/>
                <w:szCs w:val="24"/>
                <w:shd w:val="clear" w:color="auto" w:fill="FFFFFF"/>
              </w:rPr>
              <w:t xml:space="preserve"> не имеют возможности использовать в своей работе компьютерные технологии, не имеют доступа к глобальным информационным ресурсам. Количество учреждений, подключенных к Интернету, составляет всего 1% от общего числа КДУ района. </w:t>
            </w:r>
          </w:p>
          <w:p w:rsidR="002A279A" w:rsidRPr="002A279A" w:rsidRDefault="002A279A" w:rsidP="002A279A">
            <w:pPr>
              <w:ind w:firstLine="708"/>
              <w:jc w:val="both"/>
              <w:rPr>
                <w:rFonts w:ascii="Times New Roman" w:hAnsi="Times New Roman" w:cs="Times New Roman"/>
                <w:color w:val="000000"/>
                <w:sz w:val="24"/>
                <w:szCs w:val="24"/>
                <w:shd w:val="clear" w:color="auto" w:fill="FFFFFF"/>
              </w:rPr>
            </w:pPr>
            <w:r w:rsidRPr="002A279A">
              <w:rPr>
                <w:rFonts w:ascii="Times New Roman" w:hAnsi="Times New Roman" w:cs="Times New Roman"/>
                <w:color w:val="000000"/>
                <w:sz w:val="24"/>
                <w:szCs w:val="24"/>
              </w:rPr>
              <w:t xml:space="preserve">Деятельность клубных формирований стабильна. </w:t>
            </w:r>
            <w:r w:rsidRPr="002A279A">
              <w:rPr>
                <w:rFonts w:ascii="Times New Roman" w:hAnsi="Times New Roman" w:cs="Times New Roman"/>
                <w:color w:val="000000"/>
                <w:sz w:val="24"/>
                <w:szCs w:val="24"/>
                <w:shd w:val="clear" w:color="auto" w:fill="FFFFFF"/>
              </w:rPr>
              <w:t xml:space="preserve">Активно ведётся работа по вовлечению населения в клубные формирования. Из общего числа клубных формирований в муниципальных учреждениях культуры  района   -  18 клубных формирований – вокального направления (23,6%), набирает заслуженную популярность  декоративно прикладное творчество во всех возрастных категориях – 19,7 % (15) . Количество участников в формированиях: вокальное направление – 272 человека, ДПТ– 276 человек.  Самые популярные направления деятельности клубных формирований  - это вокальное, хореографическое, театральное. Следует отметить, что основная масса клубных формирований работает стабильно на протяжении нескольких лет. Участники клубных формирований принимают активное участие во всех мероприятиях, проводимых учреждениями культуры. Организуя районные мероприятия, мы даем возможность проявить свои способности всем творческим коллективам района. </w:t>
            </w:r>
          </w:p>
          <w:p w:rsidR="00DE3D04" w:rsidRPr="00613965" w:rsidRDefault="002A279A" w:rsidP="002A279A">
            <w:pPr>
              <w:jc w:val="both"/>
              <w:rPr>
                <w:rFonts w:ascii="Times New Roman" w:hAnsi="Times New Roman" w:cs="Times New Roman"/>
                <w:sz w:val="24"/>
                <w:szCs w:val="24"/>
              </w:rPr>
            </w:pPr>
            <w:r w:rsidRPr="002A279A">
              <w:rPr>
                <w:rFonts w:ascii="Times New Roman" w:hAnsi="Times New Roman" w:cs="Times New Roman"/>
                <w:b/>
                <w:sz w:val="24"/>
                <w:szCs w:val="24"/>
              </w:rPr>
              <w:t xml:space="preserve">         </w:t>
            </w:r>
            <w:r w:rsidRPr="002A279A">
              <w:rPr>
                <w:rFonts w:ascii="Times New Roman" w:hAnsi="Times New Roman" w:cs="Times New Roman"/>
                <w:sz w:val="24"/>
                <w:szCs w:val="24"/>
              </w:rPr>
              <w:t xml:space="preserve">В 2014 году деятельность учреждений культуры района  характеризует стабильность, повышение уровня проводимых мероприятий и востребованность предоставляемых услуг. Главной задачей учреждений является 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развитие культурной среды.  Специалисты в своей работе учитывают социокультурные запросы и интересы различных категорий населения, а также социально-экономические особенности района. Уделяется особое внимание сохранению и развитию традиционной народной культуры, развитию жанров любительского искусства. </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11</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мероприятий программы «Муниципальная поддержка станичного казачьего общества «</w:t>
            </w:r>
            <w:proofErr w:type="spellStart"/>
            <w:r w:rsidRPr="00613965">
              <w:rPr>
                <w:rFonts w:ascii="Times New Roman" w:hAnsi="Times New Roman" w:cs="Times New Roman"/>
                <w:sz w:val="24"/>
                <w:szCs w:val="24"/>
              </w:rPr>
              <w:t>Карымская</w:t>
            </w:r>
            <w:proofErr w:type="spellEnd"/>
            <w:r w:rsidRPr="00613965">
              <w:rPr>
                <w:rFonts w:ascii="Times New Roman" w:hAnsi="Times New Roman" w:cs="Times New Roman"/>
                <w:sz w:val="24"/>
                <w:szCs w:val="24"/>
              </w:rPr>
              <w:t xml:space="preserve"> станица» на территории муниципального района «Карымский район» на 2012-2016г.г.»</w:t>
            </w:r>
          </w:p>
        </w:tc>
        <w:tc>
          <w:tcPr>
            <w:tcW w:w="8299" w:type="dxa"/>
          </w:tcPr>
          <w:p w:rsidR="00DE3D04" w:rsidRDefault="00DE3D04" w:rsidP="00613965">
            <w:pPr>
              <w:jc w:val="both"/>
              <w:rPr>
                <w:rFonts w:ascii="Times New Roman" w:hAnsi="Times New Roman" w:cs="Times New Roman"/>
                <w:sz w:val="24"/>
                <w:szCs w:val="24"/>
              </w:rPr>
            </w:pPr>
            <w:r>
              <w:rPr>
                <w:rFonts w:ascii="Times New Roman" w:hAnsi="Times New Roman" w:cs="Times New Roman"/>
                <w:sz w:val="24"/>
                <w:szCs w:val="24"/>
              </w:rPr>
              <w:t>В целях реализации программы в 2014 году были проведены следующие мероприятия:</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январ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проведение торжественного мероприятия  в МОУ СОШ №2 п. Карымское, награждение кадетов по итогам 2013 года;</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мар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проведение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тренировочных сборов  в </w:t>
            </w:r>
            <w:proofErr w:type="spellStart"/>
            <w:r>
              <w:rPr>
                <w:rFonts w:ascii="Times New Roman" w:hAnsi="Times New Roman" w:cs="Times New Roman"/>
                <w:sz w:val="24"/>
                <w:szCs w:val="24"/>
              </w:rPr>
              <w:t>Кайдаловской</w:t>
            </w:r>
            <w:proofErr w:type="spellEnd"/>
            <w:r>
              <w:rPr>
                <w:rFonts w:ascii="Times New Roman" w:hAnsi="Times New Roman" w:cs="Times New Roman"/>
                <w:sz w:val="24"/>
                <w:szCs w:val="24"/>
              </w:rPr>
              <w:t xml:space="preserve"> станице с участием Забайкальского кадетского корпуса;</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апрел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отчёт кадетского класса перед депутатами Совета муниципального района «Карымский район» по муниципальной программе;</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 xml:space="preserve">май- принято участие на День Победы  (9 мая), принятие клятвы и </w:t>
            </w:r>
            <w:r>
              <w:rPr>
                <w:rFonts w:ascii="Times New Roman" w:hAnsi="Times New Roman" w:cs="Times New Roman"/>
                <w:sz w:val="24"/>
                <w:szCs w:val="24"/>
              </w:rPr>
              <w:lastRenderedPageBreak/>
              <w:t>посвящение в кадеты в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ите, участие в торжественном открытии стелы с.Олентуй участниками ВОВ;</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 xml:space="preserve">июнь- выезд кадетов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анчьжурию</w:t>
            </w:r>
            <w:proofErr w:type="spellEnd"/>
            <w:r>
              <w:rPr>
                <w:rFonts w:ascii="Times New Roman" w:hAnsi="Times New Roman" w:cs="Times New Roman"/>
                <w:sz w:val="24"/>
                <w:szCs w:val="24"/>
              </w:rPr>
              <w:t>;</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июл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август- слёт казачьей молодёжи г. Чита;</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сентябр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поход- игра «Тактические игры на местности»;</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 xml:space="preserve">октябрь- участие в муниципальном образовательном форуме в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арымское</w:t>
            </w:r>
            <w:proofErr w:type="spellEnd"/>
            <w:r>
              <w:rPr>
                <w:rFonts w:ascii="Times New Roman" w:hAnsi="Times New Roman" w:cs="Times New Roman"/>
                <w:sz w:val="24"/>
                <w:szCs w:val="24"/>
              </w:rPr>
              <w:t xml:space="preserve"> (занято 3-е место), участие  в игре «Зарница»;</w:t>
            </w:r>
          </w:p>
          <w:p w:rsidR="00DE3D04" w:rsidRDefault="00DE3D04" w:rsidP="00DE1600">
            <w:pPr>
              <w:jc w:val="both"/>
              <w:rPr>
                <w:rFonts w:ascii="Times New Roman" w:hAnsi="Times New Roman" w:cs="Times New Roman"/>
                <w:sz w:val="24"/>
                <w:szCs w:val="24"/>
              </w:rPr>
            </w:pPr>
            <w:r>
              <w:rPr>
                <w:rFonts w:ascii="Times New Roman" w:hAnsi="Times New Roman" w:cs="Times New Roman"/>
                <w:sz w:val="24"/>
                <w:szCs w:val="24"/>
              </w:rPr>
              <w:t>ноябр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тренировочные сборы в </w:t>
            </w:r>
            <w:proofErr w:type="spellStart"/>
            <w:r>
              <w:rPr>
                <w:rFonts w:ascii="Times New Roman" w:hAnsi="Times New Roman" w:cs="Times New Roman"/>
                <w:sz w:val="24"/>
                <w:szCs w:val="24"/>
              </w:rPr>
              <w:t>Кайдаловской</w:t>
            </w:r>
            <w:proofErr w:type="spellEnd"/>
            <w:r>
              <w:rPr>
                <w:rFonts w:ascii="Times New Roman" w:hAnsi="Times New Roman" w:cs="Times New Roman"/>
                <w:sz w:val="24"/>
                <w:szCs w:val="24"/>
              </w:rPr>
              <w:t xml:space="preserve"> станице. </w:t>
            </w:r>
          </w:p>
          <w:p w:rsidR="00DE3D04" w:rsidRPr="00613965" w:rsidRDefault="00DE3D04" w:rsidP="007C1D34">
            <w:pPr>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программы в 2014 году составило 6000 рублей. </w:t>
            </w:r>
          </w:p>
        </w:tc>
      </w:tr>
      <w:tr w:rsidR="00DE3D04" w:rsidRPr="00613965" w:rsidTr="00EE11ED">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lastRenderedPageBreak/>
              <w:t>Формирование рынка доступного жилья и  реформирование жилищн</w:t>
            </w:r>
            <w:proofErr w:type="gramStart"/>
            <w:r w:rsidRPr="00613965">
              <w:rPr>
                <w:rFonts w:ascii="Times New Roman" w:hAnsi="Times New Roman" w:cs="Times New Roman"/>
                <w:b/>
                <w:sz w:val="24"/>
                <w:szCs w:val="24"/>
              </w:rPr>
              <w:t>о-</w:t>
            </w:r>
            <w:proofErr w:type="gramEnd"/>
            <w:r w:rsidRPr="00613965">
              <w:rPr>
                <w:rFonts w:ascii="Times New Roman" w:hAnsi="Times New Roman" w:cs="Times New Roman"/>
                <w:b/>
                <w:sz w:val="24"/>
                <w:szCs w:val="24"/>
              </w:rPr>
              <w:t xml:space="preserve"> коммунального хозяйства</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12</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мероприятий целевой программы «Обеспечение жильём молодых семей  муниципального района «Карымский район» на 2011-2015 г.г.»</w:t>
            </w:r>
          </w:p>
        </w:tc>
        <w:tc>
          <w:tcPr>
            <w:tcW w:w="8299" w:type="dxa"/>
          </w:tcPr>
          <w:p w:rsidR="002469B0" w:rsidRPr="002469B0" w:rsidRDefault="002469B0" w:rsidP="002469B0">
            <w:pPr>
              <w:ind w:firstLine="708"/>
              <w:jc w:val="both"/>
              <w:rPr>
                <w:rFonts w:ascii="Times New Roman" w:hAnsi="Times New Roman" w:cs="Times New Roman"/>
                <w:sz w:val="24"/>
                <w:szCs w:val="24"/>
              </w:rPr>
            </w:pPr>
            <w:r w:rsidRPr="002469B0">
              <w:rPr>
                <w:rFonts w:ascii="Times New Roman" w:hAnsi="Times New Roman" w:cs="Times New Roman"/>
                <w:sz w:val="24"/>
                <w:szCs w:val="24"/>
              </w:rPr>
              <w:t>В администрации МР «Карымский район» состоит на учете по предоставлению социальных выплат на приобретение жилья – 187 молодых семей. За 2014 год в администрацию поступило 14 заявлений от молодых семей, изъявивших желание участвовать в данной программе (9 семей из г/</w:t>
            </w:r>
            <w:proofErr w:type="spellStart"/>
            <w:proofErr w:type="gramStart"/>
            <w:r w:rsidRPr="002469B0">
              <w:rPr>
                <w:rFonts w:ascii="Times New Roman" w:hAnsi="Times New Roman" w:cs="Times New Roman"/>
                <w:sz w:val="24"/>
                <w:szCs w:val="24"/>
              </w:rPr>
              <w:t>п</w:t>
            </w:r>
            <w:proofErr w:type="spellEnd"/>
            <w:proofErr w:type="gramEnd"/>
            <w:r w:rsidRPr="002469B0">
              <w:rPr>
                <w:rFonts w:ascii="Times New Roman" w:hAnsi="Times New Roman" w:cs="Times New Roman"/>
                <w:sz w:val="24"/>
                <w:szCs w:val="24"/>
              </w:rPr>
              <w:t xml:space="preserve"> «Карымское», 4 – с/</w:t>
            </w:r>
            <w:proofErr w:type="spellStart"/>
            <w:r w:rsidRPr="002469B0">
              <w:rPr>
                <w:rFonts w:ascii="Times New Roman" w:hAnsi="Times New Roman" w:cs="Times New Roman"/>
                <w:sz w:val="24"/>
                <w:szCs w:val="24"/>
              </w:rPr>
              <w:t>п</w:t>
            </w:r>
            <w:proofErr w:type="spellEnd"/>
            <w:r w:rsidRPr="002469B0">
              <w:rPr>
                <w:rFonts w:ascii="Times New Roman" w:hAnsi="Times New Roman" w:cs="Times New Roman"/>
                <w:sz w:val="24"/>
                <w:szCs w:val="24"/>
              </w:rPr>
              <w:t xml:space="preserve"> «</w:t>
            </w:r>
            <w:proofErr w:type="spellStart"/>
            <w:r w:rsidRPr="002469B0">
              <w:rPr>
                <w:rFonts w:ascii="Times New Roman" w:hAnsi="Times New Roman" w:cs="Times New Roman"/>
                <w:sz w:val="24"/>
                <w:szCs w:val="24"/>
              </w:rPr>
              <w:t>Кадахтинское</w:t>
            </w:r>
            <w:proofErr w:type="spellEnd"/>
            <w:r w:rsidRPr="002469B0">
              <w:rPr>
                <w:rFonts w:ascii="Times New Roman" w:hAnsi="Times New Roman" w:cs="Times New Roman"/>
                <w:sz w:val="24"/>
                <w:szCs w:val="24"/>
              </w:rPr>
              <w:t>», 1 семья – с/</w:t>
            </w:r>
            <w:proofErr w:type="spellStart"/>
            <w:r w:rsidRPr="002469B0">
              <w:rPr>
                <w:rFonts w:ascii="Times New Roman" w:hAnsi="Times New Roman" w:cs="Times New Roman"/>
                <w:sz w:val="24"/>
                <w:szCs w:val="24"/>
              </w:rPr>
              <w:t>п</w:t>
            </w:r>
            <w:proofErr w:type="spellEnd"/>
            <w:r w:rsidRPr="002469B0">
              <w:rPr>
                <w:rFonts w:ascii="Times New Roman" w:hAnsi="Times New Roman" w:cs="Times New Roman"/>
                <w:sz w:val="24"/>
                <w:szCs w:val="24"/>
              </w:rPr>
              <w:t xml:space="preserve"> «</w:t>
            </w:r>
            <w:proofErr w:type="spellStart"/>
            <w:r w:rsidRPr="002469B0">
              <w:rPr>
                <w:rFonts w:ascii="Times New Roman" w:hAnsi="Times New Roman" w:cs="Times New Roman"/>
                <w:sz w:val="24"/>
                <w:szCs w:val="24"/>
              </w:rPr>
              <w:t>Большетуринское</w:t>
            </w:r>
            <w:proofErr w:type="spellEnd"/>
            <w:r w:rsidRPr="002469B0">
              <w:rPr>
                <w:rFonts w:ascii="Times New Roman" w:hAnsi="Times New Roman" w:cs="Times New Roman"/>
                <w:sz w:val="24"/>
                <w:szCs w:val="24"/>
              </w:rPr>
              <w:t>»).</w:t>
            </w:r>
          </w:p>
          <w:p w:rsidR="002469B0" w:rsidRPr="002469B0" w:rsidRDefault="002469B0" w:rsidP="002469B0">
            <w:pPr>
              <w:ind w:firstLine="708"/>
              <w:jc w:val="both"/>
              <w:rPr>
                <w:rFonts w:ascii="Times New Roman" w:hAnsi="Times New Roman" w:cs="Times New Roman"/>
                <w:sz w:val="24"/>
                <w:szCs w:val="24"/>
              </w:rPr>
            </w:pPr>
            <w:r w:rsidRPr="002469B0">
              <w:rPr>
                <w:rFonts w:ascii="Times New Roman" w:hAnsi="Times New Roman" w:cs="Times New Roman"/>
                <w:sz w:val="24"/>
                <w:szCs w:val="24"/>
              </w:rPr>
              <w:t>В 2014 году в рамках реализации ФЦП «Устойчивое развитие сельских территорий на 2014-2017 г.г. и на период до 2020 года» на учете состоит 17 семей. Две семьи получили свидетельства на выплату субсидий в сумме 1 842 578 рублей, из них: 921289 рублей – средства федерального бюджета, 921289 рублей – средства краевого бюджета.</w:t>
            </w:r>
          </w:p>
          <w:p w:rsidR="00DE3D04" w:rsidRPr="00613965" w:rsidRDefault="00DE3D04" w:rsidP="00573C46">
            <w:pPr>
              <w:jc w:val="center"/>
              <w:rPr>
                <w:rFonts w:ascii="Times New Roman" w:hAnsi="Times New Roman" w:cs="Times New Roman"/>
                <w:sz w:val="24"/>
                <w:szCs w:val="24"/>
              </w:rPr>
            </w:pP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13</w:t>
            </w:r>
          </w:p>
        </w:tc>
        <w:tc>
          <w:tcPr>
            <w:tcW w:w="5528" w:type="dxa"/>
          </w:tcPr>
          <w:p w:rsidR="00DE3D04" w:rsidRPr="00725D18" w:rsidRDefault="00DE3D04" w:rsidP="00627DCF">
            <w:pPr>
              <w:jc w:val="center"/>
              <w:rPr>
                <w:rFonts w:ascii="Times New Roman" w:hAnsi="Times New Roman" w:cs="Times New Roman"/>
                <w:color w:val="000000" w:themeColor="text1"/>
                <w:sz w:val="24"/>
                <w:szCs w:val="24"/>
              </w:rPr>
            </w:pPr>
            <w:r w:rsidRPr="00725D18">
              <w:rPr>
                <w:rFonts w:ascii="Times New Roman" w:hAnsi="Times New Roman" w:cs="Times New Roman"/>
                <w:color w:val="000000" w:themeColor="text1"/>
                <w:sz w:val="24"/>
                <w:szCs w:val="24"/>
              </w:rPr>
              <w:t>Переселение граждан из ветхого и аварийного жилья</w:t>
            </w:r>
          </w:p>
        </w:tc>
        <w:tc>
          <w:tcPr>
            <w:tcW w:w="8299" w:type="dxa"/>
          </w:tcPr>
          <w:p w:rsidR="00725D18" w:rsidRPr="00725D18" w:rsidRDefault="00725D18" w:rsidP="00725D18">
            <w:pPr>
              <w:shd w:val="clear" w:color="auto" w:fill="FFFFFF"/>
              <w:ind w:left="125" w:firstLine="595"/>
              <w:jc w:val="both"/>
              <w:rPr>
                <w:rFonts w:ascii="Times New Roman" w:hAnsi="Times New Roman" w:cs="Times New Roman"/>
                <w:color w:val="000000" w:themeColor="text1"/>
                <w:sz w:val="24"/>
                <w:szCs w:val="24"/>
              </w:rPr>
            </w:pPr>
            <w:r w:rsidRPr="00725D18">
              <w:rPr>
                <w:rFonts w:ascii="Times New Roman" w:hAnsi="Times New Roman" w:cs="Times New Roman"/>
                <w:color w:val="000000" w:themeColor="text1"/>
                <w:sz w:val="24"/>
                <w:szCs w:val="24"/>
              </w:rPr>
              <w:t xml:space="preserve">В 2014г. в реализации Региональной адресной программы по переселению граждан из аварийного жилищного фонда приняло участие городское поселение «Карымское». </w:t>
            </w:r>
          </w:p>
          <w:p w:rsidR="00725D18" w:rsidRPr="00725D18" w:rsidRDefault="00725D18" w:rsidP="00725D18">
            <w:pPr>
              <w:shd w:val="clear" w:color="auto" w:fill="FFFFFF"/>
              <w:ind w:left="125" w:firstLine="595"/>
              <w:jc w:val="both"/>
              <w:rPr>
                <w:rFonts w:ascii="Times New Roman" w:hAnsi="Times New Roman" w:cs="Times New Roman"/>
                <w:i/>
                <w:color w:val="000000" w:themeColor="text1"/>
                <w:sz w:val="24"/>
                <w:szCs w:val="24"/>
              </w:rPr>
            </w:pPr>
            <w:r w:rsidRPr="00725D18">
              <w:rPr>
                <w:rFonts w:ascii="Times New Roman" w:hAnsi="Times New Roman" w:cs="Times New Roman"/>
                <w:color w:val="000000" w:themeColor="text1"/>
                <w:sz w:val="24"/>
                <w:szCs w:val="24"/>
              </w:rPr>
              <w:t xml:space="preserve">Переселены граждане из многоквартирного жилого дома п. Карымское, ул. </w:t>
            </w:r>
            <w:proofErr w:type="gramStart"/>
            <w:r w:rsidRPr="00725D18">
              <w:rPr>
                <w:rFonts w:ascii="Times New Roman" w:hAnsi="Times New Roman" w:cs="Times New Roman"/>
                <w:color w:val="000000" w:themeColor="text1"/>
                <w:sz w:val="24"/>
                <w:szCs w:val="24"/>
              </w:rPr>
              <w:t>Читинская</w:t>
            </w:r>
            <w:proofErr w:type="gramEnd"/>
            <w:r w:rsidRPr="00725D18">
              <w:rPr>
                <w:rFonts w:ascii="Times New Roman" w:hAnsi="Times New Roman" w:cs="Times New Roman"/>
                <w:color w:val="000000" w:themeColor="text1"/>
                <w:sz w:val="24"/>
                <w:szCs w:val="24"/>
              </w:rPr>
              <w:t>, 4. Общая сумма затрат составила 15157,368 тыс</w:t>
            </w:r>
            <w:proofErr w:type="gramStart"/>
            <w:r w:rsidRPr="00725D18">
              <w:rPr>
                <w:rFonts w:ascii="Times New Roman" w:hAnsi="Times New Roman" w:cs="Times New Roman"/>
                <w:color w:val="000000" w:themeColor="text1"/>
                <w:sz w:val="24"/>
                <w:szCs w:val="24"/>
              </w:rPr>
              <w:t>.р</w:t>
            </w:r>
            <w:proofErr w:type="gramEnd"/>
            <w:r w:rsidRPr="00725D18">
              <w:rPr>
                <w:rFonts w:ascii="Times New Roman" w:hAnsi="Times New Roman" w:cs="Times New Roman"/>
                <w:color w:val="000000" w:themeColor="text1"/>
                <w:sz w:val="24"/>
                <w:szCs w:val="24"/>
              </w:rPr>
              <w:t>уб., из которых 13641,631 тыс.руб. средства Фонда реформирования, 1515,736 тыс.руб.средства местного бюджета.  На данные средства переселены 22 человека, общая площадь переселения 488,16 кв.м.</w:t>
            </w:r>
          </w:p>
          <w:p w:rsidR="00DE3D04" w:rsidRPr="00613965" w:rsidRDefault="00DE3D04" w:rsidP="00573C46">
            <w:pPr>
              <w:jc w:val="center"/>
              <w:rPr>
                <w:rFonts w:ascii="Times New Roman" w:hAnsi="Times New Roman" w:cs="Times New Roman"/>
                <w:sz w:val="24"/>
                <w:szCs w:val="24"/>
              </w:rPr>
            </w:pP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14</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Развитие системы сбора, вывоза  и утилизации бытовых отходов в муниципальном района «Карымский район» (2012-2014 г.г.)</w:t>
            </w:r>
          </w:p>
        </w:tc>
        <w:tc>
          <w:tcPr>
            <w:tcW w:w="8299" w:type="dxa"/>
          </w:tcPr>
          <w:p w:rsidR="00DE3D04" w:rsidRPr="00613965" w:rsidRDefault="00DE3D04" w:rsidP="005E6BAD">
            <w:pPr>
              <w:jc w:val="both"/>
              <w:rPr>
                <w:rFonts w:ascii="Times New Roman" w:hAnsi="Times New Roman" w:cs="Times New Roman"/>
                <w:sz w:val="24"/>
                <w:szCs w:val="24"/>
              </w:rPr>
            </w:pPr>
            <w:r>
              <w:rPr>
                <w:rFonts w:ascii="Times New Roman" w:hAnsi="Times New Roman" w:cs="Times New Roman"/>
                <w:sz w:val="24"/>
                <w:szCs w:val="24"/>
              </w:rPr>
              <w:t xml:space="preserve"> В течение 2014 года, комиссией по ведению мониторинга (инвентаризации) проведена инвентаризация мест размещения ТБО. Результаты направлены  в Забайкальский краевой экологический центр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ыявлено 17 земельных участков, отведённых под временное размещение ТБО (санкционированные свалки))</w:t>
            </w:r>
          </w:p>
        </w:tc>
      </w:tr>
      <w:tr w:rsidR="00DE3D04" w:rsidRPr="00613965" w:rsidTr="00687595">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t>Развитие потребительского рынка</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15</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 xml:space="preserve">Стимулирование потенциала организаций потребительского рынка по совершенствованию </w:t>
            </w:r>
            <w:r w:rsidRPr="00613965">
              <w:rPr>
                <w:rFonts w:ascii="Times New Roman" w:hAnsi="Times New Roman" w:cs="Times New Roman"/>
                <w:sz w:val="24"/>
                <w:szCs w:val="24"/>
              </w:rPr>
              <w:lastRenderedPageBreak/>
              <w:t>организации торговых процессов: участие  в краевых и районных конкурсах на лучшую организацию торговли, бытового обслуживания и общественного питания</w:t>
            </w:r>
          </w:p>
        </w:tc>
        <w:tc>
          <w:tcPr>
            <w:tcW w:w="8299" w:type="dxa"/>
          </w:tcPr>
          <w:p w:rsidR="00DE3D04" w:rsidRDefault="00DE3D04" w:rsidP="0074530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2014  года организации потребительского рынка в краевых конкурсах на лучшую организацию торговли не участвовали, так как </w:t>
            </w:r>
            <w:r>
              <w:rPr>
                <w:rFonts w:ascii="Times New Roman" w:hAnsi="Times New Roman" w:cs="Times New Roman"/>
                <w:sz w:val="24"/>
                <w:szCs w:val="24"/>
              </w:rPr>
              <w:lastRenderedPageBreak/>
              <w:t xml:space="preserve">Министерством экономического развития данный конкурс не проводился.  С целью стимулирования организаций потребительского рынка  к усовершенствованию торговых процессов, реализации продуктов собственного производства и продукции сельскохозяйственного назначения, на территории муниципального района органами местного самоуправления организовано проведение 40 ярмарок продовольственной, непродовольственной продукции, а также продукции сельскохозяйственного производства. </w:t>
            </w:r>
          </w:p>
          <w:p w:rsidR="00DE3D04" w:rsidRPr="00613965" w:rsidRDefault="00DE3D04" w:rsidP="00745305">
            <w:pPr>
              <w:jc w:val="both"/>
              <w:rPr>
                <w:rFonts w:ascii="Times New Roman" w:hAnsi="Times New Roman" w:cs="Times New Roman"/>
                <w:sz w:val="24"/>
                <w:szCs w:val="24"/>
              </w:rPr>
            </w:pPr>
            <w:r>
              <w:rPr>
                <w:rFonts w:ascii="Times New Roman" w:hAnsi="Times New Roman" w:cs="Times New Roman"/>
                <w:sz w:val="24"/>
                <w:szCs w:val="24"/>
              </w:rPr>
              <w:t>Также на основании письма Министерства Промышленности и торговли Российской Федерации в период с 20 августа по 31 декабря 2014 года организовано проведение на территории района постоянно действующих продуктовых ярмарок с предоставлением мест максимально широкому кругу лиц.</w:t>
            </w:r>
          </w:p>
        </w:tc>
      </w:tr>
      <w:tr w:rsidR="00DE3D04" w:rsidRPr="00613965" w:rsidTr="009D6DC3">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lastRenderedPageBreak/>
              <w:t>Развитие транспортной инфраструктуры</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16</w:t>
            </w:r>
          </w:p>
        </w:tc>
        <w:tc>
          <w:tcPr>
            <w:tcW w:w="5528" w:type="dxa"/>
          </w:tcPr>
          <w:p w:rsidR="00DE3D04" w:rsidRPr="00613965" w:rsidRDefault="00DE3D04" w:rsidP="000300FC">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договоров об организации перевозок пассажиров  по социально-значимым маршрутам: автомобильным транспортом</w:t>
            </w:r>
          </w:p>
        </w:tc>
        <w:tc>
          <w:tcPr>
            <w:tcW w:w="8299" w:type="dxa"/>
          </w:tcPr>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 xml:space="preserve">На территории муниципального района "Карымский район" действует три </w:t>
            </w:r>
            <w:proofErr w:type="spellStart"/>
            <w:r w:rsidRPr="002944EC">
              <w:rPr>
                <w:rFonts w:ascii="Times New Roman" w:hAnsi="Times New Roman" w:cs="Times New Roman"/>
                <w:sz w:val="24"/>
                <w:szCs w:val="24"/>
              </w:rPr>
              <w:t>внутримуниципальных</w:t>
            </w:r>
            <w:proofErr w:type="spellEnd"/>
            <w:r w:rsidRPr="002944EC">
              <w:rPr>
                <w:rFonts w:ascii="Times New Roman" w:hAnsi="Times New Roman" w:cs="Times New Roman"/>
                <w:sz w:val="24"/>
                <w:szCs w:val="24"/>
              </w:rPr>
              <w:t xml:space="preserve"> маршрута пассажирских перевозок автомобильным транспортом:</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ab/>
              <w:t xml:space="preserve">- </w:t>
            </w:r>
            <w:proofErr w:type="spellStart"/>
            <w:r w:rsidRPr="002944EC">
              <w:rPr>
                <w:rFonts w:ascii="Times New Roman" w:hAnsi="Times New Roman" w:cs="Times New Roman"/>
                <w:sz w:val="24"/>
                <w:szCs w:val="24"/>
              </w:rPr>
              <w:t>ст</w:t>
            </w:r>
            <w:proofErr w:type="gramStart"/>
            <w:r w:rsidRPr="002944EC">
              <w:rPr>
                <w:rFonts w:ascii="Times New Roman" w:hAnsi="Times New Roman" w:cs="Times New Roman"/>
                <w:sz w:val="24"/>
                <w:szCs w:val="24"/>
              </w:rPr>
              <w:t>.К</w:t>
            </w:r>
            <w:proofErr w:type="gramEnd"/>
            <w:r w:rsidRPr="002944EC">
              <w:rPr>
                <w:rFonts w:ascii="Times New Roman" w:hAnsi="Times New Roman" w:cs="Times New Roman"/>
                <w:sz w:val="24"/>
                <w:szCs w:val="24"/>
              </w:rPr>
              <w:t>арымская-ст.Дарасун-ст.Кайдалово</w:t>
            </w:r>
            <w:proofErr w:type="spellEnd"/>
            <w:r w:rsidRPr="002944EC">
              <w:rPr>
                <w:rFonts w:ascii="Times New Roman" w:hAnsi="Times New Roman" w:cs="Times New Roman"/>
                <w:sz w:val="24"/>
                <w:szCs w:val="24"/>
              </w:rPr>
              <w:t xml:space="preserve"> и ст. </w:t>
            </w:r>
            <w:proofErr w:type="spellStart"/>
            <w:r w:rsidRPr="002944EC">
              <w:rPr>
                <w:rFonts w:ascii="Times New Roman" w:hAnsi="Times New Roman" w:cs="Times New Roman"/>
                <w:sz w:val="24"/>
                <w:szCs w:val="24"/>
              </w:rPr>
              <w:t>Карымская-ст</w:t>
            </w:r>
            <w:proofErr w:type="spellEnd"/>
            <w:r w:rsidRPr="002944EC">
              <w:rPr>
                <w:rFonts w:ascii="Times New Roman" w:hAnsi="Times New Roman" w:cs="Times New Roman"/>
                <w:sz w:val="24"/>
                <w:szCs w:val="24"/>
              </w:rPr>
              <w:t xml:space="preserve"> Дарасун- ст. Олентуй, обслуживанием данных маршрутов занимается ИП </w:t>
            </w:r>
            <w:proofErr w:type="spellStart"/>
            <w:r w:rsidRPr="002944EC">
              <w:rPr>
                <w:rFonts w:ascii="Times New Roman" w:hAnsi="Times New Roman" w:cs="Times New Roman"/>
                <w:sz w:val="24"/>
                <w:szCs w:val="24"/>
              </w:rPr>
              <w:t>Курносов</w:t>
            </w:r>
            <w:proofErr w:type="spellEnd"/>
            <w:r w:rsidRPr="002944EC">
              <w:rPr>
                <w:rFonts w:ascii="Times New Roman" w:hAnsi="Times New Roman" w:cs="Times New Roman"/>
                <w:sz w:val="24"/>
                <w:szCs w:val="24"/>
              </w:rPr>
              <w:t xml:space="preserve"> Валерий Дмитриевич, договор заключен 14 мая 2013г. сроком на пять лет. По данным маршрутам осуществляется перевозка льготной категории граждан, за 2014г. перевезено 30,929 тыс</w:t>
            </w:r>
            <w:proofErr w:type="gramStart"/>
            <w:r w:rsidRPr="002944EC">
              <w:rPr>
                <w:rFonts w:ascii="Times New Roman" w:hAnsi="Times New Roman" w:cs="Times New Roman"/>
                <w:sz w:val="24"/>
                <w:szCs w:val="24"/>
              </w:rPr>
              <w:t>.ч</w:t>
            </w:r>
            <w:proofErr w:type="gramEnd"/>
            <w:r w:rsidRPr="002944EC">
              <w:rPr>
                <w:rFonts w:ascii="Times New Roman" w:hAnsi="Times New Roman" w:cs="Times New Roman"/>
                <w:sz w:val="24"/>
                <w:szCs w:val="24"/>
              </w:rPr>
              <w:t>еловек льготной категории, сумма компенсации составила 709,104 тыс.рублей.</w:t>
            </w:r>
          </w:p>
          <w:p w:rsidR="00DE3D04" w:rsidRPr="00613965" w:rsidRDefault="002944EC" w:rsidP="002944EC">
            <w:pPr>
              <w:ind w:firstLine="600"/>
              <w:jc w:val="both"/>
              <w:rPr>
                <w:rFonts w:ascii="Times New Roman" w:hAnsi="Times New Roman" w:cs="Times New Roman"/>
                <w:sz w:val="24"/>
                <w:szCs w:val="24"/>
              </w:rPr>
            </w:pPr>
            <w:r w:rsidRPr="002944EC">
              <w:rPr>
                <w:rFonts w:ascii="Times New Roman" w:hAnsi="Times New Roman" w:cs="Times New Roman"/>
                <w:sz w:val="24"/>
                <w:szCs w:val="24"/>
              </w:rPr>
              <w:t xml:space="preserve">-ст. </w:t>
            </w:r>
            <w:proofErr w:type="spellStart"/>
            <w:r w:rsidRPr="002944EC">
              <w:rPr>
                <w:rFonts w:ascii="Times New Roman" w:hAnsi="Times New Roman" w:cs="Times New Roman"/>
                <w:sz w:val="24"/>
                <w:szCs w:val="24"/>
              </w:rPr>
              <w:t>Карымская-ст</w:t>
            </w:r>
            <w:proofErr w:type="gramStart"/>
            <w:r w:rsidRPr="002944EC">
              <w:rPr>
                <w:rFonts w:ascii="Times New Roman" w:hAnsi="Times New Roman" w:cs="Times New Roman"/>
                <w:sz w:val="24"/>
                <w:szCs w:val="24"/>
              </w:rPr>
              <w:t>.А</w:t>
            </w:r>
            <w:proofErr w:type="gramEnd"/>
            <w:r w:rsidRPr="002944EC">
              <w:rPr>
                <w:rFonts w:ascii="Times New Roman" w:hAnsi="Times New Roman" w:cs="Times New Roman"/>
                <w:sz w:val="24"/>
                <w:szCs w:val="24"/>
              </w:rPr>
              <w:t>дриановка</w:t>
            </w:r>
            <w:proofErr w:type="spellEnd"/>
            <w:r w:rsidRPr="002944EC">
              <w:rPr>
                <w:rFonts w:ascii="Times New Roman" w:hAnsi="Times New Roman" w:cs="Times New Roman"/>
                <w:sz w:val="24"/>
                <w:szCs w:val="24"/>
              </w:rPr>
              <w:t xml:space="preserve">, 23 июня 2014г. по результатам конкурсного отбора, заключен договор  на осуществление регулярных пассажирских перевозок автомобильным транспортом по муниципальному  </w:t>
            </w:r>
            <w:r w:rsidRPr="002944EC">
              <w:rPr>
                <w:rFonts w:ascii="Times New Roman" w:hAnsi="Times New Roman" w:cs="Times New Roman"/>
                <w:color w:val="000000"/>
                <w:spacing w:val="2"/>
                <w:sz w:val="24"/>
                <w:szCs w:val="24"/>
              </w:rPr>
              <w:t xml:space="preserve">сроком </w:t>
            </w:r>
            <w:r w:rsidRPr="002944EC">
              <w:rPr>
                <w:rFonts w:ascii="Times New Roman" w:hAnsi="Times New Roman" w:cs="Times New Roman"/>
                <w:color w:val="000000"/>
                <w:spacing w:val="-4"/>
                <w:sz w:val="24"/>
                <w:szCs w:val="24"/>
              </w:rPr>
              <w:t>на пять лет</w:t>
            </w:r>
            <w:r w:rsidRPr="002944EC">
              <w:rPr>
                <w:rFonts w:ascii="Times New Roman" w:hAnsi="Times New Roman" w:cs="Times New Roman"/>
                <w:sz w:val="24"/>
                <w:szCs w:val="24"/>
              </w:rPr>
              <w:t xml:space="preserve"> с ИП Каратуевым Юрием Михайловичем, на обслуживание маршрута занято три автобуса, за 2014г. перевезено 4,6 тыс.человек. </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17</w:t>
            </w:r>
          </w:p>
        </w:tc>
        <w:tc>
          <w:tcPr>
            <w:tcW w:w="5528" w:type="dxa"/>
          </w:tcPr>
          <w:p w:rsidR="00DE3D04" w:rsidRPr="00613965" w:rsidRDefault="00DE3D04" w:rsidP="00627DCF">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мероприятий районной целевой программы «Безопасность дорожного движения  в муниципальном районе «Карымский район» на 2013-2020г.»</w:t>
            </w:r>
          </w:p>
        </w:tc>
        <w:tc>
          <w:tcPr>
            <w:tcW w:w="8299" w:type="dxa"/>
          </w:tcPr>
          <w:p w:rsidR="002944EC" w:rsidRPr="002944EC" w:rsidRDefault="002944EC" w:rsidP="002944EC">
            <w:pPr>
              <w:ind w:firstLine="708"/>
              <w:jc w:val="both"/>
              <w:rPr>
                <w:rFonts w:ascii="Times New Roman" w:hAnsi="Times New Roman" w:cs="Times New Roman"/>
                <w:sz w:val="24"/>
                <w:szCs w:val="24"/>
              </w:rPr>
            </w:pPr>
            <w:r w:rsidRPr="002944EC">
              <w:rPr>
                <w:rFonts w:ascii="Times New Roman" w:hAnsi="Times New Roman" w:cs="Times New Roman"/>
                <w:sz w:val="24"/>
                <w:szCs w:val="24"/>
              </w:rPr>
              <w:t>В соответствии с Положением о порядке разработки и реализации муниципальных целевых программ муниципального района «Карымский район», Постановлением администрации муниципального района «Карымский район» от 23.10.2013 № 299, утверждена муниципальная программа  «Безопасность дорожного движения в муниципальном районе «Карымский район» на 2013-2020гг.»</w:t>
            </w:r>
          </w:p>
          <w:p w:rsidR="002944EC" w:rsidRPr="002944EC" w:rsidRDefault="002944EC" w:rsidP="002944EC">
            <w:pPr>
              <w:ind w:firstLine="708"/>
              <w:jc w:val="both"/>
              <w:rPr>
                <w:rFonts w:ascii="Times New Roman" w:hAnsi="Times New Roman" w:cs="Times New Roman"/>
                <w:sz w:val="24"/>
                <w:szCs w:val="24"/>
              </w:rPr>
            </w:pPr>
            <w:r w:rsidRPr="002944EC">
              <w:rPr>
                <w:rFonts w:ascii="Times New Roman" w:hAnsi="Times New Roman" w:cs="Times New Roman"/>
                <w:sz w:val="24"/>
                <w:szCs w:val="24"/>
              </w:rPr>
              <w:t xml:space="preserve">В 2014г. финансирование по мероприятиям программы не осуществлялось. </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ab/>
              <w:t>Однако</w:t>
            </w:r>
            <w:proofErr w:type="gramStart"/>
            <w:r w:rsidRPr="002944EC">
              <w:rPr>
                <w:rFonts w:ascii="Times New Roman" w:hAnsi="Times New Roman" w:cs="Times New Roman"/>
                <w:sz w:val="24"/>
                <w:szCs w:val="24"/>
              </w:rPr>
              <w:t>,</w:t>
            </w:r>
            <w:proofErr w:type="gramEnd"/>
            <w:r w:rsidRPr="002944EC">
              <w:rPr>
                <w:rFonts w:ascii="Times New Roman" w:hAnsi="Times New Roman" w:cs="Times New Roman"/>
                <w:sz w:val="24"/>
                <w:szCs w:val="24"/>
              </w:rPr>
              <w:t xml:space="preserve"> в рамках реализации организационных мероприятий </w:t>
            </w:r>
            <w:r w:rsidRPr="002944EC">
              <w:rPr>
                <w:rFonts w:ascii="Times New Roman" w:hAnsi="Times New Roman" w:cs="Times New Roman"/>
                <w:sz w:val="24"/>
                <w:szCs w:val="24"/>
              </w:rPr>
              <w:lastRenderedPageBreak/>
              <w:t>программы были проведены следующие мероприятия в образовательных учреждениях района:</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Издание приказа «Об организации и проведении месячника «Внимание, дети!»</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Проводятся совместные мероприятия с сотрудниками ГИБДД</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Выполнение программы курса ОБЖ по ПДД</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Планирование  работы   по   предупреждению   детского   транспортного травматизма в общешкольных планах и в планах классных руководителей</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Проведение семинаров с учителями начальных классов и классными руководителями:</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о методике обучения учащихся Правилам дорожного движения;</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о формах внеклассной работы по профилактике детского травматизма</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Оборудование в школе уголка безопасности дорожного движения</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Ежедневное проведение учителями начальных классов на последнем уроке двух трех минутных бесед-напоминаний о соблюдении Правил дорожного движения при возвращении домой</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Участие в акции «Письмо водителям»</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Участие в краевой викторине «Правила дорожного движения»</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Участки в детских садах оформлены уголками дорожной безопасности (Д/с «Малыш</w:t>
            </w:r>
            <w:proofErr w:type="gramStart"/>
            <w:r w:rsidRPr="002944EC">
              <w:rPr>
                <w:rFonts w:ascii="Times New Roman" w:hAnsi="Times New Roman" w:cs="Times New Roman"/>
                <w:sz w:val="24"/>
                <w:szCs w:val="24"/>
              </w:rPr>
              <w:t>»п</w:t>
            </w:r>
            <w:proofErr w:type="gramEnd"/>
            <w:r w:rsidRPr="002944EC">
              <w:rPr>
                <w:rFonts w:ascii="Times New Roman" w:hAnsi="Times New Roman" w:cs="Times New Roman"/>
                <w:sz w:val="24"/>
                <w:szCs w:val="24"/>
              </w:rPr>
              <w:t xml:space="preserve">. Карымское, </w:t>
            </w:r>
            <w:proofErr w:type="spellStart"/>
            <w:r w:rsidRPr="002944EC">
              <w:rPr>
                <w:rFonts w:ascii="Times New Roman" w:hAnsi="Times New Roman" w:cs="Times New Roman"/>
                <w:sz w:val="24"/>
                <w:szCs w:val="24"/>
              </w:rPr>
              <w:t>д</w:t>
            </w:r>
            <w:proofErr w:type="spellEnd"/>
            <w:r w:rsidRPr="002944EC">
              <w:rPr>
                <w:rFonts w:ascii="Times New Roman" w:hAnsi="Times New Roman" w:cs="Times New Roman"/>
                <w:sz w:val="24"/>
                <w:szCs w:val="24"/>
              </w:rPr>
              <w:t xml:space="preserve">/с «Теремок» с. </w:t>
            </w:r>
            <w:proofErr w:type="spellStart"/>
            <w:r w:rsidRPr="002944EC">
              <w:rPr>
                <w:rFonts w:ascii="Times New Roman" w:hAnsi="Times New Roman" w:cs="Times New Roman"/>
                <w:sz w:val="24"/>
                <w:szCs w:val="24"/>
              </w:rPr>
              <w:t>Урульга</w:t>
            </w:r>
            <w:proofErr w:type="spellEnd"/>
            <w:r w:rsidRPr="002944EC">
              <w:rPr>
                <w:rFonts w:ascii="Times New Roman" w:hAnsi="Times New Roman" w:cs="Times New Roman"/>
                <w:sz w:val="24"/>
                <w:szCs w:val="24"/>
              </w:rPr>
              <w:t xml:space="preserve">, </w:t>
            </w:r>
            <w:proofErr w:type="spellStart"/>
            <w:r w:rsidRPr="002944EC">
              <w:rPr>
                <w:rFonts w:ascii="Times New Roman" w:hAnsi="Times New Roman" w:cs="Times New Roman"/>
                <w:sz w:val="24"/>
                <w:szCs w:val="24"/>
              </w:rPr>
              <w:t>д</w:t>
            </w:r>
            <w:proofErr w:type="spellEnd"/>
            <w:r w:rsidRPr="002944EC">
              <w:rPr>
                <w:rFonts w:ascii="Times New Roman" w:hAnsi="Times New Roman" w:cs="Times New Roman"/>
                <w:sz w:val="24"/>
                <w:szCs w:val="24"/>
              </w:rPr>
              <w:t>/с «Тополек» п. Карымское)</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 xml:space="preserve">Участие районном </w:t>
            </w:r>
            <w:proofErr w:type="gramStart"/>
            <w:r w:rsidRPr="002944EC">
              <w:rPr>
                <w:rFonts w:ascii="Times New Roman" w:hAnsi="Times New Roman" w:cs="Times New Roman"/>
                <w:sz w:val="24"/>
                <w:szCs w:val="24"/>
              </w:rPr>
              <w:t>конкурсе</w:t>
            </w:r>
            <w:proofErr w:type="gramEnd"/>
            <w:r w:rsidRPr="002944EC">
              <w:rPr>
                <w:rFonts w:ascii="Times New Roman" w:hAnsi="Times New Roman" w:cs="Times New Roman"/>
                <w:sz w:val="24"/>
                <w:szCs w:val="24"/>
              </w:rPr>
              <w:t xml:space="preserve"> юных инспекторов дорожного движения «Безопасное колесо»</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В каждом общеобразовательном учреждении имеется «Паспорт дорожной безопасности»</w:t>
            </w:r>
          </w:p>
          <w:p w:rsidR="002944EC" w:rsidRPr="002944EC"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В ОУ разрабатываются схемы безопасных маршрутов движения детей от дома до школы.</w:t>
            </w:r>
          </w:p>
          <w:p w:rsidR="00DE3D04" w:rsidRPr="00613965" w:rsidRDefault="002944EC" w:rsidP="002944EC">
            <w:pPr>
              <w:jc w:val="both"/>
              <w:rPr>
                <w:rFonts w:ascii="Times New Roman" w:hAnsi="Times New Roman" w:cs="Times New Roman"/>
                <w:sz w:val="24"/>
                <w:szCs w:val="24"/>
              </w:rPr>
            </w:pPr>
            <w:r w:rsidRPr="002944EC">
              <w:rPr>
                <w:rFonts w:ascii="Times New Roman" w:hAnsi="Times New Roman" w:cs="Times New Roman"/>
                <w:sz w:val="24"/>
                <w:szCs w:val="24"/>
              </w:rPr>
              <w:t>Проведение заочного фотоконкурса «Моя мама-водитель»</w:t>
            </w:r>
            <w:r>
              <w:rPr>
                <w:rFonts w:ascii="Times New Roman" w:hAnsi="Times New Roman" w:cs="Times New Roman"/>
                <w:sz w:val="24"/>
                <w:szCs w:val="24"/>
              </w:rPr>
              <w:t>.</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18</w:t>
            </w:r>
          </w:p>
        </w:tc>
        <w:tc>
          <w:tcPr>
            <w:tcW w:w="5528" w:type="dxa"/>
          </w:tcPr>
          <w:p w:rsidR="00DE3D04" w:rsidRPr="00613965" w:rsidRDefault="00DE3D04" w:rsidP="00861D70">
            <w:pPr>
              <w:jc w:val="center"/>
              <w:rPr>
                <w:rFonts w:ascii="Times New Roman" w:hAnsi="Times New Roman" w:cs="Times New Roman"/>
                <w:sz w:val="24"/>
                <w:szCs w:val="24"/>
              </w:rPr>
            </w:pPr>
            <w:r w:rsidRPr="00613965">
              <w:rPr>
                <w:rFonts w:ascii="Times New Roman" w:hAnsi="Times New Roman" w:cs="Times New Roman"/>
                <w:sz w:val="24"/>
                <w:szCs w:val="24"/>
              </w:rPr>
              <w:t>Развитие дорожного хозяйства в муниципальном районе «Карымский район» (2012-2014 г.г.)</w:t>
            </w:r>
          </w:p>
        </w:tc>
        <w:tc>
          <w:tcPr>
            <w:tcW w:w="8299" w:type="dxa"/>
          </w:tcPr>
          <w:p w:rsidR="00DE3D04" w:rsidRPr="00613965" w:rsidRDefault="00FB496B" w:rsidP="00573C46">
            <w:pPr>
              <w:jc w:val="center"/>
              <w:rPr>
                <w:rFonts w:ascii="Times New Roman" w:hAnsi="Times New Roman" w:cs="Times New Roman"/>
                <w:sz w:val="24"/>
                <w:szCs w:val="24"/>
              </w:rPr>
            </w:pPr>
            <w:r>
              <w:rPr>
                <w:rFonts w:ascii="Times New Roman" w:hAnsi="Times New Roman" w:cs="Times New Roman"/>
                <w:sz w:val="24"/>
                <w:szCs w:val="24"/>
              </w:rPr>
              <w:t>Мероприятия программы не реализовывались в отчётном периоде</w:t>
            </w:r>
          </w:p>
        </w:tc>
      </w:tr>
      <w:tr w:rsidR="00DE3D04" w:rsidRPr="00613965" w:rsidTr="003663E7">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t>Развитие железнодорожного транспорта</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19</w:t>
            </w:r>
          </w:p>
        </w:tc>
        <w:tc>
          <w:tcPr>
            <w:tcW w:w="5528" w:type="dxa"/>
          </w:tcPr>
          <w:p w:rsidR="00DE3D04" w:rsidRPr="00E1329C" w:rsidRDefault="00DE3D04" w:rsidP="00861D70">
            <w:pPr>
              <w:jc w:val="center"/>
              <w:rPr>
                <w:rFonts w:ascii="Times New Roman" w:hAnsi="Times New Roman" w:cs="Times New Roman"/>
                <w:sz w:val="24"/>
                <w:szCs w:val="24"/>
              </w:rPr>
            </w:pPr>
            <w:r w:rsidRPr="00E1329C">
              <w:rPr>
                <w:rFonts w:ascii="Times New Roman" w:hAnsi="Times New Roman" w:cs="Times New Roman"/>
                <w:sz w:val="24"/>
                <w:szCs w:val="24"/>
              </w:rPr>
              <w:t>Комплексная реконструкция участка Чита-Забайкальск</w:t>
            </w:r>
          </w:p>
        </w:tc>
        <w:tc>
          <w:tcPr>
            <w:tcW w:w="8299" w:type="dxa"/>
          </w:tcPr>
          <w:p w:rsidR="00DE3D04" w:rsidRDefault="005C4BAD" w:rsidP="00E1329C">
            <w:pPr>
              <w:jc w:val="both"/>
              <w:rPr>
                <w:rFonts w:ascii="Times New Roman" w:hAnsi="Times New Roman" w:cs="Times New Roman"/>
                <w:sz w:val="24"/>
                <w:szCs w:val="24"/>
              </w:rPr>
            </w:pPr>
            <w:r>
              <w:rPr>
                <w:rFonts w:ascii="Times New Roman" w:hAnsi="Times New Roman" w:cs="Times New Roman"/>
                <w:sz w:val="24"/>
                <w:szCs w:val="24"/>
              </w:rPr>
              <w:t>По данным инвестиционной службы Забайкальской железной дороги на 2014 год планировались капитальные вложения   в сумме 1769,992 млн. рублей, в том числе по видам работ:</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xml:space="preserve">- реконструкция станции </w:t>
            </w:r>
            <w:proofErr w:type="spellStart"/>
            <w:r>
              <w:rPr>
                <w:rFonts w:ascii="Times New Roman" w:hAnsi="Times New Roman" w:cs="Times New Roman"/>
                <w:sz w:val="24"/>
                <w:szCs w:val="24"/>
              </w:rPr>
              <w:t>Карымская</w:t>
            </w:r>
            <w:proofErr w:type="spellEnd"/>
            <w:r>
              <w:rPr>
                <w:rFonts w:ascii="Times New Roman" w:hAnsi="Times New Roman" w:cs="Times New Roman"/>
                <w:sz w:val="24"/>
                <w:szCs w:val="24"/>
              </w:rPr>
              <w:t xml:space="preserve">. Нечётный </w:t>
            </w:r>
            <w:proofErr w:type="spellStart"/>
            <w:r>
              <w:rPr>
                <w:rFonts w:ascii="Times New Roman" w:hAnsi="Times New Roman" w:cs="Times New Roman"/>
                <w:sz w:val="24"/>
                <w:szCs w:val="24"/>
              </w:rPr>
              <w:t>приём</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отправочный парк- 500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реконструкция ст. Туринская Забайкальской железной дороги- 548,9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строительство корпуса ПТОЛ на </w:t>
            </w: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арымская</w:t>
            </w:r>
            <w:proofErr w:type="spellEnd"/>
            <w:r>
              <w:rPr>
                <w:rFonts w:ascii="Times New Roman" w:hAnsi="Times New Roman" w:cs="Times New Roman"/>
                <w:sz w:val="24"/>
                <w:szCs w:val="24"/>
              </w:rPr>
              <w:t>- 30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создание санитарн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охранной зоны </w:t>
            </w:r>
            <w:proofErr w:type="spellStart"/>
            <w:r>
              <w:rPr>
                <w:rFonts w:ascii="Times New Roman" w:hAnsi="Times New Roman" w:cs="Times New Roman"/>
                <w:sz w:val="24"/>
                <w:szCs w:val="24"/>
              </w:rPr>
              <w:t>водоисточника</w:t>
            </w:r>
            <w:proofErr w:type="spellEnd"/>
            <w:r>
              <w:rPr>
                <w:rFonts w:ascii="Times New Roman" w:hAnsi="Times New Roman" w:cs="Times New Roman"/>
                <w:sz w:val="24"/>
                <w:szCs w:val="24"/>
              </w:rPr>
              <w:t xml:space="preserve"> ДОЛ им. Фрунзе- 1,632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xml:space="preserve">- реконструкция земляного полотна на Забайкальской </w:t>
            </w:r>
            <w:proofErr w:type="spellStart"/>
            <w:r>
              <w:rPr>
                <w:rFonts w:ascii="Times New Roman" w:hAnsi="Times New Roman" w:cs="Times New Roman"/>
                <w:sz w:val="24"/>
                <w:szCs w:val="24"/>
              </w:rPr>
              <w:t>ж</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 xml:space="preserve"> 6278 км. участка </w:t>
            </w:r>
            <w:proofErr w:type="spellStart"/>
            <w:r>
              <w:rPr>
                <w:rFonts w:ascii="Times New Roman" w:hAnsi="Times New Roman" w:cs="Times New Roman"/>
                <w:sz w:val="24"/>
                <w:szCs w:val="24"/>
              </w:rPr>
              <w:t>Туринская-Карымская</w:t>
            </w:r>
            <w:proofErr w:type="spellEnd"/>
            <w:r>
              <w:rPr>
                <w:rFonts w:ascii="Times New Roman" w:hAnsi="Times New Roman" w:cs="Times New Roman"/>
                <w:sz w:val="24"/>
                <w:szCs w:val="24"/>
              </w:rPr>
              <w:t>- 332,401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xml:space="preserve">- модернизация </w:t>
            </w:r>
            <w:proofErr w:type="spellStart"/>
            <w:r>
              <w:rPr>
                <w:rFonts w:ascii="Times New Roman" w:hAnsi="Times New Roman" w:cs="Times New Roman"/>
                <w:sz w:val="24"/>
                <w:szCs w:val="24"/>
              </w:rPr>
              <w:t>ж</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 xml:space="preserve"> пути участка </w:t>
            </w:r>
            <w:proofErr w:type="spellStart"/>
            <w:r>
              <w:rPr>
                <w:rFonts w:ascii="Times New Roman" w:hAnsi="Times New Roman" w:cs="Times New Roman"/>
                <w:sz w:val="24"/>
                <w:szCs w:val="24"/>
              </w:rPr>
              <w:t>Карымская-Тарская</w:t>
            </w:r>
            <w:proofErr w:type="spellEnd"/>
            <w:r>
              <w:rPr>
                <w:rFonts w:ascii="Times New Roman" w:hAnsi="Times New Roman" w:cs="Times New Roman"/>
                <w:sz w:val="24"/>
                <w:szCs w:val="24"/>
              </w:rPr>
              <w:t xml:space="preserve"> – 216,034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xml:space="preserve">- модернизация ж.д. пути ст. </w:t>
            </w:r>
            <w:proofErr w:type="spellStart"/>
            <w:r>
              <w:rPr>
                <w:rFonts w:ascii="Times New Roman" w:hAnsi="Times New Roman" w:cs="Times New Roman"/>
                <w:sz w:val="24"/>
                <w:szCs w:val="24"/>
              </w:rPr>
              <w:t>Карымская</w:t>
            </w:r>
            <w:proofErr w:type="spellEnd"/>
            <w:r>
              <w:rPr>
                <w:rFonts w:ascii="Times New Roman" w:hAnsi="Times New Roman" w:cs="Times New Roman"/>
                <w:sz w:val="24"/>
                <w:szCs w:val="24"/>
              </w:rPr>
              <w:t>, 70 путь- 55,517 млн. рублей;</w:t>
            </w:r>
          </w:p>
          <w:p w:rsidR="005C4BAD" w:rsidRDefault="005C4BAD" w:rsidP="00E1329C">
            <w:pPr>
              <w:jc w:val="both"/>
              <w:rPr>
                <w:rFonts w:ascii="Times New Roman" w:hAnsi="Times New Roman" w:cs="Times New Roman"/>
                <w:sz w:val="24"/>
                <w:szCs w:val="24"/>
              </w:rPr>
            </w:pPr>
            <w:r>
              <w:rPr>
                <w:rFonts w:ascii="Times New Roman" w:hAnsi="Times New Roman" w:cs="Times New Roman"/>
                <w:sz w:val="24"/>
                <w:szCs w:val="24"/>
              </w:rPr>
              <w:t xml:space="preserve">- модернизация ж.д. пути ст. </w:t>
            </w:r>
            <w:proofErr w:type="spellStart"/>
            <w:r>
              <w:rPr>
                <w:rFonts w:ascii="Times New Roman" w:hAnsi="Times New Roman" w:cs="Times New Roman"/>
                <w:sz w:val="24"/>
                <w:szCs w:val="24"/>
              </w:rPr>
              <w:t>Карымская</w:t>
            </w:r>
            <w:proofErr w:type="spellEnd"/>
            <w:r>
              <w:rPr>
                <w:rFonts w:ascii="Times New Roman" w:hAnsi="Times New Roman" w:cs="Times New Roman"/>
                <w:sz w:val="24"/>
                <w:szCs w:val="24"/>
              </w:rPr>
              <w:t>, 71 путь</w:t>
            </w:r>
            <w:r w:rsidR="00E1329C">
              <w:rPr>
                <w:rFonts w:ascii="Times New Roman" w:hAnsi="Times New Roman" w:cs="Times New Roman"/>
                <w:sz w:val="24"/>
                <w:szCs w:val="24"/>
              </w:rPr>
              <w:t>- 55,508 млн. рублей;</w:t>
            </w:r>
          </w:p>
          <w:p w:rsidR="005C4BAD" w:rsidRPr="00613965" w:rsidRDefault="00E1329C" w:rsidP="00E1329C">
            <w:pPr>
              <w:jc w:val="both"/>
              <w:rPr>
                <w:rFonts w:ascii="Times New Roman" w:hAnsi="Times New Roman" w:cs="Times New Roman"/>
                <w:sz w:val="24"/>
                <w:szCs w:val="24"/>
              </w:rPr>
            </w:pPr>
            <w:r>
              <w:rPr>
                <w:rFonts w:ascii="Times New Roman" w:hAnsi="Times New Roman" w:cs="Times New Roman"/>
                <w:sz w:val="24"/>
                <w:szCs w:val="24"/>
              </w:rPr>
              <w:t>- долевое участие в строительстве детского сада- 30,0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w:t>
            </w:r>
          </w:p>
        </w:tc>
      </w:tr>
      <w:tr w:rsidR="00DE3D04" w:rsidRPr="00613965" w:rsidTr="004F4C2B">
        <w:tc>
          <w:tcPr>
            <w:tcW w:w="14786" w:type="dxa"/>
            <w:gridSpan w:val="3"/>
          </w:tcPr>
          <w:p w:rsidR="00DE3D04" w:rsidRPr="00613965" w:rsidRDefault="00DE3D04" w:rsidP="00573C46">
            <w:pPr>
              <w:jc w:val="center"/>
              <w:rPr>
                <w:rFonts w:ascii="Times New Roman" w:hAnsi="Times New Roman" w:cs="Times New Roman"/>
                <w:b/>
                <w:sz w:val="24"/>
                <w:szCs w:val="24"/>
              </w:rPr>
            </w:pPr>
            <w:r w:rsidRPr="00613965">
              <w:rPr>
                <w:rFonts w:ascii="Times New Roman" w:hAnsi="Times New Roman" w:cs="Times New Roman"/>
                <w:b/>
                <w:sz w:val="24"/>
                <w:szCs w:val="24"/>
              </w:rPr>
              <w:lastRenderedPageBreak/>
              <w:t>Труд и занятость</w:t>
            </w: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20</w:t>
            </w:r>
          </w:p>
        </w:tc>
        <w:tc>
          <w:tcPr>
            <w:tcW w:w="5528" w:type="dxa"/>
          </w:tcPr>
          <w:p w:rsidR="00DE3D04" w:rsidRPr="00613965" w:rsidRDefault="00DE3D04" w:rsidP="00861D70">
            <w:pPr>
              <w:jc w:val="center"/>
              <w:rPr>
                <w:rFonts w:ascii="Times New Roman" w:hAnsi="Times New Roman" w:cs="Times New Roman"/>
                <w:sz w:val="24"/>
                <w:szCs w:val="24"/>
              </w:rPr>
            </w:pPr>
            <w:r w:rsidRPr="00613965">
              <w:rPr>
                <w:rFonts w:ascii="Times New Roman" w:hAnsi="Times New Roman" w:cs="Times New Roman"/>
                <w:sz w:val="24"/>
                <w:szCs w:val="24"/>
              </w:rPr>
              <w:t xml:space="preserve">Сбор и анализ информации по охране труда  в предприятиях всех форм собственности, </w:t>
            </w:r>
            <w:proofErr w:type="gramStart"/>
            <w:r w:rsidRPr="00613965">
              <w:rPr>
                <w:rFonts w:ascii="Times New Roman" w:hAnsi="Times New Roman" w:cs="Times New Roman"/>
                <w:sz w:val="24"/>
                <w:szCs w:val="24"/>
              </w:rPr>
              <w:t>согласно Плана</w:t>
            </w:r>
            <w:proofErr w:type="gramEnd"/>
            <w:r w:rsidRPr="00613965">
              <w:rPr>
                <w:rFonts w:ascii="Times New Roman" w:hAnsi="Times New Roman" w:cs="Times New Roman"/>
                <w:sz w:val="24"/>
                <w:szCs w:val="24"/>
              </w:rPr>
              <w:t xml:space="preserve"> Министерства трудовых ресурсов</w:t>
            </w:r>
          </w:p>
        </w:tc>
        <w:tc>
          <w:tcPr>
            <w:tcW w:w="8299" w:type="dxa"/>
          </w:tcPr>
          <w:p w:rsidR="00DE3D04" w:rsidRPr="00DE3D04" w:rsidRDefault="00DE3D04" w:rsidP="00DE3D04">
            <w:pPr>
              <w:jc w:val="both"/>
              <w:rPr>
                <w:rFonts w:ascii="Times New Roman" w:hAnsi="Times New Roman" w:cs="Times New Roman"/>
                <w:sz w:val="24"/>
                <w:szCs w:val="24"/>
              </w:rPr>
            </w:pPr>
            <w:r w:rsidRPr="00DE3D04">
              <w:rPr>
                <w:rFonts w:ascii="Times New Roman" w:hAnsi="Times New Roman" w:cs="Times New Roman"/>
                <w:sz w:val="24"/>
                <w:szCs w:val="24"/>
              </w:rPr>
              <w:t xml:space="preserve">В 2014 году проведен анализ состояния условий и охраны труда в 28 организациях района в организациях здравоохранения, лесозаготовительных и деревообрабатывающих организациях, в организациях привлекающих иностранную рабочую силу, организациях сельского хозяйства, ГСМ и АЗС. </w:t>
            </w:r>
            <w:proofErr w:type="gramStart"/>
            <w:r w:rsidRPr="00DE3D04">
              <w:rPr>
                <w:rFonts w:ascii="Times New Roman" w:hAnsi="Times New Roman" w:cs="Times New Roman"/>
                <w:sz w:val="24"/>
                <w:szCs w:val="24"/>
              </w:rPr>
              <w:t>В ходе сбора информации были выявлены нарушения: в 21 организации из 28 не проводилась аттестация рабочих мест (специальная оценка условий труда),</w:t>
            </w:r>
            <w:r w:rsidRPr="00DE3D04">
              <w:rPr>
                <w:rFonts w:ascii="Times New Roman" w:hAnsi="Times New Roman" w:cs="Times New Roman"/>
                <w:color w:val="C00000"/>
                <w:sz w:val="24"/>
                <w:szCs w:val="24"/>
              </w:rPr>
              <w:t xml:space="preserve">  </w:t>
            </w:r>
            <w:r w:rsidRPr="00DE3D04">
              <w:rPr>
                <w:rFonts w:ascii="Times New Roman" w:hAnsi="Times New Roman" w:cs="Times New Roman"/>
                <w:sz w:val="24"/>
                <w:szCs w:val="24"/>
              </w:rPr>
              <w:t>в 17 организациях отсутствуют личные карточки учета выдачи СИЗ на работников;</w:t>
            </w:r>
            <w:r w:rsidRPr="00DE3D04">
              <w:rPr>
                <w:rFonts w:ascii="Times New Roman" w:hAnsi="Times New Roman" w:cs="Times New Roman"/>
                <w:color w:val="C00000"/>
                <w:sz w:val="24"/>
                <w:szCs w:val="24"/>
              </w:rPr>
              <w:t xml:space="preserve"> </w:t>
            </w:r>
            <w:r w:rsidRPr="00DE3D04">
              <w:rPr>
                <w:rFonts w:ascii="Times New Roman" w:hAnsi="Times New Roman" w:cs="Times New Roman"/>
                <w:sz w:val="24"/>
                <w:szCs w:val="24"/>
              </w:rPr>
              <w:t>в 12 организациях  нет назначенных ответственными за охрану труда;</w:t>
            </w:r>
            <w:r w:rsidRPr="00DE3D04">
              <w:rPr>
                <w:rFonts w:ascii="Times New Roman" w:hAnsi="Times New Roman" w:cs="Times New Roman"/>
                <w:color w:val="C00000"/>
                <w:sz w:val="24"/>
                <w:szCs w:val="24"/>
              </w:rPr>
              <w:t xml:space="preserve"> </w:t>
            </w:r>
            <w:r w:rsidRPr="00DE3D04">
              <w:rPr>
                <w:rFonts w:ascii="Times New Roman" w:hAnsi="Times New Roman" w:cs="Times New Roman"/>
                <w:sz w:val="24"/>
                <w:szCs w:val="24"/>
              </w:rPr>
              <w:t>в 14 организациях не заведен журнал регистрации несчастных случаев на производстве;</w:t>
            </w:r>
            <w:proofErr w:type="gramEnd"/>
            <w:r w:rsidRPr="00DE3D04">
              <w:rPr>
                <w:rFonts w:ascii="Times New Roman" w:hAnsi="Times New Roman" w:cs="Times New Roman"/>
                <w:color w:val="C00000"/>
                <w:sz w:val="24"/>
                <w:szCs w:val="24"/>
              </w:rPr>
              <w:t xml:space="preserve"> </w:t>
            </w:r>
            <w:r w:rsidRPr="00DE3D04">
              <w:rPr>
                <w:rFonts w:ascii="Times New Roman" w:hAnsi="Times New Roman" w:cs="Times New Roman"/>
                <w:sz w:val="24"/>
                <w:szCs w:val="24"/>
              </w:rPr>
              <w:t>в 8 организациях  не заведены журнал вводного инструктажа и инструктажа на рабочем месте;</w:t>
            </w:r>
            <w:r w:rsidRPr="00DE3D04">
              <w:rPr>
                <w:rFonts w:ascii="Times New Roman" w:hAnsi="Times New Roman" w:cs="Times New Roman"/>
                <w:color w:val="C00000"/>
                <w:sz w:val="24"/>
                <w:szCs w:val="24"/>
              </w:rPr>
              <w:t xml:space="preserve"> </w:t>
            </w:r>
            <w:r w:rsidRPr="00DE3D04">
              <w:rPr>
                <w:rFonts w:ascii="Times New Roman" w:hAnsi="Times New Roman" w:cs="Times New Roman"/>
                <w:sz w:val="24"/>
                <w:szCs w:val="24"/>
              </w:rPr>
              <w:t>в</w:t>
            </w:r>
            <w:r w:rsidRPr="00DE3D04">
              <w:rPr>
                <w:rFonts w:ascii="Times New Roman" w:hAnsi="Times New Roman" w:cs="Times New Roman"/>
                <w:color w:val="C00000"/>
                <w:sz w:val="24"/>
                <w:szCs w:val="24"/>
              </w:rPr>
              <w:t xml:space="preserve"> </w:t>
            </w:r>
            <w:r w:rsidRPr="00DE3D04">
              <w:rPr>
                <w:rFonts w:ascii="Times New Roman" w:hAnsi="Times New Roman" w:cs="Times New Roman"/>
                <w:sz w:val="24"/>
                <w:szCs w:val="24"/>
              </w:rPr>
              <w:t xml:space="preserve">15 организациях при приеме на работу (до подписания трудового </w:t>
            </w:r>
            <w:proofErr w:type="gramStart"/>
            <w:r w:rsidRPr="00DE3D04">
              <w:rPr>
                <w:rFonts w:ascii="Times New Roman" w:hAnsi="Times New Roman" w:cs="Times New Roman"/>
                <w:sz w:val="24"/>
                <w:szCs w:val="24"/>
              </w:rPr>
              <w:t xml:space="preserve">договора) </w:t>
            </w:r>
            <w:proofErr w:type="gramEnd"/>
            <w:r w:rsidRPr="00DE3D04">
              <w:rPr>
                <w:rFonts w:ascii="Times New Roman" w:hAnsi="Times New Roman" w:cs="Times New Roman"/>
                <w:sz w:val="24"/>
                <w:szCs w:val="24"/>
              </w:rPr>
              <w:t xml:space="preserve">работники организации не ознакомлены под роспись с правилами внутреннего трудового распорядка.     </w:t>
            </w:r>
          </w:p>
          <w:p w:rsidR="00DE3D04" w:rsidRPr="00613965" w:rsidRDefault="00DE3D04" w:rsidP="00573C46">
            <w:pPr>
              <w:jc w:val="center"/>
              <w:rPr>
                <w:rFonts w:ascii="Times New Roman" w:hAnsi="Times New Roman" w:cs="Times New Roman"/>
                <w:sz w:val="24"/>
                <w:szCs w:val="24"/>
              </w:rPr>
            </w:pPr>
          </w:p>
        </w:tc>
      </w:tr>
      <w:tr w:rsidR="00DE3D04" w:rsidRPr="00613965" w:rsidTr="00130672">
        <w:tc>
          <w:tcPr>
            <w:tcW w:w="959" w:type="dxa"/>
          </w:tcPr>
          <w:p w:rsidR="00DE3D04" w:rsidRPr="00613965" w:rsidRDefault="00DE3D04" w:rsidP="00573C46">
            <w:pPr>
              <w:jc w:val="center"/>
              <w:rPr>
                <w:rFonts w:ascii="Times New Roman" w:hAnsi="Times New Roman" w:cs="Times New Roman"/>
                <w:sz w:val="24"/>
                <w:szCs w:val="24"/>
              </w:rPr>
            </w:pPr>
            <w:r w:rsidRPr="00613965">
              <w:rPr>
                <w:rFonts w:ascii="Times New Roman" w:hAnsi="Times New Roman" w:cs="Times New Roman"/>
                <w:sz w:val="24"/>
                <w:szCs w:val="24"/>
              </w:rPr>
              <w:t>21</w:t>
            </w:r>
          </w:p>
        </w:tc>
        <w:tc>
          <w:tcPr>
            <w:tcW w:w="5528" w:type="dxa"/>
          </w:tcPr>
          <w:p w:rsidR="00DE3D04" w:rsidRPr="00613965" w:rsidRDefault="00DE3D04" w:rsidP="00861D70">
            <w:pPr>
              <w:jc w:val="center"/>
              <w:rPr>
                <w:rFonts w:ascii="Times New Roman" w:hAnsi="Times New Roman" w:cs="Times New Roman"/>
                <w:sz w:val="24"/>
                <w:szCs w:val="24"/>
              </w:rPr>
            </w:pPr>
            <w:r w:rsidRPr="00613965">
              <w:rPr>
                <w:rFonts w:ascii="Times New Roman" w:hAnsi="Times New Roman" w:cs="Times New Roman"/>
                <w:sz w:val="24"/>
                <w:szCs w:val="24"/>
              </w:rPr>
              <w:t>Проведение районного конкурса на лучшую организацию работы по охране труда</w:t>
            </w:r>
          </w:p>
        </w:tc>
        <w:tc>
          <w:tcPr>
            <w:tcW w:w="8299" w:type="dxa"/>
          </w:tcPr>
          <w:p w:rsidR="00DE3D04" w:rsidRPr="00DE3D04" w:rsidRDefault="00DE3D04" w:rsidP="00DE3D04">
            <w:pPr>
              <w:jc w:val="both"/>
              <w:rPr>
                <w:rFonts w:ascii="Times New Roman" w:hAnsi="Times New Roman" w:cs="Times New Roman"/>
                <w:sz w:val="24"/>
                <w:szCs w:val="24"/>
              </w:rPr>
            </w:pPr>
            <w:r w:rsidRPr="00DE3D04">
              <w:rPr>
                <w:rFonts w:ascii="Times New Roman" w:hAnsi="Times New Roman" w:cs="Times New Roman"/>
                <w:sz w:val="24"/>
                <w:szCs w:val="24"/>
              </w:rPr>
              <w:t>Принято участие Муниципального района «Карымский район», двух организаций района и двух специалистов по охране труда в Региональном конкурсе на лучшую организацию работы в сфере охраны труда в Забайкальском крае за 2013 год.</w:t>
            </w:r>
          </w:p>
          <w:p w:rsidR="00DE3D04" w:rsidRDefault="00DE3D04" w:rsidP="00DE3D04">
            <w:pPr>
              <w:jc w:val="both"/>
              <w:rPr>
                <w:rFonts w:ascii="Times New Roman" w:hAnsi="Times New Roman" w:cs="Times New Roman"/>
                <w:sz w:val="24"/>
                <w:szCs w:val="24"/>
              </w:rPr>
            </w:pPr>
            <w:r w:rsidRPr="00DE3D04">
              <w:rPr>
                <w:rFonts w:ascii="Times New Roman" w:hAnsi="Times New Roman" w:cs="Times New Roman"/>
                <w:sz w:val="24"/>
                <w:szCs w:val="24"/>
              </w:rPr>
              <w:t>Всем участникам вручены дипломы за активное участие в данном конкурсе.</w:t>
            </w:r>
          </w:p>
          <w:p w:rsidR="00DE3D04" w:rsidRPr="00613965" w:rsidRDefault="00DE3D04" w:rsidP="00DE3D04">
            <w:pPr>
              <w:jc w:val="both"/>
              <w:rPr>
                <w:rFonts w:ascii="Times New Roman" w:hAnsi="Times New Roman" w:cs="Times New Roman"/>
                <w:sz w:val="24"/>
                <w:szCs w:val="24"/>
              </w:rPr>
            </w:pPr>
            <w:r>
              <w:rPr>
                <w:rFonts w:ascii="Times New Roman" w:hAnsi="Times New Roman" w:cs="Times New Roman"/>
                <w:sz w:val="24"/>
                <w:szCs w:val="24"/>
              </w:rPr>
              <w:t xml:space="preserve">Районный конкурс на лучшую организацию работы по охране труда в течение 2014 года не проводился. </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22</w:t>
            </w:r>
          </w:p>
        </w:tc>
        <w:tc>
          <w:tcPr>
            <w:tcW w:w="5528" w:type="dxa"/>
          </w:tcPr>
          <w:p w:rsidR="002469B0" w:rsidRPr="002469B0" w:rsidRDefault="002469B0" w:rsidP="00861D70">
            <w:pPr>
              <w:jc w:val="center"/>
              <w:rPr>
                <w:rFonts w:ascii="Times New Roman" w:hAnsi="Times New Roman" w:cs="Times New Roman"/>
                <w:sz w:val="24"/>
                <w:szCs w:val="24"/>
              </w:rPr>
            </w:pPr>
            <w:r w:rsidRPr="002469B0">
              <w:rPr>
                <w:rFonts w:ascii="Times New Roman" w:hAnsi="Times New Roman" w:cs="Times New Roman"/>
                <w:sz w:val="24"/>
                <w:szCs w:val="24"/>
              </w:rPr>
              <w:t>Программа «Улучшение условий охраны труда в МР «Карымский район» на 2013-2015 г.г.»</w:t>
            </w:r>
          </w:p>
        </w:tc>
        <w:tc>
          <w:tcPr>
            <w:tcW w:w="8299" w:type="dxa"/>
          </w:tcPr>
          <w:p w:rsidR="002469B0" w:rsidRPr="002469B0" w:rsidRDefault="002469B0" w:rsidP="00257F62">
            <w:pPr>
              <w:jc w:val="both"/>
              <w:rPr>
                <w:rFonts w:ascii="Times New Roman" w:hAnsi="Times New Roman" w:cs="Times New Roman"/>
                <w:sz w:val="24"/>
                <w:szCs w:val="24"/>
              </w:rPr>
            </w:pPr>
            <w:r w:rsidRPr="002469B0">
              <w:rPr>
                <w:rFonts w:ascii="Times New Roman" w:hAnsi="Times New Roman" w:cs="Times New Roman"/>
                <w:sz w:val="24"/>
                <w:szCs w:val="24"/>
              </w:rPr>
              <w:t xml:space="preserve">Разработано 4    нормативных       </w:t>
            </w:r>
            <w:r w:rsidRPr="002469B0">
              <w:rPr>
                <w:rFonts w:ascii="Times New Roman" w:hAnsi="Times New Roman" w:cs="Times New Roman"/>
                <w:sz w:val="24"/>
                <w:szCs w:val="24"/>
              </w:rPr>
              <w:br/>
              <w:t xml:space="preserve">правовых актов  по охране труда;           Оказана методическая и     </w:t>
            </w:r>
            <w:r w:rsidRPr="002469B0">
              <w:rPr>
                <w:rFonts w:ascii="Times New Roman" w:hAnsi="Times New Roman" w:cs="Times New Roman"/>
                <w:sz w:val="24"/>
                <w:szCs w:val="24"/>
              </w:rPr>
              <w:br/>
              <w:t xml:space="preserve">консультационная  помощь            </w:t>
            </w:r>
            <w:r w:rsidRPr="002469B0">
              <w:rPr>
                <w:rFonts w:ascii="Times New Roman" w:hAnsi="Times New Roman" w:cs="Times New Roman"/>
                <w:sz w:val="24"/>
                <w:szCs w:val="24"/>
              </w:rPr>
              <w:br/>
              <w:t xml:space="preserve">специалистам по охране труда в 28       </w:t>
            </w:r>
            <w:r w:rsidRPr="002469B0">
              <w:rPr>
                <w:rFonts w:ascii="Times New Roman" w:hAnsi="Times New Roman" w:cs="Times New Roman"/>
                <w:sz w:val="24"/>
                <w:szCs w:val="24"/>
              </w:rPr>
              <w:br/>
              <w:t xml:space="preserve">организациях; Разрабатывались и  корректировались программа,  план  мероприятий по улучшению условий и охраны труда  в  организациях     района;          Проведено 6 заседаний межведомственной комиссии по </w:t>
            </w:r>
            <w:proofErr w:type="gramStart"/>
            <w:r w:rsidRPr="002469B0">
              <w:rPr>
                <w:rFonts w:ascii="Times New Roman" w:hAnsi="Times New Roman" w:cs="Times New Roman"/>
                <w:sz w:val="24"/>
                <w:szCs w:val="24"/>
              </w:rPr>
              <w:lastRenderedPageBreak/>
              <w:t>контролю за</w:t>
            </w:r>
            <w:proofErr w:type="gramEnd"/>
            <w:r w:rsidRPr="002469B0">
              <w:rPr>
                <w:rFonts w:ascii="Times New Roman" w:hAnsi="Times New Roman" w:cs="Times New Roman"/>
                <w:sz w:val="24"/>
                <w:szCs w:val="24"/>
              </w:rPr>
              <w:t xml:space="preserve"> исполнением трудового законодательства и работе с недоимщиками;      Организовано    обучение 26 руководителей и  66 специалистов      организаций района по охране труда; Проведен 1 семинар в связи с вступлением </w:t>
            </w:r>
            <w:r w:rsidRPr="002469B0">
              <w:rPr>
                <w:rFonts w:ascii="Times New Roman" w:hAnsi="Times New Roman" w:cs="Times New Roman"/>
                <w:sz w:val="24"/>
                <w:szCs w:val="24"/>
                <w:shd w:val="clear" w:color="auto" w:fill="FFFFFF"/>
              </w:rPr>
              <w:t xml:space="preserve">Федерального закона Российской Федерации от 28 декабря 2013 г. № 426-ФЗ "О специальной оценке условий труда", законом  № 421-ФЗ от 28.12.2013 "О внесении изменений в отдельные законодательные акты Российской Федерации; </w:t>
            </w:r>
            <w:proofErr w:type="gramStart"/>
            <w:r w:rsidRPr="002469B0">
              <w:rPr>
                <w:rFonts w:ascii="Times New Roman" w:hAnsi="Times New Roman" w:cs="Times New Roman"/>
                <w:sz w:val="24"/>
                <w:szCs w:val="24"/>
              </w:rPr>
              <w:t xml:space="preserve">Проведен сбор и обработка информации о состоянии условий и охраны труда в 28 организациях района; Оказано  методической    помощи по устранению выявленных        </w:t>
            </w:r>
            <w:r w:rsidRPr="002469B0">
              <w:rPr>
                <w:rFonts w:ascii="Times New Roman" w:hAnsi="Times New Roman" w:cs="Times New Roman"/>
                <w:sz w:val="24"/>
                <w:szCs w:val="24"/>
              </w:rPr>
              <w:br/>
              <w:t xml:space="preserve">недостатков 28 организациям района;       Освещение в средствах массовой информации вопросов охраны труда; Информирование населения района о состоянии условий и охраны труда в организациях района  и принимаемых мерах по их улучшению.  </w:t>
            </w:r>
            <w:proofErr w:type="gramEnd"/>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23</w:t>
            </w:r>
          </w:p>
        </w:tc>
        <w:tc>
          <w:tcPr>
            <w:tcW w:w="5528" w:type="dxa"/>
          </w:tcPr>
          <w:p w:rsidR="002469B0" w:rsidRPr="00613965" w:rsidRDefault="002469B0" w:rsidP="00861D70">
            <w:pPr>
              <w:jc w:val="center"/>
              <w:rPr>
                <w:rFonts w:ascii="Times New Roman" w:hAnsi="Times New Roman" w:cs="Times New Roman"/>
                <w:sz w:val="24"/>
                <w:szCs w:val="24"/>
              </w:rPr>
            </w:pPr>
            <w:r w:rsidRPr="00613965">
              <w:rPr>
                <w:rFonts w:ascii="Times New Roman" w:hAnsi="Times New Roman" w:cs="Times New Roman"/>
                <w:sz w:val="24"/>
                <w:szCs w:val="24"/>
              </w:rPr>
              <w:t>Организация общественных работ</w:t>
            </w:r>
          </w:p>
        </w:tc>
        <w:tc>
          <w:tcPr>
            <w:tcW w:w="8299" w:type="dxa"/>
          </w:tcPr>
          <w:p w:rsidR="002469B0" w:rsidRDefault="002469B0" w:rsidP="00847717">
            <w:pPr>
              <w:pStyle w:val="a4"/>
              <w:keepNext w:val="0"/>
              <w:autoSpaceDE w:val="0"/>
              <w:autoSpaceDN w:val="0"/>
              <w:adjustRightInd w:val="0"/>
              <w:spacing w:before="0" w:beforeAutospacing="0" w:after="0" w:afterAutospacing="0"/>
              <w:ind w:firstLine="709"/>
              <w:jc w:val="both"/>
            </w:pPr>
            <w:r w:rsidRPr="00847717">
              <w:t>Общественные работы  призваны обеспечить  временную занятость, а также материальную поддержку граждан, имеющих вынужденный перерыв в работе. Для работодателей организация общественных работ позволяет выполнить сезонные работы, сэкономить фонд заработной платы. На протяжении многих лет работы основными работодателями остаются  администрации городских и сельских поселений, индивидуальные предприниматели района</w:t>
            </w:r>
            <w:r w:rsidRPr="00847717">
              <w:rPr>
                <w:color w:val="000000"/>
              </w:rPr>
              <w:t>, жилищно-коммунальные хозяйства</w:t>
            </w:r>
            <w:r w:rsidRPr="00847717">
              <w:t xml:space="preserve">. </w:t>
            </w:r>
          </w:p>
          <w:p w:rsidR="002469B0" w:rsidRPr="00847717" w:rsidRDefault="002469B0" w:rsidP="00847717">
            <w:pPr>
              <w:ind w:firstLine="709"/>
              <w:jc w:val="both"/>
              <w:rPr>
                <w:rFonts w:ascii="Times New Roman" w:hAnsi="Times New Roman" w:cs="Times New Roman"/>
                <w:sz w:val="24"/>
                <w:szCs w:val="24"/>
              </w:rPr>
            </w:pPr>
            <w:r w:rsidRPr="00847717">
              <w:rPr>
                <w:rFonts w:ascii="Times New Roman" w:hAnsi="Times New Roman" w:cs="Times New Roman"/>
                <w:sz w:val="24"/>
                <w:szCs w:val="24"/>
              </w:rPr>
              <w:t>За 2014 год ГКУ ЦЗН Карымского района заключено с работодателями и предприятиями района 75 договоров, согласно которых трудоустроено 100 человек.</w:t>
            </w:r>
          </w:p>
          <w:p w:rsidR="002469B0" w:rsidRPr="00847717" w:rsidRDefault="002469B0" w:rsidP="00847717">
            <w:pPr>
              <w:pStyle w:val="a4"/>
              <w:keepNext w:val="0"/>
              <w:autoSpaceDE w:val="0"/>
              <w:autoSpaceDN w:val="0"/>
              <w:adjustRightInd w:val="0"/>
              <w:spacing w:before="0" w:beforeAutospacing="0" w:after="0" w:afterAutospacing="0"/>
              <w:ind w:firstLine="709"/>
              <w:jc w:val="both"/>
            </w:pPr>
            <w:r w:rsidRPr="00847717">
              <w:t xml:space="preserve">За 2014 год центром занятости трудоустроено из числа безработных граждан 55 человек стремящихся </w:t>
            </w:r>
            <w:proofErr w:type="gramStart"/>
            <w:r w:rsidRPr="00847717">
              <w:t>возобновить</w:t>
            </w:r>
            <w:proofErr w:type="gramEnd"/>
            <w:r w:rsidRPr="00847717">
              <w:t xml:space="preserve"> трудовую деятельность после длительного перерыва, 26 - впервые ищущие работу (ранее не работавшие), 52 - женщины и 63 - жители сельской местности.</w:t>
            </w:r>
          </w:p>
          <w:p w:rsidR="002469B0" w:rsidRPr="00847717" w:rsidRDefault="002469B0" w:rsidP="00847717">
            <w:pPr>
              <w:pStyle w:val="a4"/>
              <w:keepNext w:val="0"/>
              <w:autoSpaceDE w:val="0"/>
              <w:autoSpaceDN w:val="0"/>
              <w:adjustRightInd w:val="0"/>
              <w:spacing w:before="0" w:beforeAutospacing="0" w:after="0" w:afterAutospacing="0"/>
              <w:ind w:firstLine="709"/>
              <w:jc w:val="both"/>
            </w:pPr>
            <w:r w:rsidRPr="00847717">
              <w:t>Самым активно устраиваемым видом общественных работ является благоустройство, озеленение  сел  и поселков, неквалифицированные работы на предприятиях, помощь продавцам и поварам, подноска строительных материалов, работы связанные с содержанием и выпасом скота, оформление документов.</w:t>
            </w:r>
          </w:p>
          <w:p w:rsidR="002469B0" w:rsidRPr="00847717" w:rsidRDefault="002469B0" w:rsidP="00847717">
            <w:pPr>
              <w:pStyle w:val="3"/>
              <w:spacing w:before="0" w:after="0"/>
              <w:ind w:firstLine="709"/>
              <w:jc w:val="both"/>
              <w:outlineLvl w:val="2"/>
              <w:rPr>
                <w:rFonts w:ascii="Times New Roman" w:hAnsi="Times New Roman" w:cs="Times New Roman"/>
                <w:b w:val="0"/>
                <w:sz w:val="24"/>
                <w:szCs w:val="24"/>
              </w:rPr>
            </w:pPr>
            <w:r w:rsidRPr="00847717">
              <w:rPr>
                <w:rFonts w:ascii="Times New Roman" w:hAnsi="Times New Roman" w:cs="Times New Roman"/>
                <w:b w:val="0"/>
                <w:sz w:val="24"/>
                <w:szCs w:val="24"/>
              </w:rPr>
              <w:t>Средний период участия в общественных работах составляет 1,1 месяца.</w:t>
            </w:r>
          </w:p>
          <w:p w:rsidR="002469B0" w:rsidRPr="00613965" w:rsidRDefault="002469B0" w:rsidP="00847717">
            <w:pPr>
              <w:pStyle w:val="a4"/>
              <w:keepNext w:val="0"/>
              <w:autoSpaceDE w:val="0"/>
              <w:autoSpaceDN w:val="0"/>
              <w:adjustRightInd w:val="0"/>
              <w:spacing w:before="0" w:beforeAutospacing="0" w:after="0" w:afterAutospacing="0"/>
              <w:ind w:firstLine="709"/>
              <w:jc w:val="both"/>
            </w:pPr>
            <w:r w:rsidRPr="00847717">
              <w:t xml:space="preserve">Наибольшее участие в финансировании общественных работ приняли индивидуальные предприниматели и общества с ограниченной ответственностью. Сумма средств работодателей затраченных на оплату временных работ в 2014 году составила 366,1 тыс. руб. </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24</w:t>
            </w:r>
          </w:p>
        </w:tc>
        <w:tc>
          <w:tcPr>
            <w:tcW w:w="5528" w:type="dxa"/>
          </w:tcPr>
          <w:p w:rsidR="002469B0" w:rsidRPr="00613965" w:rsidRDefault="002469B0" w:rsidP="00861D70">
            <w:pPr>
              <w:jc w:val="center"/>
              <w:rPr>
                <w:rFonts w:ascii="Times New Roman" w:hAnsi="Times New Roman" w:cs="Times New Roman"/>
                <w:sz w:val="24"/>
                <w:szCs w:val="24"/>
              </w:rPr>
            </w:pPr>
            <w:r w:rsidRPr="00613965">
              <w:rPr>
                <w:rFonts w:ascii="Times New Roman" w:hAnsi="Times New Roman" w:cs="Times New Roman"/>
                <w:sz w:val="24"/>
                <w:szCs w:val="24"/>
              </w:rPr>
              <w:t>Временное трудоустройство безработных, испытывающих трудности в поиске работы</w:t>
            </w:r>
          </w:p>
        </w:tc>
        <w:tc>
          <w:tcPr>
            <w:tcW w:w="8299" w:type="dxa"/>
          </w:tcPr>
          <w:p w:rsidR="002469B0" w:rsidRPr="00847717" w:rsidRDefault="002469B0" w:rsidP="00847717">
            <w:pPr>
              <w:pStyle w:val="3"/>
              <w:spacing w:before="0"/>
              <w:ind w:firstLine="426"/>
              <w:jc w:val="both"/>
              <w:outlineLvl w:val="2"/>
              <w:rPr>
                <w:rFonts w:ascii="Times New Roman" w:hAnsi="Times New Roman" w:cs="Times New Roman"/>
                <w:b w:val="0"/>
                <w:color w:val="000000"/>
                <w:sz w:val="24"/>
                <w:szCs w:val="24"/>
              </w:rPr>
            </w:pPr>
            <w:r w:rsidRPr="00847717">
              <w:rPr>
                <w:rFonts w:ascii="Times New Roman" w:hAnsi="Times New Roman" w:cs="Times New Roman"/>
                <w:b w:val="0"/>
                <w:color w:val="000000"/>
                <w:sz w:val="24"/>
                <w:szCs w:val="24"/>
              </w:rPr>
              <w:t xml:space="preserve">За 2014 год заключено 16 договоров по организации временного трудоустройства безработных граждан, испытывающих трудности в поиске работы, согласно которых 22 человека приступили к временным работам. </w:t>
            </w:r>
          </w:p>
          <w:p w:rsidR="002469B0" w:rsidRPr="00847717" w:rsidRDefault="002469B0" w:rsidP="00847717">
            <w:pPr>
              <w:pStyle w:val="a4"/>
              <w:keepNext w:val="0"/>
              <w:autoSpaceDE w:val="0"/>
              <w:autoSpaceDN w:val="0"/>
              <w:adjustRightInd w:val="0"/>
              <w:spacing w:before="0" w:beforeAutospacing="0" w:after="0" w:afterAutospacing="0"/>
              <w:ind w:firstLine="709"/>
              <w:jc w:val="both"/>
            </w:pPr>
            <w:r w:rsidRPr="00847717">
              <w:rPr>
                <w:color w:val="000000"/>
              </w:rPr>
              <w:t xml:space="preserve">Категории граждан, принимающие участие во временных работах, это  граждане </w:t>
            </w:r>
            <w:proofErr w:type="spellStart"/>
            <w:r w:rsidRPr="00847717">
              <w:rPr>
                <w:color w:val="000000"/>
              </w:rPr>
              <w:t>предпенсионного</w:t>
            </w:r>
            <w:proofErr w:type="spellEnd"/>
            <w:r w:rsidRPr="00847717">
              <w:rPr>
                <w:color w:val="000000"/>
              </w:rPr>
              <w:t xml:space="preserve"> возраста - 8 человек, что составляет 36,4 %  от общей численности трудоустроенных на временные работы; одинокие родители - 9 человек – 40,9 %  от общей численности трудоустроенных на временные работы; инвалиды – 5 человек, что составляет 22,7 % от общей численности трудоустроенных на временные работы. Наиболее активный период для участия в оплачиваемых работах граждан испытывающих трудности в поиске работы составил второй квартал 2014 года, этот связано с сезонными работами (покраска, приведение в надлежащий вид территорий и зданий). Категория несовершеннолетних граждан в 2014 году отсутствует.</w:t>
            </w:r>
          </w:p>
          <w:p w:rsidR="002469B0" w:rsidRPr="00847717" w:rsidRDefault="002469B0" w:rsidP="00847717">
            <w:pPr>
              <w:pStyle w:val="a5"/>
              <w:spacing w:after="0"/>
              <w:ind w:firstLine="539"/>
              <w:jc w:val="both"/>
              <w:rPr>
                <w:color w:val="000000"/>
              </w:rPr>
            </w:pPr>
            <w:r w:rsidRPr="00847717">
              <w:rPr>
                <w:color w:val="000000"/>
              </w:rPr>
              <w:t>Перечень основных профессий для временного трудоустройства безработных граждан, испытывающих трудности в поиске работы – это кухонные рабочие, рабочие, подсобные рабочие, рабочие по уходу за животными.</w:t>
            </w:r>
          </w:p>
          <w:p w:rsidR="002469B0" w:rsidRPr="00847717" w:rsidRDefault="002469B0" w:rsidP="00847717">
            <w:pPr>
              <w:pStyle w:val="a5"/>
              <w:spacing w:after="0"/>
              <w:ind w:firstLine="539"/>
              <w:jc w:val="both"/>
            </w:pPr>
            <w:r w:rsidRPr="00847717">
              <w:t>Средний период участия во временном трудоустройстве  в первом полугодии 2014 году составляет 1 месяц, а во втором полугодии 2 месяца, что обусловлено сезонной потребностью работ.</w:t>
            </w:r>
          </w:p>
          <w:p w:rsidR="002469B0" w:rsidRPr="00847717" w:rsidRDefault="002469B0" w:rsidP="00847717">
            <w:pPr>
              <w:pStyle w:val="a5"/>
              <w:spacing w:after="0"/>
              <w:ind w:firstLine="539"/>
              <w:jc w:val="both"/>
            </w:pPr>
            <w:r w:rsidRPr="00847717">
              <w:t>Организациями и индивидуальными предпринимателями, принимающими активное участие в организации временного трудоустройства безработных граждан, испытывающих трудности в поиске работы в 2014 году являются ГУСО ККЦСОН «Багульник» Забайкальского края, администрации сельского поселения «</w:t>
            </w:r>
            <w:proofErr w:type="spellStart"/>
            <w:r w:rsidRPr="00847717">
              <w:t>Нарын-Талачинское</w:t>
            </w:r>
            <w:proofErr w:type="spellEnd"/>
            <w:r w:rsidRPr="00847717">
              <w:t>», «</w:t>
            </w:r>
            <w:proofErr w:type="spellStart"/>
            <w:r w:rsidRPr="00847717">
              <w:t>Кадахтинское</w:t>
            </w:r>
            <w:proofErr w:type="spellEnd"/>
            <w:r w:rsidRPr="00847717">
              <w:t xml:space="preserve">», ГУЗ </w:t>
            </w:r>
            <w:proofErr w:type="spellStart"/>
            <w:r w:rsidRPr="00847717">
              <w:t>Карымская</w:t>
            </w:r>
            <w:proofErr w:type="spellEnd"/>
            <w:r w:rsidRPr="00847717">
              <w:t xml:space="preserve"> «ЦРБ», МДОУ </w:t>
            </w:r>
            <w:proofErr w:type="spellStart"/>
            <w:r w:rsidRPr="00847717">
              <w:t>д</w:t>
            </w:r>
            <w:proofErr w:type="spellEnd"/>
            <w:r w:rsidRPr="00847717">
              <w:t xml:space="preserve">/с «Ладушки», МУК </w:t>
            </w:r>
            <w:proofErr w:type="spellStart"/>
            <w:r w:rsidRPr="00847717">
              <w:t>Нарын-Талачинское</w:t>
            </w:r>
            <w:proofErr w:type="spellEnd"/>
            <w:r w:rsidRPr="00847717">
              <w:t xml:space="preserve"> БДЦ, Карымский филиал КГСАУ «</w:t>
            </w:r>
            <w:proofErr w:type="spellStart"/>
            <w:r w:rsidRPr="00847717">
              <w:t>Забайкаллесхоз</w:t>
            </w:r>
            <w:proofErr w:type="spellEnd"/>
            <w:r w:rsidRPr="00847717">
              <w:t>»</w:t>
            </w:r>
            <w:proofErr w:type="gramStart"/>
            <w:r w:rsidRPr="00847717">
              <w:t xml:space="preserve"> ,</w:t>
            </w:r>
            <w:proofErr w:type="gramEnd"/>
            <w:r w:rsidRPr="00847717">
              <w:t xml:space="preserve"> ИП </w:t>
            </w:r>
            <w:proofErr w:type="spellStart"/>
            <w:r w:rsidRPr="00847717">
              <w:t>Аветисян</w:t>
            </w:r>
            <w:proofErr w:type="spellEnd"/>
            <w:r w:rsidRPr="00847717">
              <w:t xml:space="preserve"> Е.И.., ИП </w:t>
            </w:r>
            <w:proofErr w:type="spellStart"/>
            <w:r w:rsidRPr="00847717">
              <w:t>Стерликов</w:t>
            </w:r>
            <w:proofErr w:type="spellEnd"/>
            <w:r w:rsidRPr="00847717">
              <w:t xml:space="preserve"> В.В., КФХ </w:t>
            </w:r>
            <w:proofErr w:type="spellStart"/>
            <w:r w:rsidRPr="00847717">
              <w:t>Немеров</w:t>
            </w:r>
            <w:proofErr w:type="spellEnd"/>
            <w:r w:rsidRPr="00847717">
              <w:t xml:space="preserve"> В.Д. и др.</w:t>
            </w:r>
          </w:p>
          <w:p w:rsidR="002469B0" w:rsidRPr="00613965" w:rsidRDefault="002469B0" w:rsidP="00847717">
            <w:pPr>
              <w:jc w:val="both"/>
              <w:rPr>
                <w:rFonts w:ascii="Times New Roman" w:hAnsi="Times New Roman" w:cs="Times New Roman"/>
                <w:sz w:val="24"/>
                <w:szCs w:val="24"/>
              </w:rPr>
            </w:pPr>
            <w:r w:rsidRPr="00847717">
              <w:rPr>
                <w:rFonts w:ascii="Times New Roman" w:hAnsi="Times New Roman" w:cs="Times New Roman"/>
                <w:color w:val="000000"/>
                <w:sz w:val="24"/>
                <w:szCs w:val="24"/>
              </w:rPr>
              <w:t xml:space="preserve">В 2014 году выделялось 37,9 тысяч рублей на выплату материальной поддержки гражданам испытывающих трудности в поиске работы, средства были израсходованы в полном объеме. 69,1 тысяч рублей было затрачено организациями, в которых проводились эти работы, из них средства бюджетных организаций на сумму </w:t>
            </w:r>
            <w:r w:rsidRPr="00847717">
              <w:rPr>
                <w:rFonts w:ascii="Times New Roman" w:hAnsi="Times New Roman" w:cs="Times New Roman"/>
                <w:sz w:val="24"/>
                <w:szCs w:val="24"/>
              </w:rPr>
              <w:t>31,5</w:t>
            </w:r>
            <w:r w:rsidRPr="00847717">
              <w:rPr>
                <w:rFonts w:ascii="Times New Roman" w:hAnsi="Times New Roman" w:cs="Times New Roman"/>
                <w:color w:val="000000"/>
                <w:sz w:val="24"/>
                <w:szCs w:val="24"/>
              </w:rPr>
              <w:t xml:space="preserve"> тысяч рублей. Средний размер заработной платы составил 3140 рублей, это обусловлено тем, что трудоустроенные граждане заняты на временных работах в основном 2-3 часа в день, а материальная поддержка составила в среднем 1730 рублей.</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25</w:t>
            </w:r>
          </w:p>
        </w:tc>
        <w:tc>
          <w:tcPr>
            <w:tcW w:w="5528" w:type="dxa"/>
          </w:tcPr>
          <w:p w:rsidR="002469B0" w:rsidRPr="00613965" w:rsidRDefault="002469B0" w:rsidP="00861D70">
            <w:pPr>
              <w:jc w:val="center"/>
              <w:rPr>
                <w:rFonts w:ascii="Times New Roman" w:hAnsi="Times New Roman" w:cs="Times New Roman"/>
                <w:sz w:val="24"/>
                <w:szCs w:val="24"/>
              </w:rPr>
            </w:pPr>
            <w:r w:rsidRPr="00613965">
              <w:rPr>
                <w:rFonts w:ascii="Times New Roman" w:hAnsi="Times New Roman" w:cs="Times New Roman"/>
                <w:sz w:val="24"/>
                <w:szCs w:val="24"/>
              </w:rPr>
              <w:t>Временное трудоустройство несовершеннолетних граждан</w:t>
            </w:r>
          </w:p>
        </w:tc>
        <w:tc>
          <w:tcPr>
            <w:tcW w:w="8299" w:type="dxa"/>
          </w:tcPr>
          <w:p w:rsidR="002469B0" w:rsidRDefault="002469B0" w:rsidP="00177579">
            <w:pPr>
              <w:ind w:firstLine="709"/>
              <w:jc w:val="both"/>
              <w:rPr>
                <w:rFonts w:ascii="Times New Roman" w:hAnsi="Times New Roman" w:cs="Times New Roman"/>
                <w:sz w:val="24"/>
                <w:szCs w:val="24"/>
              </w:rPr>
            </w:pPr>
            <w:r w:rsidRPr="00177579">
              <w:rPr>
                <w:rFonts w:ascii="Times New Roman" w:hAnsi="Times New Roman" w:cs="Times New Roman"/>
                <w:sz w:val="24"/>
                <w:szCs w:val="24"/>
              </w:rPr>
              <w:t>В 2014 году в организации временного трудоустройства несовершеннолетних граждан в возрасте от 14 до 18 лет приступили</w:t>
            </w:r>
            <w:r w:rsidRPr="00177579">
              <w:rPr>
                <w:rFonts w:ascii="Times New Roman" w:hAnsi="Times New Roman" w:cs="Times New Roman"/>
                <w:color w:val="C00000"/>
                <w:sz w:val="24"/>
                <w:szCs w:val="24"/>
              </w:rPr>
              <w:t xml:space="preserve"> </w:t>
            </w:r>
            <w:r w:rsidRPr="00177579">
              <w:rPr>
                <w:rFonts w:ascii="Times New Roman" w:hAnsi="Times New Roman" w:cs="Times New Roman"/>
                <w:sz w:val="24"/>
                <w:szCs w:val="24"/>
              </w:rPr>
              <w:t xml:space="preserve">и </w:t>
            </w:r>
            <w:r w:rsidRPr="00177579">
              <w:rPr>
                <w:rFonts w:ascii="Times New Roman" w:hAnsi="Times New Roman" w:cs="Times New Roman"/>
                <w:sz w:val="24"/>
                <w:szCs w:val="24"/>
              </w:rPr>
              <w:lastRenderedPageBreak/>
              <w:t>окончили работу 285 человек.</w:t>
            </w:r>
          </w:p>
          <w:p w:rsidR="002469B0" w:rsidRPr="00177579" w:rsidRDefault="002469B0" w:rsidP="00177579">
            <w:pPr>
              <w:ind w:firstLine="709"/>
              <w:jc w:val="both"/>
              <w:rPr>
                <w:rFonts w:ascii="Times New Roman" w:hAnsi="Times New Roman" w:cs="Times New Roman"/>
                <w:sz w:val="24"/>
                <w:szCs w:val="24"/>
              </w:rPr>
            </w:pPr>
            <w:r w:rsidRPr="00177579">
              <w:rPr>
                <w:rFonts w:ascii="Times New Roman" w:hAnsi="Times New Roman" w:cs="Times New Roman"/>
                <w:sz w:val="24"/>
                <w:szCs w:val="24"/>
              </w:rPr>
              <w:t xml:space="preserve">В Карымском районе основную  работу  в  летний  период  учащиеся  школ выполняли  на  территории  своих  школ.  Они  приводили  в  порядок  свои  пришкольные  участки (сквер, спортивная  площадка). Ребята занимались благоустройством - красили скамейки, сажали цветы. Школа  с.  </w:t>
            </w:r>
            <w:proofErr w:type="spellStart"/>
            <w:r w:rsidRPr="00177579">
              <w:rPr>
                <w:rFonts w:ascii="Times New Roman" w:hAnsi="Times New Roman" w:cs="Times New Roman"/>
                <w:sz w:val="24"/>
                <w:szCs w:val="24"/>
              </w:rPr>
              <w:t>Н-Талача</w:t>
            </w:r>
            <w:proofErr w:type="spellEnd"/>
            <w:r w:rsidRPr="00177579">
              <w:rPr>
                <w:rFonts w:ascii="Times New Roman" w:hAnsi="Times New Roman" w:cs="Times New Roman"/>
                <w:sz w:val="24"/>
                <w:szCs w:val="24"/>
              </w:rPr>
              <w:t xml:space="preserve">   занимается  садово-огородническими  работами,  Они  имеют  собственную  </w:t>
            </w:r>
            <w:proofErr w:type="gramStart"/>
            <w:r w:rsidRPr="00177579">
              <w:rPr>
                <w:rFonts w:ascii="Times New Roman" w:hAnsi="Times New Roman" w:cs="Times New Roman"/>
                <w:sz w:val="24"/>
                <w:szCs w:val="24"/>
              </w:rPr>
              <w:t>землю</w:t>
            </w:r>
            <w:proofErr w:type="gramEnd"/>
            <w:r w:rsidRPr="00177579">
              <w:rPr>
                <w:rFonts w:ascii="Times New Roman" w:hAnsi="Times New Roman" w:cs="Times New Roman"/>
                <w:sz w:val="24"/>
                <w:szCs w:val="24"/>
              </w:rPr>
              <w:t xml:space="preserve">  которую  по  хозяйски  обрабатывают  она составляет </w:t>
            </w:r>
            <w:smartTag w:uri="urn:schemas-microsoft-com:office:smarttags" w:element="metricconverter">
              <w:smartTagPr>
                <w:attr w:name="ProductID" w:val="2 га"/>
              </w:smartTagPr>
              <w:r w:rsidRPr="00177579">
                <w:rPr>
                  <w:rFonts w:ascii="Times New Roman" w:hAnsi="Times New Roman" w:cs="Times New Roman"/>
                  <w:sz w:val="24"/>
                  <w:szCs w:val="24"/>
                </w:rPr>
                <w:t>2 га</w:t>
              </w:r>
            </w:smartTag>
            <w:r w:rsidRPr="00177579">
              <w:rPr>
                <w:rFonts w:ascii="Times New Roman" w:hAnsi="Times New Roman" w:cs="Times New Roman"/>
                <w:sz w:val="24"/>
                <w:szCs w:val="24"/>
              </w:rPr>
              <w:t>. Так же в школе Нары</w:t>
            </w:r>
            <w:proofErr w:type="gramStart"/>
            <w:r w:rsidRPr="00177579">
              <w:rPr>
                <w:rFonts w:ascii="Times New Roman" w:hAnsi="Times New Roman" w:cs="Times New Roman"/>
                <w:sz w:val="24"/>
                <w:szCs w:val="24"/>
              </w:rPr>
              <w:t>н-</w:t>
            </w:r>
            <w:proofErr w:type="gramEnd"/>
            <w:r w:rsidRPr="00177579">
              <w:rPr>
                <w:rFonts w:ascii="Times New Roman" w:hAnsi="Times New Roman" w:cs="Times New Roman"/>
                <w:sz w:val="24"/>
                <w:szCs w:val="24"/>
              </w:rPr>
              <w:t xml:space="preserve"> </w:t>
            </w:r>
            <w:proofErr w:type="spellStart"/>
            <w:r w:rsidRPr="00177579">
              <w:rPr>
                <w:rFonts w:ascii="Times New Roman" w:hAnsi="Times New Roman" w:cs="Times New Roman"/>
                <w:sz w:val="24"/>
                <w:szCs w:val="24"/>
              </w:rPr>
              <w:t>Талача</w:t>
            </w:r>
            <w:proofErr w:type="spellEnd"/>
            <w:r w:rsidRPr="00177579">
              <w:rPr>
                <w:rFonts w:ascii="Times New Roman" w:hAnsi="Times New Roman" w:cs="Times New Roman"/>
                <w:sz w:val="24"/>
                <w:szCs w:val="24"/>
              </w:rPr>
              <w:t xml:space="preserve"> существует кооператив «Юность», который состоит из трех трудовых бригад.  Прежде  чем  заниматься  посадкой  рассады  с  помощью  ребят  были  изготовлены  ящики  для  рассады. Первая бригада принимала участие в весеннем сезоне.  Весной сажают  картофель, высаживают  рассаду  помидор,   капусты,  сладкий  перец и озеленяют пришкольный участок различными кустарниками и цветами. Вторая бригада занималась прополкой картофеля, обрабатывали капусту, овощи, поливали и ухаживали за цветами. Третья бригада занималась сбором урожая.</w:t>
            </w:r>
          </w:p>
          <w:p w:rsidR="002469B0" w:rsidRPr="00177579" w:rsidRDefault="002469B0" w:rsidP="00177579">
            <w:pPr>
              <w:pStyle w:val="a6"/>
              <w:ind w:left="0" w:firstLine="709"/>
              <w:jc w:val="both"/>
              <w:rPr>
                <w:bCs/>
              </w:rPr>
            </w:pPr>
            <w:r w:rsidRPr="00177579">
              <w:rPr>
                <w:bCs/>
              </w:rPr>
              <w:t xml:space="preserve">Администрация муниципального района «Карымский район» заключила договор с МУ </w:t>
            </w:r>
            <w:proofErr w:type="spellStart"/>
            <w:r w:rsidRPr="00177579">
              <w:rPr>
                <w:bCs/>
              </w:rPr>
              <w:t>Библиотечно</w:t>
            </w:r>
            <w:proofErr w:type="spellEnd"/>
            <w:r w:rsidRPr="00177579">
              <w:rPr>
                <w:bCs/>
              </w:rPr>
              <w:t xml:space="preserve"> - культурным центром. Подростки благоустраивали мемориал, убирали мусор, </w:t>
            </w:r>
            <w:r>
              <w:rPr>
                <w:bCs/>
              </w:rPr>
              <w:t>рассаживали цветы.</w:t>
            </w:r>
          </w:p>
          <w:p w:rsidR="002469B0" w:rsidRDefault="002469B0" w:rsidP="00177579">
            <w:pPr>
              <w:ind w:firstLine="709"/>
              <w:jc w:val="both"/>
              <w:rPr>
                <w:rFonts w:ascii="Times New Roman" w:hAnsi="Times New Roman" w:cs="Times New Roman"/>
                <w:sz w:val="24"/>
                <w:szCs w:val="24"/>
              </w:rPr>
            </w:pPr>
            <w:r w:rsidRPr="00177579">
              <w:rPr>
                <w:rFonts w:ascii="Times New Roman" w:hAnsi="Times New Roman" w:cs="Times New Roman"/>
                <w:sz w:val="24"/>
                <w:szCs w:val="24"/>
              </w:rPr>
              <w:t>Средний период участия во временном трудоустройстве составляет 1,0 месяц.</w:t>
            </w:r>
          </w:p>
          <w:p w:rsidR="002469B0" w:rsidRPr="00177579" w:rsidRDefault="002469B0" w:rsidP="00177579">
            <w:pPr>
              <w:ind w:left="284"/>
              <w:jc w:val="both"/>
              <w:rPr>
                <w:rFonts w:ascii="Times New Roman" w:hAnsi="Times New Roman" w:cs="Times New Roman"/>
                <w:noProof/>
                <w:sz w:val="24"/>
                <w:szCs w:val="24"/>
              </w:rPr>
            </w:pPr>
            <w:r w:rsidRPr="00177579">
              <w:rPr>
                <w:rFonts w:ascii="Times New Roman" w:hAnsi="Times New Roman" w:cs="Times New Roman"/>
                <w:noProof/>
                <w:sz w:val="24"/>
                <w:szCs w:val="24"/>
              </w:rPr>
              <w:t>На оплату труда участникам временных работ выделено средств:</w:t>
            </w:r>
          </w:p>
          <w:p w:rsidR="002469B0" w:rsidRPr="00177579" w:rsidRDefault="002469B0" w:rsidP="00177579">
            <w:pPr>
              <w:ind w:left="284"/>
              <w:jc w:val="both"/>
              <w:rPr>
                <w:rFonts w:ascii="Times New Roman" w:hAnsi="Times New Roman" w:cs="Times New Roman"/>
                <w:noProof/>
                <w:sz w:val="24"/>
                <w:szCs w:val="24"/>
              </w:rPr>
            </w:pPr>
            <w:r w:rsidRPr="00177579">
              <w:rPr>
                <w:rFonts w:ascii="Times New Roman" w:hAnsi="Times New Roman" w:cs="Times New Roman"/>
                <w:noProof/>
                <w:sz w:val="24"/>
                <w:szCs w:val="24"/>
              </w:rPr>
              <w:t>- средства муниципального бюджета-650 ,0 тысяч рублей;</w:t>
            </w:r>
          </w:p>
          <w:p w:rsidR="002469B0" w:rsidRPr="00177579" w:rsidRDefault="002469B0" w:rsidP="00177579">
            <w:pPr>
              <w:ind w:left="284"/>
              <w:jc w:val="both"/>
              <w:rPr>
                <w:rFonts w:ascii="Times New Roman" w:hAnsi="Times New Roman" w:cs="Times New Roman"/>
                <w:noProof/>
                <w:sz w:val="24"/>
                <w:szCs w:val="24"/>
              </w:rPr>
            </w:pPr>
            <w:r w:rsidRPr="00177579">
              <w:rPr>
                <w:rFonts w:ascii="Times New Roman" w:hAnsi="Times New Roman" w:cs="Times New Roman"/>
                <w:noProof/>
                <w:sz w:val="24"/>
                <w:szCs w:val="24"/>
              </w:rPr>
              <w:t>- средства работодателей- 68,0 тысяч рублей;</w:t>
            </w:r>
          </w:p>
          <w:p w:rsidR="002469B0" w:rsidRPr="00177579" w:rsidRDefault="002469B0" w:rsidP="00177579">
            <w:pPr>
              <w:ind w:left="284"/>
              <w:jc w:val="both"/>
              <w:rPr>
                <w:rFonts w:ascii="Times New Roman" w:hAnsi="Times New Roman" w:cs="Times New Roman"/>
                <w:noProof/>
                <w:sz w:val="24"/>
                <w:szCs w:val="24"/>
              </w:rPr>
            </w:pPr>
            <w:r w:rsidRPr="00177579">
              <w:rPr>
                <w:rFonts w:ascii="Times New Roman" w:hAnsi="Times New Roman" w:cs="Times New Roman"/>
                <w:noProof/>
                <w:sz w:val="24"/>
                <w:szCs w:val="24"/>
              </w:rPr>
              <w:t>- материальная поддержка от Центра занятости населения Карымского района- 174,2 тысяч рублей.</w:t>
            </w:r>
          </w:p>
          <w:p w:rsidR="002469B0" w:rsidRPr="00613965" w:rsidRDefault="002469B0" w:rsidP="00177579">
            <w:pPr>
              <w:ind w:firstLine="709"/>
              <w:jc w:val="both"/>
              <w:rPr>
                <w:rFonts w:ascii="Times New Roman" w:hAnsi="Times New Roman" w:cs="Times New Roman"/>
                <w:sz w:val="24"/>
                <w:szCs w:val="24"/>
              </w:rPr>
            </w:pPr>
            <w:r w:rsidRPr="00177579">
              <w:rPr>
                <w:rFonts w:ascii="Times New Roman" w:hAnsi="Times New Roman" w:cs="Times New Roman"/>
                <w:color w:val="000000" w:themeColor="text1"/>
                <w:sz w:val="24"/>
                <w:szCs w:val="24"/>
              </w:rPr>
              <w:t>Средний размер заработной платы на одного несовершеннолетнего, составляет 1,6 тысячи рублей.</w:t>
            </w:r>
          </w:p>
        </w:tc>
      </w:tr>
      <w:tr w:rsidR="002469B0" w:rsidRPr="00613965" w:rsidTr="008802B8">
        <w:tc>
          <w:tcPr>
            <w:tcW w:w="14786" w:type="dxa"/>
            <w:gridSpan w:val="3"/>
          </w:tcPr>
          <w:p w:rsidR="002469B0" w:rsidRPr="00613965" w:rsidRDefault="002469B0" w:rsidP="00573C46">
            <w:pPr>
              <w:jc w:val="center"/>
              <w:rPr>
                <w:rFonts w:ascii="Times New Roman" w:hAnsi="Times New Roman" w:cs="Times New Roman"/>
                <w:b/>
                <w:sz w:val="24"/>
                <w:szCs w:val="24"/>
              </w:rPr>
            </w:pPr>
            <w:r w:rsidRPr="00613965">
              <w:rPr>
                <w:rFonts w:ascii="Times New Roman" w:hAnsi="Times New Roman" w:cs="Times New Roman"/>
                <w:b/>
                <w:sz w:val="24"/>
                <w:szCs w:val="24"/>
              </w:rPr>
              <w:lastRenderedPageBreak/>
              <w:t>Развитие малого предпринимательства</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26</w:t>
            </w:r>
          </w:p>
        </w:tc>
        <w:tc>
          <w:tcPr>
            <w:tcW w:w="5528" w:type="dxa"/>
          </w:tcPr>
          <w:p w:rsidR="002469B0" w:rsidRPr="00613965" w:rsidRDefault="002469B0" w:rsidP="00861D70">
            <w:pPr>
              <w:jc w:val="center"/>
              <w:rPr>
                <w:rFonts w:ascii="Times New Roman" w:hAnsi="Times New Roman" w:cs="Times New Roman"/>
                <w:sz w:val="24"/>
                <w:szCs w:val="24"/>
              </w:rPr>
            </w:pPr>
            <w:r w:rsidRPr="00613965">
              <w:rPr>
                <w:rFonts w:ascii="Times New Roman" w:hAnsi="Times New Roman" w:cs="Times New Roman"/>
                <w:sz w:val="24"/>
                <w:szCs w:val="24"/>
              </w:rPr>
              <w:t>Организация деятельности общественного Совета по развитию малого предпринимательства в муниципальном районе «Карымский район»</w:t>
            </w:r>
          </w:p>
        </w:tc>
        <w:tc>
          <w:tcPr>
            <w:tcW w:w="8299" w:type="dxa"/>
          </w:tcPr>
          <w:p w:rsidR="002469B0" w:rsidRDefault="002469B0" w:rsidP="00DE3D04">
            <w:pPr>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муниципального района «Карымский район» № 16 от 06.02.2014г. создан общественный Совет по развитию малого  и среднего предпринимательства на территории муниципального района «Карымский район».</w:t>
            </w:r>
          </w:p>
          <w:p w:rsidR="002469B0" w:rsidRPr="00613965" w:rsidRDefault="002469B0" w:rsidP="002E24E2">
            <w:pPr>
              <w:jc w:val="both"/>
              <w:rPr>
                <w:rFonts w:ascii="Times New Roman" w:hAnsi="Times New Roman" w:cs="Times New Roman"/>
                <w:sz w:val="24"/>
                <w:szCs w:val="24"/>
              </w:rPr>
            </w:pPr>
            <w:r>
              <w:rPr>
                <w:rFonts w:ascii="Times New Roman" w:hAnsi="Times New Roman" w:cs="Times New Roman"/>
                <w:sz w:val="24"/>
                <w:szCs w:val="24"/>
              </w:rPr>
              <w:t xml:space="preserve">В течение 2014 года заседания общественного Совета  не проводились в связи с отсутствием обращений Членов Совета. </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27</w:t>
            </w:r>
          </w:p>
        </w:tc>
        <w:tc>
          <w:tcPr>
            <w:tcW w:w="5528" w:type="dxa"/>
          </w:tcPr>
          <w:p w:rsidR="002469B0" w:rsidRPr="00613965" w:rsidRDefault="002469B0" w:rsidP="00861D70">
            <w:pPr>
              <w:jc w:val="center"/>
              <w:rPr>
                <w:rFonts w:ascii="Times New Roman" w:hAnsi="Times New Roman" w:cs="Times New Roman"/>
                <w:sz w:val="24"/>
                <w:szCs w:val="24"/>
              </w:rPr>
            </w:pPr>
            <w:r w:rsidRPr="00613965">
              <w:rPr>
                <w:rFonts w:ascii="Times New Roman" w:hAnsi="Times New Roman" w:cs="Times New Roman"/>
                <w:sz w:val="24"/>
                <w:szCs w:val="24"/>
              </w:rPr>
              <w:t xml:space="preserve">Оказание помощи на развитие собственного бизнеса </w:t>
            </w:r>
            <w:proofErr w:type="gramStart"/>
            <w:r w:rsidRPr="00613965">
              <w:rPr>
                <w:rFonts w:ascii="Times New Roman" w:hAnsi="Times New Roman" w:cs="Times New Roman"/>
                <w:sz w:val="24"/>
                <w:szCs w:val="24"/>
              </w:rPr>
              <w:t xml:space="preserve">( </w:t>
            </w:r>
            <w:proofErr w:type="gramEnd"/>
            <w:r w:rsidRPr="00613965">
              <w:rPr>
                <w:rFonts w:ascii="Times New Roman" w:hAnsi="Times New Roman" w:cs="Times New Roman"/>
                <w:sz w:val="24"/>
                <w:szCs w:val="24"/>
              </w:rPr>
              <w:t>в виде грантов)</w:t>
            </w:r>
          </w:p>
        </w:tc>
        <w:tc>
          <w:tcPr>
            <w:tcW w:w="8299" w:type="dxa"/>
          </w:tcPr>
          <w:p w:rsidR="002469B0" w:rsidRPr="002469B0" w:rsidRDefault="002469B0" w:rsidP="00DE3D04">
            <w:pPr>
              <w:ind w:firstLine="708"/>
              <w:jc w:val="both"/>
              <w:rPr>
                <w:rFonts w:ascii="Times New Roman" w:hAnsi="Times New Roman" w:cs="Times New Roman"/>
                <w:sz w:val="24"/>
                <w:szCs w:val="24"/>
              </w:rPr>
            </w:pPr>
            <w:r w:rsidRPr="002469B0">
              <w:rPr>
                <w:rFonts w:ascii="Times New Roman" w:hAnsi="Times New Roman" w:cs="Times New Roman"/>
                <w:sz w:val="24"/>
                <w:szCs w:val="24"/>
              </w:rPr>
              <w:t xml:space="preserve">В 2014 году Государственную поддержку в виде </w:t>
            </w:r>
            <w:r w:rsidRPr="002469B0">
              <w:rPr>
                <w:rFonts w:ascii="Times New Roman" w:hAnsi="Times New Roman" w:cs="Times New Roman"/>
                <w:bCs/>
                <w:sz w:val="24"/>
                <w:szCs w:val="24"/>
              </w:rPr>
              <w:t xml:space="preserve">субсидий на компенсацию части затрат субъектам малого и среднего предпринимательства, в том числе участникам инновационных территориальных кластеров, связанных с приобретением оборудования в </w:t>
            </w:r>
            <w:r w:rsidRPr="002469B0">
              <w:rPr>
                <w:rFonts w:ascii="Times New Roman" w:hAnsi="Times New Roman" w:cs="Times New Roman"/>
                <w:bCs/>
                <w:sz w:val="24"/>
                <w:szCs w:val="24"/>
              </w:rPr>
              <w:lastRenderedPageBreak/>
              <w:t>целях создания и (или) развития, и (или) модернизации производства товаров получили два и</w:t>
            </w:r>
            <w:r w:rsidRPr="002469B0">
              <w:rPr>
                <w:rFonts w:ascii="Times New Roman" w:hAnsi="Times New Roman" w:cs="Times New Roman"/>
                <w:sz w:val="24"/>
                <w:szCs w:val="24"/>
              </w:rPr>
              <w:t xml:space="preserve">ндивидуальных предпринимателя </w:t>
            </w:r>
            <w:proofErr w:type="spellStart"/>
            <w:r w:rsidRPr="002469B0">
              <w:rPr>
                <w:rFonts w:ascii="Times New Roman" w:hAnsi="Times New Roman" w:cs="Times New Roman"/>
                <w:sz w:val="24"/>
                <w:szCs w:val="24"/>
              </w:rPr>
              <w:t>Плахин</w:t>
            </w:r>
            <w:proofErr w:type="spellEnd"/>
            <w:r w:rsidRPr="002469B0">
              <w:rPr>
                <w:rFonts w:ascii="Times New Roman" w:hAnsi="Times New Roman" w:cs="Times New Roman"/>
                <w:sz w:val="24"/>
                <w:szCs w:val="24"/>
              </w:rPr>
              <w:t xml:space="preserve"> К.В.  "Приобретение оборудования, в целях создания и (или</w:t>
            </w:r>
            <w:proofErr w:type="gramStart"/>
            <w:r w:rsidRPr="002469B0">
              <w:rPr>
                <w:rFonts w:ascii="Times New Roman" w:hAnsi="Times New Roman" w:cs="Times New Roman"/>
                <w:sz w:val="24"/>
                <w:szCs w:val="24"/>
              </w:rPr>
              <w:t>)р</w:t>
            </w:r>
            <w:proofErr w:type="gramEnd"/>
            <w:r w:rsidRPr="002469B0">
              <w:rPr>
                <w:rFonts w:ascii="Times New Roman" w:hAnsi="Times New Roman" w:cs="Times New Roman"/>
                <w:sz w:val="24"/>
                <w:szCs w:val="24"/>
              </w:rPr>
              <w:t>азвития, и (или) модернизации производства продукции" в сумме 1340885,0 руб., Федоров С.В. "организация производства хлебобулочных изделий в п</w:t>
            </w:r>
            <w:proofErr w:type="gramStart"/>
            <w:r w:rsidRPr="002469B0">
              <w:rPr>
                <w:rFonts w:ascii="Times New Roman" w:hAnsi="Times New Roman" w:cs="Times New Roman"/>
                <w:sz w:val="24"/>
                <w:szCs w:val="24"/>
              </w:rPr>
              <w:t>.Д</w:t>
            </w:r>
            <w:proofErr w:type="gramEnd"/>
            <w:r w:rsidRPr="002469B0">
              <w:rPr>
                <w:rFonts w:ascii="Times New Roman" w:hAnsi="Times New Roman" w:cs="Times New Roman"/>
                <w:sz w:val="24"/>
                <w:szCs w:val="24"/>
              </w:rPr>
              <w:t>арасун" в сумме  1196444,0 руб. Государственную поддержку в форме с</w:t>
            </w:r>
            <w:r w:rsidRPr="002469B0">
              <w:rPr>
                <w:rFonts w:ascii="Times New Roman" w:hAnsi="Times New Roman" w:cs="Times New Roman"/>
                <w:bCs/>
                <w:sz w:val="24"/>
                <w:szCs w:val="24"/>
              </w:rPr>
              <w:t>убсидий начинающим субъектам малого и среднего предпринимательства на создание собственного дела для уплаты первого взноса (аванса) при заключении договора лизинга оборудования, получило общество с ограниченной ответственностью</w:t>
            </w:r>
            <w:r w:rsidRPr="002469B0">
              <w:rPr>
                <w:rFonts w:ascii="Times New Roman" w:hAnsi="Times New Roman" w:cs="Times New Roman"/>
                <w:sz w:val="24"/>
                <w:szCs w:val="24"/>
              </w:rPr>
              <w:t xml:space="preserve"> "ТОПЛАЙН" "Создание предприятия по производству изделий из ПВХ", в сумме 500,0тыс.руб.</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28</w:t>
            </w:r>
          </w:p>
        </w:tc>
        <w:tc>
          <w:tcPr>
            <w:tcW w:w="5528" w:type="dxa"/>
          </w:tcPr>
          <w:p w:rsidR="002469B0" w:rsidRPr="00613965" w:rsidRDefault="002469B0" w:rsidP="00861D70">
            <w:pPr>
              <w:jc w:val="center"/>
              <w:rPr>
                <w:rFonts w:ascii="Times New Roman" w:hAnsi="Times New Roman" w:cs="Times New Roman"/>
                <w:sz w:val="24"/>
                <w:szCs w:val="24"/>
              </w:rPr>
            </w:pPr>
            <w:r w:rsidRPr="00613965">
              <w:rPr>
                <w:rFonts w:ascii="Times New Roman" w:hAnsi="Times New Roman" w:cs="Times New Roman"/>
                <w:sz w:val="24"/>
                <w:szCs w:val="24"/>
              </w:rPr>
              <w:t>Реализация программы «Развитие субъектов малого и среднего предпринимательства в муниципальном районе «Карымский район» на 2013-2015 г.г.»</w:t>
            </w:r>
          </w:p>
        </w:tc>
        <w:tc>
          <w:tcPr>
            <w:tcW w:w="8299" w:type="dxa"/>
          </w:tcPr>
          <w:p w:rsidR="002469B0" w:rsidRPr="002469B0" w:rsidRDefault="002469B0" w:rsidP="002469B0">
            <w:pPr>
              <w:jc w:val="both"/>
              <w:rPr>
                <w:rFonts w:ascii="Times New Roman" w:hAnsi="Times New Roman" w:cs="Times New Roman"/>
                <w:sz w:val="24"/>
                <w:szCs w:val="24"/>
              </w:rPr>
            </w:pPr>
            <w:proofErr w:type="gramStart"/>
            <w:r w:rsidRPr="002469B0">
              <w:rPr>
                <w:rFonts w:ascii="Times New Roman" w:hAnsi="Times New Roman" w:cs="Times New Roman"/>
                <w:sz w:val="24"/>
                <w:szCs w:val="24"/>
              </w:rPr>
              <w:t>В 2014 году проводилось информационно-методическое обеспечение субъектов малого и среднего предпринимательства по вопросам поддержки и развития малого и среднего предпринимательства; размещались публикации,  рекламно-информационных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 в сентябре 2014 года проводился конкурс на предоставление грантов начинающим субъектам малого предпринимательства на создание собственного бизнеса.</w:t>
            </w:r>
            <w:proofErr w:type="gramEnd"/>
            <w:r w:rsidRPr="002469B0">
              <w:rPr>
                <w:rFonts w:ascii="Times New Roman" w:hAnsi="Times New Roman" w:cs="Times New Roman"/>
                <w:sz w:val="24"/>
                <w:szCs w:val="24"/>
              </w:rPr>
              <w:t xml:space="preserve"> </w:t>
            </w:r>
            <w:proofErr w:type="gramStart"/>
            <w:r w:rsidRPr="002469B0">
              <w:rPr>
                <w:rFonts w:ascii="Times New Roman" w:hAnsi="Times New Roman" w:cs="Times New Roman"/>
                <w:sz w:val="24"/>
                <w:szCs w:val="24"/>
              </w:rPr>
              <w:t>Признан</w:t>
            </w:r>
            <w:proofErr w:type="gramEnd"/>
            <w:r w:rsidRPr="002469B0">
              <w:rPr>
                <w:rFonts w:ascii="Times New Roman" w:hAnsi="Times New Roman" w:cs="Times New Roman"/>
                <w:sz w:val="24"/>
                <w:szCs w:val="24"/>
              </w:rPr>
              <w:t xml:space="preserve"> не состоявшимся в виду отсутствия заявок.</w:t>
            </w:r>
          </w:p>
        </w:tc>
      </w:tr>
      <w:tr w:rsidR="002469B0" w:rsidRPr="00613965" w:rsidTr="00A15E02">
        <w:tc>
          <w:tcPr>
            <w:tcW w:w="14786" w:type="dxa"/>
            <w:gridSpan w:val="3"/>
          </w:tcPr>
          <w:p w:rsidR="002469B0" w:rsidRPr="00613965" w:rsidRDefault="002469B0" w:rsidP="005F2AE0">
            <w:pPr>
              <w:jc w:val="center"/>
              <w:rPr>
                <w:rFonts w:ascii="Times New Roman" w:hAnsi="Times New Roman" w:cs="Times New Roman"/>
                <w:b/>
                <w:sz w:val="24"/>
                <w:szCs w:val="24"/>
              </w:rPr>
            </w:pPr>
            <w:r w:rsidRPr="00613965">
              <w:rPr>
                <w:rFonts w:ascii="Times New Roman" w:hAnsi="Times New Roman" w:cs="Times New Roman"/>
                <w:b/>
                <w:sz w:val="24"/>
                <w:szCs w:val="24"/>
              </w:rPr>
              <w:t>Управление муниципальной собственностью</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29</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Проведение анализа поступления арендных платежей в бюджет муниципального района «Карымский район» от сдачи в аренду  муниципального  имущества и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8299" w:type="dxa"/>
          </w:tcPr>
          <w:p w:rsidR="002469B0" w:rsidRPr="002469B0" w:rsidRDefault="002469B0" w:rsidP="002469B0">
            <w:pPr>
              <w:ind w:firstLine="708"/>
              <w:jc w:val="both"/>
              <w:rPr>
                <w:rFonts w:ascii="Times New Roman" w:hAnsi="Times New Roman" w:cs="Times New Roman"/>
                <w:sz w:val="24"/>
                <w:szCs w:val="24"/>
              </w:rPr>
            </w:pPr>
            <w:r w:rsidRPr="002469B0">
              <w:rPr>
                <w:rFonts w:ascii="Times New Roman" w:hAnsi="Times New Roman" w:cs="Times New Roman"/>
                <w:sz w:val="24"/>
                <w:szCs w:val="24"/>
              </w:rPr>
              <w:t>По состоянию на 31.12.2014г. поступление арендных платежей в бюджет муниципального района от сдачи в аренду муниципального имущества составило 2 088 452,64 руб. при плане 1 800 000 рублей, исполнение составило 116%. Задолженность в бюджет муниципального района по платежам от использования объектов недвижимого имущества не выявлено.</w:t>
            </w:r>
          </w:p>
          <w:p w:rsidR="002469B0" w:rsidRPr="002469B0" w:rsidRDefault="002469B0" w:rsidP="002469B0">
            <w:pPr>
              <w:ind w:firstLine="708"/>
              <w:jc w:val="both"/>
              <w:rPr>
                <w:rFonts w:ascii="Times New Roman" w:hAnsi="Times New Roman" w:cs="Times New Roman"/>
                <w:sz w:val="24"/>
                <w:szCs w:val="24"/>
              </w:rPr>
            </w:pPr>
            <w:r w:rsidRPr="002469B0">
              <w:rPr>
                <w:rFonts w:ascii="Times New Roman" w:hAnsi="Times New Roman" w:cs="Times New Roman"/>
                <w:sz w:val="24"/>
                <w:szCs w:val="24"/>
              </w:rPr>
              <w:t>От сдачи в аренду земельных участков, находящихся в собственности муниципального района «Карымский район», земельных участков, государственная собственность на которые не разграничена, в  консолидированный бюджет муниципального района «Карымский район» в 2014 году поступило 5 635 020,72 рублей, при плане 3 200 000 рублей.</w:t>
            </w:r>
          </w:p>
          <w:p w:rsidR="002469B0" w:rsidRPr="002469B0" w:rsidRDefault="002469B0" w:rsidP="002469B0">
            <w:pPr>
              <w:ind w:firstLine="708"/>
              <w:jc w:val="both"/>
              <w:rPr>
                <w:rFonts w:ascii="Times New Roman" w:hAnsi="Times New Roman" w:cs="Times New Roman"/>
                <w:sz w:val="24"/>
                <w:szCs w:val="24"/>
              </w:rPr>
            </w:pPr>
            <w:r w:rsidRPr="002469B0">
              <w:rPr>
                <w:rFonts w:ascii="Times New Roman" w:hAnsi="Times New Roman" w:cs="Times New Roman"/>
                <w:sz w:val="24"/>
                <w:szCs w:val="24"/>
              </w:rPr>
              <w:t>От продажи муниципального имущества на 31.12.2014г. в бюджет муниципального района поступило 4 323 648,65 руб. при плане 4 244 652 руб., исполнение составило 101,8%. На 2015 год от сдачи в аренду муниципального недвижимого имущества запланировано получить 2 000 000 рублей, от продажи муниципального имущества – 4 000 000 рублей.</w:t>
            </w:r>
          </w:p>
          <w:p w:rsidR="002469B0" w:rsidRPr="00613965" w:rsidRDefault="002469B0" w:rsidP="00573C46">
            <w:pPr>
              <w:jc w:val="center"/>
              <w:rPr>
                <w:rFonts w:ascii="Times New Roman" w:hAnsi="Times New Roman" w:cs="Times New Roman"/>
                <w:sz w:val="24"/>
                <w:szCs w:val="24"/>
              </w:rPr>
            </w:pP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30</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Проведение проверок сохранности  и использования муниципального имущества, закреплённого на праве оперативного управления за МУ</w:t>
            </w:r>
            <w:proofErr w:type="gramStart"/>
            <w:r w:rsidRPr="00613965">
              <w:rPr>
                <w:rFonts w:ascii="Times New Roman" w:hAnsi="Times New Roman" w:cs="Times New Roman"/>
                <w:sz w:val="24"/>
                <w:szCs w:val="24"/>
              </w:rPr>
              <w:t xml:space="preserve"> ,</w:t>
            </w:r>
            <w:proofErr w:type="gramEnd"/>
            <w:r w:rsidRPr="00613965">
              <w:rPr>
                <w:rFonts w:ascii="Times New Roman" w:hAnsi="Times New Roman" w:cs="Times New Roman"/>
                <w:sz w:val="24"/>
                <w:szCs w:val="24"/>
              </w:rPr>
              <w:t xml:space="preserve"> праве хозяйственного ведения за МУП района</w:t>
            </w:r>
          </w:p>
        </w:tc>
        <w:tc>
          <w:tcPr>
            <w:tcW w:w="8299" w:type="dxa"/>
          </w:tcPr>
          <w:p w:rsidR="002469B0" w:rsidRPr="002469B0" w:rsidRDefault="002469B0" w:rsidP="002469B0">
            <w:pPr>
              <w:ind w:firstLine="708"/>
              <w:jc w:val="both"/>
              <w:rPr>
                <w:rFonts w:ascii="Times New Roman" w:hAnsi="Times New Roman" w:cs="Times New Roman"/>
                <w:sz w:val="24"/>
                <w:szCs w:val="24"/>
              </w:rPr>
            </w:pPr>
            <w:r w:rsidRPr="002469B0">
              <w:rPr>
                <w:rFonts w:ascii="Times New Roman" w:hAnsi="Times New Roman" w:cs="Times New Roman"/>
                <w:sz w:val="24"/>
                <w:szCs w:val="24"/>
              </w:rPr>
              <w:t xml:space="preserve">Проведена ежегодная плановая проверка муниципальных учреждений, муниципальных предприятий района по сохранности и использованию имущества, закрепленного за ними на праве оперативного управления, хозяйственного ведения, а также имущества, находящегося в казне муниципального района. Имущество используется по целевому назначению. Нарушений по использованию </w:t>
            </w:r>
            <w:proofErr w:type="gramStart"/>
            <w:r w:rsidRPr="002469B0">
              <w:rPr>
                <w:rFonts w:ascii="Times New Roman" w:hAnsi="Times New Roman" w:cs="Times New Roman"/>
                <w:sz w:val="24"/>
                <w:szCs w:val="24"/>
              </w:rPr>
              <w:t>муниципального имущества, закрепленного за муниципальными учреждениями района и арендаторами муниципального имущества не выявлено</w:t>
            </w:r>
            <w:proofErr w:type="gramEnd"/>
            <w:r w:rsidRPr="002469B0">
              <w:rPr>
                <w:rFonts w:ascii="Times New Roman" w:hAnsi="Times New Roman" w:cs="Times New Roman"/>
                <w:sz w:val="24"/>
                <w:szCs w:val="24"/>
              </w:rPr>
              <w:t>. В реестре муниципального имущества числится 139 объектов недвижимого имущества; 1 муниципальное предприятие; 34 бюджетных учреждения; 13 казенных учреждений; 2 автономных учреждения. Балансовая стоимость имущества, находящегося в муниципальной собственности района составляет 193874,80 тыс. рублей, остаточная стоимость – 79782,50 тыс</w:t>
            </w:r>
            <w:proofErr w:type="gramStart"/>
            <w:r w:rsidRPr="002469B0">
              <w:rPr>
                <w:rFonts w:ascii="Times New Roman" w:hAnsi="Times New Roman" w:cs="Times New Roman"/>
                <w:sz w:val="24"/>
                <w:szCs w:val="24"/>
              </w:rPr>
              <w:t>.р</w:t>
            </w:r>
            <w:proofErr w:type="gramEnd"/>
            <w:r w:rsidRPr="002469B0">
              <w:rPr>
                <w:rFonts w:ascii="Times New Roman" w:hAnsi="Times New Roman" w:cs="Times New Roman"/>
                <w:sz w:val="24"/>
                <w:szCs w:val="24"/>
              </w:rPr>
              <w:t>ублей.</w:t>
            </w:r>
          </w:p>
          <w:p w:rsidR="002469B0" w:rsidRPr="00613965" w:rsidRDefault="002469B0" w:rsidP="00573C46">
            <w:pPr>
              <w:jc w:val="center"/>
              <w:rPr>
                <w:rFonts w:ascii="Times New Roman" w:hAnsi="Times New Roman" w:cs="Times New Roman"/>
                <w:sz w:val="24"/>
                <w:szCs w:val="24"/>
              </w:rPr>
            </w:pP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31</w:t>
            </w:r>
          </w:p>
        </w:tc>
        <w:tc>
          <w:tcPr>
            <w:tcW w:w="5528" w:type="dxa"/>
          </w:tcPr>
          <w:p w:rsidR="002469B0" w:rsidRPr="00EE212B" w:rsidRDefault="002469B0" w:rsidP="005F2AE0">
            <w:pPr>
              <w:jc w:val="center"/>
              <w:rPr>
                <w:rFonts w:ascii="Times New Roman" w:hAnsi="Times New Roman" w:cs="Times New Roman"/>
                <w:color w:val="000000" w:themeColor="text1"/>
                <w:sz w:val="24"/>
                <w:szCs w:val="24"/>
              </w:rPr>
            </w:pPr>
            <w:r w:rsidRPr="00EE212B">
              <w:rPr>
                <w:rFonts w:ascii="Times New Roman" w:hAnsi="Times New Roman" w:cs="Times New Roman"/>
                <w:color w:val="000000" w:themeColor="text1"/>
                <w:sz w:val="24"/>
                <w:szCs w:val="24"/>
              </w:rPr>
              <w:t>Проведение работы при  взыскании задолженности перед районным бюджетом  муниципального района за использование объектов муниципальной собственности, сданных в аренду, а также задолженности по арендной плате за земельные участки</w:t>
            </w:r>
          </w:p>
        </w:tc>
        <w:tc>
          <w:tcPr>
            <w:tcW w:w="8299" w:type="dxa"/>
          </w:tcPr>
          <w:p w:rsidR="002469B0" w:rsidRPr="00EE212B" w:rsidRDefault="00725D18" w:rsidP="00725D18">
            <w:pPr>
              <w:jc w:val="both"/>
              <w:rPr>
                <w:rFonts w:ascii="Times New Roman" w:hAnsi="Times New Roman" w:cs="Times New Roman"/>
                <w:color w:val="000000" w:themeColor="text1"/>
                <w:sz w:val="24"/>
                <w:szCs w:val="24"/>
              </w:rPr>
            </w:pPr>
            <w:r w:rsidRPr="00EE212B">
              <w:rPr>
                <w:rFonts w:ascii="Times New Roman" w:hAnsi="Times New Roman" w:cs="Times New Roman"/>
                <w:color w:val="000000" w:themeColor="text1"/>
                <w:sz w:val="24"/>
                <w:szCs w:val="24"/>
              </w:rPr>
              <w:t>Задолженности от сдачи в аренду муниципального имущества в 2014 году не выявлено.</w:t>
            </w:r>
          </w:p>
          <w:p w:rsidR="00EE212B" w:rsidRPr="00EE212B" w:rsidRDefault="00EE212B" w:rsidP="00725D18">
            <w:pPr>
              <w:jc w:val="both"/>
              <w:rPr>
                <w:rFonts w:ascii="Times New Roman" w:hAnsi="Times New Roman" w:cs="Times New Roman"/>
                <w:color w:val="000000" w:themeColor="text1"/>
                <w:sz w:val="24"/>
                <w:szCs w:val="24"/>
              </w:rPr>
            </w:pPr>
            <w:r w:rsidRPr="00EE212B">
              <w:rPr>
                <w:rFonts w:ascii="Times New Roman" w:hAnsi="Times New Roman" w:cs="Times New Roman"/>
                <w:color w:val="000000" w:themeColor="text1"/>
                <w:sz w:val="24"/>
                <w:szCs w:val="24"/>
              </w:rPr>
              <w:t xml:space="preserve">В целях сокращения задолженности перед бюджетом от сдачи земельных участков в аренду, Комитетом по имуществу взыскана по суду  задолженность в сумме 517179,5 рублей. Также ежемесячно направляются претензии и уведомления в адрес должников. </w:t>
            </w:r>
          </w:p>
        </w:tc>
      </w:tr>
      <w:tr w:rsidR="002469B0" w:rsidRPr="00613965" w:rsidTr="00F343E8">
        <w:tc>
          <w:tcPr>
            <w:tcW w:w="14786" w:type="dxa"/>
            <w:gridSpan w:val="3"/>
          </w:tcPr>
          <w:p w:rsidR="002469B0" w:rsidRPr="00613965" w:rsidRDefault="002469B0" w:rsidP="00573C46">
            <w:pPr>
              <w:jc w:val="center"/>
              <w:rPr>
                <w:rFonts w:ascii="Times New Roman" w:hAnsi="Times New Roman" w:cs="Times New Roman"/>
                <w:b/>
                <w:sz w:val="24"/>
                <w:szCs w:val="24"/>
              </w:rPr>
            </w:pPr>
            <w:proofErr w:type="spellStart"/>
            <w:r w:rsidRPr="00613965">
              <w:rPr>
                <w:rFonts w:ascii="Times New Roman" w:hAnsi="Times New Roman" w:cs="Times New Roman"/>
                <w:b/>
                <w:sz w:val="24"/>
                <w:szCs w:val="24"/>
              </w:rPr>
              <w:t>Бюджетн</w:t>
            </w:r>
            <w:proofErr w:type="gramStart"/>
            <w:r w:rsidRPr="00613965">
              <w:rPr>
                <w:rFonts w:ascii="Times New Roman" w:hAnsi="Times New Roman" w:cs="Times New Roman"/>
                <w:b/>
                <w:sz w:val="24"/>
                <w:szCs w:val="24"/>
              </w:rPr>
              <w:t>о</w:t>
            </w:r>
            <w:proofErr w:type="spellEnd"/>
            <w:r w:rsidRPr="00613965">
              <w:rPr>
                <w:rFonts w:ascii="Times New Roman" w:hAnsi="Times New Roman" w:cs="Times New Roman"/>
                <w:b/>
                <w:sz w:val="24"/>
                <w:szCs w:val="24"/>
              </w:rPr>
              <w:t>-</w:t>
            </w:r>
            <w:proofErr w:type="gramEnd"/>
            <w:r w:rsidRPr="00613965">
              <w:rPr>
                <w:rFonts w:ascii="Times New Roman" w:hAnsi="Times New Roman" w:cs="Times New Roman"/>
                <w:b/>
                <w:sz w:val="24"/>
                <w:szCs w:val="24"/>
              </w:rPr>
              <w:t xml:space="preserve"> налоговая политика</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32</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Внесение изменений в бюджет муниципального района «Карымский район» на 2014 год в процессе исполнения бюджета  в части уточнения доходов и расходов, источников финансирования дефицита</w:t>
            </w:r>
          </w:p>
        </w:tc>
        <w:tc>
          <w:tcPr>
            <w:tcW w:w="8299" w:type="dxa"/>
          </w:tcPr>
          <w:p w:rsidR="002469B0" w:rsidRDefault="005D0B7B" w:rsidP="000D28B2">
            <w:pPr>
              <w:jc w:val="both"/>
              <w:rPr>
                <w:rFonts w:ascii="Times New Roman" w:hAnsi="Times New Roman" w:cs="Times New Roman"/>
                <w:sz w:val="24"/>
                <w:szCs w:val="24"/>
              </w:rPr>
            </w:pPr>
            <w:r>
              <w:rPr>
                <w:rFonts w:ascii="Times New Roman" w:hAnsi="Times New Roman" w:cs="Times New Roman"/>
                <w:sz w:val="24"/>
                <w:szCs w:val="24"/>
              </w:rPr>
              <w:t>Решение Совета муниципального района «Карымский район» № 106 от 27.02.2014г. «О внесении изменений и дополнений в Решение Совета муниципального района» «О бюджете муниципального района</w:t>
            </w:r>
            <w:r w:rsidR="000D28B2">
              <w:rPr>
                <w:rFonts w:ascii="Times New Roman" w:hAnsi="Times New Roman" w:cs="Times New Roman"/>
                <w:sz w:val="24"/>
                <w:szCs w:val="24"/>
              </w:rPr>
              <w:t xml:space="preserve"> «Карымский район» на 2014 год и плановый период 2015 и 2016 годов</w:t>
            </w:r>
            <w:r>
              <w:rPr>
                <w:rFonts w:ascii="Times New Roman" w:hAnsi="Times New Roman" w:cs="Times New Roman"/>
                <w:sz w:val="24"/>
                <w:szCs w:val="24"/>
              </w:rPr>
              <w:t>»</w:t>
            </w:r>
            <w:r w:rsidR="00703C20">
              <w:rPr>
                <w:rFonts w:ascii="Times New Roman" w:hAnsi="Times New Roman" w:cs="Times New Roman"/>
                <w:sz w:val="24"/>
                <w:szCs w:val="24"/>
              </w:rPr>
              <w:t>;</w:t>
            </w:r>
          </w:p>
          <w:p w:rsidR="00703C20" w:rsidRDefault="00703C20" w:rsidP="00703C20">
            <w:pPr>
              <w:jc w:val="both"/>
              <w:rPr>
                <w:rFonts w:ascii="Times New Roman" w:hAnsi="Times New Roman" w:cs="Times New Roman"/>
                <w:sz w:val="24"/>
                <w:szCs w:val="24"/>
              </w:rPr>
            </w:pPr>
            <w:r>
              <w:rPr>
                <w:rFonts w:ascii="Times New Roman" w:hAnsi="Times New Roman" w:cs="Times New Roman"/>
                <w:sz w:val="24"/>
                <w:szCs w:val="24"/>
              </w:rPr>
              <w:t>Решение Совета муниципального района «Карымский район» № 148 от 04.09.2014г. «О внесении изменений и дополнений в Решение Совета муниципального района» «О бюджете муниципального района «Карымский район» на 2014 год и плановый период 2015 и 2016 годов»;</w:t>
            </w:r>
          </w:p>
          <w:p w:rsidR="00703C20" w:rsidRDefault="00703C20" w:rsidP="00703C20">
            <w:pPr>
              <w:jc w:val="both"/>
              <w:rPr>
                <w:rFonts w:ascii="Times New Roman" w:hAnsi="Times New Roman" w:cs="Times New Roman"/>
                <w:sz w:val="24"/>
                <w:szCs w:val="24"/>
              </w:rPr>
            </w:pPr>
            <w:r>
              <w:rPr>
                <w:rFonts w:ascii="Times New Roman" w:hAnsi="Times New Roman" w:cs="Times New Roman"/>
                <w:sz w:val="24"/>
                <w:szCs w:val="24"/>
              </w:rPr>
              <w:t>Решение Совета муниципального района «Карымский район» № 150 от 25.09.2014г. «О внесении изменений и дополнений в Решение Совета муниципального района» «О бюджете муниципального района «Карымский район» на 2014 год и плановый период 2015 и 2016 годов»;</w:t>
            </w:r>
          </w:p>
          <w:p w:rsidR="00703C20" w:rsidRDefault="00703C20" w:rsidP="00703C20">
            <w:pPr>
              <w:jc w:val="both"/>
              <w:rPr>
                <w:rFonts w:ascii="Times New Roman" w:hAnsi="Times New Roman" w:cs="Times New Roman"/>
                <w:sz w:val="24"/>
                <w:szCs w:val="24"/>
              </w:rPr>
            </w:pPr>
            <w:r>
              <w:rPr>
                <w:rFonts w:ascii="Times New Roman" w:hAnsi="Times New Roman" w:cs="Times New Roman"/>
                <w:sz w:val="24"/>
                <w:szCs w:val="24"/>
              </w:rPr>
              <w:t>Решение Совета муниципального района «Карымский район» № 155 от 13.11.2014г. «О внесении изменений и дополнений в Решение Совета муниципального района» «О бюджете муниципального района «Карымский район» на 2014 год и плановый период 2015 и 2016 годов»;</w:t>
            </w:r>
          </w:p>
          <w:p w:rsidR="000D28B2" w:rsidRPr="00613965" w:rsidRDefault="00703C20" w:rsidP="00703C20">
            <w:pPr>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муниципального района «Карымский район» № 183 от </w:t>
            </w:r>
            <w:r>
              <w:rPr>
                <w:rFonts w:ascii="Times New Roman" w:hAnsi="Times New Roman" w:cs="Times New Roman"/>
                <w:sz w:val="24"/>
                <w:szCs w:val="24"/>
              </w:rPr>
              <w:lastRenderedPageBreak/>
              <w:t>17.12.2014г. «О внесении изменений и дополнений в Решение Совета муниципального района» «О бюджете муниципального района «Карымский район» на 2014 год и плановый период 2015 и 2016 годов».</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33</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 xml:space="preserve">Обеспечение согласованной работы  по мобилизации налоговых поступлений  в бюджет муниципального района «Карымский район»  </w:t>
            </w:r>
            <w:proofErr w:type="gramStart"/>
            <w:r w:rsidRPr="00613965">
              <w:rPr>
                <w:rFonts w:ascii="Times New Roman" w:hAnsi="Times New Roman" w:cs="Times New Roman"/>
                <w:sz w:val="24"/>
                <w:szCs w:val="24"/>
              </w:rPr>
              <w:t>с</w:t>
            </w:r>
            <w:proofErr w:type="gramEnd"/>
            <w:r w:rsidRPr="00613965">
              <w:rPr>
                <w:rFonts w:ascii="Times New Roman" w:hAnsi="Times New Roman" w:cs="Times New Roman"/>
                <w:sz w:val="24"/>
                <w:szCs w:val="24"/>
              </w:rPr>
              <w:t xml:space="preserve"> МРИ ФНС №3  </w:t>
            </w:r>
            <w:proofErr w:type="gramStart"/>
            <w:r w:rsidRPr="00613965">
              <w:rPr>
                <w:rFonts w:ascii="Times New Roman" w:hAnsi="Times New Roman" w:cs="Times New Roman"/>
                <w:sz w:val="24"/>
                <w:szCs w:val="24"/>
              </w:rPr>
              <w:t>по</w:t>
            </w:r>
            <w:proofErr w:type="gramEnd"/>
            <w:r w:rsidRPr="00613965">
              <w:rPr>
                <w:rFonts w:ascii="Times New Roman" w:hAnsi="Times New Roman" w:cs="Times New Roman"/>
                <w:sz w:val="24"/>
                <w:szCs w:val="24"/>
              </w:rPr>
              <w:t xml:space="preserve"> Забайкальскому краю  и ОМСУ поселений</w:t>
            </w:r>
          </w:p>
        </w:tc>
        <w:tc>
          <w:tcPr>
            <w:tcW w:w="8299" w:type="dxa"/>
          </w:tcPr>
          <w:p w:rsidR="00FB496B" w:rsidRPr="00FB496B" w:rsidRDefault="00FB496B" w:rsidP="00FB496B">
            <w:pPr>
              <w:autoSpaceDE w:val="0"/>
              <w:autoSpaceDN w:val="0"/>
              <w:adjustRightInd w:val="0"/>
              <w:ind w:firstLine="540"/>
              <w:jc w:val="both"/>
              <w:rPr>
                <w:rFonts w:ascii="Times New Roman" w:hAnsi="Times New Roman" w:cs="Times New Roman"/>
                <w:sz w:val="24"/>
                <w:szCs w:val="24"/>
              </w:rPr>
            </w:pPr>
            <w:r w:rsidRPr="00FB496B">
              <w:rPr>
                <w:rFonts w:ascii="Times New Roman" w:hAnsi="Times New Roman" w:cs="Times New Roman"/>
                <w:sz w:val="24"/>
                <w:szCs w:val="24"/>
              </w:rPr>
              <w:t xml:space="preserve">Комитет по финансам обеспечивает согласованную  работу по мобилизации налоговых поступлений в бюджет муниципального района «Карымский район» </w:t>
            </w:r>
            <w:proofErr w:type="gramStart"/>
            <w:r w:rsidRPr="00FB496B">
              <w:rPr>
                <w:rFonts w:ascii="Times New Roman" w:hAnsi="Times New Roman" w:cs="Times New Roman"/>
                <w:sz w:val="24"/>
                <w:szCs w:val="24"/>
              </w:rPr>
              <w:t>с МРИ</w:t>
            </w:r>
            <w:proofErr w:type="gramEnd"/>
            <w:r w:rsidRPr="00FB496B">
              <w:rPr>
                <w:rFonts w:ascii="Times New Roman" w:hAnsi="Times New Roman" w:cs="Times New Roman"/>
                <w:sz w:val="24"/>
                <w:szCs w:val="24"/>
              </w:rPr>
              <w:t xml:space="preserve"> ФНС России №3 по Забайкальскому краю, органами местного самоуправления поселений и другими администраторами доходов бюджета. </w:t>
            </w:r>
          </w:p>
          <w:p w:rsidR="00FB496B" w:rsidRPr="00FB496B" w:rsidRDefault="00FB496B" w:rsidP="00FB496B">
            <w:pPr>
              <w:autoSpaceDE w:val="0"/>
              <w:autoSpaceDN w:val="0"/>
              <w:adjustRightInd w:val="0"/>
              <w:ind w:firstLine="540"/>
              <w:jc w:val="both"/>
              <w:rPr>
                <w:rFonts w:ascii="Times New Roman" w:hAnsi="Times New Roman" w:cs="Times New Roman"/>
                <w:sz w:val="24"/>
                <w:szCs w:val="24"/>
              </w:rPr>
            </w:pPr>
            <w:r w:rsidRPr="00FB496B">
              <w:rPr>
                <w:rFonts w:ascii="Times New Roman" w:hAnsi="Times New Roman" w:cs="Times New Roman"/>
                <w:sz w:val="24"/>
                <w:szCs w:val="24"/>
              </w:rPr>
              <w:t xml:space="preserve">Финансовым органом на основании данных налоговых органов проводится  анализ динамики поступления налога на доходы физических лиц и других обязательных платежей, поступающих в местные бюджеты. МРИ ФНС России №3 по Забайкальскому краю передает агрегированные сведения по всем налогоплательщикам о налоговой базе и структуре начислений по налогам и сборам, формирующим доходы местных бюджетов (земельный налог, налог на имущество физических лиц и другие </w:t>
            </w:r>
            <w:proofErr w:type="gramStart"/>
            <w:r w:rsidRPr="00FB496B">
              <w:rPr>
                <w:rFonts w:ascii="Times New Roman" w:hAnsi="Times New Roman" w:cs="Times New Roman"/>
                <w:sz w:val="24"/>
                <w:szCs w:val="24"/>
              </w:rPr>
              <w:t>налоги</w:t>
            </w:r>
            <w:proofErr w:type="gramEnd"/>
            <w:r w:rsidRPr="00FB496B">
              <w:rPr>
                <w:rFonts w:ascii="Times New Roman" w:hAnsi="Times New Roman" w:cs="Times New Roman"/>
                <w:sz w:val="24"/>
                <w:szCs w:val="24"/>
              </w:rPr>
              <w:t xml:space="preserve"> и сборы, формирующие местные бюджеты). Кроме того, представляются  перечни организаций, допустивших наибольшее снижение поступлений налога на доходы физических лиц в текущем году в сравнении с отчетным  годом. </w:t>
            </w:r>
          </w:p>
          <w:p w:rsidR="00FB496B" w:rsidRDefault="00FB496B" w:rsidP="00DA5EBB">
            <w:pPr>
              <w:jc w:val="both"/>
              <w:rPr>
                <w:rFonts w:ascii="Times New Roman" w:hAnsi="Times New Roman" w:cs="Times New Roman"/>
                <w:sz w:val="24"/>
                <w:szCs w:val="24"/>
              </w:rPr>
            </w:pPr>
          </w:p>
          <w:p w:rsidR="002469B0" w:rsidRDefault="00FB496B" w:rsidP="00DA5EBB">
            <w:pPr>
              <w:jc w:val="both"/>
              <w:rPr>
                <w:rFonts w:ascii="Times New Roman" w:hAnsi="Times New Roman" w:cs="Times New Roman"/>
                <w:sz w:val="24"/>
                <w:szCs w:val="24"/>
              </w:rPr>
            </w:pPr>
            <w:r>
              <w:rPr>
                <w:rFonts w:ascii="Times New Roman" w:hAnsi="Times New Roman" w:cs="Times New Roman"/>
                <w:sz w:val="24"/>
                <w:szCs w:val="24"/>
              </w:rPr>
              <w:t>В администрации муниципального района «Карымский район» в</w:t>
            </w:r>
            <w:r w:rsidR="00DA5EBB">
              <w:rPr>
                <w:rFonts w:ascii="Times New Roman" w:hAnsi="Times New Roman" w:cs="Times New Roman"/>
                <w:sz w:val="24"/>
                <w:szCs w:val="24"/>
              </w:rPr>
              <w:t xml:space="preserve"> течение 2014 года проведено 6 заседаний  межведомственной комиссии по </w:t>
            </w:r>
            <w:proofErr w:type="gramStart"/>
            <w:r w:rsidR="00DA5EBB">
              <w:rPr>
                <w:rFonts w:ascii="Times New Roman" w:hAnsi="Times New Roman" w:cs="Times New Roman"/>
                <w:sz w:val="24"/>
                <w:szCs w:val="24"/>
              </w:rPr>
              <w:t>контролю за</w:t>
            </w:r>
            <w:proofErr w:type="gramEnd"/>
            <w:r w:rsidR="00DA5EBB">
              <w:rPr>
                <w:rFonts w:ascii="Times New Roman" w:hAnsi="Times New Roman" w:cs="Times New Roman"/>
                <w:sz w:val="24"/>
                <w:szCs w:val="24"/>
              </w:rPr>
              <w:t xml:space="preserve"> исполнением трудового законодательства и работе с недоимщиками, при участии руководителя МРИ ФНС России №3 по Забайкальскому краю, Пенсионного фонда и Прокуратуры Карымского района. При проведение анализа результатов деятельности по мобилизации налоговых доходов выявлено: 43 организации  и 18 индивидуальных предпринимателей были заслушаны на заседаниях комиссии, в результате сумма погашенной недоимки составила 1060,6 тысяч рублей, из которых 168,6 тыс. рублей </w:t>
            </w:r>
            <w:proofErr w:type="gramStart"/>
            <w:r w:rsidR="00DA5EBB">
              <w:rPr>
                <w:rFonts w:ascii="Times New Roman" w:hAnsi="Times New Roman" w:cs="Times New Roman"/>
                <w:sz w:val="24"/>
                <w:szCs w:val="24"/>
              </w:rPr>
              <w:t>–Е</w:t>
            </w:r>
            <w:proofErr w:type="gramEnd"/>
            <w:r w:rsidR="00DA5EBB">
              <w:rPr>
                <w:rFonts w:ascii="Times New Roman" w:hAnsi="Times New Roman" w:cs="Times New Roman"/>
                <w:sz w:val="24"/>
                <w:szCs w:val="24"/>
              </w:rPr>
              <w:t xml:space="preserve">диный налог на вменённый доход (бюджет муниципального района). По вопросу легализации теневой заработной платы в течение года заслушано 9 организаций и 27 индивидуальных предпринимателя. Дополнительные поступления  налога на доходы физических лиц составили 87,6 тыс. рублей (в результате повышения работодателями заработной платы работникам до уровня минимального </w:t>
            </w:r>
            <w:proofErr w:type="gramStart"/>
            <w:r w:rsidR="00DA5EBB">
              <w:rPr>
                <w:rFonts w:ascii="Times New Roman" w:hAnsi="Times New Roman" w:cs="Times New Roman"/>
                <w:sz w:val="24"/>
                <w:szCs w:val="24"/>
              </w:rPr>
              <w:t>размера оплаты труда</w:t>
            </w:r>
            <w:proofErr w:type="gramEnd"/>
            <w:r w:rsidR="00DA5EBB">
              <w:rPr>
                <w:rFonts w:ascii="Times New Roman" w:hAnsi="Times New Roman" w:cs="Times New Roman"/>
                <w:sz w:val="24"/>
                <w:szCs w:val="24"/>
              </w:rPr>
              <w:t>)</w:t>
            </w:r>
            <w:r>
              <w:rPr>
                <w:rFonts w:ascii="Times New Roman" w:hAnsi="Times New Roman" w:cs="Times New Roman"/>
                <w:sz w:val="24"/>
                <w:szCs w:val="24"/>
              </w:rPr>
              <w:t>.</w:t>
            </w:r>
          </w:p>
          <w:p w:rsidR="00FB496B" w:rsidRPr="00613965" w:rsidRDefault="00FB496B" w:rsidP="00DA5EBB">
            <w:pPr>
              <w:jc w:val="both"/>
              <w:rPr>
                <w:rFonts w:ascii="Times New Roman" w:hAnsi="Times New Roman" w:cs="Times New Roman"/>
                <w:sz w:val="24"/>
                <w:szCs w:val="24"/>
              </w:rPr>
            </w:pP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34</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 xml:space="preserve">Обеспечение согласованной работы по мобилизации налоговых доходов  в бюджет муниципального района «Карымский район»  с </w:t>
            </w:r>
            <w:r w:rsidRPr="00613965">
              <w:rPr>
                <w:rFonts w:ascii="Times New Roman" w:hAnsi="Times New Roman" w:cs="Times New Roman"/>
                <w:sz w:val="24"/>
                <w:szCs w:val="24"/>
              </w:rPr>
              <w:lastRenderedPageBreak/>
              <w:t>главными администраторами доходов</w:t>
            </w:r>
          </w:p>
        </w:tc>
        <w:tc>
          <w:tcPr>
            <w:tcW w:w="8299" w:type="dxa"/>
          </w:tcPr>
          <w:p w:rsidR="00FB496B" w:rsidRPr="00FB496B" w:rsidRDefault="00FB496B" w:rsidP="00FB496B">
            <w:pPr>
              <w:ind w:firstLine="540"/>
              <w:jc w:val="both"/>
              <w:rPr>
                <w:rFonts w:ascii="Times New Roman" w:hAnsi="Times New Roman" w:cs="Times New Roman"/>
                <w:sz w:val="24"/>
                <w:szCs w:val="24"/>
              </w:rPr>
            </w:pPr>
            <w:r w:rsidRPr="00FB496B">
              <w:rPr>
                <w:rFonts w:ascii="Times New Roman" w:hAnsi="Times New Roman" w:cs="Times New Roman"/>
                <w:sz w:val="24"/>
                <w:szCs w:val="24"/>
              </w:rPr>
              <w:lastRenderedPageBreak/>
              <w:t xml:space="preserve">Между Комитетом по финансам и администрациями городских и сельских поселений района заключены соглашения о мерах по повышению эффективности использования бюджетных средств и увеличению </w:t>
            </w:r>
            <w:r w:rsidRPr="00FB496B">
              <w:rPr>
                <w:rFonts w:ascii="Times New Roman" w:hAnsi="Times New Roman" w:cs="Times New Roman"/>
                <w:sz w:val="24"/>
                <w:szCs w:val="24"/>
              </w:rPr>
              <w:lastRenderedPageBreak/>
              <w:t xml:space="preserve">поступлений налоговых и неналоговых доходов местного бюджета. В соответствии с  </w:t>
            </w:r>
            <w:proofErr w:type="gramStart"/>
            <w:r w:rsidRPr="00FB496B">
              <w:rPr>
                <w:rFonts w:ascii="Times New Roman" w:hAnsi="Times New Roman" w:cs="Times New Roman"/>
                <w:sz w:val="24"/>
                <w:szCs w:val="24"/>
              </w:rPr>
              <w:t>которыми</w:t>
            </w:r>
            <w:proofErr w:type="gramEnd"/>
            <w:r w:rsidRPr="00FB496B">
              <w:rPr>
                <w:rFonts w:ascii="Times New Roman" w:hAnsi="Times New Roman" w:cs="Times New Roman"/>
                <w:sz w:val="24"/>
                <w:szCs w:val="24"/>
              </w:rPr>
              <w:t>, администрация поселения:</w:t>
            </w:r>
          </w:p>
          <w:p w:rsidR="00FB496B" w:rsidRPr="00FB496B" w:rsidRDefault="00FB496B" w:rsidP="00FB496B">
            <w:pPr>
              <w:ind w:firstLine="540"/>
              <w:jc w:val="both"/>
              <w:rPr>
                <w:rFonts w:ascii="Times New Roman" w:hAnsi="Times New Roman" w:cs="Times New Roman"/>
                <w:sz w:val="24"/>
                <w:szCs w:val="24"/>
              </w:rPr>
            </w:pPr>
            <w:r w:rsidRPr="00FB496B">
              <w:rPr>
                <w:rFonts w:ascii="Times New Roman" w:hAnsi="Times New Roman" w:cs="Times New Roman"/>
                <w:sz w:val="24"/>
                <w:szCs w:val="24"/>
              </w:rPr>
              <w:t>принимает меры по сокращению объема недоимки по налогам и сборам в бюджетную систему Российской Федерации;</w:t>
            </w:r>
          </w:p>
          <w:p w:rsidR="00FB496B" w:rsidRPr="00FB496B" w:rsidRDefault="00FB496B" w:rsidP="00FB496B">
            <w:pPr>
              <w:ind w:firstLine="540"/>
              <w:jc w:val="both"/>
              <w:rPr>
                <w:rFonts w:ascii="Times New Roman" w:hAnsi="Times New Roman" w:cs="Times New Roman"/>
                <w:sz w:val="24"/>
                <w:szCs w:val="24"/>
              </w:rPr>
            </w:pPr>
            <w:r w:rsidRPr="00FB496B">
              <w:rPr>
                <w:rFonts w:ascii="Times New Roman" w:hAnsi="Times New Roman" w:cs="Times New Roman"/>
                <w:sz w:val="24"/>
                <w:szCs w:val="24"/>
              </w:rPr>
              <w:t>обеспечивает отсутствие задолженности муниципальных учреждений, финансируемых из местного бюджета, по налогам и сборам, в том числе по налогу на имущество организаций  и земельному налогу;</w:t>
            </w:r>
          </w:p>
          <w:p w:rsidR="00FB496B" w:rsidRPr="00FB496B" w:rsidRDefault="00FB496B" w:rsidP="00FB496B">
            <w:pPr>
              <w:ind w:firstLine="540"/>
              <w:jc w:val="both"/>
              <w:rPr>
                <w:rFonts w:ascii="Times New Roman" w:hAnsi="Times New Roman" w:cs="Times New Roman"/>
                <w:sz w:val="24"/>
                <w:szCs w:val="24"/>
              </w:rPr>
            </w:pPr>
            <w:r w:rsidRPr="00FB496B">
              <w:rPr>
                <w:rFonts w:ascii="Times New Roman" w:hAnsi="Times New Roman" w:cs="Times New Roman"/>
                <w:sz w:val="24"/>
                <w:szCs w:val="24"/>
              </w:rPr>
              <w:t>обеспечивает минимизацию предоставляемых налоговых льгот, а также оптимизацию налоговых ставок по местным налогам в целях увеличения собственных доходов бюджета;</w:t>
            </w:r>
          </w:p>
          <w:p w:rsidR="00FB496B" w:rsidRPr="00FB496B" w:rsidRDefault="00FB496B" w:rsidP="00FB496B">
            <w:pPr>
              <w:ind w:firstLine="540"/>
              <w:jc w:val="both"/>
              <w:rPr>
                <w:rFonts w:ascii="Times New Roman" w:hAnsi="Times New Roman" w:cs="Times New Roman"/>
                <w:sz w:val="24"/>
                <w:szCs w:val="24"/>
              </w:rPr>
            </w:pPr>
            <w:r w:rsidRPr="00FB496B">
              <w:rPr>
                <w:rFonts w:ascii="Times New Roman" w:hAnsi="Times New Roman" w:cs="Times New Roman"/>
                <w:sz w:val="24"/>
                <w:szCs w:val="24"/>
              </w:rPr>
              <w:t>проводит работу по выявлению налогоплательщиков, осуществляющих деятельность без государственной регистрации;</w:t>
            </w:r>
          </w:p>
          <w:p w:rsidR="002469B0" w:rsidRPr="00613965" w:rsidRDefault="00FB496B" w:rsidP="00FB496B">
            <w:pPr>
              <w:ind w:firstLine="540"/>
              <w:jc w:val="both"/>
              <w:rPr>
                <w:rFonts w:ascii="Times New Roman" w:hAnsi="Times New Roman" w:cs="Times New Roman"/>
                <w:sz w:val="24"/>
                <w:szCs w:val="24"/>
              </w:rPr>
            </w:pPr>
            <w:r w:rsidRPr="00FB496B">
              <w:rPr>
                <w:rFonts w:ascii="Times New Roman" w:hAnsi="Times New Roman" w:cs="Times New Roman"/>
                <w:sz w:val="24"/>
                <w:szCs w:val="24"/>
              </w:rPr>
              <w:t>проводит работу по инвентаризации имущественных и земельных объектов налогообложения, а также осуществлению муниципального земельного контроля.</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lastRenderedPageBreak/>
              <w:t>35</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Разработка Прогноза социально- экономического развития муниципального района «Карымский район» на 2015 год и плановый период 2016-2017 г.г.</w:t>
            </w:r>
          </w:p>
        </w:tc>
        <w:tc>
          <w:tcPr>
            <w:tcW w:w="8299" w:type="dxa"/>
          </w:tcPr>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Прогноз социально – экономического развития муниципального района «Карымский район»  на 2015 год   и плановый период 2016  и 2017 годов, разработан и прошёл защиту основных показателей социально- экономического развития  в Министерстве экономического развития Забайкальского края в мае 2015 года. По данным справки на 2015 год утверждены такие показатели:</w:t>
            </w:r>
          </w:p>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Объём отгруженных товаров собственного производства, выполненных  работ  и услуг собственными силами- 1054,01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Валовая продукция сельского хозяйства во всех категориях хозяйств- 650,1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Объём инвестиций в основной капитал за счёт всех источников финансирования- 2103,9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Фонд заработной платы работников организаций- 4181,0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организаций- 9615 человек;</w:t>
            </w:r>
          </w:p>
          <w:p w:rsidR="002469B0" w:rsidRDefault="002469B0" w:rsidP="00CC5B82">
            <w:pPr>
              <w:jc w:val="both"/>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одного работающего- 36237 руб.;</w:t>
            </w:r>
          </w:p>
          <w:p w:rsidR="002469B0" w:rsidRPr="00613965" w:rsidRDefault="002469B0" w:rsidP="00CC5B82">
            <w:pPr>
              <w:jc w:val="both"/>
              <w:rPr>
                <w:rFonts w:ascii="Times New Roman" w:hAnsi="Times New Roman" w:cs="Times New Roman"/>
                <w:sz w:val="24"/>
                <w:szCs w:val="24"/>
              </w:rPr>
            </w:pPr>
            <w:r>
              <w:rPr>
                <w:rFonts w:ascii="Times New Roman" w:hAnsi="Times New Roman" w:cs="Times New Roman"/>
                <w:sz w:val="24"/>
                <w:szCs w:val="24"/>
              </w:rPr>
              <w:t>Объём добычи полезных ископаемых – 415 кг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сумму 643,25 млн. руб.</w:t>
            </w:r>
          </w:p>
        </w:tc>
      </w:tr>
      <w:tr w:rsidR="002469B0" w:rsidRPr="00613965" w:rsidTr="00130672">
        <w:tc>
          <w:tcPr>
            <w:tcW w:w="959" w:type="dxa"/>
          </w:tcPr>
          <w:p w:rsidR="002469B0" w:rsidRPr="00613965" w:rsidRDefault="002469B0" w:rsidP="00573C46">
            <w:pPr>
              <w:jc w:val="center"/>
              <w:rPr>
                <w:rFonts w:ascii="Times New Roman" w:hAnsi="Times New Roman" w:cs="Times New Roman"/>
                <w:sz w:val="24"/>
                <w:szCs w:val="24"/>
              </w:rPr>
            </w:pPr>
            <w:r w:rsidRPr="00613965">
              <w:rPr>
                <w:rFonts w:ascii="Times New Roman" w:hAnsi="Times New Roman" w:cs="Times New Roman"/>
                <w:sz w:val="24"/>
                <w:szCs w:val="24"/>
              </w:rPr>
              <w:t>36</w:t>
            </w:r>
          </w:p>
        </w:tc>
        <w:tc>
          <w:tcPr>
            <w:tcW w:w="5528" w:type="dxa"/>
          </w:tcPr>
          <w:p w:rsidR="002469B0" w:rsidRPr="00613965" w:rsidRDefault="002469B0" w:rsidP="005F2AE0">
            <w:pPr>
              <w:jc w:val="center"/>
              <w:rPr>
                <w:rFonts w:ascii="Times New Roman" w:hAnsi="Times New Roman" w:cs="Times New Roman"/>
                <w:sz w:val="24"/>
                <w:szCs w:val="24"/>
              </w:rPr>
            </w:pPr>
            <w:r w:rsidRPr="00613965">
              <w:rPr>
                <w:rFonts w:ascii="Times New Roman" w:hAnsi="Times New Roman" w:cs="Times New Roman"/>
                <w:sz w:val="24"/>
                <w:szCs w:val="24"/>
              </w:rPr>
              <w:t>Проект бюджета муниципального района «Карымский район» на 2015 год и плановый период 2016 и 2017 г.г.</w:t>
            </w:r>
          </w:p>
        </w:tc>
        <w:tc>
          <w:tcPr>
            <w:tcW w:w="8299" w:type="dxa"/>
          </w:tcPr>
          <w:p w:rsidR="002469B0" w:rsidRPr="00613965" w:rsidRDefault="003A66DD" w:rsidP="003A66DD">
            <w:pPr>
              <w:jc w:val="both"/>
              <w:rPr>
                <w:rFonts w:ascii="Times New Roman" w:hAnsi="Times New Roman" w:cs="Times New Roman"/>
                <w:sz w:val="24"/>
                <w:szCs w:val="24"/>
              </w:rPr>
            </w:pPr>
            <w:r>
              <w:rPr>
                <w:rFonts w:ascii="Times New Roman" w:hAnsi="Times New Roman" w:cs="Times New Roman"/>
                <w:sz w:val="24"/>
                <w:szCs w:val="24"/>
              </w:rPr>
              <w:t>Решение Совета муниципального района «Карымский район» № 189 от 25.12.2014г. «О бюджете Муниципального района «Карымский  район» на 2015 год  и плановый период 2016 и 2017 годов»</w:t>
            </w:r>
          </w:p>
        </w:tc>
      </w:tr>
    </w:tbl>
    <w:p w:rsidR="00573C46" w:rsidRDefault="00573C46" w:rsidP="007C1D34">
      <w:pPr>
        <w:spacing w:line="240" w:lineRule="auto"/>
        <w:jc w:val="center"/>
        <w:rPr>
          <w:rFonts w:ascii="Times New Roman" w:hAnsi="Times New Roman" w:cs="Times New Roman"/>
          <w:sz w:val="24"/>
          <w:szCs w:val="24"/>
        </w:rPr>
      </w:pPr>
    </w:p>
    <w:p w:rsidR="00E1329C" w:rsidRDefault="00E1329C" w:rsidP="00E132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proofErr w:type="gramStart"/>
      <w:r>
        <w:rPr>
          <w:rFonts w:ascii="Times New Roman" w:hAnsi="Times New Roman" w:cs="Times New Roman"/>
          <w:sz w:val="24"/>
          <w:szCs w:val="24"/>
        </w:rPr>
        <w:t>одела экономики</w:t>
      </w:r>
      <w:proofErr w:type="gramEnd"/>
      <w:r>
        <w:rPr>
          <w:rFonts w:ascii="Times New Roman" w:hAnsi="Times New Roman" w:cs="Times New Roman"/>
          <w:sz w:val="24"/>
          <w:szCs w:val="24"/>
        </w:rPr>
        <w:t xml:space="preserve"> и инвестиционной политики                                                                                         </w:t>
      </w:r>
      <w:proofErr w:type="spellStart"/>
      <w:r>
        <w:rPr>
          <w:rFonts w:ascii="Times New Roman" w:hAnsi="Times New Roman" w:cs="Times New Roman"/>
          <w:sz w:val="24"/>
          <w:szCs w:val="24"/>
        </w:rPr>
        <w:t>Е.В.Немешкина</w:t>
      </w:r>
      <w:proofErr w:type="spellEnd"/>
    </w:p>
    <w:p w:rsidR="00E1329C" w:rsidRPr="00613965" w:rsidRDefault="00E1329C" w:rsidP="00E1329C">
      <w:pPr>
        <w:spacing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администрации муниципального района «Карымский район»</w:t>
      </w:r>
    </w:p>
    <w:sectPr w:rsidR="00E1329C" w:rsidRPr="00613965" w:rsidSect="00E1329C">
      <w:pgSz w:w="16838" w:h="11906" w:orient="landscape"/>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5776"/>
    <w:multiLevelType w:val="hybridMultilevel"/>
    <w:tmpl w:val="7E029916"/>
    <w:lvl w:ilvl="0" w:tplc="51C2D2EE">
      <w:start w:val="1"/>
      <w:numFmt w:val="decimal"/>
      <w:suff w:val="space"/>
      <w:lvlText w:val="%1."/>
      <w:lvlJc w:val="left"/>
      <w:pPr>
        <w:ind w:left="30" w:firstLine="6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1A2A"/>
    <w:rsid w:val="0000573E"/>
    <w:rsid w:val="0001284D"/>
    <w:rsid w:val="00022EA7"/>
    <w:rsid w:val="000266FA"/>
    <w:rsid w:val="000300FC"/>
    <w:rsid w:val="00032A73"/>
    <w:rsid w:val="000538B3"/>
    <w:rsid w:val="00063465"/>
    <w:rsid w:val="00080069"/>
    <w:rsid w:val="000845D4"/>
    <w:rsid w:val="0008745B"/>
    <w:rsid w:val="00097C95"/>
    <w:rsid w:val="000A4637"/>
    <w:rsid w:val="000B006C"/>
    <w:rsid w:val="000D28B2"/>
    <w:rsid w:val="000D3C6E"/>
    <w:rsid w:val="000F1053"/>
    <w:rsid w:val="00105E8F"/>
    <w:rsid w:val="00130672"/>
    <w:rsid w:val="00135997"/>
    <w:rsid w:val="001373A9"/>
    <w:rsid w:val="00143503"/>
    <w:rsid w:val="001653DE"/>
    <w:rsid w:val="00175D00"/>
    <w:rsid w:val="00177579"/>
    <w:rsid w:val="00184E0B"/>
    <w:rsid w:val="001856A1"/>
    <w:rsid w:val="00206678"/>
    <w:rsid w:val="002077A8"/>
    <w:rsid w:val="002469B0"/>
    <w:rsid w:val="00270297"/>
    <w:rsid w:val="00273674"/>
    <w:rsid w:val="00284446"/>
    <w:rsid w:val="002944EC"/>
    <w:rsid w:val="002A279A"/>
    <w:rsid w:val="002C60AD"/>
    <w:rsid w:val="002D36F3"/>
    <w:rsid w:val="002E24E2"/>
    <w:rsid w:val="00335DFA"/>
    <w:rsid w:val="00396C08"/>
    <w:rsid w:val="003A66DD"/>
    <w:rsid w:val="003C5335"/>
    <w:rsid w:val="003F4AE1"/>
    <w:rsid w:val="0040312B"/>
    <w:rsid w:val="004409F3"/>
    <w:rsid w:val="00446A51"/>
    <w:rsid w:val="004A0A73"/>
    <w:rsid w:val="004C2741"/>
    <w:rsid w:val="00501E2D"/>
    <w:rsid w:val="005075D1"/>
    <w:rsid w:val="00515939"/>
    <w:rsid w:val="005327D5"/>
    <w:rsid w:val="005565FA"/>
    <w:rsid w:val="00573C46"/>
    <w:rsid w:val="005A1A2A"/>
    <w:rsid w:val="005A2633"/>
    <w:rsid w:val="005B06D6"/>
    <w:rsid w:val="005B6BF5"/>
    <w:rsid w:val="005C4BAD"/>
    <w:rsid w:val="005D0B7B"/>
    <w:rsid w:val="005E6BAD"/>
    <w:rsid w:val="005F2AE0"/>
    <w:rsid w:val="006070EB"/>
    <w:rsid w:val="00613965"/>
    <w:rsid w:val="00627DCF"/>
    <w:rsid w:val="0064498B"/>
    <w:rsid w:val="00645C2C"/>
    <w:rsid w:val="00647E9C"/>
    <w:rsid w:val="00684138"/>
    <w:rsid w:val="006D377A"/>
    <w:rsid w:val="006D73DB"/>
    <w:rsid w:val="006E101D"/>
    <w:rsid w:val="006F2587"/>
    <w:rsid w:val="00703C20"/>
    <w:rsid w:val="007242EF"/>
    <w:rsid w:val="00725D18"/>
    <w:rsid w:val="00745305"/>
    <w:rsid w:val="007454EE"/>
    <w:rsid w:val="00773A93"/>
    <w:rsid w:val="00776DEA"/>
    <w:rsid w:val="007835FC"/>
    <w:rsid w:val="00792C77"/>
    <w:rsid w:val="007B5E83"/>
    <w:rsid w:val="007C1D34"/>
    <w:rsid w:val="007C2BBF"/>
    <w:rsid w:val="007F6205"/>
    <w:rsid w:val="008124EE"/>
    <w:rsid w:val="008143B1"/>
    <w:rsid w:val="00841380"/>
    <w:rsid w:val="00841A1B"/>
    <w:rsid w:val="00846083"/>
    <w:rsid w:val="00847717"/>
    <w:rsid w:val="00861D70"/>
    <w:rsid w:val="00866D4B"/>
    <w:rsid w:val="00867468"/>
    <w:rsid w:val="0087023F"/>
    <w:rsid w:val="008711C6"/>
    <w:rsid w:val="008845B7"/>
    <w:rsid w:val="008C2B0F"/>
    <w:rsid w:val="008F341C"/>
    <w:rsid w:val="00900E84"/>
    <w:rsid w:val="00907CF8"/>
    <w:rsid w:val="0091399F"/>
    <w:rsid w:val="00913A63"/>
    <w:rsid w:val="00914B99"/>
    <w:rsid w:val="00972079"/>
    <w:rsid w:val="00976889"/>
    <w:rsid w:val="009A0544"/>
    <w:rsid w:val="009B5F37"/>
    <w:rsid w:val="009E1FB4"/>
    <w:rsid w:val="009F60A0"/>
    <w:rsid w:val="00A054B0"/>
    <w:rsid w:val="00A10367"/>
    <w:rsid w:val="00A279B3"/>
    <w:rsid w:val="00A34ADD"/>
    <w:rsid w:val="00A56685"/>
    <w:rsid w:val="00A93B48"/>
    <w:rsid w:val="00AE0A6E"/>
    <w:rsid w:val="00B05EE0"/>
    <w:rsid w:val="00B07E65"/>
    <w:rsid w:val="00B53760"/>
    <w:rsid w:val="00B97A9C"/>
    <w:rsid w:val="00BA2061"/>
    <w:rsid w:val="00BA6CB7"/>
    <w:rsid w:val="00BD3B7A"/>
    <w:rsid w:val="00BE4DBF"/>
    <w:rsid w:val="00C653DC"/>
    <w:rsid w:val="00C77905"/>
    <w:rsid w:val="00C83089"/>
    <w:rsid w:val="00CC5B82"/>
    <w:rsid w:val="00CD7EE0"/>
    <w:rsid w:val="00CE0859"/>
    <w:rsid w:val="00D14211"/>
    <w:rsid w:val="00D25001"/>
    <w:rsid w:val="00D33A1D"/>
    <w:rsid w:val="00D47EBC"/>
    <w:rsid w:val="00D50158"/>
    <w:rsid w:val="00D92BE9"/>
    <w:rsid w:val="00D9769A"/>
    <w:rsid w:val="00DA5EBB"/>
    <w:rsid w:val="00DA7C95"/>
    <w:rsid w:val="00DB12B1"/>
    <w:rsid w:val="00DE1600"/>
    <w:rsid w:val="00DE3D04"/>
    <w:rsid w:val="00E00591"/>
    <w:rsid w:val="00E1329C"/>
    <w:rsid w:val="00E2754F"/>
    <w:rsid w:val="00E40CF3"/>
    <w:rsid w:val="00E436AE"/>
    <w:rsid w:val="00E639F5"/>
    <w:rsid w:val="00E7331A"/>
    <w:rsid w:val="00EC0520"/>
    <w:rsid w:val="00ED0183"/>
    <w:rsid w:val="00ED0C12"/>
    <w:rsid w:val="00EE212B"/>
    <w:rsid w:val="00EE55DF"/>
    <w:rsid w:val="00EF18D3"/>
    <w:rsid w:val="00F02915"/>
    <w:rsid w:val="00F24ED2"/>
    <w:rsid w:val="00F52FB1"/>
    <w:rsid w:val="00F60179"/>
    <w:rsid w:val="00F616BE"/>
    <w:rsid w:val="00F93F9F"/>
    <w:rsid w:val="00FB496B"/>
    <w:rsid w:val="00FE33EF"/>
    <w:rsid w:val="00FE7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37"/>
  </w:style>
  <w:style w:type="paragraph" w:styleId="3">
    <w:name w:val="heading 3"/>
    <w:basedOn w:val="a"/>
    <w:next w:val="a"/>
    <w:link w:val="30"/>
    <w:qFormat/>
    <w:rsid w:val="0084771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847717"/>
    <w:pPr>
      <w:keepNext/>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rsid w:val="00847717"/>
    <w:rPr>
      <w:rFonts w:ascii="Arial" w:eastAsia="Times New Roman" w:hAnsi="Arial" w:cs="Arial"/>
      <w:b/>
      <w:bCs/>
      <w:sz w:val="26"/>
      <w:szCs w:val="26"/>
      <w:lang w:eastAsia="ru-RU"/>
    </w:rPr>
  </w:style>
  <w:style w:type="paragraph" w:styleId="a5">
    <w:name w:val="Normal (Web)"/>
    <w:basedOn w:val="a"/>
    <w:uiPriority w:val="99"/>
    <w:rsid w:val="00847717"/>
    <w:pPr>
      <w:spacing w:after="144"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17757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17757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279A"/>
  </w:style>
  <w:style w:type="paragraph" w:customStyle="1" w:styleId="a8">
    <w:name w:val="Знак"/>
    <w:basedOn w:val="a"/>
    <w:rsid w:val="00FB496B"/>
    <w:pPr>
      <w:tabs>
        <w:tab w:val="left" w:pos="709"/>
      </w:tabs>
      <w:spacing w:after="0" w:line="240" w:lineRule="auto"/>
    </w:pPr>
    <w:rPr>
      <w:rFonts w:ascii="Tahoma" w:eastAsia="Times New Roman"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2107458842">
      <w:bodyDiv w:val="1"/>
      <w:marLeft w:val="0"/>
      <w:marRight w:val="0"/>
      <w:marTop w:val="0"/>
      <w:marBottom w:val="0"/>
      <w:divBdr>
        <w:top w:val="none" w:sz="0" w:space="0" w:color="auto"/>
        <w:left w:val="none" w:sz="0" w:space="0" w:color="auto"/>
        <w:bottom w:val="none" w:sz="0" w:space="0" w:color="auto"/>
        <w:right w:val="none" w:sz="0" w:space="0" w:color="auto"/>
      </w:divBdr>
      <w:divsChild>
        <w:div w:id="1071854162">
          <w:marLeft w:val="0"/>
          <w:marRight w:val="0"/>
          <w:marTop w:val="0"/>
          <w:marBottom w:val="0"/>
          <w:divBdr>
            <w:top w:val="none" w:sz="0" w:space="0" w:color="auto"/>
            <w:left w:val="none" w:sz="0" w:space="0" w:color="auto"/>
            <w:bottom w:val="none" w:sz="0" w:space="0" w:color="auto"/>
            <w:right w:val="none" w:sz="0" w:space="0" w:color="auto"/>
          </w:divBdr>
        </w:div>
        <w:div w:id="384566449">
          <w:marLeft w:val="0"/>
          <w:marRight w:val="0"/>
          <w:marTop w:val="0"/>
          <w:marBottom w:val="0"/>
          <w:divBdr>
            <w:top w:val="none" w:sz="0" w:space="0" w:color="auto"/>
            <w:left w:val="none" w:sz="0" w:space="0" w:color="auto"/>
            <w:bottom w:val="none" w:sz="0" w:space="0" w:color="auto"/>
            <w:right w:val="none" w:sz="0" w:space="0" w:color="auto"/>
          </w:divBdr>
          <w:divsChild>
            <w:div w:id="1093286626">
              <w:marLeft w:val="0"/>
              <w:marRight w:val="0"/>
              <w:marTop w:val="0"/>
              <w:marBottom w:val="0"/>
              <w:divBdr>
                <w:top w:val="none" w:sz="0" w:space="0" w:color="auto"/>
                <w:left w:val="none" w:sz="0" w:space="0" w:color="auto"/>
                <w:bottom w:val="none" w:sz="0" w:space="0" w:color="auto"/>
                <w:right w:val="none" w:sz="0" w:space="0" w:color="auto"/>
              </w:divBdr>
              <w:divsChild>
                <w:div w:id="450823460">
                  <w:marLeft w:val="0"/>
                  <w:marRight w:val="0"/>
                  <w:marTop w:val="0"/>
                  <w:marBottom w:val="0"/>
                  <w:divBdr>
                    <w:top w:val="none" w:sz="0" w:space="0" w:color="auto"/>
                    <w:left w:val="none" w:sz="0" w:space="0" w:color="auto"/>
                    <w:bottom w:val="none" w:sz="0" w:space="0" w:color="auto"/>
                    <w:right w:val="none" w:sz="0" w:space="0" w:color="auto"/>
                  </w:divBdr>
                </w:div>
              </w:divsChild>
            </w:div>
            <w:div w:id="20967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D60E-8395-4474-A208-05250D44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19</Pages>
  <Words>7020</Words>
  <Characters>40020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2014-12-03T01:22:00Z</cp:lastPrinted>
  <dcterms:created xsi:type="dcterms:W3CDTF">2015-01-28T22:25:00Z</dcterms:created>
  <dcterms:modified xsi:type="dcterms:W3CDTF">2015-01-29T03:39:00Z</dcterms:modified>
</cp:coreProperties>
</file>