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3EF4" w:rsidRDefault="00B73EF4" w:rsidP="00B73EF4">
      <w:pPr>
        <w:ind w:firstLine="720"/>
        <w:jc w:val="center"/>
        <w:rPr>
          <w:sz w:val="28"/>
          <w:szCs w:val="28"/>
        </w:rPr>
      </w:pPr>
      <w:r>
        <w:rPr>
          <w:sz w:val="28"/>
          <w:szCs w:val="28"/>
        </w:rPr>
        <w:t>Бесплатная юридическая помощь</w:t>
      </w:r>
    </w:p>
    <w:p w:rsidR="00B73EF4" w:rsidRDefault="00B73EF4" w:rsidP="00B73EF4">
      <w:pPr>
        <w:ind w:firstLine="720"/>
        <w:jc w:val="center"/>
        <w:rPr>
          <w:sz w:val="28"/>
          <w:szCs w:val="28"/>
        </w:rPr>
      </w:pPr>
    </w:p>
    <w:p w:rsidR="00F930DA" w:rsidRDefault="006F1EF7" w:rsidP="00F930DA">
      <w:pPr>
        <w:ind w:firstLine="720"/>
        <w:jc w:val="both"/>
        <w:rPr>
          <w:sz w:val="28"/>
          <w:szCs w:val="28"/>
        </w:rPr>
      </w:pPr>
      <w:r w:rsidRPr="006F1EF7">
        <w:rPr>
          <w:sz w:val="28"/>
          <w:szCs w:val="28"/>
        </w:rPr>
        <w:t>С 2011 года в Российской Федерации действует Федеральный закон    № 324-ФЗ   «О бесплатной юридической помощи». Указанным норма</w:t>
      </w:r>
      <w:r w:rsidR="00F930DA">
        <w:rPr>
          <w:sz w:val="28"/>
          <w:szCs w:val="28"/>
        </w:rPr>
        <w:t>тивным актом определен перечень</w:t>
      </w:r>
      <w:r w:rsidRPr="006F1EF7">
        <w:rPr>
          <w:sz w:val="28"/>
          <w:szCs w:val="28"/>
        </w:rPr>
        <w:t xml:space="preserve"> граждан, которым в установленных случаях возможно оказание бесплатной юридической помощи. На его основе разработан Закон Забайкальского края № 701-ЗЗК  «Об оказании бесплатной юридической помощи гражданам Российской Федерации на территории Забайкальского края», который расширил перечень граждан, которым оказывается бесплатная юридическая помощь, и перечень категории, установленных случаев, по которым оказывается бесплатная юридическая помощь. </w:t>
      </w:r>
    </w:p>
    <w:p w:rsidR="00F930DA" w:rsidRDefault="006F1EF7" w:rsidP="00F930DA">
      <w:pPr>
        <w:ind w:firstLine="720"/>
        <w:jc w:val="both"/>
        <w:rPr>
          <w:sz w:val="28"/>
          <w:szCs w:val="28"/>
        </w:rPr>
      </w:pPr>
      <w:r w:rsidRPr="006F1EF7">
        <w:rPr>
          <w:sz w:val="28"/>
          <w:szCs w:val="28"/>
        </w:rPr>
        <w:t xml:space="preserve">Прежде всего, эти Законы определяют виды юридической помощи, которые могут быть оказаны. Это: </w:t>
      </w:r>
    </w:p>
    <w:p w:rsidR="00F930DA" w:rsidRDefault="006F1EF7" w:rsidP="00F930DA">
      <w:pPr>
        <w:ind w:firstLine="720"/>
        <w:jc w:val="both"/>
        <w:rPr>
          <w:sz w:val="28"/>
          <w:szCs w:val="28"/>
        </w:rPr>
      </w:pPr>
      <w:r w:rsidRPr="006F1EF7">
        <w:rPr>
          <w:sz w:val="28"/>
          <w:szCs w:val="28"/>
        </w:rPr>
        <w:t>1) правовое консультирование в устной и письменной форме;</w:t>
      </w:r>
    </w:p>
    <w:p w:rsidR="00F930DA" w:rsidRDefault="006F1EF7" w:rsidP="00F930DA">
      <w:pPr>
        <w:ind w:firstLine="720"/>
        <w:jc w:val="both"/>
        <w:rPr>
          <w:sz w:val="28"/>
          <w:szCs w:val="28"/>
        </w:rPr>
      </w:pPr>
      <w:r w:rsidRPr="006F1EF7">
        <w:rPr>
          <w:sz w:val="28"/>
          <w:szCs w:val="28"/>
        </w:rPr>
        <w:t>2) составление заявлений, жалоб, ходатайств и других документов правового характера;</w:t>
      </w:r>
    </w:p>
    <w:p w:rsidR="00F930DA" w:rsidRDefault="006F1EF7" w:rsidP="00F930DA">
      <w:pPr>
        <w:ind w:firstLine="720"/>
        <w:jc w:val="both"/>
        <w:rPr>
          <w:sz w:val="28"/>
          <w:szCs w:val="28"/>
        </w:rPr>
      </w:pPr>
      <w:r w:rsidRPr="006F1EF7">
        <w:rPr>
          <w:sz w:val="28"/>
          <w:szCs w:val="28"/>
        </w:rPr>
        <w:t>3) представления интересов гражданина в судах, государственных и муниципальных органах, организациях в случаях и в порядке, которые установлены Законом.</w:t>
      </w:r>
    </w:p>
    <w:p w:rsidR="00F930DA" w:rsidRDefault="006F1EF7" w:rsidP="00F930DA">
      <w:pPr>
        <w:ind w:firstLine="720"/>
        <w:jc w:val="both"/>
        <w:rPr>
          <w:sz w:val="28"/>
          <w:szCs w:val="28"/>
        </w:rPr>
      </w:pPr>
      <w:r>
        <w:rPr>
          <w:sz w:val="28"/>
          <w:szCs w:val="28"/>
        </w:rPr>
        <w:t xml:space="preserve">  Кто</w:t>
      </w:r>
      <w:r w:rsidRPr="006F1EF7">
        <w:rPr>
          <w:sz w:val="28"/>
          <w:szCs w:val="28"/>
        </w:rPr>
        <w:t xml:space="preserve"> имеет право оказывать юридическую помощь. В Забайкальском крае это исполнительные органы государственной власти Забайкальского края (то есть все Министерства, департаменты, инспекции в рамках возложенных на них полномочий), Уполномоченный по правам человека в Забайкальском крае, Уполномоченный по правам ребенка в Забайкальском крае, органы управления государственными внебюджетными фондами (это Территориальный фонд обязательного медицинского страхования Забайкальского края, Отделение Пенсионного фонда Российской Федерации по Забайкальскому краю,  Забайкальское региональное отделение Фонда социального страхования РФ, также в рамках возложенных на них полномочий),  и адвокатами.</w:t>
      </w:r>
      <w:r>
        <w:rPr>
          <w:sz w:val="28"/>
          <w:szCs w:val="28"/>
        </w:rPr>
        <w:t xml:space="preserve"> </w:t>
      </w:r>
    </w:p>
    <w:p w:rsidR="00F930DA" w:rsidRDefault="006F1EF7" w:rsidP="00F930DA">
      <w:pPr>
        <w:ind w:firstLine="720"/>
        <w:jc w:val="both"/>
        <w:rPr>
          <w:sz w:val="28"/>
          <w:szCs w:val="28"/>
        </w:rPr>
      </w:pPr>
      <w:r w:rsidRPr="006F1EF7">
        <w:rPr>
          <w:sz w:val="28"/>
          <w:szCs w:val="28"/>
        </w:rPr>
        <w:t>Кто же входит в перечень  граждан,</w:t>
      </w:r>
      <w:r w:rsidR="00F930DA">
        <w:rPr>
          <w:sz w:val="28"/>
          <w:szCs w:val="28"/>
        </w:rPr>
        <w:t xml:space="preserve"> имеющих право на такую помощь. </w:t>
      </w:r>
      <w:r w:rsidRPr="006F1EF7">
        <w:rPr>
          <w:sz w:val="28"/>
          <w:szCs w:val="28"/>
        </w:rPr>
        <w:t>Данный перечень очень объёмен. В него входят и:</w:t>
      </w:r>
    </w:p>
    <w:p w:rsidR="00F930DA" w:rsidRDefault="006F1EF7" w:rsidP="00F930DA">
      <w:pPr>
        <w:ind w:firstLine="720"/>
        <w:jc w:val="both"/>
        <w:rPr>
          <w:sz w:val="28"/>
          <w:szCs w:val="28"/>
        </w:rPr>
      </w:pPr>
      <w:r w:rsidRPr="006F1EF7">
        <w:rPr>
          <w:sz w:val="28"/>
          <w:szCs w:val="28"/>
        </w:rPr>
        <w:t>-Малоимущие граждане.</w:t>
      </w:r>
    </w:p>
    <w:p w:rsidR="00F930DA" w:rsidRDefault="006F1EF7" w:rsidP="00F930DA">
      <w:pPr>
        <w:ind w:firstLine="720"/>
        <w:jc w:val="both"/>
        <w:rPr>
          <w:sz w:val="28"/>
          <w:szCs w:val="28"/>
        </w:rPr>
      </w:pPr>
      <w:r w:rsidRPr="006F1EF7">
        <w:rPr>
          <w:sz w:val="28"/>
          <w:szCs w:val="28"/>
        </w:rPr>
        <w:t>- Инвалиды I и II группы, неработающие инвалиды III группы.</w:t>
      </w:r>
    </w:p>
    <w:p w:rsidR="00F930DA" w:rsidRDefault="006F1EF7" w:rsidP="00F930DA">
      <w:pPr>
        <w:ind w:firstLine="720"/>
        <w:jc w:val="both"/>
        <w:rPr>
          <w:sz w:val="28"/>
          <w:szCs w:val="28"/>
        </w:rPr>
      </w:pPr>
      <w:r w:rsidRPr="006F1EF7">
        <w:rPr>
          <w:sz w:val="28"/>
          <w:szCs w:val="28"/>
        </w:rPr>
        <w:t>- Ветераны Великой Отечественной войны, Герои Российской</w:t>
      </w:r>
      <w:r w:rsidR="00F930DA">
        <w:rPr>
          <w:sz w:val="28"/>
          <w:szCs w:val="28"/>
        </w:rPr>
        <w:t xml:space="preserve"> </w:t>
      </w:r>
      <w:r w:rsidRPr="006F1EF7">
        <w:rPr>
          <w:sz w:val="28"/>
          <w:szCs w:val="28"/>
        </w:rPr>
        <w:t>Федерации, Герои Советского Союза, Герои Социалистического Труда, Герои Труда Российской Федерации.</w:t>
      </w:r>
    </w:p>
    <w:p w:rsidR="00F930DA" w:rsidRDefault="006F1EF7" w:rsidP="00F930DA">
      <w:pPr>
        <w:ind w:firstLine="720"/>
        <w:jc w:val="both"/>
        <w:rPr>
          <w:sz w:val="28"/>
          <w:szCs w:val="28"/>
        </w:rPr>
      </w:pPr>
      <w:r w:rsidRPr="006F1EF7">
        <w:rPr>
          <w:sz w:val="28"/>
          <w:szCs w:val="28"/>
        </w:rPr>
        <w:t>- Дети-инвалиды, дети-сироты, дети, оставшиеся без попечения родителей, их представители, усыновители.</w:t>
      </w:r>
    </w:p>
    <w:p w:rsidR="00F930DA" w:rsidRDefault="006F1EF7" w:rsidP="00F930DA">
      <w:pPr>
        <w:ind w:firstLine="720"/>
        <w:jc w:val="both"/>
        <w:rPr>
          <w:sz w:val="28"/>
          <w:szCs w:val="28"/>
        </w:rPr>
      </w:pPr>
      <w:r w:rsidRPr="006F1EF7">
        <w:rPr>
          <w:sz w:val="28"/>
          <w:szCs w:val="28"/>
        </w:rPr>
        <w:t>- Лица, желающие принять на воспитание в свою семью ребенка.</w:t>
      </w:r>
    </w:p>
    <w:p w:rsidR="00F930DA" w:rsidRDefault="006F1EF7" w:rsidP="00F930DA">
      <w:pPr>
        <w:ind w:firstLine="720"/>
        <w:jc w:val="both"/>
        <w:rPr>
          <w:sz w:val="28"/>
          <w:szCs w:val="28"/>
        </w:rPr>
      </w:pPr>
      <w:r w:rsidRPr="006F1EF7">
        <w:rPr>
          <w:sz w:val="28"/>
          <w:szCs w:val="28"/>
        </w:rPr>
        <w:t>- лица пожилого возраста и инвалиды, проживающие в стационарных учреждениях социального обслуживания.</w:t>
      </w:r>
    </w:p>
    <w:p w:rsidR="00F930DA" w:rsidRDefault="006F1EF7" w:rsidP="00F930DA">
      <w:pPr>
        <w:ind w:firstLine="720"/>
        <w:jc w:val="both"/>
        <w:rPr>
          <w:sz w:val="28"/>
          <w:szCs w:val="28"/>
        </w:rPr>
      </w:pPr>
      <w:r w:rsidRPr="006F1EF7">
        <w:rPr>
          <w:sz w:val="28"/>
          <w:szCs w:val="28"/>
        </w:rPr>
        <w:lastRenderedPageBreak/>
        <w:t>- Несовершеннолетние, содержащиеся в учреждениях системы профилактики (за исключением вопросов, связанных с оказанием юридической помощи в уголовном судопроизводстве).</w:t>
      </w:r>
    </w:p>
    <w:p w:rsidR="00F930DA" w:rsidRDefault="006F1EF7" w:rsidP="00F930DA">
      <w:pPr>
        <w:ind w:firstLine="720"/>
        <w:jc w:val="both"/>
        <w:rPr>
          <w:sz w:val="28"/>
          <w:szCs w:val="28"/>
        </w:rPr>
      </w:pPr>
      <w:r w:rsidRPr="006F1EF7">
        <w:rPr>
          <w:sz w:val="28"/>
          <w:szCs w:val="28"/>
        </w:rPr>
        <w:t>-</w:t>
      </w:r>
      <w:r w:rsidR="002E2753">
        <w:rPr>
          <w:sz w:val="28"/>
          <w:szCs w:val="28"/>
        </w:rPr>
        <w:t xml:space="preserve"> </w:t>
      </w:r>
      <w:r w:rsidRPr="006F1EF7">
        <w:rPr>
          <w:sz w:val="28"/>
          <w:szCs w:val="28"/>
        </w:rPr>
        <w:t>Ветераны боевых действий.</w:t>
      </w:r>
    </w:p>
    <w:p w:rsidR="00F930DA" w:rsidRDefault="006F1EF7" w:rsidP="00F930DA">
      <w:pPr>
        <w:ind w:firstLine="720"/>
        <w:jc w:val="both"/>
        <w:rPr>
          <w:sz w:val="28"/>
          <w:szCs w:val="28"/>
        </w:rPr>
      </w:pPr>
      <w:r w:rsidRPr="006F1EF7">
        <w:rPr>
          <w:sz w:val="28"/>
          <w:szCs w:val="28"/>
        </w:rPr>
        <w:t>-</w:t>
      </w:r>
      <w:r w:rsidR="002E2753">
        <w:rPr>
          <w:sz w:val="28"/>
          <w:szCs w:val="28"/>
        </w:rPr>
        <w:t xml:space="preserve"> </w:t>
      </w:r>
      <w:r w:rsidRPr="006F1EF7">
        <w:rPr>
          <w:sz w:val="28"/>
          <w:szCs w:val="28"/>
        </w:rPr>
        <w:t>Граждане, воспитывающие трех и более детей (в том числе усыновленных) в возрасте до 18 лет, если они обращаются за оказанием бесплатной юридической помощи по вопросам, связанным с обеспечением и защитой прав и законных интересов детей.</w:t>
      </w:r>
    </w:p>
    <w:p w:rsidR="00F930DA" w:rsidRDefault="006F1EF7" w:rsidP="00F930DA">
      <w:pPr>
        <w:ind w:firstLine="720"/>
        <w:jc w:val="both"/>
        <w:rPr>
          <w:sz w:val="28"/>
          <w:szCs w:val="28"/>
        </w:rPr>
      </w:pPr>
      <w:r w:rsidRPr="006F1EF7">
        <w:rPr>
          <w:sz w:val="28"/>
          <w:szCs w:val="28"/>
        </w:rPr>
        <w:t>-</w:t>
      </w:r>
      <w:r w:rsidR="002E2753">
        <w:rPr>
          <w:sz w:val="28"/>
          <w:szCs w:val="28"/>
        </w:rPr>
        <w:t xml:space="preserve"> </w:t>
      </w:r>
      <w:r w:rsidRPr="006F1EF7">
        <w:rPr>
          <w:sz w:val="28"/>
          <w:szCs w:val="28"/>
        </w:rPr>
        <w:t>Граждане, оказавшиеся в трудной жизненной ситуации (авария, катастрофа или пожар, возникшие в результате техногенного или природного явления, межнациональные конфликты и войны, стихийные или иные бедствия), граждане пострадавшие в результате чрезвычайной ситуации, их дети, родители, супруг (супруга).</w:t>
      </w:r>
    </w:p>
    <w:p w:rsidR="00F930DA" w:rsidRDefault="006F1EF7" w:rsidP="00F930DA">
      <w:pPr>
        <w:ind w:firstLine="720"/>
        <w:jc w:val="both"/>
        <w:rPr>
          <w:sz w:val="28"/>
          <w:szCs w:val="28"/>
        </w:rPr>
      </w:pPr>
      <w:r w:rsidRPr="006F1EF7">
        <w:rPr>
          <w:sz w:val="28"/>
          <w:szCs w:val="28"/>
        </w:rPr>
        <w:t>-</w:t>
      </w:r>
      <w:r w:rsidR="002E2753">
        <w:rPr>
          <w:sz w:val="28"/>
          <w:szCs w:val="28"/>
        </w:rPr>
        <w:t xml:space="preserve"> </w:t>
      </w:r>
      <w:r w:rsidRPr="006F1EF7">
        <w:rPr>
          <w:sz w:val="28"/>
          <w:szCs w:val="28"/>
        </w:rPr>
        <w:t>Беременные женщины и женщины, имеющие детей в возрасте до трех лет, если они обращаются за оказанием бесплатной юридической помощи по вопросам, связанным с отказом работодателя в заключении трудового договора, восстановлением на работе, взысканием заработка, компенсацией морального вреда, причиненного неправомерными действиями работодателя, назначением, перерасчетом и взысканием пособия по беременности и родам, единовременного пособия при рождении ребенка, ежемесячного пособия по уходу за ребенком, установлением и оспариванием отцовства, взысканием алиментов.</w:t>
      </w:r>
    </w:p>
    <w:p w:rsidR="00F930DA" w:rsidRDefault="006F1EF7" w:rsidP="00F930DA">
      <w:pPr>
        <w:ind w:firstLine="720"/>
        <w:jc w:val="both"/>
        <w:rPr>
          <w:sz w:val="28"/>
          <w:szCs w:val="28"/>
        </w:rPr>
      </w:pPr>
      <w:r w:rsidRPr="006F1EF7">
        <w:rPr>
          <w:sz w:val="28"/>
          <w:szCs w:val="28"/>
        </w:rPr>
        <w:t xml:space="preserve">И так далее… </w:t>
      </w:r>
      <w:r>
        <w:rPr>
          <w:sz w:val="28"/>
          <w:szCs w:val="28"/>
        </w:rPr>
        <w:t xml:space="preserve"> </w:t>
      </w:r>
      <w:r w:rsidRPr="006F1EF7">
        <w:rPr>
          <w:sz w:val="28"/>
          <w:szCs w:val="28"/>
        </w:rPr>
        <w:t>Так же достаточно обширна и категория случаев, по которым возможно оказание юридической помощи. Вместе с тем, хочу обратить внимание, что в каждой категории имеются свои ограничения. Так, например, адвокат оказывает помощь в:</w:t>
      </w:r>
    </w:p>
    <w:p w:rsidR="00F930DA" w:rsidRDefault="006F1EF7" w:rsidP="00F930DA">
      <w:pPr>
        <w:ind w:firstLine="720"/>
        <w:jc w:val="both"/>
        <w:rPr>
          <w:sz w:val="28"/>
          <w:szCs w:val="28"/>
        </w:rPr>
      </w:pPr>
      <w:r w:rsidRPr="006F1EF7">
        <w:rPr>
          <w:sz w:val="28"/>
          <w:szCs w:val="28"/>
        </w:rPr>
        <w:t>-заключение, изменение, расторжение, признание недействительными сделок с недвижимым имуществом, государственной регистрации прав на недвижимое имущество и сделок с ним, только в  случае, если квартира, жилой дом или их части являются единственным жилым помещением гражданина и его семьи.</w:t>
      </w:r>
    </w:p>
    <w:p w:rsidR="00F930DA" w:rsidRDefault="006F1EF7" w:rsidP="00F930DA">
      <w:pPr>
        <w:ind w:firstLine="720"/>
        <w:jc w:val="both"/>
        <w:rPr>
          <w:sz w:val="28"/>
          <w:szCs w:val="28"/>
        </w:rPr>
      </w:pPr>
      <w:r w:rsidRPr="006F1EF7">
        <w:rPr>
          <w:sz w:val="28"/>
          <w:szCs w:val="28"/>
        </w:rPr>
        <w:t>-данное ограничение относится и к оказанию помощи в  признании права на жилое помещение, предоставление жилого помещения по договору социального найма, договору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и т.д.  Кроме того, к лицам из детей сирот относятся граждане, до  23-летнего возраста.</w:t>
      </w:r>
    </w:p>
    <w:p w:rsidR="00F930DA" w:rsidRDefault="006F1EF7" w:rsidP="00F930DA">
      <w:pPr>
        <w:ind w:firstLine="720"/>
        <w:jc w:val="both"/>
        <w:rPr>
          <w:sz w:val="28"/>
          <w:szCs w:val="28"/>
        </w:rPr>
      </w:pPr>
      <w:r w:rsidRPr="006F1EF7">
        <w:rPr>
          <w:sz w:val="28"/>
          <w:szCs w:val="28"/>
        </w:rPr>
        <w:t>- помощь в защите прав потребителей оказывается только в части предоставления коммунальных услуг.</w:t>
      </w:r>
    </w:p>
    <w:p w:rsidR="00F930DA" w:rsidRDefault="006F1EF7" w:rsidP="00F930DA">
      <w:pPr>
        <w:ind w:firstLine="720"/>
        <w:jc w:val="both"/>
        <w:rPr>
          <w:sz w:val="28"/>
          <w:szCs w:val="28"/>
        </w:rPr>
      </w:pPr>
      <w:r w:rsidRPr="006F1EF7">
        <w:rPr>
          <w:sz w:val="28"/>
          <w:szCs w:val="28"/>
        </w:rPr>
        <w:t>-признание и сохранение права собственности на земельный участок, права пожизненного наследуемого владения земельным участком, опять же только если на спорном земельном участке или его части находятся жилой дом или его часть, являющиеся единственным жилым помещением гражданина и его семьи.</w:t>
      </w:r>
    </w:p>
    <w:p w:rsidR="00F930DA" w:rsidRDefault="006F1EF7" w:rsidP="00F930DA">
      <w:pPr>
        <w:ind w:firstLine="720"/>
        <w:jc w:val="both"/>
        <w:rPr>
          <w:sz w:val="28"/>
          <w:szCs w:val="28"/>
        </w:rPr>
      </w:pPr>
      <w:r w:rsidRPr="006F1EF7">
        <w:rPr>
          <w:sz w:val="28"/>
          <w:szCs w:val="28"/>
        </w:rPr>
        <w:lastRenderedPageBreak/>
        <w:t>Так же адвокатом может быть оказана помощь по вопросам:</w:t>
      </w:r>
    </w:p>
    <w:p w:rsidR="00F930DA" w:rsidRDefault="006F1EF7" w:rsidP="00F930DA">
      <w:pPr>
        <w:ind w:firstLine="720"/>
        <w:jc w:val="both"/>
        <w:rPr>
          <w:sz w:val="28"/>
          <w:szCs w:val="28"/>
        </w:rPr>
      </w:pPr>
      <w:r w:rsidRPr="006F1EF7">
        <w:rPr>
          <w:sz w:val="28"/>
          <w:szCs w:val="28"/>
        </w:rPr>
        <w:t xml:space="preserve"> -назначение, перерасчет и взыскание трудовых пенсий по старости, пенсий по инвалидности и по случаю потери кормильца, пособий по временной нетрудоспособности, беременности и родам, безработице, в связи с трудовым увечьем или профессиональным заболеванием, единовременного пособия при рождении ребенка, ежемесячного пособия по уходу за ребенком, социального пособия на погребение.</w:t>
      </w:r>
    </w:p>
    <w:p w:rsidR="00F930DA" w:rsidRDefault="006F1EF7" w:rsidP="00F930DA">
      <w:pPr>
        <w:ind w:firstLine="720"/>
        <w:jc w:val="both"/>
        <w:rPr>
          <w:sz w:val="28"/>
          <w:szCs w:val="28"/>
        </w:rPr>
      </w:pPr>
      <w:r w:rsidRPr="006F1EF7">
        <w:rPr>
          <w:sz w:val="28"/>
          <w:szCs w:val="28"/>
        </w:rPr>
        <w:t>-признание гражданина безработным и установление пособия по безработице.</w:t>
      </w:r>
    </w:p>
    <w:p w:rsidR="00F930DA" w:rsidRDefault="006F1EF7" w:rsidP="00F930DA">
      <w:pPr>
        <w:ind w:firstLine="720"/>
        <w:jc w:val="both"/>
        <w:rPr>
          <w:sz w:val="28"/>
          <w:szCs w:val="28"/>
        </w:rPr>
      </w:pPr>
      <w:r w:rsidRPr="006F1EF7">
        <w:rPr>
          <w:sz w:val="28"/>
          <w:szCs w:val="28"/>
        </w:rPr>
        <w:t xml:space="preserve">-установление и оспаривание отцовства (материнства), взыскание алиментов, отмечу – не бракоразводных процессов. </w:t>
      </w:r>
    </w:p>
    <w:p w:rsidR="00F930DA" w:rsidRDefault="006F1EF7" w:rsidP="00F930DA">
      <w:pPr>
        <w:ind w:firstLine="720"/>
        <w:jc w:val="both"/>
        <w:rPr>
          <w:sz w:val="28"/>
          <w:szCs w:val="28"/>
        </w:rPr>
      </w:pPr>
      <w:r w:rsidRPr="006F1EF7">
        <w:rPr>
          <w:sz w:val="28"/>
          <w:szCs w:val="28"/>
        </w:rPr>
        <w:t>-установление усыновления, опеки или попечительства над детьми-сиротами и детьми, оставшимися без попечения родителей, заключение договора об осуществлении опеки или попечительства над такими детьми.</w:t>
      </w:r>
    </w:p>
    <w:p w:rsidR="00F930DA" w:rsidRDefault="006F1EF7" w:rsidP="00F930DA">
      <w:pPr>
        <w:ind w:firstLine="720"/>
        <w:jc w:val="both"/>
        <w:rPr>
          <w:sz w:val="28"/>
          <w:szCs w:val="28"/>
        </w:rPr>
      </w:pPr>
      <w:r w:rsidRPr="006F1EF7">
        <w:rPr>
          <w:sz w:val="28"/>
          <w:szCs w:val="28"/>
        </w:rPr>
        <w:t>-защита прав и законных интересов детей-сирот и детей, оставшихся без попечения родителей, лиц из числа детей-сирот и детей, оставшихся без попечения родителей.</w:t>
      </w:r>
    </w:p>
    <w:p w:rsidR="006F1EF7" w:rsidRPr="006F1EF7" w:rsidRDefault="006F1EF7" w:rsidP="00F930DA">
      <w:pPr>
        <w:ind w:firstLine="720"/>
        <w:jc w:val="both"/>
        <w:rPr>
          <w:sz w:val="28"/>
          <w:szCs w:val="28"/>
        </w:rPr>
      </w:pPr>
      <w:r w:rsidRPr="006F1EF7">
        <w:rPr>
          <w:sz w:val="28"/>
          <w:szCs w:val="28"/>
        </w:rPr>
        <w:t>-предоставление мер социальной поддержки, оказание малоимущим гражданам государственной социальной помощи, предоставление субсидий на оплату жилого помещения и коммунальных услуг.</w:t>
      </w:r>
    </w:p>
    <w:p w:rsidR="006F1EF7" w:rsidRPr="00F930DA" w:rsidRDefault="006F1EF7" w:rsidP="006F1EF7">
      <w:pPr>
        <w:ind w:right="-2"/>
        <w:jc w:val="both"/>
        <w:rPr>
          <w:sz w:val="28"/>
          <w:szCs w:val="28"/>
        </w:rPr>
      </w:pPr>
      <w:r w:rsidRPr="006F1EF7">
        <w:rPr>
          <w:sz w:val="28"/>
          <w:szCs w:val="28"/>
        </w:rPr>
        <w:tab/>
        <w:t>И еще ряд вопросов. Для того, чтобы определить относится ли Ваш случай к категории, установленной законом, конечно лучше про</w:t>
      </w:r>
      <w:r w:rsidR="00F930DA">
        <w:rPr>
          <w:sz w:val="28"/>
          <w:szCs w:val="28"/>
        </w:rPr>
        <w:t>консультироваться у специалиста</w:t>
      </w:r>
      <w:r w:rsidRPr="006F1EF7">
        <w:rPr>
          <w:sz w:val="28"/>
          <w:szCs w:val="28"/>
        </w:rPr>
        <w:t xml:space="preserve"> </w:t>
      </w:r>
      <w:r w:rsidR="00F930DA">
        <w:rPr>
          <w:sz w:val="28"/>
          <w:szCs w:val="28"/>
        </w:rPr>
        <w:t>а</w:t>
      </w:r>
      <w:r>
        <w:rPr>
          <w:sz w:val="28"/>
          <w:szCs w:val="28"/>
        </w:rPr>
        <w:t xml:space="preserve">дминистрации муниципального района </w:t>
      </w:r>
      <w:r w:rsidR="00F930DA" w:rsidRPr="00F930DA">
        <w:rPr>
          <w:bCs/>
          <w:sz w:val="28"/>
          <w:szCs w:val="28"/>
        </w:rPr>
        <w:t>«Карымский район» по тел. 3</w:t>
      </w:r>
      <w:r w:rsidR="00F930DA">
        <w:rPr>
          <w:bCs/>
          <w:sz w:val="28"/>
          <w:szCs w:val="28"/>
        </w:rPr>
        <w:t>-18-86, либо при личном присутствии по адресу: Забайкальский край, Карымский район, п. Карымское, ул. Ленинградская, 77, 1 эт., каб. 4.</w:t>
      </w:r>
      <w:r w:rsidRPr="00F930DA">
        <w:rPr>
          <w:sz w:val="28"/>
          <w:szCs w:val="28"/>
        </w:rPr>
        <w:t xml:space="preserve"> </w:t>
      </w:r>
    </w:p>
    <w:p w:rsidR="00EC5C39" w:rsidRDefault="006F1EF7" w:rsidP="006F1EF7">
      <w:pPr>
        <w:ind w:right="-2"/>
        <w:jc w:val="both"/>
        <w:rPr>
          <w:sz w:val="28"/>
          <w:szCs w:val="28"/>
        </w:rPr>
      </w:pPr>
      <w:r w:rsidRPr="006F1EF7">
        <w:rPr>
          <w:sz w:val="28"/>
          <w:szCs w:val="28"/>
        </w:rPr>
        <w:t xml:space="preserve"> </w:t>
      </w:r>
      <w:r w:rsidRPr="006F1EF7">
        <w:rPr>
          <w:sz w:val="28"/>
          <w:szCs w:val="28"/>
        </w:rPr>
        <w:tab/>
        <w:t xml:space="preserve">Кроме того, </w:t>
      </w:r>
      <w:r>
        <w:rPr>
          <w:sz w:val="28"/>
          <w:szCs w:val="28"/>
        </w:rPr>
        <w:t xml:space="preserve"> на сайте</w:t>
      </w:r>
      <w:r w:rsidRPr="006F1EF7">
        <w:rPr>
          <w:sz w:val="28"/>
          <w:szCs w:val="28"/>
        </w:rPr>
        <w:t xml:space="preserve"> </w:t>
      </w:r>
      <w:r>
        <w:rPr>
          <w:sz w:val="28"/>
          <w:szCs w:val="28"/>
        </w:rPr>
        <w:t>муниципального района</w:t>
      </w:r>
      <w:r w:rsidR="00EC5C39">
        <w:rPr>
          <w:sz w:val="28"/>
          <w:szCs w:val="28"/>
        </w:rPr>
        <w:t xml:space="preserve"> </w:t>
      </w:r>
      <w:r w:rsidR="00EC5C39" w:rsidRPr="00EC5C39">
        <w:rPr>
          <w:sz w:val="28"/>
          <w:szCs w:val="28"/>
          <w:lang w:val="en-US"/>
        </w:rPr>
        <w:t>http</w:t>
      </w:r>
      <w:r w:rsidR="00EC5C39" w:rsidRPr="00EC5C39">
        <w:rPr>
          <w:sz w:val="28"/>
          <w:szCs w:val="28"/>
        </w:rPr>
        <w:t xml:space="preserve">://карымское.рф/ </w:t>
      </w:r>
      <w:r w:rsidRPr="006F1EF7">
        <w:rPr>
          <w:sz w:val="28"/>
          <w:szCs w:val="28"/>
        </w:rPr>
        <w:t>размещены документы:</w:t>
      </w:r>
    </w:p>
    <w:p w:rsidR="00EC5C39" w:rsidRDefault="006F1EF7" w:rsidP="006F1EF7">
      <w:pPr>
        <w:ind w:right="-2"/>
        <w:jc w:val="both"/>
        <w:rPr>
          <w:sz w:val="28"/>
          <w:szCs w:val="28"/>
        </w:rPr>
      </w:pPr>
      <w:r w:rsidRPr="006F1EF7">
        <w:rPr>
          <w:sz w:val="28"/>
          <w:szCs w:val="28"/>
        </w:rPr>
        <w:t>-о вопросах, по которых возможно оказание бесплатной юридической помощи;</w:t>
      </w:r>
    </w:p>
    <w:p w:rsidR="00EC5C39" w:rsidRDefault="006F1EF7" w:rsidP="006F1EF7">
      <w:pPr>
        <w:ind w:right="-2"/>
        <w:jc w:val="both"/>
        <w:rPr>
          <w:sz w:val="28"/>
          <w:szCs w:val="28"/>
        </w:rPr>
      </w:pPr>
      <w:r w:rsidRPr="006F1EF7">
        <w:rPr>
          <w:sz w:val="28"/>
          <w:szCs w:val="28"/>
        </w:rPr>
        <w:t>-о перечне граждан, которым оказывается бесплатная юр</w:t>
      </w:r>
      <w:r>
        <w:rPr>
          <w:sz w:val="28"/>
          <w:szCs w:val="28"/>
        </w:rPr>
        <w:t>идическая помощь;</w:t>
      </w:r>
    </w:p>
    <w:p w:rsidR="006F1EF7" w:rsidRPr="006F1EF7" w:rsidRDefault="006F1EF7" w:rsidP="006F1EF7">
      <w:pPr>
        <w:ind w:right="-2"/>
        <w:jc w:val="both"/>
        <w:rPr>
          <w:sz w:val="28"/>
          <w:szCs w:val="28"/>
        </w:rPr>
      </w:pPr>
      <w:r>
        <w:rPr>
          <w:sz w:val="28"/>
          <w:szCs w:val="28"/>
        </w:rPr>
        <w:t>-график приема  адвокатов</w:t>
      </w:r>
      <w:r w:rsidRPr="006F1EF7">
        <w:rPr>
          <w:sz w:val="28"/>
          <w:szCs w:val="28"/>
        </w:rPr>
        <w:t>, с указанием времени приема и Ф.И.О. адвоката;</w:t>
      </w:r>
    </w:p>
    <w:p w:rsidR="006F1EF7" w:rsidRPr="006F1EF7" w:rsidRDefault="006F1EF7" w:rsidP="006F1EF7">
      <w:pPr>
        <w:ind w:right="-2"/>
        <w:jc w:val="both"/>
        <w:rPr>
          <w:sz w:val="28"/>
          <w:szCs w:val="28"/>
        </w:rPr>
      </w:pPr>
      <w:r w:rsidRPr="006F1EF7">
        <w:rPr>
          <w:sz w:val="28"/>
          <w:szCs w:val="28"/>
        </w:rPr>
        <w:t xml:space="preserve">-перечень документов, необходимых для подтверждения права гражданина </w:t>
      </w:r>
      <w:r w:rsidR="00EC5C39">
        <w:rPr>
          <w:sz w:val="28"/>
          <w:szCs w:val="28"/>
        </w:rPr>
        <w:t>н</w:t>
      </w:r>
      <w:r w:rsidRPr="006F1EF7">
        <w:rPr>
          <w:sz w:val="28"/>
          <w:szCs w:val="28"/>
        </w:rPr>
        <w:t xml:space="preserve">а оказание бесплатной юридической помощи. </w:t>
      </w:r>
      <w:r>
        <w:rPr>
          <w:sz w:val="28"/>
          <w:szCs w:val="28"/>
        </w:rPr>
        <w:t xml:space="preserve"> </w:t>
      </w:r>
    </w:p>
    <w:p w:rsidR="00EC5C39" w:rsidRDefault="006F1EF7" w:rsidP="00EC5C39">
      <w:pPr>
        <w:ind w:right="-2" w:firstLine="720"/>
        <w:jc w:val="both"/>
        <w:rPr>
          <w:sz w:val="28"/>
          <w:szCs w:val="28"/>
        </w:rPr>
      </w:pPr>
      <w:r w:rsidRPr="006F1EF7">
        <w:rPr>
          <w:sz w:val="28"/>
          <w:szCs w:val="28"/>
        </w:rPr>
        <w:t>Вместе с тем, в законе  определены случаи, при которых бесплатная юридическая помощь не оказывается. Это, если гражданин:</w:t>
      </w:r>
    </w:p>
    <w:p w:rsidR="00EC5C39" w:rsidRDefault="006F1EF7" w:rsidP="00EC5C39">
      <w:pPr>
        <w:ind w:right="-2" w:firstLine="720"/>
        <w:jc w:val="both"/>
        <w:rPr>
          <w:sz w:val="28"/>
          <w:szCs w:val="28"/>
        </w:rPr>
      </w:pPr>
      <w:r w:rsidRPr="006F1EF7">
        <w:rPr>
          <w:sz w:val="28"/>
          <w:szCs w:val="28"/>
        </w:rPr>
        <w:t>1) обратился за бесплатной юридической помощью по вопросу, не имеющему правового характера. Например: обращались по вопросу понудить человека устроится на работу или бросить пить.</w:t>
      </w:r>
    </w:p>
    <w:p w:rsidR="00EC5C39" w:rsidRDefault="006F1EF7" w:rsidP="00EC5C39">
      <w:pPr>
        <w:ind w:right="-2" w:firstLine="720"/>
        <w:jc w:val="both"/>
        <w:rPr>
          <w:sz w:val="28"/>
          <w:szCs w:val="28"/>
        </w:rPr>
      </w:pPr>
      <w:r w:rsidRPr="006F1EF7">
        <w:rPr>
          <w:sz w:val="28"/>
          <w:szCs w:val="28"/>
        </w:rPr>
        <w:t xml:space="preserve">2) если гражданин просит составить заявление, жалобу, ходатайство или другой документ правового характера и (или) представлять его интересы в суде, государственном или муниципальном органе при отсутствии правовых оснований для предъявления соответствующих требований. То есть, либо гражданин, по своему статусу, не входит в перечень лиц, которым </w:t>
      </w:r>
      <w:r w:rsidRPr="006F1EF7">
        <w:rPr>
          <w:sz w:val="28"/>
          <w:szCs w:val="28"/>
        </w:rPr>
        <w:lastRenderedPageBreak/>
        <w:t xml:space="preserve">может быть оказана бесплатная юридическая помощь, либо вопрос, с которым он обращается, не входит в категорию случаев. </w:t>
      </w:r>
    </w:p>
    <w:p w:rsidR="006F1EF7" w:rsidRPr="006F1EF7" w:rsidRDefault="006F1EF7" w:rsidP="00EC5C39">
      <w:pPr>
        <w:ind w:right="-2" w:firstLine="720"/>
        <w:jc w:val="both"/>
        <w:rPr>
          <w:sz w:val="28"/>
          <w:szCs w:val="28"/>
        </w:rPr>
      </w:pPr>
      <w:r w:rsidRPr="006F1EF7">
        <w:rPr>
          <w:sz w:val="28"/>
          <w:szCs w:val="28"/>
        </w:rPr>
        <w:t xml:space="preserve">3) </w:t>
      </w:r>
      <w:r w:rsidR="00EC5C39">
        <w:rPr>
          <w:sz w:val="28"/>
          <w:szCs w:val="28"/>
        </w:rPr>
        <w:t>имеются</w:t>
      </w:r>
      <w:r w:rsidRPr="006F1EF7">
        <w:rPr>
          <w:sz w:val="28"/>
          <w:szCs w:val="28"/>
        </w:rPr>
        <w:t xml:space="preserve"> установленные законодательством Российской Федерации препятствия к обращению в суд, государственный или муниципальный орган, организацию (Например: гражданин, будучи инвалидом 1 группы, не является лицом, на которое может быть, в соответствии с законом, возложена обязанность попечительства).</w:t>
      </w:r>
    </w:p>
    <w:p w:rsidR="00EC5C39" w:rsidRDefault="006F1EF7" w:rsidP="00EC5C39">
      <w:pPr>
        <w:ind w:right="-2" w:firstLine="720"/>
        <w:jc w:val="both"/>
        <w:rPr>
          <w:sz w:val="28"/>
          <w:szCs w:val="28"/>
        </w:rPr>
      </w:pPr>
      <w:r>
        <w:rPr>
          <w:sz w:val="28"/>
          <w:szCs w:val="28"/>
        </w:rPr>
        <w:t>Обращаю внимание</w:t>
      </w:r>
      <w:r w:rsidRPr="006F1EF7">
        <w:rPr>
          <w:sz w:val="28"/>
          <w:szCs w:val="28"/>
        </w:rPr>
        <w:t>, что, если гражданин, относится к числу лиц, которым может быть оказана бесплатная юридическая помощь, обратился с вопросом, по которому должна быть оказана бесплатная юридическая помощь, представил все, установленные законом документы, которые подтверждают его статус, и ему адвокатом не была оказана соответствующая помощь, то необходимо обратиться:</w:t>
      </w:r>
    </w:p>
    <w:p w:rsidR="00EC5C39" w:rsidRDefault="006F1EF7" w:rsidP="00EC5C39">
      <w:pPr>
        <w:ind w:right="-2" w:firstLine="720"/>
        <w:jc w:val="both"/>
        <w:rPr>
          <w:sz w:val="28"/>
          <w:szCs w:val="28"/>
        </w:rPr>
      </w:pPr>
      <w:r w:rsidRPr="006F1EF7">
        <w:rPr>
          <w:sz w:val="28"/>
          <w:szCs w:val="28"/>
        </w:rPr>
        <w:t>-с письменной жалобой в Департамент по обеспечению деятельности мировых судей;</w:t>
      </w:r>
    </w:p>
    <w:p w:rsidR="00EC5C39" w:rsidRDefault="006F1EF7" w:rsidP="00EC5C39">
      <w:pPr>
        <w:ind w:right="-2" w:firstLine="720"/>
        <w:jc w:val="both"/>
        <w:rPr>
          <w:sz w:val="28"/>
          <w:szCs w:val="28"/>
        </w:rPr>
      </w:pPr>
      <w:r w:rsidRPr="006F1EF7">
        <w:rPr>
          <w:sz w:val="28"/>
          <w:szCs w:val="28"/>
        </w:rPr>
        <w:t>-с письменной жалобой в Палату адвокатов Забайкальского края.</w:t>
      </w:r>
      <w:r>
        <w:rPr>
          <w:sz w:val="28"/>
          <w:szCs w:val="28"/>
        </w:rPr>
        <w:t xml:space="preserve"> </w:t>
      </w:r>
    </w:p>
    <w:p w:rsidR="006F1EF7" w:rsidRDefault="006F1EF7" w:rsidP="00EC5C39">
      <w:pPr>
        <w:ind w:right="-2" w:firstLine="720"/>
        <w:jc w:val="both"/>
        <w:rPr>
          <w:sz w:val="28"/>
          <w:szCs w:val="28"/>
        </w:rPr>
      </w:pPr>
      <w:r w:rsidRPr="006F1EF7">
        <w:rPr>
          <w:sz w:val="28"/>
          <w:szCs w:val="28"/>
        </w:rPr>
        <w:t>Т</w:t>
      </w:r>
      <w:r>
        <w:rPr>
          <w:sz w:val="28"/>
          <w:szCs w:val="28"/>
        </w:rPr>
        <w:t>ак же</w:t>
      </w:r>
      <w:r w:rsidR="00EC5C39">
        <w:rPr>
          <w:sz w:val="28"/>
          <w:szCs w:val="28"/>
        </w:rPr>
        <w:t xml:space="preserve"> </w:t>
      </w:r>
      <w:r>
        <w:rPr>
          <w:sz w:val="28"/>
          <w:szCs w:val="28"/>
        </w:rPr>
        <w:t>целесообразно добавить, что в</w:t>
      </w:r>
      <w:r w:rsidRPr="006F1EF7">
        <w:rPr>
          <w:sz w:val="28"/>
          <w:szCs w:val="28"/>
        </w:rPr>
        <w:t xml:space="preserve"> настоящее время наше государство уделяет большое внимание социальному обеспечению общества. Вводятся в действие различного рода программы, такие как «Доступная среда», «Правовое просвещение» и т.д. В рамках таких программ и принятых к ним Федеральных Законов, указов Президента, гражданин не может остаться без соответствующей помощи.</w:t>
      </w:r>
    </w:p>
    <w:p w:rsidR="00EC5C39" w:rsidRDefault="00EC5C39" w:rsidP="00EC5C39">
      <w:pPr>
        <w:ind w:right="-2" w:firstLine="720"/>
        <w:jc w:val="both"/>
        <w:rPr>
          <w:sz w:val="28"/>
          <w:szCs w:val="28"/>
        </w:rPr>
      </w:pPr>
    </w:p>
    <w:p w:rsidR="00EC5C39" w:rsidRDefault="00EC5C39" w:rsidP="00EC5C39">
      <w:pPr>
        <w:ind w:right="-2" w:firstLine="720"/>
        <w:jc w:val="right"/>
        <w:rPr>
          <w:sz w:val="28"/>
          <w:szCs w:val="28"/>
        </w:rPr>
      </w:pPr>
      <w:r>
        <w:rPr>
          <w:sz w:val="28"/>
          <w:szCs w:val="28"/>
        </w:rPr>
        <w:t>Ведущий специалист управления делами</w:t>
      </w:r>
    </w:p>
    <w:p w:rsidR="00EC5C39" w:rsidRDefault="00EC5C39" w:rsidP="00EC5C39">
      <w:pPr>
        <w:ind w:right="-2" w:firstLine="720"/>
        <w:jc w:val="right"/>
        <w:rPr>
          <w:sz w:val="28"/>
          <w:szCs w:val="28"/>
        </w:rPr>
      </w:pPr>
      <w:r>
        <w:rPr>
          <w:sz w:val="28"/>
          <w:szCs w:val="28"/>
        </w:rPr>
        <w:t>администрации муниципального района</w:t>
      </w:r>
    </w:p>
    <w:p w:rsidR="00EC5C39" w:rsidRDefault="00EC5C39" w:rsidP="00EC5C39">
      <w:pPr>
        <w:ind w:right="-2" w:firstLine="720"/>
        <w:jc w:val="right"/>
        <w:rPr>
          <w:sz w:val="28"/>
          <w:szCs w:val="28"/>
        </w:rPr>
      </w:pPr>
      <w:r>
        <w:rPr>
          <w:sz w:val="28"/>
          <w:szCs w:val="28"/>
        </w:rPr>
        <w:t>«Карымский район»</w:t>
      </w:r>
    </w:p>
    <w:p w:rsidR="00EC5C39" w:rsidRDefault="00EC5C39" w:rsidP="00EC5C39">
      <w:pPr>
        <w:ind w:right="-2" w:firstLine="720"/>
        <w:jc w:val="right"/>
        <w:rPr>
          <w:sz w:val="28"/>
          <w:szCs w:val="28"/>
        </w:rPr>
      </w:pPr>
      <w:r>
        <w:rPr>
          <w:sz w:val="28"/>
          <w:szCs w:val="28"/>
        </w:rPr>
        <w:t>Платонова Олеся Владимировна</w:t>
      </w:r>
    </w:p>
    <w:p w:rsidR="00EC5C39" w:rsidRPr="006F1EF7" w:rsidRDefault="00EC5C39" w:rsidP="00EC5C39">
      <w:pPr>
        <w:ind w:right="-2" w:firstLine="720"/>
        <w:jc w:val="right"/>
        <w:rPr>
          <w:sz w:val="28"/>
          <w:szCs w:val="28"/>
        </w:rPr>
      </w:pPr>
      <w:r>
        <w:rPr>
          <w:sz w:val="28"/>
          <w:szCs w:val="28"/>
        </w:rPr>
        <w:t>Тел. 3-18-86</w:t>
      </w:r>
    </w:p>
    <w:p w:rsidR="0037445E" w:rsidRPr="006F1EF7" w:rsidRDefault="006F1EF7" w:rsidP="006F1EF7">
      <w:pPr>
        <w:ind w:right="-2"/>
        <w:jc w:val="both"/>
        <w:rPr>
          <w:sz w:val="28"/>
          <w:szCs w:val="28"/>
        </w:rPr>
      </w:pPr>
      <w:r>
        <w:rPr>
          <w:sz w:val="28"/>
          <w:szCs w:val="28"/>
        </w:rPr>
        <w:t xml:space="preserve">   </w:t>
      </w:r>
    </w:p>
    <w:sectPr w:rsidR="0037445E" w:rsidRPr="006F1EF7" w:rsidSect="005554BA">
      <w:headerReference w:type="default" r:id="rId7"/>
      <w:footerReference w:type="default" r:id="rId8"/>
      <w:headerReference w:type="first" r:id="rId9"/>
      <w:pgSz w:w="11906" w:h="16838" w:code="9"/>
      <w:pgMar w:top="853" w:right="567" w:bottom="1134" w:left="1985" w:header="72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1699" w:rsidRDefault="008D1699">
      <w:r>
        <w:separator/>
      </w:r>
    </w:p>
  </w:endnote>
  <w:endnote w:type="continuationSeparator" w:id="1">
    <w:p w:rsidR="008D1699" w:rsidRDefault="008D169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altName w:val="Arial"/>
    <w:panose1 w:val="020B0604020202020204"/>
    <w:charset w:val="CC"/>
    <w:family w:val="swiss"/>
    <w:pitch w:val="variable"/>
    <w:sig w:usb0="E0002AFF" w:usb1="C0007843"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 w:name="Verdana">
    <w:altName w:val="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43A0" w:rsidRDefault="004A43A0" w:rsidP="000A019D">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1699" w:rsidRDefault="008D1699">
      <w:r>
        <w:separator/>
      </w:r>
    </w:p>
  </w:footnote>
  <w:footnote w:type="continuationSeparator" w:id="1">
    <w:p w:rsidR="008D1699" w:rsidRDefault="008D169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1EF7" w:rsidRDefault="006F1EF7">
    <w:pPr>
      <w:pStyle w:val="a4"/>
      <w:jc w:val="center"/>
    </w:pPr>
    <w:fldSimple w:instr="PAGE   \* MERGEFORMAT">
      <w:r w:rsidR="00C81FC1">
        <w:rPr>
          <w:noProof/>
        </w:rPr>
        <w:t>4</w:t>
      </w:r>
    </w:fldSimple>
  </w:p>
  <w:p w:rsidR="006F1EF7" w:rsidRDefault="006F1EF7">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1EF7" w:rsidRDefault="006F1EF7">
    <w:pPr>
      <w:pStyle w:val="a4"/>
      <w:jc w:val="center"/>
    </w:pPr>
  </w:p>
  <w:p w:rsidR="006F1EF7" w:rsidRDefault="006F1EF7">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70262"/>
    <w:multiLevelType w:val="multilevel"/>
    <w:tmpl w:val="0BBA56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36021CC"/>
    <w:multiLevelType w:val="hybridMultilevel"/>
    <w:tmpl w:val="1B6669E8"/>
    <w:lvl w:ilvl="0" w:tplc="0419000D">
      <w:start w:val="1"/>
      <w:numFmt w:val="bullet"/>
      <w:lvlText w:val=""/>
      <w:lvlJc w:val="left"/>
      <w:pPr>
        <w:tabs>
          <w:tab w:val="num" w:pos="360"/>
        </w:tabs>
        <w:ind w:left="360" w:hanging="360"/>
      </w:pPr>
      <w:rPr>
        <w:rFonts w:ascii="Wingdings" w:hAnsi="Wingdings"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2">
    <w:nsid w:val="0D0B096E"/>
    <w:multiLevelType w:val="hybridMultilevel"/>
    <w:tmpl w:val="F7B6A744"/>
    <w:lvl w:ilvl="0" w:tplc="0419000D">
      <w:start w:val="1"/>
      <w:numFmt w:val="bullet"/>
      <w:lvlText w:val=""/>
      <w:lvlJc w:val="left"/>
      <w:pPr>
        <w:tabs>
          <w:tab w:val="num" w:pos="360"/>
        </w:tabs>
        <w:ind w:left="360" w:hanging="360"/>
      </w:pPr>
      <w:rPr>
        <w:rFonts w:ascii="Wingdings" w:hAnsi="Wingdings"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3">
    <w:nsid w:val="0F6C4BB9"/>
    <w:multiLevelType w:val="hybridMultilevel"/>
    <w:tmpl w:val="4BE04072"/>
    <w:lvl w:ilvl="0" w:tplc="0419000D">
      <w:start w:val="1"/>
      <w:numFmt w:val="bullet"/>
      <w:lvlText w:val=""/>
      <w:lvlJc w:val="left"/>
      <w:pPr>
        <w:tabs>
          <w:tab w:val="num" w:pos="360"/>
        </w:tabs>
        <w:ind w:left="360" w:hanging="360"/>
      </w:pPr>
      <w:rPr>
        <w:rFonts w:ascii="Wingdings" w:hAnsi="Wingdings" w:hint="default"/>
      </w:rPr>
    </w:lvl>
    <w:lvl w:ilvl="1" w:tplc="04190001">
      <w:start w:val="1"/>
      <w:numFmt w:val="bullet"/>
      <w:lvlText w:val=""/>
      <w:lvlJc w:val="left"/>
      <w:pPr>
        <w:tabs>
          <w:tab w:val="num" w:pos="1080"/>
        </w:tabs>
        <w:ind w:left="1080" w:hanging="360"/>
      </w:pPr>
      <w:rPr>
        <w:rFonts w:ascii="Symbol" w:hAnsi="Symbol"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4">
    <w:nsid w:val="389A321C"/>
    <w:multiLevelType w:val="hybridMultilevel"/>
    <w:tmpl w:val="2AEE613A"/>
    <w:lvl w:ilvl="0" w:tplc="0419000D">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3A435314"/>
    <w:multiLevelType w:val="hybridMultilevel"/>
    <w:tmpl w:val="1A14CA0E"/>
    <w:lvl w:ilvl="0" w:tplc="0419000D">
      <w:start w:val="1"/>
      <w:numFmt w:val="bullet"/>
      <w:lvlText w:val=""/>
      <w:lvlJc w:val="left"/>
      <w:pPr>
        <w:tabs>
          <w:tab w:val="num" w:pos="360"/>
        </w:tabs>
        <w:ind w:left="360" w:hanging="360"/>
      </w:pPr>
      <w:rPr>
        <w:rFonts w:ascii="Wingdings" w:hAnsi="Wingdings" w:hint="default"/>
      </w:rPr>
    </w:lvl>
    <w:lvl w:ilvl="1" w:tplc="04190001">
      <w:start w:val="1"/>
      <w:numFmt w:val="bullet"/>
      <w:lvlText w:val=""/>
      <w:lvlJc w:val="left"/>
      <w:pPr>
        <w:tabs>
          <w:tab w:val="num" w:pos="1080"/>
        </w:tabs>
        <w:ind w:left="1080" w:hanging="360"/>
      </w:pPr>
      <w:rPr>
        <w:rFonts w:ascii="Symbol" w:hAnsi="Symbol"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6">
    <w:nsid w:val="50D303F8"/>
    <w:multiLevelType w:val="hybridMultilevel"/>
    <w:tmpl w:val="F126C5C8"/>
    <w:lvl w:ilvl="0" w:tplc="2E72269E">
      <w:start w:val="1"/>
      <w:numFmt w:val="decimal"/>
      <w:lvlText w:val="%1."/>
      <w:lvlJc w:val="left"/>
      <w:pPr>
        <w:tabs>
          <w:tab w:val="num" w:pos="1699"/>
        </w:tabs>
        <w:ind w:left="1699" w:hanging="990"/>
      </w:pPr>
      <w:rPr>
        <w:rFonts w:cs="Times New Roman" w:hint="default"/>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7">
    <w:nsid w:val="5BDF3863"/>
    <w:multiLevelType w:val="hybridMultilevel"/>
    <w:tmpl w:val="E3FCC48A"/>
    <w:lvl w:ilvl="0" w:tplc="0419000D">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nsid w:val="7EF25128"/>
    <w:multiLevelType w:val="multilevel"/>
    <w:tmpl w:val="5CAA6A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8"/>
  </w:num>
  <w:num w:numId="3">
    <w:abstractNumId w:val="0"/>
  </w:num>
  <w:num w:numId="4">
    <w:abstractNumId w:val="7"/>
  </w:num>
  <w:num w:numId="5">
    <w:abstractNumId w:val="4"/>
  </w:num>
  <w:num w:numId="6">
    <w:abstractNumId w:val="5"/>
  </w:num>
  <w:num w:numId="7">
    <w:abstractNumId w:val="1"/>
  </w:num>
  <w:num w:numId="8">
    <w:abstractNumId w:val="3"/>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0"/>
    <w:footnote w:id="1"/>
  </w:footnotePr>
  <w:endnotePr>
    <w:endnote w:id="0"/>
    <w:endnote w:id="1"/>
  </w:endnotePr>
  <w:compat/>
  <w:rsids>
    <w:rsidRoot w:val="00565379"/>
    <w:rsid w:val="00005D2E"/>
    <w:rsid w:val="00012174"/>
    <w:rsid w:val="00013207"/>
    <w:rsid w:val="00023B93"/>
    <w:rsid w:val="00033B8D"/>
    <w:rsid w:val="0003747B"/>
    <w:rsid w:val="00041582"/>
    <w:rsid w:val="00041829"/>
    <w:rsid w:val="00043A0C"/>
    <w:rsid w:val="0004481A"/>
    <w:rsid w:val="00051EAD"/>
    <w:rsid w:val="000535E7"/>
    <w:rsid w:val="00057E45"/>
    <w:rsid w:val="000609FF"/>
    <w:rsid w:val="00070756"/>
    <w:rsid w:val="00076C7A"/>
    <w:rsid w:val="0009413B"/>
    <w:rsid w:val="000A019D"/>
    <w:rsid w:val="000A0766"/>
    <w:rsid w:val="000A200A"/>
    <w:rsid w:val="000A5E90"/>
    <w:rsid w:val="000B0955"/>
    <w:rsid w:val="000B5801"/>
    <w:rsid w:val="000C4996"/>
    <w:rsid w:val="000C5663"/>
    <w:rsid w:val="000D2B44"/>
    <w:rsid w:val="000D4026"/>
    <w:rsid w:val="000D46F0"/>
    <w:rsid w:val="000E2D26"/>
    <w:rsid w:val="000E4F25"/>
    <w:rsid w:val="000F3E12"/>
    <w:rsid w:val="000F67CC"/>
    <w:rsid w:val="00101230"/>
    <w:rsid w:val="00101453"/>
    <w:rsid w:val="00101A33"/>
    <w:rsid w:val="0011144A"/>
    <w:rsid w:val="00112C75"/>
    <w:rsid w:val="0011363E"/>
    <w:rsid w:val="00114AA3"/>
    <w:rsid w:val="001279BA"/>
    <w:rsid w:val="00132AB7"/>
    <w:rsid w:val="00135039"/>
    <w:rsid w:val="00136CE9"/>
    <w:rsid w:val="001461DD"/>
    <w:rsid w:val="001501D4"/>
    <w:rsid w:val="00150881"/>
    <w:rsid w:val="00153E1F"/>
    <w:rsid w:val="0016782D"/>
    <w:rsid w:val="00181A4B"/>
    <w:rsid w:val="001866D3"/>
    <w:rsid w:val="00186AF7"/>
    <w:rsid w:val="0019388A"/>
    <w:rsid w:val="00196E0B"/>
    <w:rsid w:val="001B31E9"/>
    <w:rsid w:val="001B324F"/>
    <w:rsid w:val="001C0228"/>
    <w:rsid w:val="001C0954"/>
    <w:rsid w:val="001C1B54"/>
    <w:rsid w:val="001C1C75"/>
    <w:rsid w:val="001E23F3"/>
    <w:rsid w:val="001E41EF"/>
    <w:rsid w:val="001E59B4"/>
    <w:rsid w:val="002140F5"/>
    <w:rsid w:val="00233081"/>
    <w:rsid w:val="0023453F"/>
    <w:rsid w:val="00236FB3"/>
    <w:rsid w:val="00247EF3"/>
    <w:rsid w:val="00252051"/>
    <w:rsid w:val="00254F6D"/>
    <w:rsid w:val="00260A5E"/>
    <w:rsid w:val="00273E9A"/>
    <w:rsid w:val="002B725E"/>
    <w:rsid w:val="002C01CC"/>
    <w:rsid w:val="002C1D38"/>
    <w:rsid w:val="002C24E1"/>
    <w:rsid w:val="002C27AD"/>
    <w:rsid w:val="002D0E35"/>
    <w:rsid w:val="002D60CF"/>
    <w:rsid w:val="002E2753"/>
    <w:rsid w:val="002E6C64"/>
    <w:rsid w:val="002F0EA7"/>
    <w:rsid w:val="002F14BC"/>
    <w:rsid w:val="003049A0"/>
    <w:rsid w:val="00314B28"/>
    <w:rsid w:val="00320AD2"/>
    <w:rsid w:val="00330C6B"/>
    <w:rsid w:val="00337783"/>
    <w:rsid w:val="00346A4E"/>
    <w:rsid w:val="00365DE4"/>
    <w:rsid w:val="00367984"/>
    <w:rsid w:val="00371F6D"/>
    <w:rsid w:val="0037445E"/>
    <w:rsid w:val="00375DB1"/>
    <w:rsid w:val="003815F7"/>
    <w:rsid w:val="0038470B"/>
    <w:rsid w:val="00387F8B"/>
    <w:rsid w:val="00390812"/>
    <w:rsid w:val="003958A6"/>
    <w:rsid w:val="003A28DD"/>
    <w:rsid w:val="003A54E6"/>
    <w:rsid w:val="003A7592"/>
    <w:rsid w:val="003B43B7"/>
    <w:rsid w:val="003B48AC"/>
    <w:rsid w:val="003C6736"/>
    <w:rsid w:val="003E1754"/>
    <w:rsid w:val="003E334E"/>
    <w:rsid w:val="003E3786"/>
    <w:rsid w:val="003E4AAB"/>
    <w:rsid w:val="003E7D5C"/>
    <w:rsid w:val="003F1B22"/>
    <w:rsid w:val="00403C33"/>
    <w:rsid w:val="004077DA"/>
    <w:rsid w:val="0041228D"/>
    <w:rsid w:val="0041298A"/>
    <w:rsid w:val="004171ED"/>
    <w:rsid w:val="004175CA"/>
    <w:rsid w:val="00433A6A"/>
    <w:rsid w:val="00434703"/>
    <w:rsid w:val="00440A03"/>
    <w:rsid w:val="00450196"/>
    <w:rsid w:val="00450B36"/>
    <w:rsid w:val="00454334"/>
    <w:rsid w:val="00455F49"/>
    <w:rsid w:val="004563AD"/>
    <w:rsid w:val="00475A8B"/>
    <w:rsid w:val="00484A5A"/>
    <w:rsid w:val="00492C3D"/>
    <w:rsid w:val="004A43A0"/>
    <w:rsid w:val="004A78E8"/>
    <w:rsid w:val="004C11D1"/>
    <w:rsid w:val="004C3B20"/>
    <w:rsid w:val="004D336B"/>
    <w:rsid w:val="004D483F"/>
    <w:rsid w:val="004E2A43"/>
    <w:rsid w:val="004F1F89"/>
    <w:rsid w:val="00507B7F"/>
    <w:rsid w:val="00510010"/>
    <w:rsid w:val="00510409"/>
    <w:rsid w:val="00517BCB"/>
    <w:rsid w:val="0052332B"/>
    <w:rsid w:val="00523637"/>
    <w:rsid w:val="00525113"/>
    <w:rsid w:val="005306B8"/>
    <w:rsid w:val="005328EA"/>
    <w:rsid w:val="00540AFB"/>
    <w:rsid w:val="00542CB9"/>
    <w:rsid w:val="0054343D"/>
    <w:rsid w:val="005554BA"/>
    <w:rsid w:val="0055645A"/>
    <w:rsid w:val="005628B6"/>
    <w:rsid w:val="00565379"/>
    <w:rsid w:val="00566187"/>
    <w:rsid w:val="005726EB"/>
    <w:rsid w:val="00573E65"/>
    <w:rsid w:val="005A328D"/>
    <w:rsid w:val="005A388E"/>
    <w:rsid w:val="005B255C"/>
    <w:rsid w:val="005C2DFF"/>
    <w:rsid w:val="005D22AE"/>
    <w:rsid w:val="005E0540"/>
    <w:rsid w:val="005F4848"/>
    <w:rsid w:val="005F4C18"/>
    <w:rsid w:val="005F7358"/>
    <w:rsid w:val="00601D52"/>
    <w:rsid w:val="00605206"/>
    <w:rsid w:val="00605F98"/>
    <w:rsid w:val="00615B37"/>
    <w:rsid w:val="00625050"/>
    <w:rsid w:val="0063320E"/>
    <w:rsid w:val="00637F47"/>
    <w:rsid w:val="00643565"/>
    <w:rsid w:val="00645BE1"/>
    <w:rsid w:val="00657931"/>
    <w:rsid w:val="00675058"/>
    <w:rsid w:val="00681FBA"/>
    <w:rsid w:val="006957D5"/>
    <w:rsid w:val="00695872"/>
    <w:rsid w:val="006A1CC0"/>
    <w:rsid w:val="006A40DF"/>
    <w:rsid w:val="006B7B7A"/>
    <w:rsid w:val="006C28DF"/>
    <w:rsid w:val="006C5D17"/>
    <w:rsid w:val="006C6024"/>
    <w:rsid w:val="006D4008"/>
    <w:rsid w:val="006E37A4"/>
    <w:rsid w:val="006E7331"/>
    <w:rsid w:val="006F1EF7"/>
    <w:rsid w:val="006F477F"/>
    <w:rsid w:val="006F4AC7"/>
    <w:rsid w:val="007015D9"/>
    <w:rsid w:val="00711262"/>
    <w:rsid w:val="00714A47"/>
    <w:rsid w:val="00720844"/>
    <w:rsid w:val="00721D0C"/>
    <w:rsid w:val="00730CF6"/>
    <w:rsid w:val="00732904"/>
    <w:rsid w:val="00742447"/>
    <w:rsid w:val="007523EC"/>
    <w:rsid w:val="0075386F"/>
    <w:rsid w:val="007558F7"/>
    <w:rsid w:val="00761118"/>
    <w:rsid w:val="007658D9"/>
    <w:rsid w:val="007758EB"/>
    <w:rsid w:val="00775DD4"/>
    <w:rsid w:val="0077651F"/>
    <w:rsid w:val="007833A0"/>
    <w:rsid w:val="00796A12"/>
    <w:rsid w:val="007A1D9F"/>
    <w:rsid w:val="007C2F1B"/>
    <w:rsid w:val="007D4C97"/>
    <w:rsid w:val="007E6F22"/>
    <w:rsid w:val="007F02E8"/>
    <w:rsid w:val="007F0B7E"/>
    <w:rsid w:val="007F40A2"/>
    <w:rsid w:val="007F42C2"/>
    <w:rsid w:val="0080388A"/>
    <w:rsid w:val="00804CD3"/>
    <w:rsid w:val="008173A6"/>
    <w:rsid w:val="00823AFF"/>
    <w:rsid w:val="00827990"/>
    <w:rsid w:val="00833C18"/>
    <w:rsid w:val="0084349A"/>
    <w:rsid w:val="0084502D"/>
    <w:rsid w:val="00850081"/>
    <w:rsid w:val="00855E99"/>
    <w:rsid w:val="00856566"/>
    <w:rsid w:val="00862FC7"/>
    <w:rsid w:val="008636C1"/>
    <w:rsid w:val="00872919"/>
    <w:rsid w:val="008815D9"/>
    <w:rsid w:val="008912A1"/>
    <w:rsid w:val="00893B84"/>
    <w:rsid w:val="008968B2"/>
    <w:rsid w:val="008A02B5"/>
    <w:rsid w:val="008A1775"/>
    <w:rsid w:val="008A3EF2"/>
    <w:rsid w:val="008C09CD"/>
    <w:rsid w:val="008C3141"/>
    <w:rsid w:val="008D107A"/>
    <w:rsid w:val="008D1699"/>
    <w:rsid w:val="008E0ACF"/>
    <w:rsid w:val="008E24EA"/>
    <w:rsid w:val="008F7085"/>
    <w:rsid w:val="008F7926"/>
    <w:rsid w:val="00906CD9"/>
    <w:rsid w:val="00910FDA"/>
    <w:rsid w:val="0091669D"/>
    <w:rsid w:val="00921FB7"/>
    <w:rsid w:val="00922B1E"/>
    <w:rsid w:val="009308CA"/>
    <w:rsid w:val="00932649"/>
    <w:rsid w:val="009420B1"/>
    <w:rsid w:val="009579AC"/>
    <w:rsid w:val="00964C22"/>
    <w:rsid w:val="00970EED"/>
    <w:rsid w:val="00983086"/>
    <w:rsid w:val="00990201"/>
    <w:rsid w:val="00991FDC"/>
    <w:rsid w:val="00992895"/>
    <w:rsid w:val="009A2334"/>
    <w:rsid w:val="009A51F0"/>
    <w:rsid w:val="009B49A5"/>
    <w:rsid w:val="009C4F2C"/>
    <w:rsid w:val="009C50E0"/>
    <w:rsid w:val="009C6C06"/>
    <w:rsid w:val="009E681C"/>
    <w:rsid w:val="009F49D7"/>
    <w:rsid w:val="00A01DD4"/>
    <w:rsid w:val="00A01E41"/>
    <w:rsid w:val="00A16094"/>
    <w:rsid w:val="00A1715E"/>
    <w:rsid w:val="00A20B0E"/>
    <w:rsid w:val="00A24327"/>
    <w:rsid w:val="00A27758"/>
    <w:rsid w:val="00A27B29"/>
    <w:rsid w:val="00A360C3"/>
    <w:rsid w:val="00A46BDD"/>
    <w:rsid w:val="00A478EE"/>
    <w:rsid w:val="00A50E1C"/>
    <w:rsid w:val="00A514C4"/>
    <w:rsid w:val="00A608C6"/>
    <w:rsid w:val="00A73E51"/>
    <w:rsid w:val="00A81780"/>
    <w:rsid w:val="00A823EA"/>
    <w:rsid w:val="00A868F6"/>
    <w:rsid w:val="00A96285"/>
    <w:rsid w:val="00A97A9D"/>
    <w:rsid w:val="00AA1313"/>
    <w:rsid w:val="00AA6DB4"/>
    <w:rsid w:val="00AB524B"/>
    <w:rsid w:val="00AB6DD6"/>
    <w:rsid w:val="00AC277F"/>
    <w:rsid w:val="00AC5409"/>
    <w:rsid w:val="00AD095E"/>
    <w:rsid w:val="00AD780D"/>
    <w:rsid w:val="00AE370F"/>
    <w:rsid w:val="00AE7B4D"/>
    <w:rsid w:val="00AF64C3"/>
    <w:rsid w:val="00B00B0B"/>
    <w:rsid w:val="00B04DB8"/>
    <w:rsid w:val="00B22AD5"/>
    <w:rsid w:val="00B31E06"/>
    <w:rsid w:val="00B34DB0"/>
    <w:rsid w:val="00B42402"/>
    <w:rsid w:val="00B42C09"/>
    <w:rsid w:val="00B528F6"/>
    <w:rsid w:val="00B55A71"/>
    <w:rsid w:val="00B5789F"/>
    <w:rsid w:val="00B65A4E"/>
    <w:rsid w:val="00B67962"/>
    <w:rsid w:val="00B72F43"/>
    <w:rsid w:val="00B73EF4"/>
    <w:rsid w:val="00B83CB8"/>
    <w:rsid w:val="00B90DC5"/>
    <w:rsid w:val="00BA304F"/>
    <w:rsid w:val="00BB0583"/>
    <w:rsid w:val="00BB1536"/>
    <w:rsid w:val="00BB221D"/>
    <w:rsid w:val="00BB5BDB"/>
    <w:rsid w:val="00BB5BED"/>
    <w:rsid w:val="00BD0775"/>
    <w:rsid w:val="00BD339E"/>
    <w:rsid w:val="00BD6415"/>
    <w:rsid w:val="00BE198D"/>
    <w:rsid w:val="00BE4E73"/>
    <w:rsid w:val="00BF0EA3"/>
    <w:rsid w:val="00BF131F"/>
    <w:rsid w:val="00C01E4D"/>
    <w:rsid w:val="00C11476"/>
    <w:rsid w:val="00C13C64"/>
    <w:rsid w:val="00C2387D"/>
    <w:rsid w:val="00C24404"/>
    <w:rsid w:val="00C26A00"/>
    <w:rsid w:val="00C31B0B"/>
    <w:rsid w:val="00C35399"/>
    <w:rsid w:val="00C50E82"/>
    <w:rsid w:val="00C52F14"/>
    <w:rsid w:val="00C54CC7"/>
    <w:rsid w:val="00C617BB"/>
    <w:rsid w:val="00C668D2"/>
    <w:rsid w:val="00C70D1A"/>
    <w:rsid w:val="00C7145C"/>
    <w:rsid w:val="00C81FC1"/>
    <w:rsid w:val="00C87A27"/>
    <w:rsid w:val="00C9413F"/>
    <w:rsid w:val="00CA5A5D"/>
    <w:rsid w:val="00CA63A4"/>
    <w:rsid w:val="00CC3D1A"/>
    <w:rsid w:val="00CD0A8C"/>
    <w:rsid w:val="00CD38B7"/>
    <w:rsid w:val="00CD42C3"/>
    <w:rsid w:val="00CF2400"/>
    <w:rsid w:val="00CF2A8A"/>
    <w:rsid w:val="00D04A5C"/>
    <w:rsid w:val="00D04D24"/>
    <w:rsid w:val="00D10168"/>
    <w:rsid w:val="00D11584"/>
    <w:rsid w:val="00D17607"/>
    <w:rsid w:val="00D30567"/>
    <w:rsid w:val="00D50928"/>
    <w:rsid w:val="00D715EA"/>
    <w:rsid w:val="00D74DD9"/>
    <w:rsid w:val="00D833F4"/>
    <w:rsid w:val="00D94547"/>
    <w:rsid w:val="00DA0F22"/>
    <w:rsid w:val="00DA5807"/>
    <w:rsid w:val="00DA6456"/>
    <w:rsid w:val="00DB0622"/>
    <w:rsid w:val="00DD0247"/>
    <w:rsid w:val="00DD31AF"/>
    <w:rsid w:val="00DD4225"/>
    <w:rsid w:val="00DE0D7B"/>
    <w:rsid w:val="00DF3EC9"/>
    <w:rsid w:val="00E00F1A"/>
    <w:rsid w:val="00E015C8"/>
    <w:rsid w:val="00E02C8B"/>
    <w:rsid w:val="00E11FAF"/>
    <w:rsid w:val="00E1447E"/>
    <w:rsid w:val="00E17FEF"/>
    <w:rsid w:val="00E22807"/>
    <w:rsid w:val="00E2283B"/>
    <w:rsid w:val="00E26572"/>
    <w:rsid w:val="00E36CD7"/>
    <w:rsid w:val="00E50F65"/>
    <w:rsid w:val="00E60323"/>
    <w:rsid w:val="00E643EA"/>
    <w:rsid w:val="00E66AC9"/>
    <w:rsid w:val="00E74AFC"/>
    <w:rsid w:val="00E7579F"/>
    <w:rsid w:val="00E923C9"/>
    <w:rsid w:val="00EA3799"/>
    <w:rsid w:val="00EA56A6"/>
    <w:rsid w:val="00EA68C5"/>
    <w:rsid w:val="00EB1CE9"/>
    <w:rsid w:val="00EC56AC"/>
    <w:rsid w:val="00EC5C39"/>
    <w:rsid w:val="00EC61C2"/>
    <w:rsid w:val="00ED2FBE"/>
    <w:rsid w:val="00EE3686"/>
    <w:rsid w:val="00EE4177"/>
    <w:rsid w:val="00EE5AE3"/>
    <w:rsid w:val="00EF2A42"/>
    <w:rsid w:val="00EF694D"/>
    <w:rsid w:val="00F001ED"/>
    <w:rsid w:val="00F03FFB"/>
    <w:rsid w:val="00F05697"/>
    <w:rsid w:val="00F060BF"/>
    <w:rsid w:val="00F21B18"/>
    <w:rsid w:val="00F30EAC"/>
    <w:rsid w:val="00F50943"/>
    <w:rsid w:val="00F5690E"/>
    <w:rsid w:val="00F61D9A"/>
    <w:rsid w:val="00F67595"/>
    <w:rsid w:val="00F7398E"/>
    <w:rsid w:val="00F86B24"/>
    <w:rsid w:val="00F930DA"/>
    <w:rsid w:val="00FB0C52"/>
    <w:rsid w:val="00FB68B9"/>
    <w:rsid w:val="00FB6F7E"/>
    <w:rsid w:val="00FC2771"/>
    <w:rsid w:val="00FC5FEB"/>
    <w:rsid w:val="00FD49A9"/>
    <w:rsid w:val="00FE69C0"/>
    <w:rsid w:val="00FF2BFA"/>
    <w:rsid w:val="00FF5A68"/>
    <w:rsid w:val="00FF6327"/>
    <w:rsid w:val="00FF77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rPr>
      <w:sz w:val="20"/>
      <w:szCs w:val="20"/>
    </w:rPr>
  </w:style>
  <w:style w:type="paragraph" w:styleId="1">
    <w:name w:val="heading 1"/>
    <w:basedOn w:val="a"/>
    <w:next w:val="a"/>
    <w:link w:val="10"/>
    <w:uiPriority w:val="99"/>
    <w:qFormat/>
    <w:pPr>
      <w:keepNext/>
      <w:spacing w:after="100" w:afterAutospacing="1"/>
      <w:jc w:val="center"/>
      <w:outlineLvl w:val="0"/>
    </w:pPr>
    <w:rPr>
      <w:b/>
      <w:bCs/>
      <w:sz w:val="28"/>
      <w:szCs w:val="28"/>
    </w:rPr>
  </w:style>
  <w:style w:type="paragraph" w:styleId="2">
    <w:name w:val="heading 2"/>
    <w:basedOn w:val="a"/>
    <w:next w:val="a"/>
    <w:link w:val="20"/>
    <w:uiPriority w:val="99"/>
    <w:qFormat/>
    <w:pPr>
      <w:keepNext/>
      <w:ind w:right="-2"/>
      <w:jc w:val="right"/>
      <w:outlineLvl w:val="1"/>
    </w:pPr>
    <w:rPr>
      <w:sz w:val="28"/>
      <w:szCs w:val="28"/>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Pr>
      <w:rFonts w:ascii="Cambria" w:hAnsi="Cambria" w:cs="Cambria"/>
      <w:b/>
      <w:bCs/>
      <w:kern w:val="32"/>
      <w:sz w:val="32"/>
      <w:szCs w:val="32"/>
    </w:rPr>
  </w:style>
  <w:style w:type="character" w:customStyle="1" w:styleId="20">
    <w:name w:val="Заголовок 2 Знак"/>
    <w:basedOn w:val="a0"/>
    <w:link w:val="2"/>
    <w:uiPriority w:val="99"/>
    <w:semiHidden/>
    <w:locked/>
    <w:rPr>
      <w:rFonts w:ascii="Cambria" w:hAnsi="Cambria" w:cs="Cambria"/>
      <w:b/>
      <w:bCs/>
      <w:i/>
      <w:iCs/>
      <w:sz w:val="28"/>
      <w:szCs w:val="28"/>
    </w:rPr>
  </w:style>
  <w:style w:type="character" w:styleId="a3">
    <w:name w:val="Hyperlink"/>
    <w:basedOn w:val="a0"/>
    <w:uiPriority w:val="99"/>
    <w:rPr>
      <w:rFonts w:cs="Times New Roman"/>
      <w:color w:val="0000FF"/>
      <w:u w:val="single"/>
    </w:rPr>
  </w:style>
  <w:style w:type="paragraph" w:styleId="a4">
    <w:name w:val="header"/>
    <w:basedOn w:val="a"/>
    <w:link w:val="a5"/>
    <w:uiPriority w:val="99"/>
    <w:pPr>
      <w:tabs>
        <w:tab w:val="center" w:pos="4677"/>
        <w:tab w:val="right" w:pos="9355"/>
      </w:tabs>
    </w:pPr>
  </w:style>
  <w:style w:type="character" w:customStyle="1" w:styleId="a5">
    <w:name w:val="Верхний колонтитул Знак"/>
    <w:basedOn w:val="a0"/>
    <w:link w:val="a4"/>
    <w:uiPriority w:val="99"/>
    <w:locked/>
    <w:rPr>
      <w:rFonts w:cs="Times New Roman"/>
    </w:rPr>
  </w:style>
  <w:style w:type="character" w:styleId="a6">
    <w:name w:val="page number"/>
    <w:basedOn w:val="a0"/>
    <w:uiPriority w:val="99"/>
    <w:rPr>
      <w:rFonts w:cs="Times New Roman"/>
    </w:rPr>
  </w:style>
  <w:style w:type="paragraph" w:styleId="a7">
    <w:name w:val="footer"/>
    <w:basedOn w:val="a"/>
    <w:link w:val="a8"/>
    <w:uiPriority w:val="99"/>
    <w:rsid w:val="00DA6456"/>
    <w:pPr>
      <w:tabs>
        <w:tab w:val="center" w:pos="4677"/>
        <w:tab w:val="right" w:pos="9355"/>
      </w:tabs>
    </w:pPr>
  </w:style>
  <w:style w:type="character" w:customStyle="1" w:styleId="a8">
    <w:name w:val="Нижний колонтитул Знак"/>
    <w:basedOn w:val="a0"/>
    <w:link w:val="a7"/>
    <w:uiPriority w:val="99"/>
    <w:semiHidden/>
    <w:locked/>
    <w:rPr>
      <w:rFonts w:cs="Times New Roman"/>
    </w:rPr>
  </w:style>
  <w:style w:type="paragraph" w:customStyle="1" w:styleId="ConsNormal">
    <w:name w:val="ConsNormal"/>
    <w:uiPriority w:val="99"/>
    <w:rsid w:val="009C4F2C"/>
    <w:pPr>
      <w:widowControl w:val="0"/>
      <w:spacing w:after="0" w:line="240" w:lineRule="auto"/>
      <w:ind w:firstLine="720"/>
    </w:pPr>
    <w:rPr>
      <w:rFonts w:ascii="Arial" w:hAnsi="Arial" w:cs="Arial"/>
      <w:sz w:val="20"/>
      <w:szCs w:val="20"/>
    </w:rPr>
  </w:style>
  <w:style w:type="paragraph" w:styleId="a9">
    <w:name w:val="Body Text"/>
    <w:basedOn w:val="a"/>
    <w:link w:val="aa"/>
    <w:uiPriority w:val="99"/>
    <w:rsid w:val="009C4F2C"/>
    <w:pPr>
      <w:jc w:val="both"/>
    </w:pPr>
    <w:rPr>
      <w:sz w:val="28"/>
      <w:szCs w:val="28"/>
    </w:rPr>
  </w:style>
  <w:style w:type="character" w:customStyle="1" w:styleId="aa">
    <w:name w:val="Основной текст Знак"/>
    <w:basedOn w:val="a0"/>
    <w:link w:val="a9"/>
    <w:uiPriority w:val="99"/>
    <w:semiHidden/>
    <w:locked/>
    <w:rPr>
      <w:rFonts w:cs="Times New Roman"/>
    </w:rPr>
  </w:style>
  <w:style w:type="paragraph" w:styleId="ab">
    <w:name w:val="Balloon Text"/>
    <w:basedOn w:val="a"/>
    <w:link w:val="ac"/>
    <w:uiPriority w:val="99"/>
    <w:semiHidden/>
    <w:rsid w:val="00A1715E"/>
    <w:rPr>
      <w:rFonts w:ascii="Tahoma" w:hAnsi="Tahoma" w:cs="Tahoma"/>
      <w:sz w:val="16"/>
      <w:szCs w:val="16"/>
    </w:rPr>
  </w:style>
  <w:style w:type="character" w:customStyle="1" w:styleId="ac">
    <w:name w:val="Текст выноски Знак"/>
    <w:basedOn w:val="a0"/>
    <w:link w:val="ab"/>
    <w:uiPriority w:val="99"/>
    <w:semiHidden/>
    <w:locked/>
    <w:rPr>
      <w:rFonts w:ascii="Tahoma" w:hAnsi="Tahoma" w:cs="Tahoma"/>
      <w:sz w:val="16"/>
      <w:szCs w:val="16"/>
    </w:rPr>
  </w:style>
  <w:style w:type="table" w:styleId="ad">
    <w:name w:val="Table Grid"/>
    <w:basedOn w:val="a1"/>
    <w:uiPriority w:val="99"/>
    <w:rsid w:val="00D17607"/>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rsid w:val="00823A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semiHidden/>
    <w:locked/>
    <w:rPr>
      <w:rFonts w:ascii="Courier New" w:hAnsi="Courier New" w:cs="Courier New"/>
    </w:rPr>
  </w:style>
  <w:style w:type="paragraph" w:styleId="ae">
    <w:name w:val="Normal (Web)"/>
    <w:basedOn w:val="a"/>
    <w:uiPriority w:val="99"/>
    <w:rsid w:val="00823AFF"/>
    <w:pPr>
      <w:spacing w:before="100" w:beforeAutospacing="1" w:after="100" w:afterAutospacing="1"/>
    </w:pPr>
    <w:rPr>
      <w:sz w:val="24"/>
      <w:szCs w:val="24"/>
    </w:rPr>
  </w:style>
  <w:style w:type="paragraph" w:customStyle="1" w:styleId="af">
    <w:name w:val="Знак Знак Знак"/>
    <w:basedOn w:val="a"/>
    <w:uiPriority w:val="99"/>
    <w:rsid w:val="008F7085"/>
    <w:pPr>
      <w:spacing w:after="160" w:line="240" w:lineRule="exact"/>
    </w:pPr>
    <w:rPr>
      <w:rFonts w:ascii="Verdana" w:hAnsi="Verdana" w:cs="Verdana"/>
      <w:lang w:val="en-US" w:eastAsia="en-US"/>
    </w:rPr>
  </w:style>
  <w:style w:type="paragraph" w:customStyle="1" w:styleId="11">
    <w:name w:val="Знак Знак Знак1"/>
    <w:basedOn w:val="a"/>
    <w:uiPriority w:val="99"/>
    <w:rsid w:val="000A0766"/>
    <w:pPr>
      <w:spacing w:after="160" w:line="240" w:lineRule="exact"/>
    </w:pPr>
    <w:rPr>
      <w:rFonts w:ascii="Verdana" w:hAnsi="Verdana" w:cs="Verdana"/>
      <w:lang w:val="en-US" w:eastAsia="en-US"/>
    </w:rPr>
  </w:style>
  <w:style w:type="character" w:customStyle="1" w:styleId="af0">
    <w:name w:val="Гипертекстовая ссылка"/>
    <w:uiPriority w:val="99"/>
    <w:rsid w:val="00855E99"/>
    <w:rPr>
      <w:color w:val="auto"/>
    </w:rPr>
  </w:style>
</w:styles>
</file>

<file path=word/webSettings.xml><?xml version="1.0" encoding="utf-8"?>
<w:webSettings xmlns:r="http://schemas.openxmlformats.org/officeDocument/2006/relationships" xmlns:w="http://schemas.openxmlformats.org/wordprocessingml/2006/main">
  <w:divs>
    <w:div w:id="939527255">
      <w:marLeft w:val="0"/>
      <w:marRight w:val="0"/>
      <w:marTop w:val="0"/>
      <w:marBottom w:val="0"/>
      <w:divBdr>
        <w:top w:val="none" w:sz="0" w:space="0" w:color="auto"/>
        <w:left w:val="none" w:sz="0" w:space="0" w:color="auto"/>
        <w:bottom w:val="none" w:sz="0" w:space="0" w:color="auto"/>
        <w:right w:val="none" w:sz="0" w:space="0" w:color="auto"/>
      </w:divBdr>
    </w:div>
    <w:div w:id="939527256">
      <w:marLeft w:val="0"/>
      <w:marRight w:val="0"/>
      <w:marTop w:val="0"/>
      <w:marBottom w:val="0"/>
      <w:divBdr>
        <w:top w:val="none" w:sz="0" w:space="0" w:color="auto"/>
        <w:left w:val="none" w:sz="0" w:space="0" w:color="auto"/>
        <w:bottom w:val="none" w:sz="0" w:space="0" w:color="auto"/>
        <w:right w:val="none" w:sz="0" w:space="0" w:color="auto"/>
      </w:divBdr>
    </w:div>
    <w:div w:id="939527257">
      <w:marLeft w:val="0"/>
      <w:marRight w:val="0"/>
      <w:marTop w:val="0"/>
      <w:marBottom w:val="0"/>
      <w:divBdr>
        <w:top w:val="none" w:sz="0" w:space="0" w:color="auto"/>
        <w:left w:val="none" w:sz="0" w:space="0" w:color="auto"/>
        <w:bottom w:val="none" w:sz="0" w:space="0" w:color="auto"/>
        <w:right w:val="none" w:sz="0" w:space="0" w:color="auto"/>
      </w:divBdr>
    </w:div>
    <w:div w:id="939527258">
      <w:marLeft w:val="0"/>
      <w:marRight w:val="0"/>
      <w:marTop w:val="0"/>
      <w:marBottom w:val="0"/>
      <w:divBdr>
        <w:top w:val="none" w:sz="0" w:space="0" w:color="auto"/>
        <w:left w:val="none" w:sz="0" w:space="0" w:color="auto"/>
        <w:bottom w:val="none" w:sz="0" w:space="0" w:color="auto"/>
        <w:right w:val="none" w:sz="0" w:space="0" w:color="auto"/>
      </w:divBdr>
    </w:div>
    <w:div w:id="93952725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1350</Words>
  <Characters>7698</Characters>
  <Application>Microsoft Office Word</Application>
  <DocSecurity>0</DocSecurity>
  <Lines>64</Lines>
  <Paragraphs>18</Paragraphs>
  <ScaleCrop>false</ScaleCrop>
  <Manager>А.В.Макуров</Manager>
  <Company>Управления по делам архивов Читинской области</Company>
  <LinksUpToDate>false</LinksUpToDate>
  <CharactersWithSpaces>9030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Штамп Управления</dc:title>
  <dc:creator>Sergey S</dc:creator>
  <cp:keywords>бланк, штамп</cp:keywords>
  <cp:lastModifiedBy>Юлия</cp:lastModifiedBy>
  <cp:revision>2</cp:revision>
  <cp:lastPrinted>2013-12-11T00:10:00Z</cp:lastPrinted>
  <dcterms:created xsi:type="dcterms:W3CDTF">2014-09-16T23:23:00Z</dcterms:created>
  <dcterms:modified xsi:type="dcterms:W3CDTF">2014-09-16T23:23:00Z</dcterms:modified>
</cp:coreProperties>
</file>