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C37" w:rsidRPr="006A147F" w:rsidTr="002302A3">
        <w:tc>
          <w:tcPr>
            <w:tcW w:w="4785" w:type="dxa"/>
          </w:tcPr>
          <w:p w:rsidR="00025C37" w:rsidRPr="006A147F" w:rsidRDefault="00025C37" w:rsidP="002302A3">
            <w:pPr>
              <w:spacing w:line="216" w:lineRule="auto"/>
              <w:jc w:val="right"/>
              <w:rPr>
                <w:b/>
              </w:rPr>
            </w:pPr>
            <w:bookmarkStart w:id="0" w:name="Par31"/>
            <w:bookmarkEnd w:id="0"/>
          </w:p>
        </w:tc>
        <w:tc>
          <w:tcPr>
            <w:tcW w:w="4786" w:type="dxa"/>
          </w:tcPr>
          <w:p w:rsidR="00025C37" w:rsidRPr="006A147F" w:rsidRDefault="00025C37" w:rsidP="002302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</w:p>
          <w:p w:rsidR="00025C37" w:rsidRPr="006A147F" w:rsidRDefault="00025C37" w:rsidP="002302A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A147F">
              <w:rPr>
                <w:sz w:val="20"/>
                <w:szCs w:val="20"/>
              </w:rPr>
              <w:t>УТВЕРЖДЕНО</w:t>
            </w:r>
          </w:p>
          <w:p w:rsidR="00025C37" w:rsidRPr="006A147F" w:rsidRDefault="00025C37" w:rsidP="002302A3">
            <w:pPr>
              <w:jc w:val="center"/>
              <w:rPr>
                <w:sz w:val="20"/>
                <w:szCs w:val="20"/>
              </w:rPr>
            </w:pPr>
            <w:r w:rsidRPr="006A147F">
              <w:rPr>
                <w:sz w:val="20"/>
                <w:szCs w:val="20"/>
              </w:rPr>
              <w:t>постановлением администрации</w:t>
            </w:r>
          </w:p>
          <w:p w:rsidR="00025C37" w:rsidRPr="006A147F" w:rsidRDefault="00025C37" w:rsidP="002302A3">
            <w:pPr>
              <w:jc w:val="center"/>
              <w:rPr>
                <w:sz w:val="20"/>
                <w:szCs w:val="20"/>
              </w:rPr>
            </w:pPr>
            <w:r w:rsidRPr="006A147F">
              <w:rPr>
                <w:sz w:val="20"/>
                <w:szCs w:val="20"/>
              </w:rPr>
              <w:t>муниципального района</w:t>
            </w:r>
          </w:p>
          <w:p w:rsidR="00025C37" w:rsidRPr="006A147F" w:rsidRDefault="00025C37" w:rsidP="002302A3">
            <w:pPr>
              <w:jc w:val="center"/>
              <w:rPr>
                <w:sz w:val="20"/>
                <w:szCs w:val="20"/>
              </w:rPr>
            </w:pPr>
            <w:r w:rsidRPr="006A147F">
              <w:rPr>
                <w:sz w:val="20"/>
                <w:szCs w:val="20"/>
              </w:rPr>
              <w:t>«</w:t>
            </w:r>
            <w:proofErr w:type="spellStart"/>
            <w:r w:rsidRPr="006A147F">
              <w:rPr>
                <w:sz w:val="20"/>
                <w:szCs w:val="20"/>
              </w:rPr>
              <w:t>Карымский</w:t>
            </w:r>
            <w:proofErr w:type="spellEnd"/>
            <w:r w:rsidRPr="006A147F">
              <w:rPr>
                <w:sz w:val="20"/>
                <w:szCs w:val="20"/>
              </w:rPr>
              <w:t xml:space="preserve"> район»</w:t>
            </w:r>
          </w:p>
          <w:p w:rsidR="00025C37" w:rsidRPr="006A147F" w:rsidRDefault="00DD050E" w:rsidP="00230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«22» июля</w:t>
            </w:r>
            <w:r w:rsidR="00025C37" w:rsidRPr="006A147F">
              <w:rPr>
                <w:sz w:val="20"/>
                <w:szCs w:val="20"/>
              </w:rPr>
              <w:t xml:space="preserve"> 2015 года</w:t>
            </w:r>
            <w:r w:rsidR="00025C3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173</w:t>
            </w:r>
          </w:p>
          <w:p w:rsidR="00025C37" w:rsidRPr="006A147F" w:rsidRDefault="00025C37" w:rsidP="002302A3">
            <w:pPr>
              <w:spacing w:line="216" w:lineRule="auto"/>
              <w:jc w:val="right"/>
              <w:rPr>
                <w:b/>
              </w:rPr>
            </w:pPr>
          </w:p>
        </w:tc>
      </w:tr>
    </w:tbl>
    <w:p w:rsidR="00915DF4" w:rsidRDefault="00915DF4" w:rsidP="00915DF4">
      <w:pPr>
        <w:pStyle w:val="Standard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center"/>
        <w:rPr>
          <w:b/>
          <w:bCs/>
          <w:sz w:val="32"/>
          <w:szCs w:val="32"/>
          <w:lang w:eastAsia="ru-RU"/>
        </w:rPr>
      </w:pPr>
      <w:bookmarkStart w:id="1" w:name="Par112"/>
      <w:bookmarkEnd w:id="1"/>
    </w:p>
    <w:p w:rsidR="00915DF4" w:rsidRDefault="00915DF4" w:rsidP="00915DF4">
      <w:pPr>
        <w:pStyle w:val="Standard"/>
        <w:tabs>
          <w:tab w:val="left" w:pos="4395"/>
        </w:tabs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ПОРЯДОК</w:t>
      </w:r>
    </w:p>
    <w:p w:rsidR="00915DF4" w:rsidRDefault="00915DF4" w:rsidP="00915DF4">
      <w:pPr>
        <w:pStyle w:val="Standard"/>
        <w:tabs>
          <w:tab w:val="left" w:pos="4395"/>
        </w:tabs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ПРОВЕДЕНИЯ БИРКОВАНИЯ СЕЛЬСКОХОЗЯЙСТВЕННЫХ ЖИВОТНЫХ, СОДЕРЖАЩИХСЯ В ЛИЧНЫХ  ПОДСОБНЫХ ХОЗЯЙСТВАХ ГРАЖДАН КРЕСТЬЯНСКИХ</w:t>
      </w:r>
      <w:r w:rsidR="00025C37">
        <w:rPr>
          <w:b/>
          <w:bCs/>
          <w:sz w:val="32"/>
          <w:szCs w:val="32"/>
          <w:lang w:eastAsia="ru-RU"/>
        </w:rPr>
        <w:t xml:space="preserve"> </w:t>
      </w:r>
      <w:r>
        <w:rPr>
          <w:b/>
          <w:bCs/>
          <w:sz w:val="32"/>
          <w:szCs w:val="32"/>
          <w:lang w:eastAsia="ru-RU"/>
        </w:rPr>
        <w:t>(ФЕРМЕРСКИХ) ХОЗЯЙСТВАХ, ИНДИВИДУАЛЬНЫХ ПРЕДПРИНИМАТЕЛЕЙ И ЮРИДИЧЕСКИХ ЛИЦ НА ТЕРРИТОРИИ МУНИЦИПАЛЬНОГО РАЙОНА «КАРЫМСКИЙ РАЙОН»</w:t>
      </w:r>
    </w:p>
    <w:p w:rsidR="00915DF4" w:rsidRDefault="00915DF4" w:rsidP="00915DF4">
      <w:pPr>
        <w:pStyle w:val="Standard"/>
        <w:jc w:val="center"/>
        <w:rPr>
          <w:b/>
          <w:bCs/>
          <w:szCs w:val="28"/>
          <w:lang w:eastAsia="ru-RU"/>
        </w:rPr>
      </w:pPr>
    </w:p>
    <w:p w:rsidR="00915DF4" w:rsidRDefault="00915DF4" w:rsidP="00915DF4">
      <w:pPr>
        <w:pStyle w:val="Standard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Глава 1. ОБЩИЕ ПОЛОЖЕНИЯ</w:t>
      </w:r>
    </w:p>
    <w:p w:rsidR="00915DF4" w:rsidRDefault="00915DF4" w:rsidP="00915DF4">
      <w:pPr>
        <w:pStyle w:val="Standard"/>
        <w:ind w:firstLine="540"/>
        <w:jc w:val="both"/>
      </w:pPr>
      <w:r>
        <w:rPr>
          <w:lang w:eastAsia="ru-RU"/>
        </w:rPr>
        <w:t xml:space="preserve">1.1. Настоящий порядок проведения </w:t>
      </w:r>
      <w:proofErr w:type="spellStart"/>
      <w:r>
        <w:rPr>
          <w:lang w:eastAsia="ru-RU"/>
        </w:rPr>
        <w:t>биркования</w:t>
      </w:r>
      <w:proofErr w:type="spellEnd"/>
      <w:r>
        <w:rPr>
          <w:lang w:eastAsia="ru-RU"/>
        </w:rPr>
        <w:t xml:space="preserve"> сельскохозяйственных животных, содержащихся в личных подсобных хозяйствах граждан</w:t>
      </w:r>
      <w:r>
        <w:rPr>
          <w:b/>
          <w:bCs/>
          <w:iCs/>
          <w:lang w:eastAsia="ru-RU"/>
        </w:rPr>
        <w:t xml:space="preserve"> </w:t>
      </w:r>
      <w:r>
        <w:rPr>
          <w:bCs/>
          <w:iCs/>
          <w:lang w:eastAsia="ru-RU"/>
        </w:rPr>
        <w:t>крестьянских</w:t>
      </w:r>
      <w:r w:rsidR="00025C37">
        <w:rPr>
          <w:bCs/>
          <w:iCs/>
          <w:lang w:eastAsia="ru-RU"/>
        </w:rPr>
        <w:t xml:space="preserve"> </w:t>
      </w:r>
      <w:r>
        <w:rPr>
          <w:bCs/>
          <w:iCs/>
          <w:lang w:eastAsia="ru-RU"/>
        </w:rPr>
        <w:t xml:space="preserve">(фермерских) хозяйствах, индивидуальных предпринимателей и юридических лиц </w:t>
      </w:r>
      <w:r>
        <w:rPr>
          <w:iCs/>
          <w:lang w:eastAsia="ru-RU"/>
        </w:rPr>
        <w:t xml:space="preserve">на территории </w:t>
      </w:r>
      <w:r w:rsidR="00025C37">
        <w:rPr>
          <w:iCs/>
          <w:lang w:eastAsia="ru-RU"/>
        </w:rPr>
        <w:t>м</w:t>
      </w:r>
      <w:r>
        <w:rPr>
          <w:iCs/>
          <w:lang w:eastAsia="ru-RU"/>
        </w:rPr>
        <w:t xml:space="preserve">униципального района «Карымский </w:t>
      </w:r>
      <w:r w:rsidR="00025C37">
        <w:rPr>
          <w:iCs/>
          <w:lang w:eastAsia="ru-RU"/>
        </w:rPr>
        <w:t xml:space="preserve">район» </w:t>
      </w:r>
      <w:proofErr w:type="gramStart"/>
      <w:r w:rsidR="00025C37">
        <w:rPr>
          <w:iCs/>
          <w:lang w:eastAsia="ru-RU"/>
        </w:rPr>
        <w:t xml:space="preserve">(далее - </w:t>
      </w:r>
      <w:proofErr w:type="spellStart"/>
      <w:r w:rsidR="00025C37">
        <w:rPr>
          <w:iCs/>
          <w:lang w:eastAsia="ru-RU"/>
        </w:rPr>
        <w:t>Карымский</w:t>
      </w:r>
      <w:proofErr w:type="spellEnd"/>
      <w:r w:rsidR="00025C37">
        <w:rPr>
          <w:iCs/>
          <w:lang w:eastAsia="ru-RU"/>
        </w:rPr>
        <w:t xml:space="preserve"> район</w:t>
      </w:r>
      <w:r>
        <w:rPr>
          <w:iCs/>
          <w:lang w:eastAsia="ru-RU"/>
        </w:rPr>
        <w:t>) разработан в соответствии с Федеральным</w:t>
      </w:r>
      <w:r w:rsidR="00025C37">
        <w:rPr>
          <w:iCs/>
          <w:lang w:eastAsia="ru-RU"/>
        </w:rPr>
        <w:t>и</w:t>
      </w:r>
      <w:r>
        <w:rPr>
          <w:iCs/>
          <w:lang w:eastAsia="ru-RU"/>
        </w:rPr>
        <w:t xml:space="preserve"> закон</w:t>
      </w:r>
      <w:r w:rsidR="00025C37">
        <w:rPr>
          <w:iCs/>
          <w:lang w:eastAsia="ru-RU"/>
        </w:rPr>
        <w:t>ами</w:t>
      </w:r>
      <w:r>
        <w:rPr>
          <w:iCs/>
          <w:lang w:eastAsia="ru-RU"/>
        </w:rPr>
        <w:t xml:space="preserve"> от 06</w:t>
      </w:r>
      <w:r w:rsidR="00025C37">
        <w:rPr>
          <w:iCs/>
          <w:lang w:eastAsia="ru-RU"/>
        </w:rPr>
        <w:t xml:space="preserve"> октября </w:t>
      </w:r>
      <w:r>
        <w:rPr>
          <w:iCs/>
          <w:lang w:eastAsia="ru-RU"/>
        </w:rPr>
        <w:t xml:space="preserve">2003г. </w:t>
      </w:r>
      <w:r w:rsidR="00025C37">
        <w:rPr>
          <w:iCs/>
          <w:lang w:eastAsia="ru-RU"/>
        </w:rPr>
        <w:t xml:space="preserve">№131-ФЗ </w:t>
      </w:r>
      <w:r>
        <w:rPr>
          <w:iCs/>
          <w:lang w:eastAsia="ru-RU"/>
        </w:rPr>
        <w:t>«Об общих принципах организации местного самоуправления в Российской Федерации», от 14</w:t>
      </w:r>
      <w:r w:rsidR="00025C37">
        <w:rPr>
          <w:iCs/>
          <w:lang w:eastAsia="ru-RU"/>
        </w:rPr>
        <w:t xml:space="preserve"> мая </w:t>
      </w:r>
      <w:r>
        <w:rPr>
          <w:iCs/>
          <w:lang w:eastAsia="ru-RU"/>
        </w:rPr>
        <w:t>1993г. № 4979-1 «О ветеринарии», от 30</w:t>
      </w:r>
      <w:r w:rsidR="00025C37">
        <w:rPr>
          <w:iCs/>
          <w:lang w:eastAsia="ru-RU"/>
        </w:rPr>
        <w:t xml:space="preserve"> марта </w:t>
      </w:r>
      <w:r>
        <w:rPr>
          <w:iCs/>
          <w:lang w:eastAsia="ru-RU"/>
        </w:rPr>
        <w:t xml:space="preserve">1999г. № 52-ФЗ «О санитарно-эпидемиологическом благополучии населения», </w:t>
      </w:r>
      <w:r>
        <w:rPr>
          <w:bCs/>
          <w:iCs/>
          <w:lang w:eastAsia="ru-RU"/>
        </w:rPr>
        <w:t>в соответствии с правилами содержания сельскохозяйственных (продуктивных) животных в личных подсобных хозяйствах, крестьянских</w:t>
      </w:r>
      <w:r w:rsidR="00025C37">
        <w:rPr>
          <w:bCs/>
          <w:iCs/>
          <w:lang w:eastAsia="ru-RU"/>
        </w:rPr>
        <w:t xml:space="preserve"> </w:t>
      </w:r>
      <w:r>
        <w:rPr>
          <w:bCs/>
          <w:iCs/>
          <w:lang w:eastAsia="ru-RU"/>
        </w:rPr>
        <w:t>(фермерских) хозяйствах, у индивидуальных предпринимателей и юридических лиц</w:t>
      </w:r>
      <w:proofErr w:type="gramEnd"/>
      <w:r>
        <w:rPr>
          <w:bCs/>
          <w:iCs/>
          <w:lang w:eastAsia="ru-RU"/>
        </w:rPr>
        <w:t xml:space="preserve"> на территории Карымского района утверждённых постановлением администрации муниципального района «</w:t>
      </w:r>
      <w:proofErr w:type="spellStart"/>
      <w:r>
        <w:rPr>
          <w:bCs/>
          <w:iCs/>
          <w:lang w:eastAsia="ru-RU"/>
        </w:rPr>
        <w:t>Карымский</w:t>
      </w:r>
      <w:proofErr w:type="spellEnd"/>
      <w:r>
        <w:rPr>
          <w:bCs/>
          <w:iCs/>
          <w:lang w:eastAsia="ru-RU"/>
        </w:rPr>
        <w:t xml:space="preserve"> район» от 12</w:t>
      </w:r>
      <w:r w:rsidR="00025C37">
        <w:rPr>
          <w:bCs/>
          <w:iCs/>
          <w:lang w:eastAsia="ru-RU"/>
        </w:rPr>
        <w:t xml:space="preserve"> сентября </w:t>
      </w:r>
      <w:r>
        <w:rPr>
          <w:bCs/>
          <w:iCs/>
          <w:lang w:eastAsia="ru-RU"/>
        </w:rPr>
        <w:t>2013 г.</w:t>
      </w:r>
      <w:r w:rsidR="00025C37" w:rsidRPr="00025C37">
        <w:rPr>
          <w:bCs/>
          <w:iCs/>
          <w:lang w:eastAsia="ru-RU"/>
        </w:rPr>
        <w:t xml:space="preserve"> </w:t>
      </w:r>
      <w:r w:rsidR="00025C37">
        <w:rPr>
          <w:bCs/>
          <w:iCs/>
          <w:lang w:eastAsia="ru-RU"/>
        </w:rPr>
        <w:t>№201.</w:t>
      </w:r>
    </w:p>
    <w:p w:rsidR="00915DF4" w:rsidRDefault="00915DF4" w:rsidP="00915DF4">
      <w:pPr>
        <w:pStyle w:val="Standard"/>
        <w:ind w:firstLine="540"/>
        <w:jc w:val="both"/>
      </w:pPr>
      <w:r>
        <w:rPr>
          <w:lang w:eastAsia="ru-RU"/>
        </w:rPr>
        <w:t>1.2. Сельскохозяйственные животные (крупный рогатый скот, мелкий рогатый скот и лошади</w:t>
      </w:r>
      <w:bookmarkStart w:id="2" w:name="_GoBack"/>
      <w:bookmarkEnd w:id="2"/>
      <w:r>
        <w:rPr>
          <w:lang w:eastAsia="ru-RU"/>
        </w:rPr>
        <w:t xml:space="preserve">) (далее - животные) подлежат </w:t>
      </w:r>
      <w:proofErr w:type="gramStart"/>
      <w:r>
        <w:rPr>
          <w:lang w:eastAsia="ru-RU"/>
        </w:rPr>
        <w:t>обязательному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биркованию</w:t>
      </w:r>
      <w:proofErr w:type="spellEnd"/>
      <w:r>
        <w:rPr>
          <w:lang w:eastAsia="ru-RU"/>
        </w:rPr>
        <w:t xml:space="preserve">, которое осуществляется ветеринарными специалистами </w:t>
      </w:r>
      <w:r>
        <w:t xml:space="preserve">  </w:t>
      </w:r>
      <w:r>
        <w:rPr>
          <w:lang w:eastAsia="ru-RU"/>
        </w:rPr>
        <w:t>ГКУ «Карымская станция по борьбе с болезнями животных» (далее – ГКУ «Карымская СББЖ»).</w:t>
      </w:r>
    </w:p>
    <w:p w:rsidR="00915DF4" w:rsidRDefault="00915DF4" w:rsidP="00915DF4">
      <w:pPr>
        <w:pStyle w:val="Standard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Покупка, продажа, перевозка, сдача на убой, перегон и выпас животных осуществляется только с ведома и разрешения специалистов ГКУ «Карымская СББЖ» при наличии бирки на которой указан индивидуальный </w:t>
      </w:r>
      <w:proofErr w:type="gramStart"/>
      <w:r>
        <w:rPr>
          <w:szCs w:val="28"/>
          <w:lang w:eastAsia="ru-RU"/>
        </w:rPr>
        <w:t>номер</w:t>
      </w:r>
      <w:proofErr w:type="gramEnd"/>
      <w:r>
        <w:rPr>
          <w:szCs w:val="28"/>
          <w:lang w:eastAsia="ru-RU"/>
        </w:rPr>
        <w:t xml:space="preserve"> идентифицирующий отдельно взятое животное. Этот номер указывается в ветеринарно-сопроводительных документах: свидетельства </w:t>
      </w:r>
      <w:proofErr w:type="spellStart"/>
      <w:r>
        <w:rPr>
          <w:szCs w:val="28"/>
          <w:lang w:eastAsia="ru-RU"/>
        </w:rPr>
        <w:t>ф</w:t>
      </w:r>
      <w:proofErr w:type="spellEnd"/>
      <w:r>
        <w:rPr>
          <w:szCs w:val="28"/>
          <w:lang w:eastAsia="ru-RU"/>
        </w:rPr>
        <w:t xml:space="preserve"> № 1 — выдаваемой на перевоз живых животных или справки </w:t>
      </w:r>
      <w:proofErr w:type="spellStart"/>
      <w:r>
        <w:rPr>
          <w:szCs w:val="28"/>
          <w:lang w:eastAsia="ru-RU"/>
        </w:rPr>
        <w:t>ф</w:t>
      </w:r>
      <w:proofErr w:type="spellEnd"/>
      <w:r>
        <w:rPr>
          <w:szCs w:val="28"/>
          <w:lang w:eastAsia="ru-RU"/>
        </w:rPr>
        <w:t xml:space="preserve"> № 4 </w:t>
      </w:r>
      <w:r w:rsidR="00025C37">
        <w:rPr>
          <w:szCs w:val="28"/>
          <w:lang w:eastAsia="ru-RU"/>
        </w:rPr>
        <w:t>выдаваемой</w:t>
      </w:r>
      <w:r>
        <w:rPr>
          <w:szCs w:val="28"/>
          <w:lang w:eastAsia="ru-RU"/>
        </w:rPr>
        <w:t xml:space="preserve"> на мясо, в которых указаны все необходимые исследования и вакцинации,  проведённые  животному с данным номером. Главам крестьянско-фермерских хозяйств, индивидуальным предпринимателям и юридическим </w:t>
      </w:r>
      <w:proofErr w:type="gramStart"/>
      <w:r>
        <w:rPr>
          <w:szCs w:val="28"/>
          <w:lang w:eastAsia="ru-RU"/>
        </w:rPr>
        <w:t>лицам</w:t>
      </w:r>
      <w:proofErr w:type="gramEnd"/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lastRenderedPageBreak/>
        <w:t>осуществляющим набор животных от населения для содержания на отгонных летних пастбищах запрещается принимать животных без бирок.</w:t>
      </w:r>
    </w:p>
    <w:p w:rsidR="00915DF4" w:rsidRDefault="00915DF4" w:rsidP="00915DF4">
      <w:pPr>
        <w:pStyle w:val="Standard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 Порядок определяет требования к </w:t>
      </w:r>
      <w:proofErr w:type="spellStart"/>
      <w:r>
        <w:rPr>
          <w:szCs w:val="28"/>
          <w:lang w:eastAsia="ru-RU"/>
        </w:rPr>
        <w:t>биркованию</w:t>
      </w:r>
      <w:proofErr w:type="spellEnd"/>
      <w:r>
        <w:rPr>
          <w:szCs w:val="28"/>
          <w:lang w:eastAsia="ru-RU"/>
        </w:rPr>
        <w:t xml:space="preserve"> животных в личных подсобных хозяйствах населения с целью недопущения распространения инфекционных заболеваний животных, повышения ответственности владельцев животных за безнадзорный скот, соблюдения санитарно-гигиенических и ветеринарных норм законодательства на территории Карымского района.  </w:t>
      </w:r>
    </w:p>
    <w:p w:rsidR="00915DF4" w:rsidRDefault="00915DF4" w:rsidP="00915DF4">
      <w:pPr>
        <w:pStyle w:val="Standard"/>
        <w:ind w:firstLine="567"/>
        <w:jc w:val="both"/>
      </w:pPr>
      <w:r>
        <w:rPr>
          <w:lang w:eastAsia="ru-RU"/>
        </w:rPr>
        <w:t xml:space="preserve">1.4. </w:t>
      </w:r>
      <w:proofErr w:type="gramStart"/>
      <w:r>
        <w:rPr>
          <w:lang w:eastAsia="ru-RU"/>
        </w:rPr>
        <w:t>Обязательное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</w:t>
      </w:r>
      <w:r>
        <w:t>иркование</w:t>
      </w:r>
      <w:proofErr w:type="spellEnd"/>
      <w:r>
        <w:t xml:space="preserve"> животных проводится для повышения ответственности владельцев за животных, предупреждения безнадзорного бродяжничества, обеспечения безопасности населения и улучшения санитарно-эпидемиологической обстановки на территории Карымского района.</w:t>
      </w:r>
    </w:p>
    <w:p w:rsidR="00915DF4" w:rsidRDefault="00915DF4" w:rsidP="00915DF4">
      <w:pPr>
        <w:pStyle w:val="Standard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1.5. </w:t>
      </w:r>
      <w:proofErr w:type="spellStart"/>
      <w:r>
        <w:rPr>
          <w:szCs w:val="28"/>
          <w:lang w:eastAsia="ru-RU"/>
        </w:rPr>
        <w:t>Биркование</w:t>
      </w:r>
      <w:proofErr w:type="spellEnd"/>
      <w:r>
        <w:rPr>
          <w:szCs w:val="28"/>
          <w:lang w:eastAsia="ru-RU"/>
        </w:rPr>
        <w:t xml:space="preserve"> животных проводится в целях:</w:t>
      </w:r>
    </w:p>
    <w:p w:rsidR="00915DF4" w:rsidRDefault="00915DF4" w:rsidP="00915DF4">
      <w:pPr>
        <w:pStyle w:val="Standard"/>
        <w:ind w:firstLine="540"/>
        <w:jc w:val="both"/>
      </w:pPr>
      <w:r>
        <w:rPr>
          <w:lang w:eastAsia="ru-RU"/>
        </w:rPr>
        <w:t>- ветеринарного учета животных на территории населенных пунктов Карымского района;</w:t>
      </w:r>
    </w:p>
    <w:p w:rsidR="00915DF4" w:rsidRDefault="00915DF4" w:rsidP="00915DF4">
      <w:pPr>
        <w:pStyle w:val="Standard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осуществления и проведения полного охвата ветеринарно-профилактических мероприятий по предупреждению возникновения и распространения инфекционных болезней животных, в том числе общих для человека и животных;</w:t>
      </w:r>
    </w:p>
    <w:p w:rsidR="00915DF4" w:rsidRDefault="00915DF4" w:rsidP="00915DF4">
      <w:pPr>
        <w:pStyle w:val="Standard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своевременного предупреждения и обнаружения несанкционированного ввоза на территорию Карымского района животных из другой местности;</w:t>
      </w:r>
    </w:p>
    <w:p w:rsidR="00915DF4" w:rsidRDefault="00915DF4" w:rsidP="00915DF4">
      <w:pPr>
        <w:pStyle w:val="Standard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выполнения требований владельцами животных ветеринарно-санитарных правил убоя животных и получения сырья животного происхождения безопасного в ветеринарном отношении;</w:t>
      </w:r>
    </w:p>
    <w:p w:rsidR="00915DF4" w:rsidRDefault="00915DF4" w:rsidP="00915DF4">
      <w:pPr>
        <w:pStyle w:val="Standard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соблюдения владельцами животных ветеринарно-санитарных правил по утилизации и уничтожению биологических отходов.</w:t>
      </w:r>
    </w:p>
    <w:p w:rsidR="00915DF4" w:rsidRDefault="00915DF4" w:rsidP="00915DF4">
      <w:pPr>
        <w:pStyle w:val="Standard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-создания условий предотвращающих воровство сельскохозяйственных животных.</w:t>
      </w:r>
    </w:p>
    <w:p w:rsidR="00915DF4" w:rsidRDefault="00915DF4" w:rsidP="00915DF4">
      <w:pPr>
        <w:pStyle w:val="Standard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1.6. </w:t>
      </w:r>
      <w:proofErr w:type="gramStart"/>
      <w:r>
        <w:rPr>
          <w:szCs w:val="28"/>
          <w:lang w:eastAsia="ru-RU"/>
        </w:rPr>
        <w:t>Настоящий Порядок является нормативным актом, обязательным для исполнения всеми гражданами, проживающими на территории Карымского района и имеющими в личных подсобны хозяйствах, крестьянских (фермерских) хозяйствах сельскохозяйственных домашних животных.</w:t>
      </w:r>
      <w:proofErr w:type="gramEnd"/>
    </w:p>
    <w:p w:rsidR="00915DF4" w:rsidRDefault="00915DF4" w:rsidP="00915DF4">
      <w:pPr>
        <w:pStyle w:val="Standard"/>
        <w:jc w:val="center"/>
        <w:rPr>
          <w:szCs w:val="28"/>
          <w:lang w:eastAsia="ru-RU"/>
        </w:rPr>
      </w:pPr>
    </w:p>
    <w:p w:rsidR="00915DF4" w:rsidRDefault="00915DF4" w:rsidP="00915DF4">
      <w:pPr>
        <w:pStyle w:val="Standard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Глава 2. ПОРЯДОК ПРОВЕДЕНИЯ БИРКОВАНИЯ ЖИВОТНЫХ</w:t>
      </w:r>
    </w:p>
    <w:p w:rsidR="00915DF4" w:rsidRDefault="00915DF4" w:rsidP="00915DF4">
      <w:pPr>
        <w:pStyle w:val="Standard"/>
        <w:jc w:val="center"/>
        <w:rPr>
          <w:szCs w:val="28"/>
          <w:lang w:eastAsia="ru-RU"/>
        </w:rPr>
      </w:pPr>
    </w:p>
    <w:p w:rsidR="00915DF4" w:rsidRDefault="00915DF4" w:rsidP="00915DF4">
      <w:pPr>
        <w:pStyle w:val="Standard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2.1. </w:t>
      </w:r>
      <w:proofErr w:type="spellStart"/>
      <w:r>
        <w:rPr>
          <w:szCs w:val="28"/>
          <w:lang w:eastAsia="ru-RU"/>
        </w:rPr>
        <w:t>Биркованию</w:t>
      </w:r>
      <w:proofErr w:type="spellEnd"/>
      <w:r>
        <w:rPr>
          <w:szCs w:val="28"/>
          <w:lang w:eastAsia="ru-RU"/>
        </w:rPr>
        <w:t xml:space="preserve"> подлежат:</w:t>
      </w:r>
    </w:p>
    <w:p w:rsidR="00915DF4" w:rsidRDefault="00915DF4" w:rsidP="00915DF4">
      <w:pPr>
        <w:pStyle w:val="Standard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животные после рождения;</w:t>
      </w:r>
    </w:p>
    <w:p w:rsidR="00915DF4" w:rsidRDefault="00915DF4" w:rsidP="00915DF4">
      <w:pPr>
        <w:pStyle w:val="Standard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2) животные, завозимые на территорию Карымского района из другой местности (не подвергнутые </w:t>
      </w:r>
      <w:proofErr w:type="spellStart"/>
      <w:r>
        <w:rPr>
          <w:szCs w:val="28"/>
          <w:lang w:eastAsia="ru-RU"/>
        </w:rPr>
        <w:t>биркованию</w:t>
      </w:r>
      <w:proofErr w:type="spellEnd"/>
      <w:r>
        <w:rPr>
          <w:szCs w:val="28"/>
          <w:lang w:eastAsia="ru-RU"/>
        </w:rPr>
        <w:t>);</w:t>
      </w:r>
    </w:p>
    <w:p w:rsidR="00915DF4" w:rsidRDefault="00915DF4" w:rsidP="00915DF4">
      <w:pPr>
        <w:pStyle w:val="Standard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3) животные, содержащиеся в личных подсобных хозяйствах граждан, крестьянских фермерских хозяйствах у индивидуальных предпринимателей и юридических лиц  Карымского района.</w:t>
      </w:r>
    </w:p>
    <w:p w:rsidR="00915DF4" w:rsidRDefault="00915DF4" w:rsidP="00915DF4">
      <w:pPr>
        <w:pStyle w:val="Standard"/>
        <w:ind w:firstLine="540"/>
        <w:jc w:val="both"/>
      </w:pPr>
      <w:proofErr w:type="spellStart"/>
      <w:r>
        <w:rPr>
          <w:lang w:eastAsia="ru-RU"/>
        </w:rPr>
        <w:t>Биркование</w:t>
      </w:r>
      <w:proofErr w:type="spellEnd"/>
      <w:r>
        <w:rPr>
          <w:lang w:eastAsia="ru-RU"/>
        </w:rPr>
        <w:t xml:space="preserve"> животных проводится с использованием ушных бирок с индивидуальным номером. Бирки закрепляются на ухо животного при помощи щипцов для </w:t>
      </w:r>
      <w:proofErr w:type="spellStart"/>
      <w:r>
        <w:rPr>
          <w:lang w:eastAsia="ru-RU"/>
        </w:rPr>
        <w:t>биркования</w:t>
      </w:r>
      <w:proofErr w:type="spellEnd"/>
      <w:r>
        <w:rPr>
          <w:lang w:eastAsia="ru-RU"/>
        </w:rPr>
        <w:t>.</w:t>
      </w:r>
    </w:p>
    <w:p w:rsidR="00915DF4" w:rsidRDefault="00915DF4" w:rsidP="00915DF4">
      <w:pPr>
        <w:pStyle w:val="Standard"/>
        <w:ind w:firstLine="540"/>
        <w:jc w:val="both"/>
      </w:pPr>
      <w:proofErr w:type="spellStart"/>
      <w:r>
        <w:lastRenderedPageBreak/>
        <w:t>Биркование</w:t>
      </w:r>
      <w:proofErr w:type="spellEnd"/>
      <w:r>
        <w:t xml:space="preserve"> проводится специалистами </w:t>
      </w:r>
      <w:r>
        <w:rPr>
          <w:lang w:eastAsia="ru-RU"/>
        </w:rPr>
        <w:t>ГКУ «Карымская СББЖ»</w:t>
      </w:r>
      <w:r>
        <w:t xml:space="preserve">   с выездом на дом или в ином месте, по согласованию с владельцами животных и администрацией поселений. </w:t>
      </w:r>
      <w:proofErr w:type="spellStart"/>
      <w:r>
        <w:t>Биркование</w:t>
      </w:r>
      <w:proofErr w:type="spellEnd"/>
      <w:r>
        <w:t xml:space="preserve"> может быть проведено одновременно с проведением профилактических прививок и  обработок животных.</w:t>
      </w:r>
    </w:p>
    <w:p w:rsidR="00915DF4" w:rsidRDefault="00915DF4" w:rsidP="00915DF4">
      <w:pPr>
        <w:pStyle w:val="Standard"/>
        <w:ind w:firstLine="540"/>
        <w:jc w:val="both"/>
      </w:pPr>
      <w:r>
        <w:t xml:space="preserve">2.2. О времени и месте проведения </w:t>
      </w:r>
      <w:proofErr w:type="spellStart"/>
      <w:r>
        <w:t>биркования</w:t>
      </w:r>
      <w:proofErr w:type="spellEnd"/>
      <w:r>
        <w:t xml:space="preserve"> животных работники</w:t>
      </w:r>
      <w:r>
        <w:rPr>
          <w:lang w:eastAsia="ru-RU"/>
        </w:rPr>
        <w:t xml:space="preserve"> ГКУ </w:t>
      </w:r>
      <w:r>
        <w:t xml:space="preserve">  </w:t>
      </w:r>
      <w:r>
        <w:rPr>
          <w:lang w:eastAsia="ru-RU"/>
        </w:rPr>
        <w:t>«Карымская СББЖ» совместно с главами администраций</w:t>
      </w:r>
      <w:r>
        <w:t xml:space="preserve"> извещают граждан в письменном порядке.</w:t>
      </w:r>
    </w:p>
    <w:p w:rsidR="00915DF4" w:rsidRDefault="00915DF4" w:rsidP="00915DF4">
      <w:pPr>
        <w:pStyle w:val="Standard"/>
        <w:ind w:firstLine="540"/>
        <w:jc w:val="both"/>
        <w:rPr>
          <w:szCs w:val="28"/>
        </w:rPr>
      </w:pPr>
      <w:r>
        <w:rPr>
          <w:szCs w:val="28"/>
        </w:rPr>
        <w:t xml:space="preserve">2.3.  Приобретение бирок и </w:t>
      </w:r>
      <w:proofErr w:type="spellStart"/>
      <w:r>
        <w:rPr>
          <w:szCs w:val="28"/>
        </w:rPr>
        <w:t>биркование</w:t>
      </w:r>
      <w:proofErr w:type="spellEnd"/>
      <w:r>
        <w:rPr>
          <w:szCs w:val="28"/>
        </w:rPr>
        <w:t xml:space="preserve"> животных проводится за счет владельцев животных. Бирки </w:t>
      </w:r>
      <w:proofErr w:type="spellStart"/>
      <w:r>
        <w:rPr>
          <w:szCs w:val="28"/>
        </w:rPr>
        <w:t>преобретаются</w:t>
      </w:r>
      <w:proofErr w:type="spellEnd"/>
      <w:r>
        <w:rPr>
          <w:szCs w:val="28"/>
        </w:rPr>
        <w:t xml:space="preserve"> ГКУ «</w:t>
      </w:r>
      <w:proofErr w:type="spellStart"/>
      <w:r>
        <w:rPr>
          <w:szCs w:val="28"/>
        </w:rPr>
        <w:t>Карымская</w:t>
      </w:r>
      <w:proofErr w:type="spellEnd"/>
      <w:r>
        <w:rPr>
          <w:szCs w:val="28"/>
        </w:rPr>
        <w:t xml:space="preserve"> СББЖ». Оплата за </w:t>
      </w:r>
      <w:proofErr w:type="spellStart"/>
      <w:r>
        <w:rPr>
          <w:szCs w:val="28"/>
        </w:rPr>
        <w:t>биркование</w:t>
      </w:r>
      <w:proofErr w:type="spellEnd"/>
      <w:r>
        <w:rPr>
          <w:szCs w:val="28"/>
        </w:rPr>
        <w:t xml:space="preserve"> и бирки производится владельцем животного после выполнения работы по квитанции на оплату ветеринарных услуг.</w:t>
      </w:r>
    </w:p>
    <w:p w:rsidR="00915DF4" w:rsidRDefault="00915DF4" w:rsidP="00915DF4">
      <w:pPr>
        <w:pStyle w:val="Standard"/>
        <w:ind w:firstLine="540"/>
        <w:jc w:val="both"/>
      </w:pPr>
      <w:r>
        <w:t xml:space="preserve">2.4. Стоимость проведения </w:t>
      </w:r>
      <w:proofErr w:type="spellStart"/>
      <w:r>
        <w:t>биркования</w:t>
      </w:r>
      <w:proofErr w:type="spellEnd"/>
      <w:r>
        <w:t xml:space="preserve"> определена в прейскуранте цен на платные лечебно-профилактические и ветеринарно-санитарные услуги утверждённые приказом Государственной ветеринарной службы Забайкальского края от 01</w:t>
      </w:r>
      <w:r w:rsidR="00025C37">
        <w:t xml:space="preserve"> октября </w:t>
      </w:r>
      <w:r>
        <w:t xml:space="preserve">2014г. </w:t>
      </w:r>
      <w:r w:rsidR="00025C37">
        <w:t xml:space="preserve">№129 </w:t>
      </w:r>
      <w:r>
        <w:t xml:space="preserve">и составляет 100 рублей за </w:t>
      </w:r>
      <w:proofErr w:type="spellStart"/>
      <w:r>
        <w:t>биркование</w:t>
      </w:r>
      <w:proofErr w:type="spellEnd"/>
      <w:r>
        <w:t xml:space="preserve"> одной головы с учётом стоимости бирки.</w:t>
      </w:r>
    </w:p>
    <w:p w:rsidR="00915DF4" w:rsidRDefault="00915DF4" w:rsidP="00915DF4">
      <w:pPr>
        <w:pStyle w:val="Standard"/>
        <w:ind w:firstLine="540"/>
        <w:jc w:val="both"/>
      </w:pPr>
      <w:r>
        <w:t xml:space="preserve">2.5. При </w:t>
      </w:r>
      <w:proofErr w:type="spellStart"/>
      <w:r>
        <w:t>бирковании</w:t>
      </w:r>
      <w:proofErr w:type="spellEnd"/>
      <w:r>
        <w:t xml:space="preserve"> владелец животного должен быть ознакомлен с настоящим Порядком. Факт ознакомления удостоверяется подписью владельца животного в журнале учета </w:t>
      </w:r>
      <w:proofErr w:type="spellStart"/>
      <w:r>
        <w:t>биркования</w:t>
      </w:r>
      <w:proofErr w:type="spellEnd"/>
      <w:r>
        <w:t xml:space="preserve"> животных.</w:t>
      </w:r>
    </w:p>
    <w:p w:rsidR="00915DF4" w:rsidRDefault="00915DF4" w:rsidP="00915DF4">
      <w:pPr>
        <w:pStyle w:val="Standard"/>
        <w:ind w:firstLine="540"/>
        <w:jc w:val="both"/>
        <w:rPr>
          <w:szCs w:val="28"/>
        </w:rPr>
      </w:pPr>
      <w:r>
        <w:rPr>
          <w:szCs w:val="28"/>
        </w:rPr>
        <w:t xml:space="preserve">2.6. После </w:t>
      </w:r>
      <w:proofErr w:type="spellStart"/>
      <w:r>
        <w:rPr>
          <w:szCs w:val="28"/>
        </w:rPr>
        <w:t>биркования</w:t>
      </w:r>
      <w:proofErr w:type="spellEnd"/>
      <w:r>
        <w:rPr>
          <w:szCs w:val="28"/>
        </w:rPr>
        <w:t xml:space="preserve"> номер, указанный на бирке - персональный номер животного, заносится в журнал учета </w:t>
      </w:r>
      <w:proofErr w:type="spellStart"/>
      <w:r>
        <w:rPr>
          <w:szCs w:val="28"/>
        </w:rPr>
        <w:t>биркования</w:t>
      </w:r>
      <w:proofErr w:type="spellEnd"/>
      <w:r>
        <w:rPr>
          <w:szCs w:val="28"/>
        </w:rPr>
        <w:t xml:space="preserve"> животных</w:t>
      </w:r>
      <w:r w:rsidR="00025C37">
        <w:rPr>
          <w:szCs w:val="28"/>
        </w:rPr>
        <w:t xml:space="preserve"> (приложение № 1)</w:t>
      </w:r>
      <w:r>
        <w:rPr>
          <w:szCs w:val="28"/>
        </w:rPr>
        <w:t>.</w:t>
      </w:r>
    </w:p>
    <w:p w:rsidR="00915DF4" w:rsidRDefault="00915DF4" w:rsidP="00915DF4">
      <w:pPr>
        <w:pStyle w:val="Standard"/>
        <w:ind w:firstLine="540"/>
        <w:jc w:val="both"/>
        <w:rPr>
          <w:szCs w:val="28"/>
        </w:rPr>
      </w:pPr>
      <w:r>
        <w:rPr>
          <w:szCs w:val="28"/>
        </w:rPr>
        <w:t xml:space="preserve">В журнал учета </w:t>
      </w:r>
      <w:proofErr w:type="spellStart"/>
      <w:r>
        <w:rPr>
          <w:szCs w:val="28"/>
        </w:rPr>
        <w:t>биркования</w:t>
      </w:r>
      <w:proofErr w:type="spellEnd"/>
      <w:r>
        <w:rPr>
          <w:szCs w:val="28"/>
        </w:rPr>
        <w:t xml:space="preserve"> животных также вносятся:</w:t>
      </w:r>
    </w:p>
    <w:p w:rsidR="00915DF4" w:rsidRDefault="00915DF4" w:rsidP="00915DF4">
      <w:pPr>
        <w:pStyle w:val="Standard"/>
        <w:jc w:val="both"/>
        <w:rPr>
          <w:szCs w:val="28"/>
        </w:rPr>
      </w:pPr>
      <w:r>
        <w:rPr>
          <w:szCs w:val="28"/>
        </w:rPr>
        <w:t>- сведения о животном (вид, порода, масть, пол и иные сведения);</w:t>
      </w:r>
    </w:p>
    <w:p w:rsidR="00915DF4" w:rsidRDefault="00915DF4" w:rsidP="00915DF4">
      <w:pPr>
        <w:pStyle w:val="Standard"/>
        <w:jc w:val="both"/>
        <w:rPr>
          <w:szCs w:val="28"/>
        </w:rPr>
      </w:pPr>
      <w:r>
        <w:rPr>
          <w:szCs w:val="28"/>
        </w:rPr>
        <w:t>- сведения о владельце животного (фамилия, имя отчество, адрес места жительства).</w:t>
      </w:r>
    </w:p>
    <w:p w:rsidR="00915DF4" w:rsidRDefault="00915DF4" w:rsidP="00915DF4">
      <w:pPr>
        <w:pStyle w:val="Standard"/>
        <w:ind w:firstLine="567"/>
        <w:jc w:val="both"/>
      </w:pPr>
      <w:r>
        <w:t xml:space="preserve">2.7. Журнал учета </w:t>
      </w:r>
      <w:proofErr w:type="spellStart"/>
      <w:r>
        <w:t>биркования</w:t>
      </w:r>
      <w:proofErr w:type="spellEnd"/>
      <w:r>
        <w:t xml:space="preserve"> животных ведется специалистам ГКУ «Карымская СББЖ» на закрепленной территории, а при их отсутствии специалистами  администраций.</w:t>
      </w:r>
    </w:p>
    <w:p w:rsidR="00915DF4" w:rsidRDefault="00915DF4" w:rsidP="00915DF4">
      <w:pPr>
        <w:pStyle w:val="Standard"/>
        <w:ind w:firstLine="567"/>
        <w:jc w:val="both"/>
        <w:rPr>
          <w:szCs w:val="28"/>
        </w:rPr>
      </w:pPr>
      <w:r>
        <w:rPr>
          <w:szCs w:val="28"/>
        </w:rPr>
        <w:t xml:space="preserve">Сведения, внесенные в журнал учета </w:t>
      </w:r>
      <w:proofErr w:type="spellStart"/>
      <w:r>
        <w:rPr>
          <w:szCs w:val="28"/>
        </w:rPr>
        <w:t>биркования</w:t>
      </w:r>
      <w:proofErr w:type="spellEnd"/>
      <w:r>
        <w:rPr>
          <w:szCs w:val="28"/>
        </w:rPr>
        <w:t xml:space="preserve"> животных, передаются работниками ветеринарной службы по месту жительства владельцев животных в письменной форме в администрации поселений Карымского района.</w:t>
      </w:r>
    </w:p>
    <w:p w:rsidR="00D03625" w:rsidRDefault="00915DF4" w:rsidP="00915DF4">
      <w:pPr>
        <w:pStyle w:val="Standard"/>
        <w:ind w:firstLine="567"/>
        <w:jc w:val="both"/>
        <w:rPr>
          <w:szCs w:val="28"/>
        </w:rPr>
      </w:pPr>
      <w:r>
        <w:rPr>
          <w:szCs w:val="28"/>
        </w:rPr>
        <w:t xml:space="preserve">2.8. </w:t>
      </w:r>
      <w:proofErr w:type="gramStart"/>
      <w:r>
        <w:rPr>
          <w:szCs w:val="28"/>
        </w:rPr>
        <w:t>Первичное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биркование</w:t>
      </w:r>
      <w:proofErr w:type="spellEnd"/>
      <w:r>
        <w:rPr>
          <w:szCs w:val="28"/>
        </w:rPr>
        <w:t xml:space="preserve"> животных на территории Карымского района проводится </w:t>
      </w:r>
      <w:r w:rsidR="00D03625">
        <w:rPr>
          <w:szCs w:val="28"/>
        </w:rPr>
        <w:t>до 1 января 2016 года.</w:t>
      </w:r>
    </w:p>
    <w:p w:rsidR="00915DF4" w:rsidRDefault="00D03625" w:rsidP="00915DF4">
      <w:pPr>
        <w:pStyle w:val="Standard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915DF4">
        <w:rPr>
          <w:szCs w:val="28"/>
        </w:rPr>
        <w:t xml:space="preserve">2.9. При покупке животного, ранее не проходившего процедуру </w:t>
      </w:r>
      <w:proofErr w:type="spellStart"/>
      <w:r w:rsidR="00915DF4">
        <w:rPr>
          <w:szCs w:val="28"/>
        </w:rPr>
        <w:t>биркования</w:t>
      </w:r>
      <w:proofErr w:type="spellEnd"/>
      <w:r w:rsidR="00915DF4">
        <w:rPr>
          <w:szCs w:val="28"/>
        </w:rPr>
        <w:t xml:space="preserve">, новый владелец обязан провести его </w:t>
      </w:r>
      <w:proofErr w:type="spellStart"/>
      <w:r w:rsidR="00915DF4">
        <w:rPr>
          <w:szCs w:val="28"/>
        </w:rPr>
        <w:t>биркование</w:t>
      </w:r>
      <w:proofErr w:type="spellEnd"/>
      <w:r w:rsidR="00915DF4">
        <w:rPr>
          <w:szCs w:val="28"/>
        </w:rPr>
        <w:t xml:space="preserve"> в течение 30 дней с момента приобретения.</w:t>
      </w:r>
    </w:p>
    <w:p w:rsidR="00915DF4" w:rsidRDefault="00915DF4" w:rsidP="00915DF4">
      <w:pPr>
        <w:pStyle w:val="Standard"/>
        <w:ind w:firstLine="567"/>
        <w:jc w:val="both"/>
        <w:rPr>
          <w:szCs w:val="28"/>
        </w:rPr>
      </w:pPr>
      <w:r>
        <w:rPr>
          <w:szCs w:val="28"/>
        </w:rPr>
        <w:t xml:space="preserve">2.10.  </w:t>
      </w:r>
      <w:proofErr w:type="spellStart"/>
      <w:r>
        <w:rPr>
          <w:szCs w:val="28"/>
        </w:rPr>
        <w:t>Биркование</w:t>
      </w:r>
      <w:proofErr w:type="spellEnd"/>
      <w:r>
        <w:rPr>
          <w:szCs w:val="28"/>
        </w:rPr>
        <w:t xml:space="preserve"> родившегося молодняка животных проводится, не позднее 3 месяцев после рождения.</w:t>
      </w:r>
    </w:p>
    <w:p w:rsidR="00915DF4" w:rsidRDefault="00915DF4" w:rsidP="00915DF4">
      <w:pPr>
        <w:pStyle w:val="Standard"/>
        <w:ind w:firstLine="567"/>
        <w:jc w:val="both"/>
        <w:rPr>
          <w:szCs w:val="28"/>
        </w:rPr>
      </w:pPr>
      <w:r>
        <w:rPr>
          <w:szCs w:val="28"/>
        </w:rPr>
        <w:t xml:space="preserve">2.11. В случае повреждения либо утери бирки владелец животного не позднее 30 дней обязан провести </w:t>
      </w:r>
      <w:proofErr w:type="gramStart"/>
      <w:r>
        <w:rPr>
          <w:szCs w:val="28"/>
        </w:rPr>
        <w:t>повторное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биркование</w:t>
      </w:r>
      <w:proofErr w:type="spellEnd"/>
      <w:r>
        <w:rPr>
          <w:szCs w:val="28"/>
        </w:rPr>
        <w:t>.</w:t>
      </w:r>
    </w:p>
    <w:p w:rsidR="00915DF4" w:rsidRDefault="00915DF4" w:rsidP="00915DF4">
      <w:pPr>
        <w:pStyle w:val="Standard"/>
        <w:ind w:firstLine="567"/>
        <w:jc w:val="both"/>
        <w:rPr>
          <w:szCs w:val="28"/>
        </w:rPr>
      </w:pPr>
      <w:r>
        <w:rPr>
          <w:szCs w:val="28"/>
        </w:rPr>
        <w:t xml:space="preserve">2.12. В случае гибели животного владелец обязан  в течение суток сообщить об этом факте ветеринарным специалистам на закрепленной территории, при этом производится пометка в журнале учета </w:t>
      </w:r>
      <w:proofErr w:type="spellStart"/>
      <w:r>
        <w:rPr>
          <w:szCs w:val="28"/>
        </w:rPr>
        <w:t>биркования</w:t>
      </w:r>
      <w:proofErr w:type="spellEnd"/>
      <w:r>
        <w:rPr>
          <w:szCs w:val="28"/>
        </w:rPr>
        <w:t xml:space="preserve"> животных.</w:t>
      </w:r>
    </w:p>
    <w:p w:rsidR="00915DF4" w:rsidRDefault="00915DF4" w:rsidP="00915DF4">
      <w:pPr>
        <w:pStyle w:val="Standard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2.13. В случае передачи (продажи) животного его владелец обязан в трехдневный срок сообщить об этом ветеринарным специалистам на закрепленной территории, при этом производится пометка в журнале учета </w:t>
      </w:r>
      <w:proofErr w:type="spellStart"/>
      <w:r>
        <w:rPr>
          <w:szCs w:val="28"/>
        </w:rPr>
        <w:t>биркования</w:t>
      </w:r>
      <w:proofErr w:type="spellEnd"/>
      <w:r>
        <w:rPr>
          <w:szCs w:val="28"/>
        </w:rPr>
        <w:t xml:space="preserve"> животных.</w:t>
      </w:r>
    </w:p>
    <w:p w:rsidR="00915DF4" w:rsidRDefault="00915DF4" w:rsidP="00915DF4">
      <w:pPr>
        <w:pStyle w:val="Standard"/>
        <w:ind w:firstLine="567"/>
        <w:jc w:val="both"/>
        <w:rPr>
          <w:szCs w:val="28"/>
        </w:rPr>
      </w:pPr>
      <w:r>
        <w:rPr>
          <w:szCs w:val="28"/>
        </w:rPr>
        <w:t xml:space="preserve">2.14. В случае приобретения животного, ранее проходившего процедуру </w:t>
      </w:r>
      <w:proofErr w:type="spellStart"/>
      <w:r>
        <w:rPr>
          <w:szCs w:val="28"/>
        </w:rPr>
        <w:t>биркования</w:t>
      </w:r>
      <w:proofErr w:type="spellEnd"/>
      <w:r>
        <w:rPr>
          <w:szCs w:val="28"/>
        </w:rPr>
        <w:t xml:space="preserve">, владелец обязан в трехдневный срок сообщить об этом ветеринарным специалистам на закрепленной территории, при этом делается  новая запись в журнале учета </w:t>
      </w:r>
      <w:proofErr w:type="spellStart"/>
      <w:r>
        <w:rPr>
          <w:szCs w:val="28"/>
        </w:rPr>
        <w:t>биркования</w:t>
      </w:r>
      <w:proofErr w:type="spellEnd"/>
      <w:r>
        <w:rPr>
          <w:szCs w:val="28"/>
        </w:rPr>
        <w:t xml:space="preserve"> животных.</w:t>
      </w:r>
    </w:p>
    <w:p w:rsidR="00915DF4" w:rsidRDefault="00915DF4" w:rsidP="00915DF4">
      <w:pPr>
        <w:pStyle w:val="Standard"/>
        <w:ind w:firstLine="567"/>
        <w:jc w:val="both"/>
        <w:rPr>
          <w:szCs w:val="28"/>
        </w:rPr>
      </w:pPr>
    </w:p>
    <w:p w:rsidR="00915DF4" w:rsidRDefault="00915DF4" w:rsidP="00915DF4">
      <w:pPr>
        <w:pStyle w:val="Standard"/>
        <w:ind w:firstLine="567"/>
        <w:jc w:val="center"/>
        <w:rPr>
          <w:szCs w:val="28"/>
        </w:rPr>
      </w:pPr>
      <w:r>
        <w:rPr>
          <w:szCs w:val="28"/>
        </w:rPr>
        <w:t>Глава 3. ОТВЕТСТВЕННОСТЬ ЗА НАРУШЕНИЕ</w:t>
      </w:r>
    </w:p>
    <w:p w:rsidR="00915DF4" w:rsidRDefault="00915DF4" w:rsidP="00915DF4">
      <w:pPr>
        <w:pStyle w:val="Standard"/>
        <w:ind w:firstLine="567"/>
        <w:jc w:val="center"/>
        <w:rPr>
          <w:szCs w:val="28"/>
        </w:rPr>
      </w:pPr>
      <w:r>
        <w:rPr>
          <w:szCs w:val="28"/>
        </w:rPr>
        <w:t>НАСТОЯЩИХ ПРАВИЛ</w:t>
      </w:r>
    </w:p>
    <w:p w:rsidR="00915DF4" w:rsidRDefault="00915DF4" w:rsidP="00915DF4">
      <w:pPr>
        <w:pStyle w:val="Standard"/>
        <w:ind w:firstLine="567"/>
        <w:jc w:val="center"/>
        <w:rPr>
          <w:szCs w:val="28"/>
        </w:rPr>
      </w:pPr>
    </w:p>
    <w:p w:rsidR="00915DF4" w:rsidRDefault="00915DF4" w:rsidP="00915DF4">
      <w:pPr>
        <w:pStyle w:val="Standard"/>
        <w:ind w:firstLine="567"/>
        <w:jc w:val="both"/>
        <w:rPr>
          <w:szCs w:val="28"/>
        </w:rPr>
      </w:pPr>
      <w:r>
        <w:rPr>
          <w:szCs w:val="28"/>
        </w:rPr>
        <w:t xml:space="preserve">3.1. За нарушение Порядка проведения </w:t>
      </w:r>
      <w:proofErr w:type="spellStart"/>
      <w:r>
        <w:rPr>
          <w:szCs w:val="28"/>
        </w:rPr>
        <w:t>биркования</w:t>
      </w:r>
      <w:proofErr w:type="spellEnd"/>
      <w:r>
        <w:rPr>
          <w:szCs w:val="28"/>
        </w:rPr>
        <w:t xml:space="preserve"> животных на территории Карымского района владельцы животных несут ответственность в соответствии с действующим законодательством Российской федерации.</w:t>
      </w:r>
    </w:p>
    <w:p w:rsidR="00915DF4" w:rsidRDefault="00915DF4" w:rsidP="00915DF4">
      <w:pPr>
        <w:pStyle w:val="Standard"/>
        <w:ind w:firstLine="567"/>
        <w:jc w:val="both"/>
      </w:pPr>
      <w:r>
        <w:t>3.2. При не</w:t>
      </w:r>
      <w:r w:rsidR="00D03625">
        <w:t xml:space="preserve"> </w:t>
      </w:r>
      <w:r>
        <w:t>выполнени</w:t>
      </w:r>
      <w:r w:rsidR="00D03625">
        <w:t>и</w:t>
      </w:r>
      <w:r>
        <w:t xml:space="preserve"> настоящего Порядка</w:t>
      </w:r>
      <w:r w:rsidR="00D03625">
        <w:t xml:space="preserve"> владельцами животного, </w:t>
      </w:r>
      <w:r>
        <w:t xml:space="preserve"> специалистами </w:t>
      </w:r>
      <w:r>
        <w:rPr>
          <w:lang w:eastAsia="ru-RU"/>
        </w:rPr>
        <w:t xml:space="preserve">ГКУ «Карымская СББЖ» и специалистами территориальных отделов администрации составляется акт на владельца </w:t>
      </w:r>
      <w:proofErr w:type="gramStart"/>
      <w:r>
        <w:rPr>
          <w:lang w:eastAsia="ru-RU"/>
        </w:rPr>
        <w:t>животного</w:t>
      </w:r>
      <w:proofErr w:type="gramEnd"/>
      <w:r>
        <w:rPr>
          <w:lang w:eastAsia="ru-RU"/>
        </w:rPr>
        <w:t xml:space="preserve"> не</w:t>
      </w:r>
      <w:r w:rsidR="00D03625">
        <w:rPr>
          <w:lang w:eastAsia="ru-RU"/>
        </w:rPr>
        <w:t xml:space="preserve"> выполнившего </w:t>
      </w:r>
      <w:r>
        <w:rPr>
          <w:lang w:eastAsia="ru-RU"/>
        </w:rPr>
        <w:t>требовани</w:t>
      </w:r>
      <w:r w:rsidR="00D03625">
        <w:rPr>
          <w:lang w:eastAsia="ru-RU"/>
        </w:rPr>
        <w:t>я настоящего Порядка</w:t>
      </w:r>
      <w:r>
        <w:rPr>
          <w:lang w:eastAsia="ru-RU"/>
        </w:rPr>
        <w:t>, который направляется в отдел ветеринарной инспекции Государственной ветеринарной службы Забайкальского края.</w:t>
      </w:r>
    </w:p>
    <w:p w:rsidR="00915DF4" w:rsidRDefault="00915DF4" w:rsidP="00915DF4">
      <w:pPr>
        <w:pStyle w:val="Standard"/>
        <w:ind w:firstLine="567"/>
        <w:jc w:val="both"/>
        <w:rPr>
          <w:szCs w:val="28"/>
        </w:rPr>
      </w:pPr>
      <w:r>
        <w:rPr>
          <w:szCs w:val="28"/>
        </w:rPr>
        <w:t xml:space="preserve">3.3.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Порядка проведения </w:t>
      </w:r>
      <w:proofErr w:type="spellStart"/>
      <w:r>
        <w:rPr>
          <w:szCs w:val="28"/>
        </w:rPr>
        <w:t>биркования</w:t>
      </w:r>
      <w:proofErr w:type="spellEnd"/>
      <w:r>
        <w:rPr>
          <w:szCs w:val="28"/>
        </w:rPr>
        <w:t xml:space="preserve"> животных на территории поселений Карымского района осуществляется главами поселений, специалистами ГКУ «Карымская СББЖ», должностными лицами, уполномоченными администрацией  </w:t>
      </w:r>
      <w:proofErr w:type="spellStart"/>
      <w:r w:rsidR="00D03625">
        <w:rPr>
          <w:szCs w:val="28"/>
        </w:rPr>
        <w:t>К</w:t>
      </w:r>
      <w:r>
        <w:rPr>
          <w:szCs w:val="28"/>
        </w:rPr>
        <w:t>арымского</w:t>
      </w:r>
      <w:proofErr w:type="spellEnd"/>
      <w:r>
        <w:rPr>
          <w:szCs w:val="28"/>
        </w:rPr>
        <w:t xml:space="preserve"> района.</w:t>
      </w:r>
    </w:p>
    <w:p w:rsidR="00025C37" w:rsidRDefault="00025C37" w:rsidP="00915DF4">
      <w:pPr>
        <w:pStyle w:val="Standard"/>
        <w:ind w:firstLine="567"/>
        <w:jc w:val="both"/>
        <w:rPr>
          <w:szCs w:val="28"/>
        </w:rPr>
      </w:pPr>
    </w:p>
    <w:p w:rsidR="00025C37" w:rsidRDefault="00025C37" w:rsidP="00915DF4">
      <w:pPr>
        <w:pStyle w:val="Standard"/>
        <w:ind w:firstLine="567"/>
        <w:jc w:val="both"/>
        <w:rPr>
          <w:szCs w:val="28"/>
        </w:rPr>
      </w:pPr>
    </w:p>
    <w:p w:rsidR="00025C37" w:rsidRDefault="00025C37" w:rsidP="00025C37">
      <w:pPr>
        <w:pStyle w:val="Standard"/>
        <w:ind w:firstLine="567"/>
        <w:jc w:val="center"/>
        <w:rPr>
          <w:szCs w:val="28"/>
        </w:rPr>
      </w:pPr>
      <w:r>
        <w:rPr>
          <w:szCs w:val="28"/>
        </w:rPr>
        <w:t>_______________</w:t>
      </w: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</w:tblGrid>
      <w:tr w:rsidR="00025C37" w:rsidTr="00025C37">
        <w:tc>
          <w:tcPr>
            <w:tcW w:w="4928" w:type="dxa"/>
          </w:tcPr>
          <w:p w:rsidR="00025C37" w:rsidRDefault="00025C37" w:rsidP="00915DF4">
            <w:pPr>
              <w:pStyle w:val="Standard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025C37" w:rsidRDefault="00025C37" w:rsidP="00025C37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№ 1</w:t>
            </w:r>
          </w:p>
          <w:p w:rsidR="00025C37" w:rsidRDefault="00025C37" w:rsidP="00025C37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 Порядку</w:t>
            </w:r>
            <w:r w:rsidRPr="00025C37">
              <w:t xml:space="preserve"> </w:t>
            </w:r>
            <w:r w:rsidRPr="00025C37">
              <w:rPr>
                <w:sz w:val="24"/>
                <w:szCs w:val="24"/>
                <w:lang w:eastAsia="ru-RU"/>
              </w:rPr>
              <w:t xml:space="preserve">проведения </w:t>
            </w:r>
            <w:proofErr w:type="spellStart"/>
            <w:r w:rsidRPr="00025C37">
              <w:rPr>
                <w:sz w:val="24"/>
                <w:szCs w:val="24"/>
                <w:lang w:eastAsia="ru-RU"/>
              </w:rPr>
              <w:t>биркования</w:t>
            </w:r>
            <w:proofErr w:type="spellEnd"/>
            <w:r w:rsidRPr="00025C37">
              <w:rPr>
                <w:sz w:val="24"/>
                <w:szCs w:val="24"/>
                <w:lang w:eastAsia="ru-RU"/>
              </w:rPr>
              <w:t xml:space="preserve"> сельскохозяйственных животных, содержащихся в личных подсобных хозяйствах граждан, крестьянских (фермерских) хозяйствах, индивидуальных предпринимателей и юридических лиц на территории муниципального района «</w:t>
            </w:r>
            <w:proofErr w:type="spellStart"/>
            <w:r w:rsidRPr="00025C37">
              <w:rPr>
                <w:sz w:val="24"/>
                <w:szCs w:val="24"/>
                <w:lang w:eastAsia="ru-RU"/>
              </w:rPr>
              <w:t>Карымский</w:t>
            </w:r>
            <w:proofErr w:type="spellEnd"/>
            <w:r w:rsidRPr="00025C37">
              <w:rPr>
                <w:sz w:val="24"/>
                <w:szCs w:val="24"/>
                <w:lang w:eastAsia="ru-RU"/>
              </w:rPr>
              <w:t xml:space="preserve"> район»</w:t>
            </w:r>
          </w:p>
          <w:p w:rsidR="00025C37" w:rsidRDefault="00025C37" w:rsidP="00915DF4">
            <w:pPr>
              <w:pStyle w:val="Standard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915DF4" w:rsidRDefault="00915DF4" w:rsidP="00915DF4">
      <w:pPr>
        <w:pStyle w:val="Standard"/>
        <w:jc w:val="right"/>
        <w:rPr>
          <w:sz w:val="24"/>
          <w:szCs w:val="24"/>
          <w:lang w:eastAsia="ru-RU"/>
        </w:rPr>
      </w:pPr>
    </w:p>
    <w:p w:rsidR="00915DF4" w:rsidRDefault="00915DF4" w:rsidP="00915DF4">
      <w:pPr>
        <w:pStyle w:val="Standard"/>
        <w:ind w:firstLine="567"/>
        <w:jc w:val="both"/>
        <w:rPr>
          <w:szCs w:val="28"/>
        </w:rPr>
      </w:pPr>
    </w:p>
    <w:p w:rsidR="00915DF4" w:rsidRDefault="00915DF4" w:rsidP="00915DF4">
      <w:pPr>
        <w:pStyle w:val="Standard"/>
        <w:ind w:right="-564" w:firstLine="567"/>
        <w:jc w:val="center"/>
        <w:rPr>
          <w:szCs w:val="28"/>
        </w:rPr>
      </w:pPr>
      <w:r>
        <w:rPr>
          <w:szCs w:val="28"/>
        </w:rPr>
        <w:t>ЖУРНАЛ УЧЕТА БИРКОВАНИЯ ЖИВОТНЫХ</w:t>
      </w:r>
    </w:p>
    <w:p w:rsidR="00915DF4" w:rsidRDefault="00915DF4" w:rsidP="00915DF4">
      <w:pPr>
        <w:pStyle w:val="Standard"/>
        <w:ind w:firstLine="567"/>
        <w:jc w:val="center"/>
        <w:rPr>
          <w:szCs w:val="28"/>
        </w:rPr>
      </w:pPr>
    </w:p>
    <w:tbl>
      <w:tblPr>
        <w:tblW w:w="10094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"/>
        <w:gridCol w:w="1170"/>
        <w:gridCol w:w="1170"/>
        <w:gridCol w:w="1450"/>
        <w:gridCol w:w="1400"/>
        <w:gridCol w:w="1790"/>
        <w:gridCol w:w="1306"/>
        <w:gridCol w:w="1326"/>
      </w:tblGrid>
      <w:tr w:rsidR="00915DF4" w:rsidTr="00381361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номер по бирке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r>
              <w:t xml:space="preserve">Дата проведения </w:t>
            </w:r>
            <w:proofErr w:type="spellStart"/>
            <w:r>
              <w:t>биркования</w:t>
            </w:r>
            <w:proofErr w:type="spellEnd"/>
            <w:r>
              <w:t>.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порода, животного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пол, возраст животного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адрес владельца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ознакомлении и порядком </w:t>
            </w:r>
            <w:proofErr w:type="spellStart"/>
            <w:r>
              <w:rPr>
                <w:sz w:val="24"/>
                <w:szCs w:val="24"/>
              </w:rPr>
              <w:t>биркования</w:t>
            </w:r>
            <w:proofErr w:type="spellEnd"/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(включая запись о гибели и передаче животного)</w:t>
            </w:r>
          </w:p>
        </w:tc>
      </w:tr>
      <w:tr w:rsidR="00915DF4" w:rsidTr="00381361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/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915DF4" w:rsidTr="00381361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/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915DF4" w:rsidTr="00381361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/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  <w:right w:w="108" w:type="dxa"/>
            </w:tcMar>
          </w:tcPr>
          <w:p w:rsidR="00915DF4" w:rsidRDefault="00915DF4" w:rsidP="0038136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</w:tbl>
    <w:p w:rsidR="00915DF4" w:rsidRDefault="00915DF4" w:rsidP="00915DF4">
      <w:pPr>
        <w:pStyle w:val="Standard"/>
        <w:ind w:firstLine="567"/>
        <w:jc w:val="center"/>
        <w:rPr>
          <w:szCs w:val="28"/>
        </w:rPr>
      </w:pPr>
    </w:p>
    <w:p w:rsidR="00915DF4" w:rsidRDefault="00915DF4" w:rsidP="00915DF4">
      <w:pPr>
        <w:pStyle w:val="Standard"/>
        <w:ind w:firstLine="567"/>
        <w:jc w:val="both"/>
      </w:pPr>
    </w:p>
    <w:p w:rsidR="00915DF4" w:rsidRDefault="00915DF4" w:rsidP="00915DF4">
      <w:pPr>
        <w:pStyle w:val="Standard"/>
        <w:ind w:firstLine="567"/>
        <w:jc w:val="both"/>
      </w:pPr>
    </w:p>
    <w:p w:rsidR="00E17084" w:rsidRDefault="00E17084"/>
    <w:sectPr w:rsidR="00E17084" w:rsidSect="00915DF4">
      <w:pgSz w:w="11910" w:h="16844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DF4"/>
    <w:rsid w:val="00025C37"/>
    <w:rsid w:val="001B313C"/>
    <w:rsid w:val="003E0F3F"/>
    <w:rsid w:val="006120E6"/>
    <w:rsid w:val="00915DF4"/>
    <w:rsid w:val="009C6F51"/>
    <w:rsid w:val="00B407D9"/>
    <w:rsid w:val="00C35F1A"/>
    <w:rsid w:val="00D03625"/>
    <w:rsid w:val="00DA0222"/>
    <w:rsid w:val="00DD050E"/>
    <w:rsid w:val="00E17084"/>
    <w:rsid w:val="00EA0FB0"/>
    <w:rsid w:val="00F1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F4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915DF4"/>
    <w:pPr>
      <w:widowControl/>
      <w:suppressAutoHyphens/>
    </w:pPr>
    <w:rPr>
      <w:sz w:val="28"/>
      <w:lang w:eastAsia="en-US"/>
    </w:rPr>
  </w:style>
  <w:style w:type="table" w:styleId="a3">
    <w:name w:val="Table Grid"/>
    <w:basedOn w:val="a1"/>
    <w:uiPriority w:val="59"/>
    <w:rsid w:val="0002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2015-07-22T06:25:00Z</dcterms:created>
  <dcterms:modified xsi:type="dcterms:W3CDTF">2015-07-22T06:25:00Z</dcterms:modified>
</cp:coreProperties>
</file>