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E" w:rsidRPr="00AF388E" w:rsidRDefault="00AF388E" w:rsidP="00AF38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88E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AF388E" w:rsidRPr="00AF388E" w:rsidRDefault="00AF388E" w:rsidP="00AF38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88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F388E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AF388E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27E58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427E58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5B60ED" w:rsidRDefault="005B60ED" w:rsidP="001D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ED" w:rsidRPr="00764885" w:rsidRDefault="00AF388E" w:rsidP="005B60ED">
      <w:pPr>
        <w:spacing w:after="0"/>
        <w:rPr>
          <w:sz w:val="28"/>
          <w:szCs w:val="28"/>
        </w:rPr>
      </w:pPr>
      <w:r w:rsidRPr="00764885">
        <w:rPr>
          <w:rFonts w:ascii="Times New Roman" w:hAnsi="Times New Roman" w:cs="Times New Roman"/>
          <w:sz w:val="28"/>
          <w:szCs w:val="28"/>
        </w:rPr>
        <w:t>от  «___»___________2015 г.</w:t>
      </w:r>
      <w:r w:rsidRPr="00764885">
        <w:rPr>
          <w:rFonts w:ascii="Times New Roman" w:hAnsi="Times New Roman" w:cs="Times New Roman"/>
          <w:sz w:val="28"/>
          <w:szCs w:val="28"/>
        </w:rPr>
        <w:tab/>
      </w:r>
      <w:r w:rsidRPr="00764885">
        <w:rPr>
          <w:rFonts w:ascii="Times New Roman" w:hAnsi="Times New Roman" w:cs="Times New Roman"/>
          <w:sz w:val="28"/>
          <w:szCs w:val="28"/>
        </w:rPr>
        <w:tab/>
      </w:r>
      <w:r w:rsidR="005B60ED" w:rsidRPr="007648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48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8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885">
        <w:rPr>
          <w:rFonts w:ascii="Times New Roman" w:hAnsi="Times New Roman" w:cs="Times New Roman"/>
          <w:sz w:val="28"/>
          <w:szCs w:val="28"/>
        </w:rPr>
        <w:t xml:space="preserve">   </w:t>
      </w:r>
      <w:r w:rsidRPr="00764885">
        <w:rPr>
          <w:rFonts w:ascii="Times New Roman" w:hAnsi="Times New Roman" w:cs="Times New Roman"/>
          <w:sz w:val="28"/>
          <w:szCs w:val="28"/>
        </w:rPr>
        <w:t>№________</w:t>
      </w:r>
      <w:r w:rsidR="005B60ED" w:rsidRPr="00764885">
        <w:rPr>
          <w:sz w:val="28"/>
          <w:szCs w:val="28"/>
        </w:rPr>
        <w:t xml:space="preserve">            </w:t>
      </w:r>
      <w:r w:rsidRPr="00764885">
        <w:rPr>
          <w:sz w:val="28"/>
          <w:szCs w:val="28"/>
        </w:rPr>
        <w:t xml:space="preserve">                          </w:t>
      </w:r>
    </w:p>
    <w:p w:rsidR="00CB0AE2" w:rsidRPr="00AF388E" w:rsidRDefault="00CB0AE2" w:rsidP="005B60ED">
      <w:pPr>
        <w:spacing w:after="0"/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7F6B7E" w:rsidTr="004E00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B7E" w:rsidRPr="006A6C8C" w:rsidRDefault="007F6B7E" w:rsidP="003A2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межведомственной комиссии по признанию жилых помещений </w:t>
            </w:r>
            <w:proofErr w:type="gramStart"/>
            <w:r w:rsidRPr="006A6C8C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6A6C8C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граждан, и многоквартирного дома аварийным и подлежащим сносу или реконструкции</w:t>
            </w:r>
            <w:r w:rsidR="0047575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поселений муниципального района «</w:t>
            </w:r>
            <w:proofErr w:type="spellStart"/>
            <w:r w:rsidR="0047575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757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6B7E" w:rsidRDefault="007F6B7E" w:rsidP="005B60ED">
            <w:pPr>
              <w:spacing w:after="0"/>
            </w:pPr>
          </w:p>
        </w:tc>
      </w:tr>
    </w:tbl>
    <w:p w:rsidR="005B60ED" w:rsidRDefault="005B60ED" w:rsidP="005B6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ED" w:rsidRPr="0068386E" w:rsidRDefault="005B60ED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0ED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838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386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B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838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60ED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7F6B7E">
        <w:rPr>
          <w:rFonts w:ascii="Times New Roman" w:hAnsi="Times New Roman" w:cs="Times New Roman"/>
          <w:sz w:val="28"/>
          <w:szCs w:val="28"/>
        </w:rPr>
        <w:t xml:space="preserve">й Федерации от 28 января </w:t>
      </w:r>
      <w:r w:rsidR="00D352E7">
        <w:rPr>
          <w:rFonts w:ascii="Times New Roman" w:hAnsi="Times New Roman" w:cs="Times New Roman"/>
          <w:sz w:val="28"/>
          <w:szCs w:val="28"/>
        </w:rPr>
        <w:t xml:space="preserve">2006 </w:t>
      </w:r>
      <w:r w:rsidR="003A2CFE">
        <w:rPr>
          <w:rFonts w:ascii="Times New Roman" w:hAnsi="Times New Roman" w:cs="Times New Roman"/>
          <w:sz w:val="28"/>
          <w:szCs w:val="28"/>
        </w:rPr>
        <w:t>№</w:t>
      </w:r>
      <w:r w:rsidR="00D352E7">
        <w:rPr>
          <w:rFonts w:ascii="Times New Roman" w:hAnsi="Times New Roman" w:cs="Times New Roman"/>
          <w:sz w:val="28"/>
          <w:szCs w:val="28"/>
        </w:rPr>
        <w:t xml:space="preserve"> 47 «</w:t>
      </w:r>
      <w:r w:rsidRPr="005B60E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352E7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7F6B7E">
        <w:rPr>
          <w:rFonts w:ascii="Times New Roman" w:hAnsi="Times New Roman" w:cs="Times New Roman"/>
          <w:sz w:val="28"/>
          <w:szCs w:val="28"/>
        </w:rPr>
        <w:t xml:space="preserve">, </w:t>
      </w:r>
      <w:r w:rsidR="007F6B7E" w:rsidRPr="00A378E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7F6B7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7F6B7E" w:rsidRPr="00992A03">
        <w:rPr>
          <w:rFonts w:ascii="Times New Roman" w:hAnsi="Times New Roman" w:cs="Times New Roman"/>
          <w:sz w:val="28"/>
          <w:szCs w:val="28"/>
        </w:rPr>
        <w:t xml:space="preserve"> </w:t>
      </w:r>
      <w:r w:rsidR="007F6B7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F6B7E" w:rsidRPr="00A378EA">
        <w:rPr>
          <w:rFonts w:ascii="Times New Roman" w:hAnsi="Times New Roman" w:cs="Times New Roman"/>
          <w:sz w:val="28"/>
          <w:szCs w:val="28"/>
        </w:rPr>
        <w:t>2003</w:t>
      </w:r>
      <w:r w:rsidR="003A2CFE">
        <w:rPr>
          <w:rFonts w:ascii="Times New Roman" w:hAnsi="Times New Roman" w:cs="Times New Roman"/>
          <w:sz w:val="28"/>
          <w:szCs w:val="28"/>
        </w:rPr>
        <w:t xml:space="preserve"> </w:t>
      </w:r>
      <w:r w:rsidR="007F6B7E" w:rsidRPr="00A378EA">
        <w:rPr>
          <w:rFonts w:ascii="Times New Roman" w:hAnsi="Times New Roman" w:cs="Times New Roman"/>
          <w:sz w:val="28"/>
          <w:szCs w:val="28"/>
        </w:rPr>
        <w:t xml:space="preserve">г. </w:t>
      </w:r>
      <w:r w:rsidR="007F6B7E">
        <w:rPr>
          <w:rFonts w:ascii="Times New Roman" w:hAnsi="Times New Roman" w:cs="Times New Roman"/>
          <w:sz w:val="28"/>
          <w:szCs w:val="28"/>
        </w:rPr>
        <w:t>№</w:t>
      </w:r>
      <w:r w:rsidR="007F6B7E" w:rsidRPr="00A378E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</w:t>
      </w:r>
      <w:proofErr w:type="gramEnd"/>
      <w:r w:rsidR="007F6B7E" w:rsidRPr="00A37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B7E" w:rsidRPr="00A378E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F6B7E" w:rsidRPr="00A378EA">
        <w:rPr>
          <w:rFonts w:ascii="Times New Roman" w:hAnsi="Times New Roman" w:cs="Times New Roman"/>
          <w:sz w:val="28"/>
          <w:szCs w:val="28"/>
        </w:rPr>
        <w:t>»</w:t>
      </w:r>
      <w:r w:rsidR="006E40E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F6B7E">
        <w:rPr>
          <w:rFonts w:ascii="Times New Roman" w:hAnsi="Times New Roman" w:cs="Times New Roman"/>
          <w:sz w:val="28"/>
          <w:szCs w:val="28"/>
        </w:rPr>
        <w:t>статьей 25 Устава</w:t>
      </w:r>
      <w:r w:rsidR="006E40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6B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6B7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F6B7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F6B7E" w:rsidRPr="007F6B7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6B7E">
        <w:rPr>
          <w:rFonts w:ascii="Times New Roman" w:hAnsi="Times New Roman" w:cs="Times New Roman"/>
          <w:b/>
          <w:sz w:val="28"/>
          <w:szCs w:val="28"/>
        </w:rPr>
        <w:t>:</w:t>
      </w:r>
    </w:p>
    <w:p w:rsidR="00D335A6" w:rsidRDefault="006425FD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A6">
        <w:rPr>
          <w:rFonts w:ascii="Times New Roman" w:hAnsi="Times New Roman" w:cs="Times New Roman"/>
          <w:sz w:val="28"/>
          <w:szCs w:val="28"/>
        </w:rPr>
        <w:t xml:space="preserve">. 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60" w:history="1">
        <w:r w:rsidR="00D335A6" w:rsidRPr="006838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35A6" w:rsidRPr="00D335A6">
        <w:rPr>
          <w:rFonts w:ascii="Times New Roman" w:hAnsi="Times New Roman" w:cs="Times New Roman"/>
          <w:sz w:val="28"/>
          <w:szCs w:val="28"/>
        </w:rPr>
        <w:t xml:space="preserve"> </w:t>
      </w:r>
      <w:r w:rsidR="008A3278">
        <w:rPr>
          <w:rFonts w:ascii="Times New Roman" w:hAnsi="Times New Roman" w:cs="Times New Roman"/>
          <w:sz w:val="28"/>
          <w:szCs w:val="28"/>
        </w:rPr>
        <w:t>«О создании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</w:t>
      </w:r>
      <w:r w:rsidR="0050398D" w:rsidRPr="0050398D">
        <w:rPr>
          <w:rFonts w:ascii="Times New Roman" w:hAnsi="Times New Roman" w:cs="Times New Roman"/>
          <w:sz w:val="28"/>
          <w:szCs w:val="28"/>
        </w:rPr>
        <w:t xml:space="preserve"> </w:t>
      </w:r>
      <w:r w:rsidR="0050398D">
        <w:rPr>
          <w:rFonts w:ascii="Times New Roman" w:hAnsi="Times New Roman" w:cs="Times New Roman"/>
          <w:sz w:val="28"/>
          <w:szCs w:val="28"/>
        </w:rPr>
        <w:t>на территории</w:t>
      </w:r>
      <w:r w:rsidR="003014B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0398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0398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0398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210F3">
        <w:rPr>
          <w:rFonts w:ascii="Times New Roman" w:hAnsi="Times New Roman" w:cs="Times New Roman"/>
          <w:sz w:val="28"/>
          <w:szCs w:val="28"/>
        </w:rPr>
        <w:t>(П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F0C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35A6" w:rsidRPr="00D335A6">
        <w:rPr>
          <w:rFonts w:ascii="Times New Roman" w:hAnsi="Times New Roman" w:cs="Times New Roman"/>
          <w:sz w:val="28"/>
          <w:szCs w:val="28"/>
        </w:rPr>
        <w:t>).</w:t>
      </w:r>
    </w:p>
    <w:p w:rsidR="006425FD" w:rsidRPr="0068386E" w:rsidRDefault="006425FD" w:rsidP="003A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785D"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</w:t>
      </w:r>
      <w:r w:rsidRPr="005B60ED">
        <w:rPr>
          <w:rFonts w:ascii="Times New Roman" w:hAnsi="Times New Roman" w:cs="Times New Roman"/>
          <w:sz w:val="28"/>
          <w:szCs w:val="28"/>
        </w:rPr>
        <w:t xml:space="preserve"> по признанию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5B60ED">
        <w:rPr>
          <w:rFonts w:ascii="Times New Roman" w:hAnsi="Times New Roman" w:cs="Times New Roman"/>
          <w:sz w:val="28"/>
          <w:szCs w:val="28"/>
        </w:rPr>
        <w:t xml:space="preserve">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14B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A2CFE">
        <w:rPr>
          <w:rFonts w:ascii="Times New Roman" w:hAnsi="Times New Roman" w:cs="Times New Roman"/>
          <w:sz w:val="28"/>
          <w:szCs w:val="28"/>
        </w:rPr>
        <w:t xml:space="preserve">. </w:t>
      </w:r>
      <w:r w:rsidR="000210F3">
        <w:rPr>
          <w:rFonts w:ascii="Times New Roman" w:hAnsi="Times New Roman" w:cs="Times New Roman"/>
          <w:sz w:val="28"/>
          <w:szCs w:val="28"/>
        </w:rPr>
        <w:t>(П</w:t>
      </w:r>
      <w:r w:rsidRPr="0068386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386E">
        <w:rPr>
          <w:rFonts w:ascii="Times New Roman" w:hAnsi="Times New Roman" w:cs="Times New Roman"/>
          <w:sz w:val="28"/>
          <w:szCs w:val="28"/>
        </w:rPr>
        <w:t>).</w:t>
      </w:r>
    </w:p>
    <w:p w:rsidR="007F075D" w:rsidRDefault="00D335A6" w:rsidP="003A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07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F075D" w:rsidRDefault="007F075D" w:rsidP="003A2CFE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075D">
        <w:rPr>
          <w:rFonts w:ascii="Times New Roman" w:hAnsi="Times New Roman" w:cs="Times New Roman"/>
          <w:b w:val="0"/>
          <w:sz w:val="28"/>
          <w:szCs w:val="28"/>
        </w:rPr>
        <w:t>4.</w:t>
      </w:r>
      <w:r w:rsidRPr="007F075D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4638A7" w:rsidRPr="00093E5A" w:rsidRDefault="004638A7" w:rsidP="003A2C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6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9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6C6496"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имуществом, земельным вопросам и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C6496">
        <w:rPr>
          <w:rFonts w:ascii="Times New Roman" w:hAnsi="Times New Roman" w:cs="Times New Roman"/>
          <w:sz w:val="28"/>
          <w:szCs w:val="28"/>
        </w:rPr>
        <w:t>Павлова О.А.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38A7" w:rsidRDefault="004638A7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2CFE" w:rsidRDefault="003A2CFE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2CFE" w:rsidRDefault="003A2CFE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35A6" w:rsidRDefault="00D335A6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5B" w:rsidRPr="006C6496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63185B" w:rsidRPr="006C6496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3185B" w:rsidRPr="00315338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C6496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D335A6" w:rsidRDefault="0063185B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335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Pr="00906570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Г.Н. Шульгина               </w:t>
      </w:r>
    </w:p>
    <w:p w:rsidR="002C1D6B" w:rsidRPr="00906570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>Согласовано: О.А. Павлов</w:t>
      </w:r>
    </w:p>
    <w:p w:rsidR="002C1D6B" w:rsidRPr="00906570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О.В. Платонова</w:t>
      </w:r>
    </w:p>
    <w:p w:rsidR="00336375" w:rsidRPr="004B1874" w:rsidRDefault="002C1D6B" w:rsidP="004B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Т.В. Забелина</w:t>
      </w:r>
    </w:p>
    <w:p w:rsidR="00F82E77" w:rsidRDefault="00F82E77" w:rsidP="00F82E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E77" w:rsidRDefault="00F82E77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7369" w:rsidRPr="005065F4" w:rsidRDefault="00A67369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 администрации 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</w:t>
      </w:r>
    </w:p>
    <w:p w:rsidR="00A67369" w:rsidRPr="005065F4" w:rsidRDefault="00A67369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065F4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_________2015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03820" w:rsidRPr="00E03820" w:rsidRDefault="00E03820" w:rsidP="00A6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4A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О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Л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О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Ж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Е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Н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И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Е</w:t>
      </w:r>
      <w:r w:rsidRPr="00344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344AF9" w:rsidRDefault="00E03820" w:rsidP="0034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4A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51E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0382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51E51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E0382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 w:rsidR="00FB269E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</w:t>
      </w:r>
      <w:r w:rsidR="000820E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820E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820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>(далее - Положение о комиссии) определяет цели создания, задачи и функции, права и порядок работы межведомственной комиссии по признанию помещений жилыми помещениями, пригодными (непригодными) для проживания граждан, и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="00E8151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="00E8151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815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 xml:space="preserve">Комиссия создана в целях признания помещений жилыми помещениями, жилых помещений пригодными (непригодными) для проживания граждан и многоквартирного дома аварийным и подлежащим сносу или реконструкции </w:t>
      </w:r>
      <w:r w:rsidR="007A0CCA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="007A0C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A0CC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 xml:space="preserve">на основании оценки соответствия указанных помещений и дома требованиям, установленным </w:t>
      </w:r>
      <w:hyperlink r:id="rId8" w:history="1">
        <w:r w:rsidRPr="004A6B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 </w:t>
      </w:r>
      <w:r w:rsidR="006E56ED" w:rsidRPr="006E56ED">
        <w:rPr>
          <w:rFonts w:ascii="Times New Roman" w:hAnsi="Times New Roman" w:cs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6E56ED" w:rsidRPr="006E56E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E0382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28</w:t>
      </w:r>
      <w:r w:rsidR="007A565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03820">
        <w:rPr>
          <w:rFonts w:ascii="Times New Roman" w:hAnsi="Times New Roman" w:cs="Times New Roman"/>
          <w:sz w:val="28"/>
          <w:szCs w:val="28"/>
        </w:rPr>
        <w:t xml:space="preserve">2006 </w:t>
      </w:r>
      <w:r w:rsidR="006E56ED">
        <w:rPr>
          <w:rFonts w:ascii="Times New Roman" w:hAnsi="Times New Roman" w:cs="Times New Roman"/>
          <w:sz w:val="28"/>
          <w:szCs w:val="28"/>
        </w:rPr>
        <w:t>№</w:t>
      </w:r>
      <w:r w:rsidRPr="00E03820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12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2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820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законами, </w:t>
      </w:r>
      <w:hyperlink r:id="rId10" w:history="1">
        <w:r w:rsidRPr="0012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Pr="00E0382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B3FF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B3F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B3F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 xml:space="preserve"> и Положением о комиссии.</w:t>
      </w:r>
    </w:p>
    <w:p w:rsid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1.4. Состав комиссии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AB3F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B3FF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03820">
        <w:rPr>
          <w:rFonts w:ascii="Times New Roman" w:hAnsi="Times New Roman" w:cs="Times New Roman"/>
          <w:sz w:val="28"/>
          <w:szCs w:val="28"/>
        </w:rPr>
        <w:t>).</w:t>
      </w:r>
    </w:p>
    <w:p w:rsidR="00CC1F57" w:rsidRPr="00E03820" w:rsidRDefault="00CC1F57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 обязательном порядке включается глава (руководитель) сельского поселения или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которого находится помещение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1712B1" w:rsidRDefault="00E03820" w:rsidP="00171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2B1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2.1. Проведение оценки соответствия помещений установленным в </w:t>
      </w:r>
      <w:hyperlink r:id="rId11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требованиям и признание жилого помещения пригодным (непригодным) для проживания граждан и многоквартирных домов аварийными и подлежащими сносу или реконструкции</w:t>
      </w:r>
      <w:r w:rsidR="004218F0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«</w:t>
      </w:r>
      <w:proofErr w:type="spellStart"/>
      <w:r w:rsidR="004218F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218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>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а также месторасположения 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2.3. Прием и рассмотрение заявления собственника помещения или гражданина (нанимателя) и прилагаемых к нему обосновывающих документов, а также заключения органов, уполномоченных на проведение государственного контроля и надзора, по вопросам, отнесенным к их компетенции.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2.4.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4218F0">
        <w:rPr>
          <w:rFonts w:ascii="Times New Roman" w:hAnsi="Times New Roman" w:cs="Times New Roman"/>
          <w:sz w:val="28"/>
          <w:szCs w:val="28"/>
        </w:rPr>
        <w:t xml:space="preserve"> </w:t>
      </w:r>
      <w:r w:rsidRPr="00E0382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2.5. Определение состава привлекаемых экспертов проектно-изыскательских организаций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2.6. Составление заключения о признании жилого помещения соответствующим (не соответствующим) установленным в </w:t>
      </w:r>
      <w:hyperlink r:id="rId13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</w:t>
      </w:r>
      <w:r w:rsidR="004218F0">
        <w:rPr>
          <w:rFonts w:ascii="Times New Roman" w:hAnsi="Times New Roman" w:cs="Times New Roman"/>
          <w:sz w:val="28"/>
          <w:szCs w:val="28"/>
        </w:rPr>
        <w:t xml:space="preserve"> </w:t>
      </w:r>
      <w:r w:rsidR="00916E1F">
        <w:rPr>
          <w:rFonts w:ascii="Times New Roman" w:hAnsi="Times New Roman" w:cs="Times New Roman"/>
          <w:sz w:val="28"/>
          <w:szCs w:val="28"/>
        </w:rPr>
        <w:t>(Приложение №</w:t>
      </w:r>
      <w:r w:rsidRPr="00E03820">
        <w:rPr>
          <w:rFonts w:ascii="Times New Roman" w:hAnsi="Times New Roman" w:cs="Times New Roman"/>
          <w:sz w:val="28"/>
          <w:szCs w:val="28"/>
        </w:rPr>
        <w:t>.</w:t>
      </w:r>
      <w:r w:rsidR="004218F0">
        <w:rPr>
          <w:rFonts w:ascii="Times New Roman" w:hAnsi="Times New Roman" w:cs="Times New Roman"/>
          <w:sz w:val="28"/>
          <w:szCs w:val="28"/>
        </w:rPr>
        <w:t>1)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</w:t>
      </w:r>
      <w:r w:rsidR="00EB2AC9">
        <w:rPr>
          <w:rFonts w:ascii="Times New Roman" w:hAnsi="Times New Roman" w:cs="Times New Roman"/>
          <w:sz w:val="28"/>
          <w:szCs w:val="28"/>
        </w:rPr>
        <w:t xml:space="preserve">акте, заключения </w:t>
      </w:r>
      <w:r w:rsidR="004218F0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lastRenderedPageBreak/>
        <w:t>2.8. Принятие решений (в виде заключений):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4" w:history="1">
        <w:r w:rsidRPr="00321AC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321AC8">
        <w:rPr>
          <w:rFonts w:ascii="Times New Roman" w:hAnsi="Times New Roman" w:cs="Times New Roman"/>
          <w:sz w:val="28"/>
          <w:szCs w:val="28"/>
        </w:rPr>
        <w:t xml:space="preserve"> т</w:t>
      </w:r>
      <w:r w:rsidRPr="00E03820">
        <w:rPr>
          <w:rFonts w:ascii="Times New Roman" w:hAnsi="Times New Roman" w:cs="Times New Roman"/>
          <w:sz w:val="28"/>
          <w:szCs w:val="28"/>
        </w:rPr>
        <w:t>ребованиями и после их завершения - о продолжении процедуры оценки;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2.9. Проведение осмотра и составление акта обследования жилого помещения после завершения капитального ремонта, реконструкции или перепланировки 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2.10. Осуществление иных функций в соответствии с действующим законодательством.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9C028C" w:rsidRDefault="00E03820" w:rsidP="009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8C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6A227F" w:rsidRDefault="00E03820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3.1. </w:t>
      </w:r>
      <w:r w:rsidR="006A227F" w:rsidRPr="003153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заимодействовать с органами государственной власти, органами исполнительной власти, органами местного самоуправления, организациями района по вопросам, отно</w:t>
      </w:r>
      <w:r>
        <w:rPr>
          <w:rFonts w:ascii="Times New Roman" w:eastAsia="Times New Roman" w:hAnsi="Times New Roman" w:cs="Times New Roman"/>
          <w:sz w:val="28"/>
          <w:szCs w:val="28"/>
        </w:rPr>
        <w:t>сящимся к компетенции Комиссии.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необходимую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рмацию у перечисленных в части 3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.1. настоящего положения о межведомственной комиссии лиц по 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относящимся к работе Комиссии.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представителей органов исполнительной власти, специалистов организаций по вопросам, входящим в компетенцию Комиссии, для оперативной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решений Комиссии.</w:t>
      </w:r>
    </w:p>
    <w:p w:rsidR="006A227F" w:rsidRPr="00315338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Вносить в установленном порядке предложения Комиссии по вопросам, требующим решения администрации района.</w:t>
      </w:r>
    </w:p>
    <w:p w:rsidR="006A227F" w:rsidRDefault="006A227F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9C028C" w:rsidRDefault="00E03820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8C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задачами и планом работы, который утверждается председателем комиссии.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которые проводятся в соответствии с планом работы комиссии. Заседания комиссии проводятся по мере поступления заявлений собственников помещений, граждан (нанимателей) либо на основании заключений органов, уполномоченных на проведение государственного контроля и надзора по вопросам, отнесенным к их компетенции.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lastRenderedPageBreak/>
        <w:t>4.3. 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4.4.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4.5. Председатель комиссии обеспечивает размещение информации о деятельности комиссии, повестке дня, дате и времени проведения заседаний на официальном сайте </w:t>
      </w:r>
      <w:r w:rsidR="00321AC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321AC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21A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4.6. Секретарь комиссии осуществляет: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разработку плана работы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предназначенных для рассмотрения комиссией вопроса о пригодности (непригодности) помещения для проживания и признании многоквартирного дома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>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4.7. Комиссия рассматривает поступившие заявления или заключения органов, уполномоченных на проведение государственного контроля и надзора, в течение 30 дней с даты их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4.8. Решение принимается большинством голосов членов комиссии и оформляется в виде заключения. При равенстве голосов правом решающего голоса обладает председательствующий.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4.9. По окончании работы комиссия составляет в трех экземплярах </w:t>
      </w:r>
      <w:hyperlink r:id="rId15" w:history="1">
        <w:r w:rsidRPr="00C569A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 по форме согласно приложению </w:t>
      </w:r>
      <w:r w:rsidR="00AC5A4A">
        <w:rPr>
          <w:rFonts w:ascii="Times New Roman" w:hAnsi="Times New Roman" w:cs="Times New Roman"/>
          <w:sz w:val="28"/>
          <w:szCs w:val="28"/>
        </w:rPr>
        <w:t>№</w:t>
      </w:r>
      <w:r w:rsidRPr="00E03820">
        <w:rPr>
          <w:rFonts w:ascii="Times New Roman" w:hAnsi="Times New Roman" w:cs="Times New Roman"/>
          <w:sz w:val="28"/>
          <w:szCs w:val="28"/>
        </w:rPr>
        <w:t>1 к Положению.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4.10. При проведении капитального ремонта, реконструкции или перепланировки жилого помещения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помещения комиссия составляет в трех </w:t>
      </w:r>
      <w:r w:rsidRPr="00C55E65">
        <w:rPr>
          <w:rFonts w:ascii="Times New Roman" w:hAnsi="Times New Roman" w:cs="Times New Roman"/>
          <w:sz w:val="28"/>
          <w:szCs w:val="28"/>
        </w:rPr>
        <w:t xml:space="preserve">экземплярах </w:t>
      </w:r>
      <w:hyperlink r:id="rId16" w:history="1">
        <w:r w:rsidRPr="00C55E6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AC5A4A">
        <w:rPr>
          <w:rFonts w:ascii="Times New Roman" w:hAnsi="Times New Roman" w:cs="Times New Roman"/>
          <w:sz w:val="28"/>
          <w:szCs w:val="28"/>
        </w:rPr>
        <w:t xml:space="preserve">№ </w:t>
      </w:r>
      <w:r w:rsidRPr="00E03820">
        <w:rPr>
          <w:rFonts w:ascii="Times New Roman" w:hAnsi="Times New Roman" w:cs="Times New Roman"/>
          <w:sz w:val="28"/>
          <w:szCs w:val="28"/>
        </w:rPr>
        <w:t>2 к Положению.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4.11. При принятии комиссией реш</w:t>
      </w:r>
      <w:r w:rsidR="00901069">
        <w:rPr>
          <w:rFonts w:ascii="Times New Roman" w:hAnsi="Times New Roman" w:cs="Times New Roman"/>
          <w:sz w:val="28"/>
          <w:szCs w:val="28"/>
        </w:rPr>
        <w:t xml:space="preserve">ения о несоответствии помещения </w:t>
      </w:r>
      <w:r w:rsidRPr="00E0382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жилому помещению, либо решения о признании многоквартирного дома аварийным и подлежащим сносу </w:t>
      </w:r>
      <w:r w:rsidR="004435B0">
        <w:rPr>
          <w:rFonts w:ascii="Times New Roman" w:hAnsi="Times New Roman" w:cs="Times New Roman"/>
          <w:sz w:val="28"/>
          <w:szCs w:val="28"/>
        </w:rPr>
        <w:t xml:space="preserve">готовит  проект </w:t>
      </w:r>
      <w:r w:rsidRPr="00E03820">
        <w:rPr>
          <w:rFonts w:ascii="Times New Roman" w:hAnsi="Times New Roman" w:cs="Times New Roman"/>
          <w:sz w:val="28"/>
          <w:szCs w:val="28"/>
        </w:rPr>
        <w:t>постановления о дальнейшем использовании помещения (многоквартирного дома), сроках отселения физических и юридических лиц.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4.12. При принятии комиссией решений о признании многоквартирного дома аварийным и подлежащим реконструкции, о необходимости и возможности проведения капитального ремонта, реконструкции или перепланировки жилого помещения, </w:t>
      </w:r>
      <w:r w:rsidR="007313E0">
        <w:rPr>
          <w:rFonts w:ascii="Times New Roman" w:hAnsi="Times New Roman" w:cs="Times New Roman"/>
          <w:sz w:val="28"/>
          <w:szCs w:val="28"/>
        </w:rPr>
        <w:t>готовит проект</w:t>
      </w:r>
      <w:r w:rsidRPr="00E03820">
        <w:rPr>
          <w:rFonts w:ascii="Times New Roman" w:hAnsi="Times New Roman" w:cs="Times New Roman"/>
          <w:sz w:val="28"/>
          <w:szCs w:val="28"/>
        </w:rPr>
        <w:t xml:space="preserve">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4.13. Копия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 и заключение комиссии в течение 5 дней направляются секретарем комиссии заявителю.</w:t>
      </w:r>
    </w:p>
    <w:p w:rsidR="00E03820" w:rsidRPr="00E03820" w:rsidRDefault="00E03820" w:rsidP="00336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нахождения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и проектных решений предотвратить подтопление территории, заключение комиссии направляется </w:t>
      </w:r>
      <w:r w:rsidR="00E55885" w:rsidRPr="00E55885">
        <w:rPr>
          <w:rFonts w:ascii="Times New Roman" w:hAnsi="Times New Roman" w:cs="Times New Roman"/>
          <w:sz w:val="28"/>
          <w:szCs w:val="28"/>
        </w:rPr>
        <w:t>в К</w:t>
      </w:r>
      <w:r w:rsidRPr="00E55885">
        <w:rPr>
          <w:rFonts w:ascii="Times New Roman" w:hAnsi="Times New Roman" w:cs="Times New Roman"/>
          <w:sz w:val="28"/>
          <w:szCs w:val="28"/>
        </w:rPr>
        <w:t>омитет</w:t>
      </w:r>
      <w:r w:rsidR="00E55885" w:rsidRPr="00E55885">
        <w:rPr>
          <w:rFonts w:ascii="Times New Roman" w:hAnsi="Times New Roman" w:cs="Times New Roman"/>
          <w:sz w:val="28"/>
          <w:szCs w:val="28"/>
        </w:rPr>
        <w:t xml:space="preserve"> по управлению имуществом, земельным вопросам и градостроительной деятельности</w:t>
      </w:r>
      <w:r w:rsidR="000A54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0A54E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54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9070F">
        <w:rPr>
          <w:rFonts w:ascii="Times New Roman" w:hAnsi="Times New Roman" w:cs="Times New Roman"/>
          <w:sz w:val="28"/>
          <w:szCs w:val="28"/>
        </w:rPr>
        <w:t xml:space="preserve">, </w:t>
      </w:r>
      <w:r w:rsidRPr="00E03820">
        <w:rPr>
          <w:rFonts w:ascii="Times New Roman" w:hAnsi="Times New Roman" w:cs="Times New Roman"/>
          <w:sz w:val="28"/>
          <w:szCs w:val="28"/>
        </w:rPr>
        <w:t>собственнику жилья и заявителю не позднее одного рабочего дня, следующего за днем оформления заключения.</w:t>
      </w:r>
    </w:p>
    <w:p w:rsidR="00E03820" w:rsidRPr="00E03820" w:rsidRDefault="00E03820" w:rsidP="00E0382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335A6" w:rsidRDefault="00D335A6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375" w:rsidRDefault="00336375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375" w:rsidRDefault="00336375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81E" w:rsidRDefault="0078581E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4B1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00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Pr="00901069" w:rsidRDefault="00901069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</w:t>
      </w:r>
      <w:r w:rsidR="00123CBD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№</w:t>
      </w:r>
      <w:r w:rsidR="00123CBD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r w:rsidR="0059550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5C8" w:rsidRPr="00901069" w:rsidTr="006765C8">
        <w:tc>
          <w:tcPr>
            <w:tcW w:w="4785" w:type="dxa"/>
          </w:tcPr>
          <w:p w:rsidR="006765C8" w:rsidRPr="00901069" w:rsidRDefault="006765C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6765C8" w:rsidRPr="00901069" w:rsidRDefault="006765C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оложению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      </w:r>
            <w:proofErr w:type="spellStart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, утвержденному </w:t>
            </w:r>
            <w:r w:rsid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остановлением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администрации муниципального района «</w:t>
            </w:r>
            <w:proofErr w:type="spellStart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«__»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_______ 2015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__</w:t>
            </w:r>
          </w:p>
        </w:tc>
      </w:tr>
    </w:tbl>
    <w:p w:rsidR="00FC5904" w:rsidRDefault="00FC5904" w:rsidP="009471A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123CBD" w:rsidRPr="00123CBD" w:rsidRDefault="00901069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 К Л Ю Ч Е Н И Е</w:t>
      </w:r>
    </w:p>
    <w:p w:rsidR="00123CBD" w:rsidRPr="00123CBD" w:rsidRDefault="00123CBD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B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Start"/>
      <w:r w:rsidRPr="00123CBD">
        <w:rPr>
          <w:rFonts w:ascii="Times New Roman" w:eastAsia="Times New Roman" w:hAnsi="Times New Roman" w:cs="Times New Roman"/>
          <w:color w:val="000000"/>
          <w:sz w:val="24"/>
        </w:rPr>
        <w:t>об оценке соответст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вия помещения (многоквартирного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дома)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требованиям, установленным в Положении о признании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сельских поселений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район»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123CBD" w:rsidRPr="00B65CE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 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Межведомственная комиссия, назначенная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_______________________________________________________________________,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123CBD" w:rsidRPr="00B65CE6" w:rsidRDefault="00123CBD" w:rsidP="00FB101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471A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</w:t>
            </w:r>
            <w:r w:rsidR="009471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________________________________________</w:t>
            </w:r>
          </w:p>
          <w:p w:rsidR="00123CBD" w:rsidRPr="00B65CE6" w:rsidRDefault="00123CBD" w:rsidP="009471A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приглашенного собственника помещения или уполномоченного им лица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результатам рассмотренных документов ___________________________________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перечень документов)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на основании акта межведомственной комиссии, составленного </w:t>
            </w:r>
            <w:proofErr w:type="gram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результатам обследования, ________________________________________________</w:t>
            </w:r>
          </w:p>
          <w:p w:rsidR="00123CBD" w:rsidRPr="00B65CE6" w:rsidRDefault="00123CBD" w:rsidP="00FB101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  <w:r w:rsidR="00FB10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</w:t>
            </w:r>
          </w:p>
          <w:p w:rsidR="00123CBD" w:rsidRPr="00901069" w:rsidRDefault="009471A4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123CBD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заключение, взятое из акта обследования (в случае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проведения обследования), или указывается, что на основании решения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межведомственной комиссии обследование не проводилось)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приняла заключение о _____________________________________________________</w:t>
            </w:r>
          </w:p>
          <w:p w:rsidR="00123CBD" w:rsidRPr="00B65CE6" w:rsidRDefault="00123CBD" w:rsidP="006B7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обоснование принятого межведомственной комиссией заключения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об оценке соответствия помещения требованиям, предъявляемым к </w:t>
            </w: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жилому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помещению, и о его пригодности (непригодности) для </w:t>
            </w: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постоянного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проживания)</w:t>
            </w:r>
          </w:p>
          <w:p w:rsidR="00467495" w:rsidRDefault="00467495" w:rsidP="009010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Приложение к заключению: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а) перечень рассмотренных документов;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б) акт обследования помещения (в случае проведения обследования);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в) перечень других материалов, запрошенных межведомственной комиссией;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г) особое мнение членов межведомственной комиссии: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 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(ф.и.о.)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123CBD" w:rsidRPr="00B65CE6" w:rsidRDefault="00123CBD" w:rsidP="00901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08" w:rsidRDefault="00D47508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Pr="00901069" w:rsidRDefault="00901069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</w:t>
      </w:r>
      <w:r w:rsidR="0093735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Приложение N </w:t>
      </w:r>
      <w:r w:rsidR="0059550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2</w:t>
      </w:r>
    </w:p>
    <w:tbl>
      <w:tblPr>
        <w:tblStyle w:val="ab"/>
        <w:tblW w:w="14357" w:type="dxa"/>
        <w:tblLook w:val="04A0"/>
      </w:tblPr>
      <w:tblGrid>
        <w:gridCol w:w="4785"/>
        <w:gridCol w:w="4786"/>
        <w:gridCol w:w="4786"/>
      </w:tblGrid>
      <w:tr w:rsidR="00D47508" w:rsidRPr="00901069" w:rsidTr="00D475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D4750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901069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Положению 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      </w:r>
            <w:proofErr w:type="spellStart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район», утвержденному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остановлением администрации муниципального района «</w:t>
            </w:r>
            <w:proofErr w:type="spellStart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 от «__» _______ 2015 № 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D4750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47508" w:rsidRDefault="00D47508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93735A" w:rsidRPr="00B65CE6" w:rsidRDefault="0093735A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93735A" w:rsidRPr="00B65CE6" w:rsidRDefault="0093735A" w:rsidP="0093735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B65CE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АКТ обследования помещения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93735A" w:rsidRPr="00B65CE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 ____________________________ 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Межведомственная комиссия, назначенная 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______________________________________________________________________,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93735A" w:rsidRPr="00B65CE6" w:rsidRDefault="0093735A" w:rsidP="005C19D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приглашенного собственника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помещения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или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уполномоченного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им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лица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произвела обследование помещения по заявлению 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реквизиты заявителя: ф.и.о. и адрес - для физического лица,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наименование организации и занимаемая должность - для юридического лица)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составила настоящий акт обследования помещения 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(адрес, принадлежность помещения, кадастровый номер, год ввода в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эксплуатацию)</w:t>
            </w:r>
          </w:p>
          <w:p w:rsidR="0093735A" w:rsidRPr="00B65CE6" w:rsidRDefault="0093735A" w:rsidP="005C1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прилегающей к зданию территории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Сведения о несоответствиях установленным требованиям с указанием фактических 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значений показателя или описанием конкретного несоответствия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результатов проведенного инструментального контроля и других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видов контроля и исследований 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проведен контроль (испытание), по каким показателям, какие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фактические значения получены)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условий для постоянного проживания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межведомственной комиссии по результатам обследования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помещения 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Приложение к акту: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а) результаты инструментального контроля;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б) результаты лабораторных испытаний;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в) результаты исследований;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г) заключения экспертов проектно-изыскательских и специализированных организаций;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другие материалы по решению межведомственной комиссии.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</w:tc>
      </w:tr>
    </w:tbl>
    <w:p w:rsidR="0093735A" w:rsidRDefault="0093735A" w:rsidP="009373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93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9373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069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постановлению администрации </w:t>
      </w:r>
    </w:p>
    <w:p w:rsidR="00901069" w:rsidRPr="005065F4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01069" w:rsidRPr="005065F4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065F4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_________2015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A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01069" w:rsidRPr="00B000A3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проживания, и многоквартирного дома аварийным и подлежащим сносу или реконструкции </w:t>
      </w:r>
      <w:r w:rsidRPr="00B000A3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B000A3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B000A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B00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D335A6">
        <w:rPr>
          <w:rFonts w:ascii="Times New Roman" w:hAnsi="Times New Roman" w:cs="Times New Roman"/>
          <w:b/>
          <w:sz w:val="28"/>
          <w:szCs w:val="28"/>
        </w:rPr>
        <w:t>: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Павлов О.А.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Pr="008C629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8C6299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901069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Юрьева А.А.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069" w:rsidRPr="00235E6D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Шульгина Г.Н.-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категории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01069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Pr="0078581E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Главы (руководители) администраций сельских поселений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7858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F57">
        <w:rPr>
          <w:rFonts w:ascii="Times New Roman" w:eastAsia="Times New Roman" w:hAnsi="Times New Roman" w:cs="Times New Roman"/>
          <w:sz w:val="28"/>
          <w:szCs w:val="28"/>
        </w:rPr>
        <w:t>(в соответствии с п. 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581E">
        <w:rPr>
          <w:rFonts w:ascii="Times New Roman" w:eastAsia="Times New Roman" w:hAnsi="Times New Roman" w:cs="Times New Roman"/>
          <w:sz w:val="28"/>
          <w:szCs w:val="28"/>
        </w:rPr>
        <w:t xml:space="preserve"> Положения).</w:t>
      </w:r>
    </w:p>
    <w:p w:rsidR="00CB070F" w:rsidRPr="00E03820" w:rsidRDefault="00CB070F" w:rsidP="00B21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B070F" w:rsidRPr="00E03820" w:rsidSect="006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C07"/>
    <w:multiLevelType w:val="hybridMultilevel"/>
    <w:tmpl w:val="354AD094"/>
    <w:lvl w:ilvl="0" w:tplc="8670D5B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87"/>
    <w:rsid w:val="000066B0"/>
    <w:rsid w:val="00006A6C"/>
    <w:rsid w:val="000210F3"/>
    <w:rsid w:val="00044AD2"/>
    <w:rsid w:val="000820E9"/>
    <w:rsid w:val="00086E9D"/>
    <w:rsid w:val="000A54E4"/>
    <w:rsid w:val="000D2CF2"/>
    <w:rsid w:val="000F284B"/>
    <w:rsid w:val="0011785D"/>
    <w:rsid w:val="00120770"/>
    <w:rsid w:val="00123CBD"/>
    <w:rsid w:val="001712B1"/>
    <w:rsid w:val="001C233C"/>
    <w:rsid w:val="001D3BB8"/>
    <w:rsid w:val="00235E6D"/>
    <w:rsid w:val="002C1302"/>
    <w:rsid w:val="002C1D6B"/>
    <w:rsid w:val="002E7D52"/>
    <w:rsid w:val="003014BF"/>
    <w:rsid w:val="0031793D"/>
    <w:rsid w:val="00321AC8"/>
    <w:rsid w:val="00336375"/>
    <w:rsid w:val="00344AF9"/>
    <w:rsid w:val="00347F9B"/>
    <w:rsid w:val="003A2CFE"/>
    <w:rsid w:val="003F57AB"/>
    <w:rsid w:val="004218F0"/>
    <w:rsid w:val="004435B0"/>
    <w:rsid w:val="004638A7"/>
    <w:rsid w:val="00467495"/>
    <w:rsid w:val="0047575C"/>
    <w:rsid w:val="004A6B1F"/>
    <w:rsid w:val="004B1874"/>
    <w:rsid w:val="004E003B"/>
    <w:rsid w:val="0050398D"/>
    <w:rsid w:val="0051796E"/>
    <w:rsid w:val="00521DCA"/>
    <w:rsid w:val="0059550A"/>
    <w:rsid w:val="005B243A"/>
    <w:rsid w:val="005B60ED"/>
    <w:rsid w:val="005C19D4"/>
    <w:rsid w:val="005D4400"/>
    <w:rsid w:val="006308FC"/>
    <w:rsid w:val="0063185B"/>
    <w:rsid w:val="00642249"/>
    <w:rsid w:val="006425FD"/>
    <w:rsid w:val="00645013"/>
    <w:rsid w:val="006728A2"/>
    <w:rsid w:val="006765C8"/>
    <w:rsid w:val="0068386E"/>
    <w:rsid w:val="006A227F"/>
    <w:rsid w:val="006A3B03"/>
    <w:rsid w:val="006A6C8C"/>
    <w:rsid w:val="006B7B20"/>
    <w:rsid w:val="006E40E4"/>
    <w:rsid w:val="006E56ED"/>
    <w:rsid w:val="007313E0"/>
    <w:rsid w:val="00764885"/>
    <w:rsid w:val="0078581E"/>
    <w:rsid w:val="007A0CCA"/>
    <w:rsid w:val="007A565F"/>
    <w:rsid w:val="007C4175"/>
    <w:rsid w:val="007F075D"/>
    <w:rsid w:val="007F3DEF"/>
    <w:rsid w:val="007F6B7E"/>
    <w:rsid w:val="00805394"/>
    <w:rsid w:val="0085029E"/>
    <w:rsid w:val="00860B7B"/>
    <w:rsid w:val="008702E0"/>
    <w:rsid w:val="00877887"/>
    <w:rsid w:val="008A3278"/>
    <w:rsid w:val="008C2FFA"/>
    <w:rsid w:val="008C6299"/>
    <w:rsid w:val="00901069"/>
    <w:rsid w:val="0090522F"/>
    <w:rsid w:val="00916E1F"/>
    <w:rsid w:val="00921DC7"/>
    <w:rsid w:val="0093735A"/>
    <w:rsid w:val="009471A4"/>
    <w:rsid w:val="00951E51"/>
    <w:rsid w:val="00964750"/>
    <w:rsid w:val="009C028C"/>
    <w:rsid w:val="00A01B45"/>
    <w:rsid w:val="00A30B0F"/>
    <w:rsid w:val="00A368E2"/>
    <w:rsid w:val="00A445B5"/>
    <w:rsid w:val="00A67369"/>
    <w:rsid w:val="00A807E3"/>
    <w:rsid w:val="00AB3FFA"/>
    <w:rsid w:val="00AC5A4A"/>
    <w:rsid w:val="00AD6BD3"/>
    <w:rsid w:val="00AF388E"/>
    <w:rsid w:val="00B000A3"/>
    <w:rsid w:val="00B21BA8"/>
    <w:rsid w:val="00B30453"/>
    <w:rsid w:val="00B65CE6"/>
    <w:rsid w:val="00B7384F"/>
    <w:rsid w:val="00BE0CBB"/>
    <w:rsid w:val="00BF333B"/>
    <w:rsid w:val="00C55E65"/>
    <w:rsid w:val="00C569A4"/>
    <w:rsid w:val="00C70600"/>
    <w:rsid w:val="00CB070F"/>
    <w:rsid w:val="00CB0AE2"/>
    <w:rsid w:val="00CC1F57"/>
    <w:rsid w:val="00CC3600"/>
    <w:rsid w:val="00CE2AAF"/>
    <w:rsid w:val="00CE4668"/>
    <w:rsid w:val="00CE597C"/>
    <w:rsid w:val="00D335A6"/>
    <w:rsid w:val="00D352E7"/>
    <w:rsid w:val="00D4252E"/>
    <w:rsid w:val="00D47508"/>
    <w:rsid w:val="00D52DD3"/>
    <w:rsid w:val="00DC57E2"/>
    <w:rsid w:val="00DD53B9"/>
    <w:rsid w:val="00DE003E"/>
    <w:rsid w:val="00DE4047"/>
    <w:rsid w:val="00E03820"/>
    <w:rsid w:val="00E55885"/>
    <w:rsid w:val="00E8151F"/>
    <w:rsid w:val="00E9070F"/>
    <w:rsid w:val="00EB2AC9"/>
    <w:rsid w:val="00EF0C43"/>
    <w:rsid w:val="00F82E77"/>
    <w:rsid w:val="00FB1018"/>
    <w:rsid w:val="00FB269E"/>
    <w:rsid w:val="00FC5904"/>
    <w:rsid w:val="00FD0039"/>
    <w:rsid w:val="00FE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6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F388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5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4400"/>
    <w:rPr>
      <w:b/>
      <w:bCs/>
    </w:rPr>
  </w:style>
  <w:style w:type="character" w:customStyle="1" w:styleId="apple-converted-space">
    <w:name w:val="apple-converted-space"/>
    <w:basedOn w:val="a0"/>
    <w:rsid w:val="005D4400"/>
  </w:style>
  <w:style w:type="character" w:customStyle="1" w:styleId="10">
    <w:name w:val="Заголовок 1 Знак"/>
    <w:basedOn w:val="a0"/>
    <w:link w:val="1"/>
    <w:uiPriority w:val="9"/>
    <w:rsid w:val="00B6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6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5C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F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B070F"/>
  </w:style>
  <w:style w:type="paragraph" w:customStyle="1" w:styleId="ConsPlusTitle">
    <w:name w:val="ConsPlusTitle"/>
    <w:uiPriority w:val="99"/>
    <w:rsid w:val="007F0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88AA9766EF0E873BE152B9A18235151E7CE626ABA20DFF0E3EF90A25A6670B18A59AF7FEA05CDg5A5L" TargetMode="External"/><Relationship Id="rId13" Type="http://schemas.openxmlformats.org/officeDocument/2006/relationships/hyperlink" Target="consultantplus://offline/ref=5DD88AA9766EF0E873BE152B9A18235151E7CE626ABA20DFF0E3EF90A25A6670B18A59AF7FEA04CCg5A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D88AA9766EF0E873BE152B9A18235151E7CE626ABA20DFF0E3EF90A25A6670B18A59AF7FEA05CDg5A5L" TargetMode="External"/><Relationship Id="rId12" Type="http://schemas.openxmlformats.org/officeDocument/2006/relationships/hyperlink" Target="consultantplus://offline/ref=5DD88AA9766EF0E873BE152B9A18235151E7CE626ABA20DFF0E3EF90A25A6670B18A59AF7FEA04CCg5A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88AA9766EF0E873BE152B9A18235151E7CE626ABA20DFF0E3EF90A25A6670B18A59AF7FEA04CDg5A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D88AA9766EF0E873BE152B9A18235151E7CE6D6BB120DFF0E3EF90A25A6670B18A59AF7FEA04CDg5A2L" TargetMode="External"/><Relationship Id="rId11" Type="http://schemas.openxmlformats.org/officeDocument/2006/relationships/hyperlink" Target="consultantplus://offline/ref=5DD88AA9766EF0E873BE152B9A18235151E7CE626ABA20DFF0E3EF90A25A6670B18A59AF7FEA04CCg5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D88AA9766EF0E873BE152B9A18235151E7CE626ABA20DFF0E3EF90A25A6670B18A59AF7FEA04CEg5A0L" TargetMode="External"/><Relationship Id="rId10" Type="http://schemas.openxmlformats.org/officeDocument/2006/relationships/hyperlink" Target="consultantplus://offline/ref=5DD88AA9766EF0E873BE152B9A18235151E7CE626ABA20DFF0E3EF90A25A6670B18A59AF7FEA04CCg5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88AA9766EF0E873BE152B9A18235152EBCD6F66EE77DDA1B6E1g9A5L" TargetMode="External"/><Relationship Id="rId14" Type="http://schemas.openxmlformats.org/officeDocument/2006/relationships/hyperlink" Target="consultantplus://offline/ref=5DD88AA9766EF0E873BE152B9A18235151E7CE626ABA20DFF0E3EF90A25A6670B18A59AF7FEA04CCg5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211A-CC45-40FE-B073-0DF7172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2015-11-02T07:27:00Z</cp:lastPrinted>
  <dcterms:created xsi:type="dcterms:W3CDTF">2015-10-28T00:49:00Z</dcterms:created>
  <dcterms:modified xsi:type="dcterms:W3CDTF">2015-11-02T07:33:00Z</dcterms:modified>
</cp:coreProperties>
</file>