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B1" w:rsidRPr="006521B1" w:rsidRDefault="004D2749" w:rsidP="00932103">
      <w:pPr>
        <w:tabs>
          <w:tab w:val="center" w:pos="4734"/>
          <w:tab w:val="right" w:pos="9469"/>
        </w:tabs>
        <w:suppressAutoHyphens/>
        <w:ind w:firstLine="0"/>
        <w:jc w:val="left"/>
        <w:rPr>
          <w:b/>
          <w:bCs/>
          <w:sz w:val="36"/>
          <w:szCs w:val="36"/>
        </w:rPr>
      </w:pPr>
      <w:r>
        <w:rPr>
          <w:b/>
          <w:bCs/>
          <w:sz w:val="28"/>
          <w:szCs w:val="28"/>
        </w:rPr>
        <w:tab/>
      </w:r>
    </w:p>
    <w:p w:rsidR="004D2749" w:rsidRPr="006521B1" w:rsidRDefault="00331C0E" w:rsidP="004D2749">
      <w:pPr>
        <w:suppressAutoHyphens/>
        <w:jc w:val="center"/>
        <w:rPr>
          <w:b/>
          <w:bCs/>
          <w:sz w:val="36"/>
          <w:szCs w:val="36"/>
        </w:rPr>
      </w:pPr>
      <w:r>
        <w:rPr>
          <w:b/>
          <w:bCs/>
          <w:sz w:val="36"/>
          <w:szCs w:val="36"/>
        </w:rPr>
        <w:t xml:space="preserve">Администрация </w:t>
      </w:r>
      <w:r w:rsidR="006521B1">
        <w:rPr>
          <w:b/>
          <w:bCs/>
          <w:sz w:val="36"/>
          <w:szCs w:val="36"/>
        </w:rPr>
        <w:t xml:space="preserve"> муниципального района «</w:t>
      </w:r>
      <w:proofErr w:type="spellStart"/>
      <w:r w:rsidR="006521B1">
        <w:rPr>
          <w:b/>
          <w:bCs/>
          <w:sz w:val="36"/>
          <w:szCs w:val="36"/>
        </w:rPr>
        <w:t>Карымский</w:t>
      </w:r>
      <w:proofErr w:type="spellEnd"/>
      <w:r w:rsidR="006521B1">
        <w:rPr>
          <w:b/>
          <w:bCs/>
          <w:sz w:val="36"/>
          <w:szCs w:val="36"/>
        </w:rPr>
        <w:t xml:space="preserve"> район» Забайкальского края</w:t>
      </w:r>
    </w:p>
    <w:p w:rsidR="004D2749" w:rsidRPr="006521B1" w:rsidRDefault="004D2749" w:rsidP="004D2749">
      <w:pPr>
        <w:suppressAutoHyphens/>
        <w:jc w:val="center"/>
        <w:rPr>
          <w:b/>
          <w:bCs/>
          <w:sz w:val="36"/>
          <w:szCs w:val="36"/>
        </w:rPr>
      </w:pPr>
    </w:p>
    <w:p w:rsidR="008F5499" w:rsidRPr="00287E62" w:rsidRDefault="008F5499" w:rsidP="008F5499">
      <w:pPr>
        <w:suppressAutoHyphens/>
        <w:jc w:val="center"/>
        <w:rPr>
          <w:b/>
          <w:bCs/>
          <w:sz w:val="20"/>
          <w:szCs w:val="20"/>
        </w:rPr>
      </w:pPr>
    </w:p>
    <w:p w:rsidR="008F5499" w:rsidRPr="006521B1" w:rsidRDefault="008F5499" w:rsidP="008F5499">
      <w:pPr>
        <w:suppressAutoHyphens/>
        <w:jc w:val="center"/>
        <w:rPr>
          <w:b/>
          <w:bCs/>
          <w:sz w:val="52"/>
          <w:szCs w:val="52"/>
        </w:rPr>
      </w:pPr>
      <w:proofErr w:type="gramStart"/>
      <w:r w:rsidRPr="006521B1">
        <w:rPr>
          <w:b/>
          <w:bCs/>
          <w:sz w:val="52"/>
          <w:szCs w:val="52"/>
        </w:rPr>
        <w:t>П</w:t>
      </w:r>
      <w:proofErr w:type="gramEnd"/>
      <w:r w:rsidR="006521B1" w:rsidRPr="006521B1">
        <w:rPr>
          <w:b/>
          <w:bCs/>
          <w:sz w:val="52"/>
          <w:szCs w:val="52"/>
        </w:rPr>
        <w:t xml:space="preserve"> </w:t>
      </w:r>
      <w:r w:rsidRPr="006521B1">
        <w:rPr>
          <w:b/>
          <w:bCs/>
          <w:sz w:val="52"/>
          <w:szCs w:val="52"/>
        </w:rPr>
        <w:t>О</w:t>
      </w:r>
      <w:r w:rsidR="006521B1" w:rsidRPr="006521B1">
        <w:rPr>
          <w:b/>
          <w:bCs/>
          <w:sz w:val="52"/>
          <w:szCs w:val="52"/>
        </w:rPr>
        <w:t xml:space="preserve"> </w:t>
      </w:r>
      <w:r w:rsidRPr="006521B1">
        <w:rPr>
          <w:b/>
          <w:bCs/>
          <w:sz w:val="52"/>
          <w:szCs w:val="52"/>
        </w:rPr>
        <w:t>С</w:t>
      </w:r>
      <w:r w:rsidR="006521B1" w:rsidRPr="006521B1">
        <w:rPr>
          <w:b/>
          <w:bCs/>
          <w:sz w:val="52"/>
          <w:szCs w:val="52"/>
        </w:rPr>
        <w:t xml:space="preserve"> </w:t>
      </w:r>
      <w:r w:rsidRPr="006521B1">
        <w:rPr>
          <w:b/>
          <w:bCs/>
          <w:sz w:val="52"/>
          <w:szCs w:val="52"/>
        </w:rPr>
        <w:t>Т</w:t>
      </w:r>
      <w:r w:rsidR="006521B1" w:rsidRPr="006521B1">
        <w:rPr>
          <w:b/>
          <w:bCs/>
          <w:sz w:val="52"/>
          <w:szCs w:val="52"/>
        </w:rPr>
        <w:t xml:space="preserve"> </w:t>
      </w:r>
      <w:r w:rsidRPr="006521B1">
        <w:rPr>
          <w:b/>
          <w:bCs/>
          <w:sz w:val="52"/>
          <w:szCs w:val="52"/>
        </w:rPr>
        <w:t>А</w:t>
      </w:r>
      <w:r w:rsidR="006521B1" w:rsidRPr="006521B1">
        <w:rPr>
          <w:b/>
          <w:bCs/>
          <w:sz w:val="52"/>
          <w:szCs w:val="52"/>
        </w:rPr>
        <w:t xml:space="preserve"> </w:t>
      </w:r>
      <w:r w:rsidRPr="006521B1">
        <w:rPr>
          <w:b/>
          <w:bCs/>
          <w:sz w:val="52"/>
          <w:szCs w:val="52"/>
        </w:rPr>
        <w:t>Н</w:t>
      </w:r>
      <w:r w:rsidR="006521B1" w:rsidRPr="006521B1">
        <w:rPr>
          <w:b/>
          <w:bCs/>
          <w:sz w:val="52"/>
          <w:szCs w:val="52"/>
        </w:rPr>
        <w:t xml:space="preserve"> </w:t>
      </w:r>
      <w:r w:rsidRPr="006521B1">
        <w:rPr>
          <w:b/>
          <w:bCs/>
          <w:sz w:val="52"/>
          <w:szCs w:val="52"/>
        </w:rPr>
        <w:t>О</w:t>
      </w:r>
      <w:r w:rsidR="006521B1" w:rsidRPr="006521B1">
        <w:rPr>
          <w:b/>
          <w:bCs/>
          <w:sz w:val="52"/>
          <w:szCs w:val="52"/>
        </w:rPr>
        <w:t xml:space="preserve"> </w:t>
      </w:r>
      <w:r w:rsidRPr="006521B1">
        <w:rPr>
          <w:b/>
          <w:bCs/>
          <w:sz w:val="52"/>
          <w:szCs w:val="52"/>
        </w:rPr>
        <w:t>В</w:t>
      </w:r>
      <w:r w:rsidR="006521B1" w:rsidRPr="006521B1">
        <w:rPr>
          <w:b/>
          <w:bCs/>
          <w:sz w:val="52"/>
          <w:szCs w:val="52"/>
        </w:rPr>
        <w:t xml:space="preserve"> </w:t>
      </w:r>
      <w:r w:rsidRPr="006521B1">
        <w:rPr>
          <w:b/>
          <w:bCs/>
          <w:sz w:val="52"/>
          <w:szCs w:val="52"/>
        </w:rPr>
        <w:t>Л</w:t>
      </w:r>
      <w:r w:rsidR="006521B1" w:rsidRPr="006521B1">
        <w:rPr>
          <w:b/>
          <w:bCs/>
          <w:sz w:val="52"/>
          <w:szCs w:val="52"/>
        </w:rPr>
        <w:t xml:space="preserve"> </w:t>
      </w:r>
      <w:r w:rsidRPr="006521B1">
        <w:rPr>
          <w:b/>
          <w:bCs/>
          <w:sz w:val="52"/>
          <w:szCs w:val="52"/>
        </w:rPr>
        <w:t>Е</w:t>
      </w:r>
      <w:r w:rsidR="006521B1" w:rsidRPr="006521B1">
        <w:rPr>
          <w:b/>
          <w:bCs/>
          <w:sz w:val="52"/>
          <w:szCs w:val="52"/>
        </w:rPr>
        <w:t xml:space="preserve"> </w:t>
      </w:r>
      <w:r w:rsidRPr="006521B1">
        <w:rPr>
          <w:b/>
          <w:bCs/>
          <w:sz w:val="52"/>
          <w:szCs w:val="52"/>
        </w:rPr>
        <w:t>Н</w:t>
      </w:r>
      <w:r w:rsidR="006521B1" w:rsidRPr="006521B1">
        <w:rPr>
          <w:b/>
          <w:bCs/>
          <w:sz w:val="52"/>
          <w:szCs w:val="52"/>
        </w:rPr>
        <w:t xml:space="preserve"> </w:t>
      </w:r>
      <w:r w:rsidRPr="006521B1">
        <w:rPr>
          <w:b/>
          <w:bCs/>
          <w:sz w:val="52"/>
          <w:szCs w:val="52"/>
        </w:rPr>
        <w:t>И</w:t>
      </w:r>
      <w:r w:rsidR="006521B1" w:rsidRPr="006521B1">
        <w:rPr>
          <w:b/>
          <w:bCs/>
          <w:sz w:val="52"/>
          <w:szCs w:val="52"/>
        </w:rPr>
        <w:t xml:space="preserve"> </w:t>
      </w:r>
      <w:r w:rsidRPr="006521B1">
        <w:rPr>
          <w:b/>
          <w:bCs/>
          <w:sz w:val="52"/>
          <w:szCs w:val="52"/>
        </w:rPr>
        <w:t>Е</w:t>
      </w:r>
    </w:p>
    <w:p w:rsidR="008F5499" w:rsidRPr="00707CEC" w:rsidRDefault="008F5499" w:rsidP="008F5499">
      <w:pPr>
        <w:suppressAutoHyphens/>
        <w:jc w:val="center"/>
        <w:rPr>
          <w:b/>
          <w:bCs/>
        </w:rPr>
      </w:pPr>
    </w:p>
    <w:p w:rsidR="008F5499" w:rsidRPr="00707CEC" w:rsidRDefault="008A5EA2" w:rsidP="004D2749">
      <w:pPr>
        <w:tabs>
          <w:tab w:val="left" w:pos="7080"/>
        </w:tabs>
        <w:suppressAutoHyphens/>
        <w:ind w:firstLine="0"/>
        <w:jc w:val="left"/>
      </w:pPr>
      <w:r>
        <w:rPr>
          <w:sz w:val="28"/>
          <w:szCs w:val="28"/>
        </w:rPr>
        <w:t xml:space="preserve">От </w:t>
      </w:r>
      <w:r w:rsidRPr="008A5EA2">
        <w:rPr>
          <w:sz w:val="28"/>
          <w:szCs w:val="28"/>
        </w:rPr>
        <w:t>«</w:t>
      </w:r>
      <w:r>
        <w:rPr>
          <w:sz w:val="28"/>
          <w:szCs w:val="28"/>
        </w:rPr>
        <w:t xml:space="preserve"> </w:t>
      </w:r>
      <w:r w:rsidRPr="008A5EA2">
        <w:rPr>
          <w:sz w:val="28"/>
          <w:szCs w:val="28"/>
          <w:u w:val="single"/>
        </w:rPr>
        <w:t>29</w:t>
      </w:r>
      <w:r>
        <w:rPr>
          <w:sz w:val="28"/>
          <w:szCs w:val="28"/>
        </w:rPr>
        <w:t xml:space="preserve"> </w:t>
      </w:r>
      <w:r w:rsidRPr="008A5EA2">
        <w:rPr>
          <w:sz w:val="28"/>
          <w:szCs w:val="28"/>
        </w:rPr>
        <w:t>»</w:t>
      </w:r>
      <w:r>
        <w:rPr>
          <w:sz w:val="28"/>
          <w:szCs w:val="28"/>
        </w:rPr>
        <w:t xml:space="preserve"> </w:t>
      </w:r>
      <w:r w:rsidRPr="008A5EA2">
        <w:rPr>
          <w:sz w:val="28"/>
          <w:szCs w:val="28"/>
        </w:rPr>
        <w:t xml:space="preserve"> </w:t>
      </w:r>
      <w:r w:rsidRPr="008A5EA2">
        <w:rPr>
          <w:sz w:val="28"/>
          <w:szCs w:val="28"/>
          <w:u w:val="single"/>
        </w:rPr>
        <w:t>мая</w:t>
      </w:r>
      <w:r w:rsidRPr="008A5EA2">
        <w:rPr>
          <w:sz w:val="28"/>
          <w:szCs w:val="28"/>
        </w:rPr>
        <w:t xml:space="preserve"> </w:t>
      </w:r>
      <w:r w:rsidR="004D2749" w:rsidRPr="008A5EA2">
        <w:rPr>
          <w:sz w:val="28"/>
          <w:szCs w:val="28"/>
        </w:rPr>
        <w:t xml:space="preserve"> </w:t>
      </w:r>
      <w:r w:rsidR="004D2749" w:rsidRPr="008A5EA2">
        <w:rPr>
          <w:sz w:val="28"/>
          <w:szCs w:val="28"/>
          <w:u w:val="single"/>
        </w:rPr>
        <w:t>2015</w:t>
      </w:r>
      <w:r w:rsidR="004D2749" w:rsidRPr="008A5EA2">
        <w:rPr>
          <w:sz w:val="28"/>
          <w:szCs w:val="28"/>
        </w:rPr>
        <w:t xml:space="preserve"> год</w:t>
      </w:r>
      <w:r>
        <w:rPr>
          <w:sz w:val="28"/>
          <w:szCs w:val="28"/>
        </w:rPr>
        <w:tab/>
        <w:t xml:space="preserve">                № </w:t>
      </w:r>
      <w:r w:rsidR="006D359D">
        <w:rPr>
          <w:sz w:val="28"/>
          <w:szCs w:val="28"/>
          <w:u w:val="single"/>
        </w:rPr>
        <w:t>122</w:t>
      </w:r>
      <w:r w:rsidR="004D2749" w:rsidRPr="004D2749">
        <w:rPr>
          <w:sz w:val="28"/>
          <w:szCs w:val="28"/>
        </w:rPr>
        <w:br w:type="textWrapping" w:clear="all"/>
      </w:r>
    </w:p>
    <w:p w:rsidR="008F5499" w:rsidRDefault="008F5499" w:rsidP="004D2749">
      <w:pPr>
        <w:suppressAutoHyphens/>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00CD5" w:rsidTr="00400CD5">
        <w:tc>
          <w:tcPr>
            <w:tcW w:w="4785" w:type="dxa"/>
          </w:tcPr>
          <w:p w:rsidR="00400CD5" w:rsidRDefault="00400CD5" w:rsidP="00400CD5">
            <w:pPr>
              <w:suppressAutoHyphens/>
              <w:ind w:firstLine="0"/>
              <w:rPr>
                <w:sz w:val="28"/>
                <w:szCs w:val="28"/>
              </w:rPr>
            </w:pPr>
            <w:r>
              <w:rPr>
                <w:sz w:val="28"/>
                <w:szCs w:val="28"/>
              </w:rPr>
              <w:t>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w:t>
            </w:r>
          </w:p>
        </w:tc>
        <w:tc>
          <w:tcPr>
            <w:tcW w:w="4785" w:type="dxa"/>
          </w:tcPr>
          <w:p w:rsidR="00400CD5" w:rsidRDefault="00400CD5" w:rsidP="004D2749">
            <w:pPr>
              <w:suppressAutoHyphens/>
              <w:ind w:firstLine="0"/>
              <w:jc w:val="left"/>
              <w:rPr>
                <w:sz w:val="28"/>
                <w:szCs w:val="28"/>
              </w:rPr>
            </w:pPr>
          </w:p>
        </w:tc>
      </w:tr>
    </w:tbl>
    <w:p w:rsidR="00400CD5" w:rsidRDefault="00400CD5" w:rsidP="004D2749">
      <w:pPr>
        <w:suppressAutoHyphens/>
        <w:jc w:val="left"/>
        <w:rPr>
          <w:sz w:val="28"/>
          <w:szCs w:val="28"/>
        </w:rPr>
      </w:pPr>
    </w:p>
    <w:p w:rsidR="00400CD5" w:rsidRPr="009A49C8" w:rsidRDefault="00667BE5" w:rsidP="00400CD5">
      <w:pPr>
        <w:pStyle w:val="ad"/>
        <w:tabs>
          <w:tab w:val="left" w:pos="284"/>
          <w:tab w:val="left" w:pos="567"/>
          <w:tab w:val="left" w:pos="709"/>
        </w:tabs>
        <w:jc w:val="both"/>
        <w:rPr>
          <w:b/>
          <w:sz w:val="28"/>
          <w:szCs w:val="28"/>
        </w:rPr>
      </w:pPr>
      <w:r>
        <w:rPr>
          <w:sz w:val="28"/>
          <w:szCs w:val="28"/>
        </w:rPr>
        <w:t xml:space="preserve">      </w:t>
      </w:r>
      <w:r w:rsidR="00400CD5">
        <w:rPr>
          <w:sz w:val="28"/>
          <w:szCs w:val="28"/>
        </w:rPr>
        <w:t xml:space="preserve">В </w:t>
      </w:r>
      <w:r w:rsidR="00400CD5" w:rsidRPr="00060499">
        <w:rPr>
          <w:sz w:val="28"/>
          <w:szCs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w:t>
      </w:r>
      <w:r w:rsidR="006B1D90">
        <w:rPr>
          <w:sz w:val="28"/>
          <w:szCs w:val="28"/>
        </w:rPr>
        <w:t>ления государственных услуг»,  постановлением а</w:t>
      </w:r>
      <w:r w:rsidR="00400CD5" w:rsidRPr="00060499">
        <w:rPr>
          <w:sz w:val="28"/>
          <w:szCs w:val="28"/>
        </w:rPr>
        <w:t>дминистрации муниципального района «</w:t>
      </w:r>
      <w:proofErr w:type="spellStart"/>
      <w:r w:rsidR="00400CD5" w:rsidRPr="00060499">
        <w:rPr>
          <w:sz w:val="28"/>
          <w:szCs w:val="28"/>
        </w:rPr>
        <w:t>Карымский</w:t>
      </w:r>
      <w:proofErr w:type="spellEnd"/>
      <w:r w:rsidR="00400CD5" w:rsidRPr="00060499">
        <w:rPr>
          <w:sz w:val="28"/>
          <w:szCs w:val="28"/>
        </w:rPr>
        <w:t xml:space="preserve"> район» «Об</w:t>
      </w:r>
      <w:r w:rsidR="00400CD5">
        <w:rPr>
          <w:sz w:val="28"/>
          <w:szCs w:val="28"/>
        </w:rPr>
        <w:t xml:space="preserve"> утверждении порядка разработки и утверждения административных регламентов предоставления муниципальных услуг»  от № 126 от 15.09.2011г</w:t>
      </w:r>
      <w:r w:rsidR="00400CD5" w:rsidRPr="00BB151F">
        <w:rPr>
          <w:sz w:val="28"/>
          <w:szCs w:val="28"/>
        </w:rPr>
        <w:t>,</w:t>
      </w:r>
      <w:r w:rsidR="00400CD5">
        <w:rPr>
          <w:sz w:val="28"/>
          <w:szCs w:val="28"/>
        </w:rPr>
        <w:t xml:space="preserve"> ст. 25 </w:t>
      </w:r>
      <w:r w:rsidR="00D618E4">
        <w:rPr>
          <w:sz w:val="28"/>
          <w:szCs w:val="28"/>
        </w:rPr>
        <w:t>Уставом а</w:t>
      </w:r>
      <w:r w:rsidR="00400CD5" w:rsidRPr="00BB151F">
        <w:rPr>
          <w:sz w:val="28"/>
          <w:szCs w:val="28"/>
        </w:rPr>
        <w:t>дминистрации муниципального района «</w:t>
      </w:r>
      <w:proofErr w:type="spellStart"/>
      <w:r w:rsidR="00400CD5" w:rsidRPr="00BB151F">
        <w:rPr>
          <w:sz w:val="28"/>
          <w:szCs w:val="28"/>
        </w:rPr>
        <w:t>Карымский</w:t>
      </w:r>
      <w:proofErr w:type="spellEnd"/>
      <w:r w:rsidR="00400CD5" w:rsidRPr="00BB151F">
        <w:rPr>
          <w:sz w:val="28"/>
          <w:szCs w:val="28"/>
        </w:rPr>
        <w:t xml:space="preserve"> район»</w:t>
      </w:r>
      <w:r>
        <w:rPr>
          <w:sz w:val="28"/>
          <w:szCs w:val="28"/>
        </w:rPr>
        <w:t xml:space="preserve"> </w:t>
      </w:r>
      <w:r w:rsidR="0028086A">
        <w:rPr>
          <w:b/>
          <w:sz w:val="28"/>
          <w:szCs w:val="28"/>
        </w:rPr>
        <w:t>постановл</w:t>
      </w:r>
      <w:r w:rsidR="00400CD5" w:rsidRPr="009A49C8">
        <w:rPr>
          <w:b/>
          <w:sz w:val="28"/>
          <w:szCs w:val="28"/>
        </w:rPr>
        <w:t>яю:</w:t>
      </w:r>
    </w:p>
    <w:p w:rsidR="008F5499" w:rsidRDefault="00400CD5" w:rsidP="00400CD5">
      <w:pPr>
        <w:suppressAutoHyphens/>
        <w:ind w:firstLine="0"/>
        <w:rPr>
          <w:sz w:val="28"/>
          <w:szCs w:val="28"/>
        </w:rPr>
      </w:pPr>
      <w:r>
        <w:rPr>
          <w:sz w:val="28"/>
          <w:szCs w:val="28"/>
        </w:rPr>
        <w:t xml:space="preserve">         1.</w:t>
      </w:r>
      <w:r w:rsidR="008F5499">
        <w:rPr>
          <w:sz w:val="28"/>
          <w:szCs w:val="28"/>
        </w:rPr>
        <w:t>Утвердить а</w:t>
      </w:r>
      <w:r w:rsidR="008F5499" w:rsidRPr="00AE2A22">
        <w:rPr>
          <w:color w:val="000000"/>
          <w:sz w:val="28"/>
          <w:szCs w:val="28"/>
        </w:rPr>
        <w:t xml:space="preserve">дминистративный регламент предоставления муниципальной услуги </w:t>
      </w:r>
      <w:r w:rsidR="008F5499" w:rsidRPr="001C5565">
        <w:rPr>
          <w:color w:val="000000"/>
          <w:sz w:val="28"/>
          <w:szCs w:val="28"/>
        </w:rPr>
        <w:t>«</w:t>
      </w:r>
      <w:r w:rsidR="008F5499" w:rsidRPr="001C5565">
        <w:rPr>
          <w:sz w:val="28"/>
          <w:szCs w:val="28"/>
        </w:rPr>
        <w:t>Подготовка, утверждение и выдача градостроительных планов земельных участков»</w:t>
      </w:r>
      <w:r w:rsidR="008F5499">
        <w:rPr>
          <w:sz w:val="28"/>
          <w:szCs w:val="28"/>
        </w:rPr>
        <w:t xml:space="preserve"> (прилагается).</w:t>
      </w:r>
    </w:p>
    <w:p w:rsidR="00400CD5" w:rsidRDefault="00400CD5" w:rsidP="008F5499">
      <w:pPr>
        <w:tabs>
          <w:tab w:val="right" w:pos="9355"/>
        </w:tabs>
        <w:suppressAutoHyphens/>
        <w:ind w:firstLine="720"/>
        <w:rPr>
          <w:sz w:val="28"/>
          <w:szCs w:val="28"/>
        </w:rPr>
      </w:pPr>
      <w:r>
        <w:rPr>
          <w:sz w:val="28"/>
          <w:szCs w:val="28"/>
        </w:rPr>
        <w:t>2.</w:t>
      </w:r>
      <w:r w:rsidRPr="00400CD5">
        <w:rPr>
          <w:sz w:val="28"/>
          <w:szCs w:val="28"/>
        </w:rPr>
        <w:t xml:space="preserve"> </w:t>
      </w:r>
      <w:proofErr w:type="gramStart"/>
      <w:r>
        <w:rPr>
          <w:sz w:val="28"/>
          <w:szCs w:val="28"/>
        </w:rPr>
        <w:t>Контр</w:t>
      </w:r>
      <w:r w:rsidR="006B1D90">
        <w:rPr>
          <w:sz w:val="28"/>
          <w:szCs w:val="28"/>
        </w:rPr>
        <w:t>оль за</w:t>
      </w:r>
      <w:proofErr w:type="gramEnd"/>
      <w:r w:rsidR="006B1D90">
        <w:rPr>
          <w:sz w:val="28"/>
          <w:szCs w:val="28"/>
        </w:rPr>
        <w:t xml:space="preserve"> исполнением  настоящего п</w:t>
      </w:r>
      <w:r>
        <w:rPr>
          <w:sz w:val="28"/>
          <w:szCs w:val="28"/>
        </w:rPr>
        <w:t xml:space="preserve">остановления возложить на Председателя комитета по управлению имуществом, земельным вопросам и градостроительной деятельности Павлова О.А.  </w:t>
      </w:r>
    </w:p>
    <w:p w:rsidR="00400CD5" w:rsidRPr="009822C8" w:rsidRDefault="00400CD5" w:rsidP="00400CD5">
      <w:pPr>
        <w:tabs>
          <w:tab w:val="right" w:pos="9355"/>
        </w:tabs>
        <w:suppressAutoHyphens/>
        <w:ind w:firstLine="720"/>
        <w:rPr>
          <w:sz w:val="28"/>
          <w:szCs w:val="28"/>
        </w:rPr>
      </w:pPr>
      <w:r>
        <w:rPr>
          <w:sz w:val="28"/>
          <w:szCs w:val="28"/>
        </w:rPr>
        <w:t>3.</w:t>
      </w:r>
      <w:r w:rsidR="006B1D90">
        <w:rPr>
          <w:sz w:val="28"/>
          <w:szCs w:val="28"/>
        </w:rPr>
        <w:t>Настоящее п</w:t>
      </w:r>
      <w:r w:rsidR="008F5499">
        <w:rPr>
          <w:sz w:val="28"/>
          <w:szCs w:val="28"/>
        </w:rPr>
        <w:t>остано</w:t>
      </w:r>
      <w:r>
        <w:rPr>
          <w:sz w:val="28"/>
          <w:szCs w:val="28"/>
        </w:rPr>
        <w:t>вление опубликовать</w:t>
      </w:r>
      <w:r w:rsidRPr="00400CD5">
        <w:rPr>
          <w:sz w:val="28"/>
          <w:szCs w:val="28"/>
        </w:rPr>
        <w:t xml:space="preserve"> </w:t>
      </w:r>
      <w:r>
        <w:rPr>
          <w:sz w:val="28"/>
          <w:szCs w:val="28"/>
        </w:rPr>
        <w:t>в газете «Красное знамя»,</w:t>
      </w:r>
      <w:r w:rsidR="008F5499">
        <w:rPr>
          <w:sz w:val="28"/>
          <w:szCs w:val="28"/>
        </w:rPr>
        <w:t xml:space="preserve"> на  официальном сайте </w:t>
      </w:r>
      <w:r w:rsidR="006B1D90">
        <w:rPr>
          <w:sz w:val="28"/>
          <w:szCs w:val="28"/>
        </w:rPr>
        <w:t>а</w:t>
      </w:r>
      <w:r>
        <w:rPr>
          <w:sz w:val="28"/>
          <w:szCs w:val="28"/>
        </w:rPr>
        <w:t>дминистрации муниципального района «</w:t>
      </w:r>
      <w:proofErr w:type="spellStart"/>
      <w:r>
        <w:rPr>
          <w:sz w:val="28"/>
          <w:szCs w:val="28"/>
        </w:rPr>
        <w:t>Карымский</w:t>
      </w:r>
      <w:proofErr w:type="spellEnd"/>
      <w:r>
        <w:rPr>
          <w:sz w:val="28"/>
          <w:szCs w:val="28"/>
        </w:rPr>
        <w:t xml:space="preserve"> район» в информационно-телекоммуникационной сети «Интернет»: </w:t>
      </w:r>
      <w:r w:rsidRPr="00F51830">
        <w:rPr>
          <w:sz w:val="28"/>
          <w:szCs w:val="28"/>
          <w:u w:val="single"/>
          <w:lang w:val="en-US"/>
        </w:rPr>
        <w:t>http</w:t>
      </w:r>
      <w:r w:rsidRPr="00F51830">
        <w:rPr>
          <w:sz w:val="28"/>
          <w:szCs w:val="28"/>
          <w:u w:val="single"/>
        </w:rPr>
        <w:t>://</w:t>
      </w:r>
      <w:proofErr w:type="spellStart"/>
      <w:r w:rsidRPr="00F51830">
        <w:rPr>
          <w:sz w:val="28"/>
          <w:szCs w:val="28"/>
          <w:u w:val="single"/>
        </w:rPr>
        <w:t>карымское.рф</w:t>
      </w:r>
      <w:proofErr w:type="spellEnd"/>
      <w:r w:rsidRPr="00F51830">
        <w:rPr>
          <w:sz w:val="28"/>
          <w:szCs w:val="28"/>
          <w:u w:val="single"/>
        </w:rPr>
        <w:t>.</w:t>
      </w:r>
    </w:p>
    <w:p w:rsidR="008F5499" w:rsidRDefault="008F5499" w:rsidP="008F5499">
      <w:pPr>
        <w:suppressAutoHyphens/>
        <w:ind w:right="98"/>
        <w:rPr>
          <w:sz w:val="28"/>
          <w:szCs w:val="28"/>
        </w:rPr>
      </w:pPr>
    </w:p>
    <w:p w:rsidR="001D3959" w:rsidRDefault="001D3959" w:rsidP="008F5499">
      <w:pPr>
        <w:suppressAutoHyphens/>
        <w:ind w:right="98"/>
        <w:rPr>
          <w:sz w:val="28"/>
          <w:szCs w:val="28"/>
        </w:rPr>
      </w:pPr>
    </w:p>
    <w:p w:rsidR="001D3959" w:rsidRDefault="001D3959" w:rsidP="001D3959">
      <w:pPr>
        <w:suppressAutoHyphens/>
        <w:ind w:right="98" w:firstLine="0"/>
        <w:rPr>
          <w:sz w:val="28"/>
          <w:szCs w:val="28"/>
        </w:rPr>
      </w:pPr>
      <w:r>
        <w:rPr>
          <w:sz w:val="28"/>
          <w:szCs w:val="28"/>
        </w:rPr>
        <w:t>Руководитель администрации</w:t>
      </w:r>
    </w:p>
    <w:p w:rsidR="001D3959" w:rsidRDefault="001D3959" w:rsidP="001D3959">
      <w:pPr>
        <w:suppressAutoHyphens/>
        <w:ind w:right="98" w:firstLine="0"/>
        <w:rPr>
          <w:sz w:val="28"/>
          <w:szCs w:val="28"/>
        </w:rPr>
      </w:pPr>
      <w:r>
        <w:rPr>
          <w:sz w:val="28"/>
          <w:szCs w:val="28"/>
        </w:rPr>
        <w:t>муниципального района</w:t>
      </w:r>
    </w:p>
    <w:p w:rsidR="001D3959" w:rsidRDefault="001D3959" w:rsidP="001D3959">
      <w:pPr>
        <w:tabs>
          <w:tab w:val="left" w:pos="5940"/>
        </w:tabs>
        <w:suppressAutoHyphens/>
        <w:ind w:right="98" w:firstLine="0"/>
        <w:rPr>
          <w:sz w:val="28"/>
          <w:szCs w:val="28"/>
        </w:rPr>
      </w:pPr>
      <w:r>
        <w:rPr>
          <w:sz w:val="28"/>
          <w:szCs w:val="28"/>
        </w:rPr>
        <w:t>«</w:t>
      </w:r>
      <w:proofErr w:type="spellStart"/>
      <w:r>
        <w:rPr>
          <w:sz w:val="28"/>
          <w:szCs w:val="28"/>
        </w:rPr>
        <w:t>К</w:t>
      </w:r>
      <w:r w:rsidR="006B1D90">
        <w:rPr>
          <w:sz w:val="28"/>
          <w:szCs w:val="28"/>
        </w:rPr>
        <w:t>арымский</w:t>
      </w:r>
      <w:proofErr w:type="spellEnd"/>
      <w:r w:rsidR="006B1D90">
        <w:rPr>
          <w:sz w:val="28"/>
          <w:szCs w:val="28"/>
        </w:rPr>
        <w:t xml:space="preserve"> район» </w:t>
      </w:r>
      <w:r w:rsidR="006B1D90">
        <w:rPr>
          <w:sz w:val="28"/>
          <w:szCs w:val="28"/>
        </w:rPr>
        <w:tab/>
        <w:t xml:space="preserve">              </w:t>
      </w:r>
      <w:r>
        <w:rPr>
          <w:sz w:val="28"/>
          <w:szCs w:val="28"/>
        </w:rPr>
        <w:t xml:space="preserve">  А.С.</w:t>
      </w:r>
      <w:r w:rsidR="006B1D90">
        <w:rPr>
          <w:sz w:val="28"/>
          <w:szCs w:val="28"/>
        </w:rPr>
        <w:t xml:space="preserve"> </w:t>
      </w:r>
      <w:proofErr w:type="spellStart"/>
      <w:r>
        <w:rPr>
          <w:sz w:val="28"/>
          <w:szCs w:val="28"/>
        </w:rPr>
        <w:t>Сидельников</w:t>
      </w:r>
      <w:proofErr w:type="spellEnd"/>
    </w:p>
    <w:p w:rsidR="0028086A" w:rsidRDefault="0028086A" w:rsidP="00BD6A1A">
      <w:pPr>
        <w:suppressAutoHyphens/>
        <w:ind w:right="98" w:firstLine="0"/>
        <w:rPr>
          <w:sz w:val="20"/>
          <w:szCs w:val="20"/>
        </w:rPr>
      </w:pPr>
    </w:p>
    <w:p w:rsidR="0028086A" w:rsidRDefault="0028086A" w:rsidP="000461A0">
      <w:pPr>
        <w:suppressAutoHyphens/>
        <w:ind w:right="98" w:firstLine="0"/>
        <w:rPr>
          <w:sz w:val="20"/>
          <w:szCs w:val="20"/>
        </w:rPr>
      </w:pPr>
    </w:p>
    <w:p w:rsidR="00A31A7E" w:rsidRDefault="00A31A7E" w:rsidP="00F3103B">
      <w:pPr>
        <w:suppressAutoHyphens/>
        <w:ind w:left="5103" w:right="98"/>
        <w:jc w:val="center"/>
        <w:rPr>
          <w:color w:val="000000"/>
          <w:sz w:val="28"/>
          <w:szCs w:val="28"/>
        </w:rPr>
      </w:pPr>
    </w:p>
    <w:p w:rsidR="000461A0" w:rsidRDefault="000461A0" w:rsidP="00F3103B">
      <w:pPr>
        <w:suppressAutoHyphens/>
        <w:ind w:left="5103" w:right="98"/>
        <w:jc w:val="center"/>
        <w:rPr>
          <w:color w:val="000000"/>
          <w:sz w:val="28"/>
          <w:szCs w:val="28"/>
        </w:rPr>
      </w:pPr>
    </w:p>
    <w:p w:rsidR="00F3103B" w:rsidRDefault="00C90017" w:rsidP="00F3103B">
      <w:pPr>
        <w:suppressAutoHyphens/>
        <w:ind w:left="5103" w:right="98"/>
        <w:jc w:val="center"/>
        <w:rPr>
          <w:color w:val="000000"/>
          <w:sz w:val="28"/>
          <w:szCs w:val="28"/>
        </w:rPr>
      </w:pPr>
      <w:r>
        <w:rPr>
          <w:color w:val="000000"/>
          <w:sz w:val="28"/>
          <w:szCs w:val="28"/>
        </w:rPr>
        <w:lastRenderedPageBreak/>
        <w:t>УТВЕРЖДЕН</w:t>
      </w:r>
    </w:p>
    <w:p w:rsidR="00F3103B" w:rsidRPr="00D03C1A" w:rsidRDefault="00F3103B" w:rsidP="00F3103B">
      <w:pPr>
        <w:suppressAutoHyphens/>
        <w:ind w:left="5103" w:right="98" w:firstLine="0"/>
        <w:rPr>
          <w:color w:val="000000"/>
          <w:sz w:val="28"/>
          <w:szCs w:val="28"/>
        </w:rPr>
      </w:pPr>
      <w:r>
        <w:rPr>
          <w:color w:val="000000"/>
          <w:sz w:val="28"/>
          <w:szCs w:val="28"/>
        </w:rPr>
        <w:t xml:space="preserve"> </w:t>
      </w:r>
      <w:r w:rsidR="006B1D90">
        <w:rPr>
          <w:sz w:val="28"/>
          <w:szCs w:val="28"/>
        </w:rPr>
        <w:t>п</w:t>
      </w:r>
      <w:r w:rsidRPr="00D03C1A">
        <w:rPr>
          <w:sz w:val="28"/>
          <w:szCs w:val="28"/>
        </w:rPr>
        <w:t>остановлени</w:t>
      </w:r>
      <w:r w:rsidR="006B1D90">
        <w:rPr>
          <w:sz w:val="28"/>
          <w:szCs w:val="28"/>
        </w:rPr>
        <w:t xml:space="preserve">ем </w:t>
      </w:r>
      <w:r w:rsidR="006B1D90">
        <w:rPr>
          <w:color w:val="000000"/>
          <w:sz w:val="28"/>
          <w:szCs w:val="28"/>
        </w:rPr>
        <w:t>а</w:t>
      </w:r>
      <w:r w:rsidRPr="00D03C1A">
        <w:rPr>
          <w:color w:val="000000"/>
          <w:sz w:val="28"/>
          <w:szCs w:val="28"/>
        </w:rPr>
        <w:t>дминистрации</w:t>
      </w:r>
    </w:p>
    <w:p w:rsidR="00F3103B" w:rsidRDefault="00F3103B" w:rsidP="00F3103B">
      <w:pPr>
        <w:suppressAutoHyphens/>
        <w:ind w:left="5103" w:right="98"/>
        <w:jc w:val="center"/>
        <w:rPr>
          <w:rFonts w:eastAsia="Lucida Sans Unicode" w:cs="Tahoma"/>
          <w:color w:val="000000"/>
          <w:sz w:val="28"/>
          <w:szCs w:val="28"/>
          <w:lang w:eastAsia="en-US" w:bidi="en-US"/>
        </w:rPr>
      </w:pPr>
      <w:r w:rsidRPr="00D03C1A">
        <w:rPr>
          <w:rFonts w:eastAsia="Lucida Sans Unicode" w:cs="Tahoma"/>
          <w:color w:val="000000"/>
          <w:sz w:val="28"/>
          <w:szCs w:val="28"/>
          <w:lang w:eastAsia="en-US" w:bidi="en-US"/>
        </w:rPr>
        <w:t xml:space="preserve">муниципального района </w:t>
      </w:r>
      <w:r>
        <w:rPr>
          <w:rFonts w:eastAsia="Lucida Sans Unicode" w:cs="Tahoma"/>
          <w:color w:val="000000"/>
          <w:sz w:val="28"/>
          <w:szCs w:val="28"/>
          <w:lang w:eastAsia="en-US" w:bidi="en-US"/>
        </w:rPr>
        <w:t xml:space="preserve"> </w:t>
      </w:r>
    </w:p>
    <w:p w:rsidR="00F3103B" w:rsidRDefault="00F3103B" w:rsidP="00F3103B">
      <w:pPr>
        <w:suppressAutoHyphens/>
        <w:ind w:left="5103" w:right="98"/>
        <w:jc w:val="center"/>
        <w:rPr>
          <w:rFonts w:eastAsia="Lucida Sans Unicode" w:cs="Tahoma"/>
          <w:color w:val="000000"/>
          <w:sz w:val="28"/>
          <w:szCs w:val="28"/>
          <w:lang w:eastAsia="en-US" w:bidi="en-US"/>
        </w:rPr>
      </w:pPr>
      <w:r>
        <w:rPr>
          <w:rFonts w:eastAsia="Lucida Sans Unicode" w:cs="Tahoma"/>
          <w:color w:val="000000"/>
          <w:sz w:val="28"/>
          <w:szCs w:val="28"/>
          <w:lang w:eastAsia="en-US" w:bidi="en-US"/>
        </w:rPr>
        <w:t>«</w:t>
      </w:r>
      <w:proofErr w:type="spellStart"/>
      <w:r>
        <w:rPr>
          <w:rFonts w:eastAsia="Lucida Sans Unicode" w:cs="Tahoma"/>
          <w:color w:val="000000"/>
          <w:sz w:val="28"/>
          <w:szCs w:val="28"/>
          <w:lang w:eastAsia="en-US" w:bidi="en-US"/>
        </w:rPr>
        <w:t>Карымский</w:t>
      </w:r>
      <w:proofErr w:type="spellEnd"/>
      <w:r>
        <w:rPr>
          <w:rFonts w:eastAsia="Lucida Sans Unicode" w:cs="Tahoma"/>
          <w:color w:val="000000"/>
          <w:sz w:val="28"/>
          <w:szCs w:val="28"/>
          <w:lang w:eastAsia="en-US" w:bidi="en-US"/>
        </w:rPr>
        <w:t xml:space="preserve"> район»                    </w:t>
      </w:r>
    </w:p>
    <w:p w:rsidR="00F3103B" w:rsidRPr="003F4BA8" w:rsidRDefault="002C3008" w:rsidP="002C3008">
      <w:pPr>
        <w:suppressAutoHyphens/>
        <w:ind w:right="98"/>
        <w:rPr>
          <w:color w:val="000000"/>
          <w:sz w:val="28"/>
          <w:szCs w:val="28"/>
          <w:u w:val="single"/>
        </w:rPr>
      </w:pPr>
      <w:r>
        <w:rPr>
          <w:rFonts w:eastAsia="Lucida Sans Unicode" w:cs="Tahoma"/>
          <w:color w:val="000000"/>
          <w:sz w:val="28"/>
          <w:szCs w:val="28"/>
          <w:lang w:eastAsia="en-US" w:bidi="en-US"/>
        </w:rPr>
        <w:t xml:space="preserve">                                                            </w:t>
      </w:r>
      <w:r w:rsidR="003F4BA8">
        <w:rPr>
          <w:rFonts w:eastAsia="Lucida Sans Unicode" w:cs="Tahoma"/>
          <w:color w:val="000000"/>
          <w:sz w:val="28"/>
          <w:szCs w:val="28"/>
          <w:lang w:eastAsia="en-US" w:bidi="en-US"/>
        </w:rPr>
        <w:t xml:space="preserve">        </w:t>
      </w:r>
      <w:r w:rsidR="00F3103B" w:rsidRPr="00D03C1A">
        <w:rPr>
          <w:rFonts w:eastAsia="Lucida Sans Unicode" w:cs="Tahoma"/>
          <w:color w:val="000000"/>
          <w:sz w:val="28"/>
          <w:szCs w:val="28"/>
          <w:lang w:eastAsia="en-US" w:bidi="en-US"/>
        </w:rPr>
        <w:t xml:space="preserve"> </w:t>
      </w:r>
      <w:r w:rsidR="00F3103B" w:rsidRPr="00D03C1A">
        <w:rPr>
          <w:sz w:val="28"/>
          <w:szCs w:val="28"/>
        </w:rPr>
        <w:t>от «</w:t>
      </w:r>
      <w:r w:rsidR="003F4BA8">
        <w:rPr>
          <w:sz w:val="28"/>
          <w:szCs w:val="28"/>
          <w:u w:val="single"/>
        </w:rPr>
        <w:t>29</w:t>
      </w:r>
      <w:r w:rsidR="00F3103B" w:rsidRPr="00D03C1A">
        <w:rPr>
          <w:sz w:val="28"/>
          <w:szCs w:val="28"/>
        </w:rPr>
        <w:t xml:space="preserve"> » </w:t>
      </w:r>
      <w:r w:rsidR="003F4BA8" w:rsidRPr="003E49AC">
        <w:rPr>
          <w:sz w:val="28"/>
          <w:szCs w:val="28"/>
          <w:u w:val="single"/>
        </w:rPr>
        <w:t>мая</w:t>
      </w:r>
      <w:r w:rsidR="00F3103B">
        <w:rPr>
          <w:sz w:val="28"/>
          <w:szCs w:val="28"/>
        </w:rPr>
        <w:t xml:space="preserve"> </w:t>
      </w:r>
      <w:r w:rsidR="00F3103B" w:rsidRPr="003E49AC">
        <w:rPr>
          <w:sz w:val="28"/>
          <w:szCs w:val="28"/>
          <w:u w:val="single"/>
        </w:rPr>
        <w:t>2015</w:t>
      </w:r>
      <w:r w:rsidR="00F3103B" w:rsidRPr="00D03C1A">
        <w:rPr>
          <w:sz w:val="28"/>
          <w:szCs w:val="28"/>
        </w:rPr>
        <w:t xml:space="preserve"> № </w:t>
      </w:r>
      <w:r w:rsidR="003F4BA8">
        <w:rPr>
          <w:sz w:val="28"/>
          <w:szCs w:val="28"/>
          <w:u w:val="single"/>
        </w:rPr>
        <w:t>122</w:t>
      </w:r>
    </w:p>
    <w:p w:rsidR="00F3103B" w:rsidRDefault="00F3103B" w:rsidP="00CF054D">
      <w:pPr>
        <w:suppressAutoHyphens/>
        <w:ind w:left="5103" w:right="98"/>
        <w:jc w:val="center"/>
        <w:rPr>
          <w:color w:val="000000"/>
          <w:sz w:val="28"/>
          <w:szCs w:val="28"/>
        </w:rPr>
      </w:pPr>
    </w:p>
    <w:p w:rsidR="00CF054D" w:rsidRDefault="00CF054D"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8F5499" w:rsidRDefault="008F5499" w:rsidP="008F5499">
      <w:pPr>
        <w:suppressAutoHyphens/>
        <w:ind w:firstLine="0"/>
        <w:jc w:val="center"/>
        <w:rPr>
          <w:b/>
          <w:sz w:val="28"/>
          <w:szCs w:val="28"/>
        </w:rPr>
      </w:pPr>
      <w:r>
        <w:rPr>
          <w:b/>
          <w:color w:val="000000"/>
          <w:sz w:val="28"/>
          <w:szCs w:val="28"/>
        </w:rPr>
        <w:t xml:space="preserve">предоставления муниципальной услуги </w:t>
      </w:r>
      <w:r w:rsidRPr="001C5565">
        <w:rPr>
          <w:b/>
          <w:color w:val="000000"/>
          <w:sz w:val="28"/>
          <w:szCs w:val="28"/>
        </w:rPr>
        <w:t>«</w:t>
      </w:r>
      <w:r w:rsidRPr="001C5565">
        <w:rPr>
          <w:b/>
          <w:sz w:val="28"/>
          <w:szCs w:val="28"/>
        </w:rPr>
        <w:t>Подготовка, утверждение и выдача градостроительных планов земельных участков»</w:t>
      </w:r>
    </w:p>
    <w:p w:rsidR="00F75B1E" w:rsidRDefault="00F75B1E" w:rsidP="008F5499">
      <w:pPr>
        <w:suppressAutoHyphens/>
        <w:ind w:firstLine="0"/>
        <w:jc w:val="center"/>
        <w:rPr>
          <w:b/>
          <w:sz w:val="28"/>
          <w:szCs w:val="28"/>
        </w:rPr>
      </w:pPr>
    </w:p>
    <w:p w:rsidR="00F75B1E" w:rsidRDefault="00F75B1E" w:rsidP="008F5499">
      <w:pPr>
        <w:suppressAutoHyphens/>
        <w:autoSpaceDE w:val="0"/>
        <w:autoSpaceDN w:val="0"/>
        <w:adjustRightInd w:val="0"/>
        <w:ind w:firstLine="0"/>
        <w:jc w:val="center"/>
        <w:outlineLvl w:val="1"/>
        <w:rPr>
          <w:b/>
          <w:sz w:val="28"/>
          <w:szCs w:val="28"/>
        </w:rPr>
      </w:pPr>
      <w:r>
        <w:rPr>
          <w:b/>
          <w:sz w:val="28"/>
          <w:szCs w:val="28"/>
        </w:rPr>
        <w:t>1.Общие положения.</w:t>
      </w:r>
    </w:p>
    <w:p w:rsidR="00F75B1E" w:rsidRDefault="00F75B1E" w:rsidP="00DD384F">
      <w:pPr>
        <w:suppressAutoHyphens/>
        <w:autoSpaceDE w:val="0"/>
        <w:autoSpaceDN w:val="0"/>
        <w:adjustRightInd w:val="0"/>
        <w:ind w:firstLine="709"/>
        <w:outlineLvl w:val="1"/>
        <w:rPr>
          <w:sz w:val="28"/>
          <w:szCs w:val="28"/>
        </w:rPr>
      </w:pPr>
      <w:r>
        <w:rPr>
          <w:sz w:val="28"/>
          <w:szCs w:val="28"/>
        </w:rPr>
        <w:t>1.1. Предмет регулирования.</w:t>
      </w:r>
    </w:p>
    <w:p w:rsidR="00F75B1E" w:rsidRDefault="00F75B1E" w:rsidP="00DD384F">
      <w:pPr>
        <w:suppressAutoHyphens/>
        <w:autoSpaceDE w:val="0"/>
        <w:autoSpaceDN w:val="0"/>
        <w:adjustRightInd w:val="0"/>
        <w:ind w:firstLine="709"/>
        <w:outlineLvl w:val="1"/>
        <w:rPr>
          <w:color w:val="000000"/>
          <w:sz w:val="28"/>
          <w:szCs w:val="28"/>
        </w:rPr>
      </w:pPr>
      <w:proofErr w:type="gramStart"/>
      <w:r>
        <w:rPr>
          <w:sz w:val="28"/>
          <w:szCs w:val="28"/>
        </w:rPr>
        <w:t xml:space="preserve">1.1.1 Административный регламент предоставления муниципальной услуги </w:t>
      </w:r>
      <w:r w:rsidR="00166294" w:rsidRPr="00166294">
        <w:rPr>
          <w:color w:val="000000"/>
          <w:sz w:val="28"/>
          <w:szCs w:val="28"/>
        </w:rPr>
        <w:t>«</w:t>
      </w:r>
      <w:r w:rsidR="00166294" w:rsidRPr="00166294">
        <w:rPr>
          <w:sz w:val="28"/>
          <w:szCs w:val="28"/>
        </w:rPr>
        <w:t>Подготовка, утверждение и выдача градостроительных планов земельных участков»</w:t>
      </w:r>
      <w:r w:rsidRPr="00334991">
        <w:rPr>
          <w:sz w:val="28"/>
          <w:szCs w:val="28"/>
        </w:rPr>
        <w:t xml:space="preserve"> </w:t>
      </w:r>
      <w:r>
        <w:rPr>
          <w:sz w:val="28"/>
          <w:szCs w:val="28"/>
        </w:rPr>
        <w:t xml:space="preserve">(далее </w:t>
      </w:r>
      <w:r w:rsidR="006E7F01">
        <w:rPr>
          <w:sz w:val="28"/>
          <w:szCs w:val="28"/>
        </w:rPr>
        <w:t>—</w:t>
      </w:r>
      <w:r>
        <w:rPr>
          <w:sz w:val="28"/>
          <w:szCs w:val="28"/>
        </w:rPr>
        <w:t xml:space="preserve">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6B1D90">
        <w:rPr>
          <w:color w:val="000000"/>
          <w:sz w:val="28"/>
          <w:szCs w:val="28"/>
        </w:rPr>
        <w:t>а</w:t>
      </w:r>
      <w:r w:rsidR="00B11D5A">
        <w:rPr>
          <w:color w:val="000000"/>
          <w:sz w:val="28"/>
          <w:szCs w:val="28"/>
        </w:rPr>
        <w:t>дминистрации муниципального района «</w:t>
      </w:r>
      <w:proofErr w:type="spellStart"/>
      <w:r w:rsidR="00B11D5A">
        <w:rPr>
          <w:color w:val="000000"/>
          <w:sz w:val="28"/>
          <w:szCs w:val="28"/>
        </w:rPr>
        <w:t>Карымский</w:t>
      </w:r>
      <w:proofErr w:type="spellEnd"/>
      <w:proofErr w:type="gramEnd"/>
      <w:r w:rsidR="00B11D5A">
        <w:rPr>
          <w:color w:val="000000"/>
          <w:sz w:val="28"/>
          <w:szCs w:val="28"/>
        </w:rPr>
        <w:t xml:space="preserve"> район» </w:t>
      </w:r>
      <w:r>
        <w:rPr>
          <w:color w:val="000000"/>
          <w:sz w:val="28"/>
          <w:szCs w:val="28"/>
        </w:rPr>
        <w:t xml:space="preserve"> (далее </w:t>
      </w:r>
      <w:r w:rsidR="006E7F01">
        <w:rPr>
          <w:color w:val="000000"/>
          <w:sz w:val="28"/>
          <w:szCs w:val="28"/>
        </w:rPr>
        <w:t>—</w:t>
      </w:r>
      <w:r w:rsidR="006B1D90">
        <w:rPr>
          <w:color w:val="000000"/>
          <w:sz w:val="28"/>
          <w:szCs w:val="28"/>
        </w:rPr>
        <w:t xml:space="preserve"> а</w:t>
      </w:r>
      <w:r>
        <w:rPr>
          <w:color w:val="000000"/>
          <w:sz w:val="28"/>
          <w:szCs w:val="28"/>
        </w:rPr>
        <w:t>д</w:t>
      </w:r>
      <w:r w:rsidR="00B11D5A">
        <w:rPr>
          <w:color w:val="000000"/>
          <w:sz w:val="28"/>
          <w:szCs w:val="28"/>
        </w:rPr>
        <w:t>министрация</w:t>
      </w:r>
      <w:proofErr w:type="gramStart"/>
      <w:r w:rsidR="00B11D5A">
        <w:rPr>
          <w:color w:val="000000"/>
          <w:sz w:val="28"/>
          <w:szCs w:val="28"/>
        </w:rPr>
        <w:t xml:space="preserve"> </w:t>
      </w:r>
      <w:r>
        <w:rPr>
          <w:color w:val="000000"/>
          <w:sz w:val="28"/>
          <w:szCs w:val="28"/>
        </w:rPr>
        <w:t>)</w:t>
      </w:r>
      <w:proofErr w:type="gramEnd"/>
      <w:r>
        <w:rPr>
          <w:color w:val="000000"/>
          <w:sz w:val="28"/>
          <w:szCs w:val="28"/>
        </w:rPr>
        <w:t xml:space="preserve"> при предоставлении услуги.</w:t>
      </w:r>
    </w:p>
    <w:p w:rsidR="00F75B1E" w:rsidRDefault="00F75B1E" w:rsidP="00DD384F">
      <w:pPr>
        <w:suppressAutoHyphens/>
        <w:autoSpaceDE w:val="0"/>
        <w:autoSpaceDN w:val="0"/>
        <w:adjustRightInd w:val="0"/>
        <w:ind w:firstLine="709"/>
        <w:outlineLvl w:val="1"/>
        <w:rPr>
          <w:sz w:val="28"/>
          <w:szCs w:val="28"/>
        </w:rPr>
      </w:pPr>
      <w:r>
        <w:rPr>
          <w:sz w:val="28"/>
          <w:szCs w:val="28"/>
        </w:rPr>
        <w:t>1.1.2. Муниципал</w:t>
      </w:r>
      <w:r w:rsidR="00B11D5A">
        <w:rPr>
          <w:sz w:val="28"/>
          <w:szCs w:val="28"/>
        </w:rPr>
        <w:t xml:space="preserve">ьная услуга </w:t>
      </w:r>
      <w:r w:rsidR="006B1D90">
        <w:rPr>
          <w:color w:val="000000"/>
          <w:sz w:val="28"/>
          <w:szCs w:val="28"/>
        </w:rPr>
        <w:t>а</w:t>
      </w:r>
      <w:r w:rsidR="00B11D5A">
        <w:rPr>
          <w:color w:val="000000"/>
          <w:sz w:val="28"/>
          <w:szCs w:val="28"/>
        </w:rPr>
        <w:t>дминистрацией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1.2. Круг заявителей.</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6B1D90">
        <w:rPr>
          <w:color w:val="000000"/>
          <w:sz w:val="28"/>
          <w:szCs w:val="28"/>
        </w:rPr>
        <w:t>а</w:t>
      </w:r>
      <w:r w:rsidR="00B11D5A">
        <w:rPr>
          <w:color w:val="000000"/>
          <w:sz w:val="28"/>
          <w:szCs w:val="28"/>
        </w:rPr>
        <w:t>дминистрацию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 xml:space="preserve">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w:t>
      </w:r>
      <w:r w:rsidR="006E7F01">
        <w:rPr>
          <w:sz w:val="28"/>
          <w:szCs w:val="28"/>
        </w:rPr>
        <w:t>—</w:t>
      </w:r>
      <w:r>
        <w:rPr>
          <w:sz w:val="28"/>
          <w:szCs w:val="28"/>
        </w:rPr>
        <w:t xml:space="preserve"> заявление, а также запрос о предоставлении муниципальной услуги).</w:t>
      </w:r>
    </w:p>
    <w:p w:rsidR="00F75B1E" w:rsidRDefault="00F75B1E" w:rsidP="00DD384F">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F75B1E" w:rsidRDefault="00B11D5A" w:rsidP="00DD384F">
      <w:pPr>
        <w:suppressAutoHyphens/>
        <w:autoSpaceDE w:val="0"/>
        <w:autoSpaceDN w:val="0"/>
        <w:adjustRightInd w:val="0"/>
        <w:ind w:firstLine="709"/>
        <w:outlineLvl w:val="1"/>
        <w:rPr>
          <w:sz w:val="28"/>
          <w:szCs w:val="28"/>
        </w:rPr>
      </w:pPr>
      <w:r>
        <w:rPr>
          <w:sz w:val="28"/>
          <w:szCs w:val="28"/>
        </w:rPr>
        <w:t>1.3.1. Место нахождения</w:t>
      </w:r>
      <w:r w:rsidR="00F75B1E">
        <w:rPr>
          <w:sz w:val="28"/>
          <w:szCs w:val="28"/>
        </w:rPr>
        <w:t xml:space="preserve"> </w:t>
      </w:r>
      <w:r w:rsidR="006B1D90">
        <w:rPr>
          <w:color w:val="000000"/>
          <w:sz w:val="28"/>
          <w:szCs w:val="28"/>
        </w:rPr>
        <w:t>а</w:t>
      </w:r>
      <w:r>
        <w:rPr>
          <w:color w:val="000000"/>
          <w:sz w:val="28"/>
          <w:szCs w:val="28"/>
        </w:rPr>
        <w:t>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w:t>
      </w:r>
      <w:r w:rsidR="00F75B1E">
        <w:rPr>
          <w:sz w:val="28"/>
          <w:szCs w:val="28"/>
        </w:rPr>
        <w:t>:</w:t>
      </w:r>
    </w:p>
    <w:p w:rsidR="00F75B1E" w:rsidRDefault="006B1D90" w:rsidP="00DD384F">
      <w:pPr>
        <w:suppressAutoHyphens/>
        <w:autoSpaceDE w:val="0"/>
        <w:autoSpaceDN w:val="0"/>
        <w:adjustRightInd w:val="0"/>
        <w:ind w:firstLine="709"/>
        <w:outlineLvl w:val="1"/>
        <w:rPr>
          <w:sz w:val="28"/>
          <w:szCs w:val="28"/>
        </w:rPr>
      </w:pPr>
      <w:r>
        <w:rPr>
          <w:sz w:val="28"/>
          <w:szCs w:val="28"/>
        </w:rPr>
        <w:t xml:space="preserve">673300, </w:t>
      </w:r>
      <w:r w:rsidR="00B11D5A">
        <w:rPr>
          <w:sz w:val="28"/>
          <w:szCs w:val="28"/>
        </w:rPr>
        <w:t xml:space="preserve">Забайкальский край, </w:t>
      </w:r>
      <w:proofErr w:type="spellStart"/>
      <w:r w:rsidR="00B11D5A">
        <w:rPr>
          <w:sz w:val="28"/>
          <w:szCs w:val="28"/>
        </w:rPr>
        <w:t>Карымский</w:t>
      </w:r>
      <w:proofErr w:type="spellEnd"/>
      <w:r w:rsidR="00B11D5A">
        <w:rPr>
          <w:sz w:val="28"/>
          <w:szCs w:val="28"/>
        </w:rPr>
        <w:t xml:space="preserve"> район, п. </w:t>
      </w:r>
      <w:proofErr w:type="spellStart"/>
      <w:r w:rsidR="00B11D5A">
        <w:rPr>
          <w:sz w:val="28"/>
          <w:szCs w:val="28"/>
        </w:rPr>
        <w:t>Карымское</w:t>
      </w:r>
      <w:proofErr w:type="spellEnd"/>
      <w:r w:rsidR="00B11D5A">
        <w:rPr>
          <w:sz w:val="28"/>
          <w:szCs w:val="28"/>
        </w:rPr>
        <w:t xml:space="preserve">, ул. </w:t>
      </w:r>
      <w:proofErr w:type="gramStart"/>
      <w:r w:rsidR="00B11D5A">
        <w:rPr>
          <w:sz w:val="28"/>
          <w:szCs w:val="28"/>
        </w:rPr>
        <w:t>Ленинградская</w:t>
      </w:r>
      <w:proofErr w:type="gramEnd"/>
      <w:r w:rsidR="00B11D5A">
        <w:rPr>
          <w:sz w:val="28"/>
          <w:szCs w:val="28"/>
        </w:rPr>
        <w:t>,77</w:t>
      </w:r>
    </w:p>
    <w:p w:rsidR="00F75B1E" w:rsidRDefault="00F75B1E" w:rsidP="00DD384F">
      <w:pPr>
        <w:suppressAutoHyphens/>
        <w:autoSpaceDE w:val="0"/>
        <w:autoSpaceDN w:val="0"/>
        <w:adjustRightInd w:val="0"/>
        <w:ind w:firstLine="709"/>
        <w:outlineLvl w:val="1"/>
        <w:rPr>
          <w:sz w:val="28"/>
          <w:szCs w:val="28"/>
        </w:rPr>
      </w:pPr>
      <w:r>
        <w:rPr>
          <w:sz w:val="28"/>
          <w:szCs w:val="28"/>
        </w:rPr>
        <w:t>1.3.2. График работы:</w:t>
      </w:r>
    </w:p>
    <w:p w:rsidR="00F75B1E" w:rsidRDefault="00B11D5A" w:rsidP="00DD384F">
      <w:pPr>
        <w:suppressAutoHyphens/>
        <w:autoSpaceDE w:val="0"/>
        <w:autoSpaceDN w:val="0"/>
        <w:adjustRightInd w:val="0"/>
        <w:ind w:firstLine="709"/>
        <w:outlineLvl w:val="1"/>
        <w:rPr>
          <w:sz w:val="28"/>
          <w:szCs w:val="28"/>
        </w:rPr>
      </w:pPr>
      <w:r>
        <w:rPr>
          <w:sz w:val="28"/>
          <w:szCs w:val="28"/>
        </w:rPr>
        <w:t xml:space="preserve">1). </w:t>
      </w:r>
      <w:r>
        <w:rPr>
          <w:color w:val="000000"/>
          <w:sz w:val="28"/>
          <w:szCs w:val="28"/>
        </w:rPr>
        <w:t>Администрации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 </w:t>
      </w:r>
      <w:r w:rsidR="00F75B1E">
        <w:rPr>
          <w:sz w:val="28"/>
          <w:szCs w:val="28"/>
        </w:rPr>
        <w:t xml:space="preserve"> (время местное):</w:t>
      </w:r>
    </w:p>
    <w:p w:rsidR="00F75B1E" w:rsidRDefault="00F75B1E" w:rsidP="00DD384F">
      <w:pPr>
        <w:suppressAutoHyphens/>
        <w:autoSpaceDE w:val="0"/>
        <w:autoSpaceDN w:val="0"/>
        <w:adjustRightInd w:val="0"/>
        <w:ind w:firstLine="709"/>
        <w:outlineLvl w:val="1"/>
        <w:rPr>
          <w:sz w:val="28"/>
          <w:szCs w:val="28"/>
        </w:rPr>
      </w:pPr>
      <w:r>
        <w:rPr>
          <w:sz w:val="28"/>
          <w:szCs w:val="28"/>
        </w:rPr>
        <w:t>понед</w:t>
      </w:r>
      <w:r w:rsidR="00DD384F">
        <w:rPr>
          <w:sz w:val="28"/>
          <w:szCs w:val="28"/>
        </w:rPr>
        <w:t>ельник – четверг:</w:t>
      </w:r>
      <w:r w:rsidR="00DD384F">
        <w:rPr>
          <w:sz w:val="28"/>
          <w:szCs w:val="28"/>
        </w:rPr>
        <w:tab/>
      </w:r>
      <w:r w:rsidR="00DD384F">
        <w:rPr>
          <w:sz w:val="28"/>
          <w:szCs w:val="28"/>
        </w:rPr>
        <w:tab/>
      </w:r>
      <w:r w:rsidR="00DD384F">
        <w:rPr>
          <w:sz w:val="28"/>
          <w:szCs w:val="28"/>
        </w:rPr>
        <w:tab/>
        <w:t xml:space="preserve">     </w:t>
      </w:r>
      <w:r w:rsidR="00B11D5A">
        <w:rPr>
          <w:sz w:val="28"/>
          <w:szCs w:val="28"/>
        </w:rPr>
        <w:t>с 08.00 до 12.00, с 13.00 до 17.1</w:t>
      </w:r>
      <w:r>
        <w:rPr>
          <w:sz w:val="28"/>
          <w:szCs w:val="28"/>
        </w:rPr>
        <w:t>5</w:t>
      </w:r>
    </w:p>
    <w:p w:rsidR="00F75B1E" w:rsidRDefault="00DD384F" w:rsidP="00DD384F">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w:t>
      </w:r>
      <w:r w:rsidR="00B11D5A">
        <w:rPr>
          <w:sz w:val="28"/>
          <w:szCs w:val="28"/>
        </w:rPr>
        <w:t>с 08.00 до 16.0</w:t>
      </w:r>
      <w:r w:rsidR="00F75B1E">
        <w:rPr>
          <w:sz w:val="28"/>
          <w:szCs w:val="28"/>
        </w:rPr>
        <w:t>0</w:t>
      </w:r>
    </w:p>
    <w:p w:rsidR="00F75B1E" w:rsidRDefault="00F75B1E" w:rsidP="00DD384F">
      <w:pPr>
        <w:suppressAutoHyphens/>
        <w:autoSpaceDE w:val="0"/>
        <w:autoSpaceDN w:val="0"/>
        <w:adjustRightInd w:val="0"/>
        <w:ind w:firstLine="709"/>
        <w:outlineLvl w:val="1"/>
        <w:rPr>
          <w:sz w:val="28"/>
          <w:szCs w:val="28"/>
        </w:rPr>
      </w:pPr>
      <w:r>
        <w:rPr>
          <w:sz w:val="28"/>
          <w:szCs w:val="28"/>
        </w:rPr>
        <w:lastRenderedPageBreak/>
        <w:t>суббота – воскре</w:t>
      </w:r>
      <w:r w:rsidR="00DD384F">
        <w:rPr>
          <w:sz w:val="28"/>
          <w:szCs w:val="28"/>
        </w:rPr>
        <w:t>сенье:</w:t>
      </w:r>
      <w:r w:rsidR="00DD384F">
        <w:rPr>
          <w:sz w:val="28"/>
          <w:szCs w:val="28"/>
        </w:rPr>
        <w:tab/>
      </w:r>
      <w:r w:rsidR="00DD384F">
        <w:rPr>
          <w:sz w:val="28"/>
          <w:szCs w:val="28"/>
        </w:rPr>
        <w:tab/>
      </w:r>
      <w:r w:rsidR="00DD384F">
        <w:rPr>
          <w:sz w:val="28"/>
          <w:szCs w:val="28"/>
        </w:rPr>
        <w:tab/>
        <w:t xml:space="preserve">     </w:t>
      </w:r>
      <w:r>
        <w:rPr>
          <w:sz w:val="28"/>
          <w:szCs w:val="28"/>
        </w:rPr>
        <w:t>выходные дни.</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2). Личный прием </w:t>
      </w:r>
      <w:r w:rsidR="006B1D90">
        <w:rPr>
          <w:sz w:val="28"/>
          <w:szCs w:val="28"/>
        </w:rPr>
        <w:t>р</w:t>
      </w:r>
      <w:r w:rsidR="00B11D5A">
        <w:rPr>
          <w:sz w:val="28"/>
          <w:szCs w:val="28"/>
        </w:rPr>
        <w:t xml:space="preserve">уководителя </w:t>
      </w:r>
      <w:r w:rsidR="006B1D90">
        <w:rPr>
          <w:color w:val="000000"/>
          <w:sz w:val="28"/>
          <w:szCs w:val="28"/>
        </w:rPr>
        <w:t>а</w:t>
      </w:r>
      <w:r w:rsidR="00B11D5A">
        <w:rPr>
          <w:color w:val="000000"/>
          <w:sz w:val="28"/>
          <w:szCs w:val="28"/>
        </w:rPr>
        <w:t>дминистрации муниципального района «</w:t>
      </w:r>
      <w:proofErr w:type="spellStart"/>
      <w:r w:rsidR="00B11D5A">
        <w:rPr>
          <w:color w:val="000000"/>
          <w:sz w:val="28"/>
          <w:szCs w:val="28"/>
        </w:rPr>
        <w:t>Карымский</w:t>
      </w:r>
      <w:proofErr w:type="spellEnd"/>
      <w:r w:rsidR="00B11D5A">
        <w:rPr>
          <w:color w:val="000000"/>
          <w:sz w:val="28"/>
          <w:szCs w:val="28"/>
        </w:rPr>
        <w:t xml:space="preserve"> район»</w:t>
      </w:r>
      <w:r>
        <w:rPr>
          <w:sz w:val="28"/>
          <w:szCs w:val="28"/>
        </w:rPr>
        <w:t>:</w:t>
      </w:r>
    </w:p>
    <w:p w:rsidR="00F75B1E" w:rsidRDefault="00B11D5A" w:rsidP="00DD384F">
      <w:pPr>
        <w:suppressAutoHyphens/>
        <w:autoSpaceDE w:val="0"/>
        <w:autoSpaceDN w:val="0"/>
        <w:adjustRightInd w:val="0"/>
        <w:ind w:firstLine="709"/>
        <w:outlineLvl w:val="1"/>
        <w:rPr>
          <w:sz w:val="28"/>
          <w:szCs w:val="28"/>
        </w:rPr>
      </w:pPr>
      <w:r>
        <w:rPr>
          <w:sz w:val="28"/>
          <w:szCs w:val="28"/>
        </w:rPr>
        <w:t>понедельник</w:t>
      </w:r>
      <w:r w:rsidR="00DD384F">
        <w:rPr>
          <w:sz w:val="28"/>
          <w:szCs w:val="28"/>
        </w:rPr>
        <w:t>:</w:t>
      </w:r>
      <w:r w:rsidR="00DD384F">
        <w:rPr>
          <w:sz w:val="28"/>
          <w:szCs w:val="28"/>
        </w:rPr>
        <w:tab/>
      </w:r>
      <w:r w:rsidR="00DD384F">
        <w:rPr>
          <w:sz w:val="28"/>
          <w:szCs w:val="28"/>
        </w:rPr>
        <w:tab/>
      </w:r>
      <w:r w:rsidR="00DD384F">
        <w:rPr>
          <w:sz w:val="28"/>
          <w:szCs w:val="28"/>
        </w:rPr>
        <w:tab/>
      </w:r>
      <w:r w:rsidR="00DD384F">
        <w:rPr>
          <w:sz w:val="28"/>
          <w:szCs w:val="28"/>
        </w:rPr>
        <w:tab/>
      </w:r>
      <w:r w:rsidR="00DD384F">
        <w:rPr>
          <w:sz w:val="28"/>
          <w:szCs w:val="28"/>
        </w:rPr>
        <w:tab/>
        <w:t xml:space="preserve">     </w:t>
      </w:r>
      <w:r>
        <w:rPr>
          <w:sz w:val="28"/>
          <w:szCs w:val="28"/>
        </w:rPr>
        <w:t>с 16.00 до 17.1</w:t>
      </w:r>
      <w:r w:rsidR="00F75B1E">
        <w:rPr>
          <w:sz w:val="28"/>
          <w:szCs w:val="28"/>
        </w:rPr>
        <w:t>5.</w:t>
      </w:r>
    </w:p>
    <w:p w:rsidR="00F75B1E" w:rsidRDefault="00F75B1E" w:rsidP="00DD384F">
      <w:pPr>
        <w:suppressAutoHyphens/>
        <w:autoSpaceDE w:val="0"/>
        <w:autoSpaceDN w:val="0"/>
        <w:adjustRightInd w:val="0"/>
        <w:ind w:firstLine="709"/>
        <w:outlineLvl w:val="1"/>
        <w:rPr>
          <w:sz w:val="28"/>
          <w:szCs w:val="28"/>
        </w:rPr>
      </w:pPr>
      <w:r>
        <w:rPr>
          <w:sz w:val="28"/>
          <w:szCs w:val="28"/>
        </w:rPr>
        <w:t>В пре</w:t>
      </w:r>
      <w:r w:rsidR="006B1D90">
        <w:rPr>
          <w:sz w:val="28"/>
          <w:szCs w:val="28"/>
        </w:rPr>
        <w:t>дпраздничные дни время работы а</w:t>
      </w:r>
      <w:r w:rsidR="000A0236">
        <w:rPr>
          <w:sz w:val="28"/>
          <w:szCs w:val="28"/>
        </w:rPr>
        <w:t>дминистрации муниципального района «</w:t>
      </w:r>
      <w:proofErr w:type="spellStart"/>
      <w:r w:rsidR="000A0236">
        <w:rPr>
          <w:sz w:val="28"/>
          <w:szCs w:val="28"/>
        </w:rPr>
        <w:t>Карымский</w:t>
      </w:r>
      <w:proofErr w:type="spellEnd"/>
      <w:r w:rsidR="000A0236">
        <w:rPr>
          <w:sz w:val="28"/>
          <w:szCs w:val="28"/>
        </w:rPr>
        <w:t xml:space="preserve"> район» </w:t>
      </w:r>
      <w:r>
        <w:rPr>
          <w:sz w:val="28"/>
          <w:szCs w:val="28"/>
        </w:rPr>
        <w:t xml:space="preserve"> сокращается на 1 час.</w:t>
      </w:r>
    </w:p>
    <w:p w:rsidR="00F75B1E" w:rsidRDefault="00F75B1E" w:rsidP="00DD384F">
      <w:pPr>
        <w:suppressAutoHyphens/>
        <w:autoSpaceDE w:val="0"/>
        <w:autoSpaceDN w:val="0"/>
        <w:adjustRightInd w:val="0"/>
        <w:ind w:firstLine="709"/>
        <w:outlineLvl w:val="1"/>
        <w:rPr>
          <w:sz w:val="28"/>
          <w:szCs w:val="28"/>
        </w:rPr>
      </w:pPr>
      <w:r>
        <w:rPr>
          <w:sz w:val="28"/>
          <w:szCs w:val="28"/>
        </w:rPr>
        <w:t>Информация о часах личного приема также представлена в Приложении №1 настоящего административного регламента.</w:t>
      </w:r>
    </w:p>
    <w:p w:rsidR="00F75B1E" w:rsidRDefault="00B11D5A" w:rsidP="00DD384F">
      <w:pPr>
        <w:suppressAutoHyphens/>
        <w:autoSpaceDE w:val="0"/>
        <w:autoSpaceDN w:val="0"/>
        <w:adjustRightInd w:val="0"/>
        <w:ind w:firstLine="709"/>
        <w:outlineLvl w:val="1"/>
        <w:rPr>
          <w:sz w:val="28"/>
          <w:szCs w:val="28"/>
        </w:rPr>
      </w:pPr>
      <w:r>
        <w:rPr>
          <w:sz w:val="28"/>
          <w:szCs w:val="28"/>
        </w:rPr>
        <w:t xml:space="preserve">Телефон приемной </w:t>
      </w:r>
      <w:r w:rsidR="006B1D90">
        <w:rPr>
          <w:color w:val="000000"/>
          <w:sz w:val="28"/>
          <w:szCs w:val="28"/>
        </w:rPr>
        <w:t>а</w:t>
      </w:r>
      <w:r>
        <w:rPr>
          <w:color w:val="000000"/>
          <w:sz w:val="28"/>
          <w:szCs w:val="28"/>
        </w:rPr>
        <w:t>дминистрации муниципального района «</w:t>
      </w:r>
      <w:proofErr w:type="spellStart"/>
      <w:r>
        <w:rPr>
          <w:color w:val="000000"/>
          <w:sz w:val="28"/>
          <w:szCs w:val="28"/>
        </w:rPr>
        <w:t>Карымский</w:t>
      </w:r>
      <w:proofErr w:type="spellEnd"/>
      <w:r>
        <w:rPr>
          <w:color w:val="000000"/>
          <w:sz w:val="28"/>
          <w:szCs w:val="28"/>
        </w:rPr>
        <w:t xml:space="preserve"> район» </w:t>
      </w:r>
      <w:r w:rsidR="00F75B1E">
        <w:rPr>
          <w:sz w:val="28"/>
          <w:szCs w:val="28"/>
        </w:rPr>
        <w:t xml:space="preserve"> </w:t>
      </w:r>
      <w:r>
        <w:rPr>
          <w:color w:val="000000"/>
          <w:sz w:val="28"/>
          <w:szCs w:val="28"/>
        </w:rPr>
        <w:t>8(30234)3-11-09</w:t>
      </w:r>
      <w:r w:rsidRPr="00D97895">
        <w:rPr>
          <w:color w:val="000000"/>
          <w:sz w:val="28"/>
          <w:szCs w:val="28"/>
        </w:rPr>
        <w:t xml:space="preserve">, </w:t>
      </w:r>
      <w:r w:rsidR="006B1D90" w:rsidRPr="00D97895">
        <w:rPr>
          <w:color w:val="000000"/>
          <w:sz w:val="28"/>
          <w:szCs w:val="28"/>
        </w:rPr>
        <w:t>факс</w:t>
      </w:r>
      <w:r w:rsidR="006B1D90" w:rsidRPr="00D97895">
        <w:rPr>
          <w:sz w:val="28"/>
          <w:szCs w:val="28"/>
        </w:rPr>
        <w:t xml:space="preserve"> </w:t>
      </w:r>
      <w:r w:rsidRPr="00D97895">
        <w:rPr>
          <w:sz w:val="28"/>
          <w:szCs w:val="28"/>
        </w:rPr>
        <w:t>8(30234)3-14-84</w:t>
      </w:r>
      <w:r w:rsidR="00F75B1E">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w:t>
      </w:r>
      <w:r w:rsidR="006B1D90">
        <w:rPr>
          <w:color w:val="000000"/>
          <w:sz w:val="28"/>
          <w:szCs w:val="28"/>
        </w:rPr>
        <w:t>а</w:t>
      </w:r>
      <w:r w:rsidR="00FC260C">
        <w:rPr>
          <w:color w:val="000000"/>
          <w:sz w:val="28"/>
          <w:szCs w:val="28"/>
        </w:rPr>
        <w:t>дминистрации муниципального района «</w:t>
      </w:r>
      <w:proofErr w:type="spellStart"/>
      <w:r w:rsidR="00FC260C">
        <w:rPr>
          <w:color w:val="000000"/>
          <w:sz w:val="28"/>
          <w:szCs w:val="28"/>
        </w:rPr>
        <w:t>Карымский</w:t>
      </w:r>
      <w:proofErr w:type="spellEnd"/>
      <w:r w:rsidR="00FC260C">
        <w:rPr>
          <w:color w:val="000000"/>
          <w:sz w:val="28"/>
          <w:szCs w:val="28"/>
        </w:rPr>
        <w:t xml:space="preserve"> район» </w:t>
      </w:r>
      <w:r>
        <w:rPr>
          <w:sz w:val="28"/>
          <w:szCs w:val="28"/>
        </w:rPr>
        <w:t xml:space="preserve">по адресу: </w:t>
      </w:r>
      <w:r w:rsidR="00FC260C">
        <w:rPr>
          <w:sz w:val="28"/>
          <w:szCs w:val="28"/>
        </w:rPr>
        <w:t xml:space="preserve">673300, </w:t>
      </w:r>
      <w:r>
        <w:rPr>
          <w:sz w:val="28"/>
          <w:szCs w:val="28"/>
        </w:rPr>
        <w:t>Забайкальский край,</w:t>
      </w:r>
      <w:r w:rsidR="00FC260C">
        <w:rPr>
          <w:sz w:val="28"/>
          <w:szCs w:val="28"/>
        </w:rPr>
        <w:t xml:space="preserve"> </w:t>
      </w:r>
      <w:proofErr w:type="spellStart"/>
      <w:r w:rsidR="00FC260C">
        <w:rPr>
          <w:sz w:val="28"/>
          <w:szCs w:val="28"/>
        </w:rPr>
        <w:t>Карымский</w:t>
      </w:r>
      <w:proofErr w:type="spellEnd"/>
      <w:r w:rsidR="00FC260C">
        <w:rPr>
          <w:sz w:val="28"/>
          <w:szCs w:val="28"/>
        </w:rPr>
        <w:t xml:space="preserve"> район, п. </w:t>
      </w:r>
      <w:proofErr w:type="spellStart"/>
      <w:r w:rsidR="00FC260C">
        <w:rPr>
          <w:sz w:val="28"/>
          <w:szCs w:val="28"/>
        </w:rPr>
        <w:t>Карымское</w:t>
      </w:r>
      <w:proofErr w:type="spellEnd"/>
      <w:r w:rsidR="00FC260C">
        <w:rPr>
          <w:sz w:val="28"/>
          <w:szCs w:val="28"/>
        </w:rPr>
        <w:t xml:space="preserve">, ул. </w:t>
      </w:r>
      <w:proofErr w:type="gramStart"/>
      <w:r w:rsidR="00FC260C">
        <w:rPr>
          <w:sz w:val="28"/>
          <w:szCs w:val="28"/>
        </w:rPr>
        <w:t>Ленинградская</w:t>
      </w:r>
      <w:proofErr w:type="gramEnd"/>
      <w:r w:rsidR="00FC260C">
        <w:rPr>
          <w:sz w:val="28"/>
          <w:szCs w:val="28"/>
        </w:rPr>
        <w:t>,77</w:t>
      </w:r>
      <w:r>
        <w:rPr>
          <w:sz w:val="28"/>
          <w:szCs w:val="28"/>
        </w:rPr>
        <w:t>;</w:t>
      </w:r>
    </w:p>
    <w:p w:rsidR="00F75B1E" w:rsidRDefault="00B77B66" w:rsidP="00DD384F">
      <w:pPr>
        <w:suppressAutoHyphens/>
        <w:autoSpaceDE w:val="0"/>
        <w:autoSpaceDN w:val="0"/>
        <w:adjustRightInd w:val="0"/>
        <w:ind w:firstLine="709"/>
        <w:outlineLvl w:val="1"/>
        <w:rPr>
          <w:sz w:val="28"/>
          <w:szCs w:val="28"/>
        </w:rPr>
      </w:pPr>
      <w:r>
        <w:rPr>
          <w:sz w:val="28"/>
          <w:szCs w:val="28"/>
        </w:rPr>
        <w:t xml:space="preserve">б) по телефону </w:t>
      </w:r>
      <w:r w:rsidR="00FC260C">
        <w:rPr>
          <w:sz w:val="28"/>
          <w:szCs w:val="28"/>
        </w:rPr>
        <w:t>8(30234</w:t>
      </w:r>
      <w:r w:rsidR="00F75B1E">
        <w:rPr>
          <w:sz w:val="28"/>
          <w:szCs w:val="28"/>
        </w:rPr>
        <w:t xml:space="preserve">) </w:t>
      </w:r>
      <w:r w:rsidR="00FC260C">
        <w:rPr>
          <w:sz w:val="28"/>
          <w:szCs w:val="28"/>
        </w:rPr>
        <w:t>3-10-94</w:t>
      </w:r>
      <w:r w:rsidR="00F75B1E">
        <w:rPr>
          <w:sz w:val="28"/>
          <w:szCs w:val="28"/>
        </w:rPr>
        <w:t>, телефон</w:t>
      </w:r>
      <w:r>
        <w:rPr>
          <w:sz w:val="28"/>
          <w:szCs w:val="28"/>
        </w:rPr>
        <w:t>-</w:t>
      </w:r>
      <w:r w:rsidR="00F75B1E">
        <w:rPr>
          <w:sz w:val="28"/>
          <w:szCs w:val="28"/>
        </w:rPr>
        <w:t>автоинформатор отсутствует;</w:t>
      </w:r>
    </w:p>
    <w:p w:rsidR="00F75B1E" w:rsidRDefault="00F75B1E" w:rsidP="00DD384F">
      <w:pPr>
        <w:suppressAutoHyphens/>
        <w:autoSpaceDE w:val="0"/>
        <w:autoSpaceDN w:val="0"/>
        <w:adjustRightInd w:val="0"/>
        <w:ind w:firstLine="709"/>
        <w:outlineLvl w:val="1"/>
        <w:rPr>
          <w:sz w:val="28"/>
          <w:szCs w:val="28"/>
        </w:rPr>
      </w:pPr>
      <w:r>
        <w:rPr>
          <w:sz w:val="28"/>
          <w:szCs w:val="28"/>
        </w:rPr>
        <w:t>в) посредством запроса направленного по адресу:</w:t>
      </w:r>
      <w:r w:rsidR="00C611BF">
        <w:rPr>
          <w:sz w:val="28"/>
          <w:szCs w:val="28"/>
        </w:rPr>
        <w:t xml:space="preserve"> 673300</w:t>
      </w:r>
      <w:r>
        <w:rPr>
          <w:sz w:val="28"/>
          <w:szCs w:val="28"/>
        </w:rPr>
        <w:t>, Забайкальский край</w:t>
      </w:r>
      <w:r w:rsidR="00C611BF">
        <w:rPr>
          <w:sz w:val="28"/>
          <w:szCs w:val="28"/>
        </w:rPr>
        <w:t xml:space="preserve">, </w:t>
      </w:r>
      <w:proofErr w:type="spellStart"/>
      <w:r w:rsidR="00C611BF">
        <w:rPr>
          <w:sz w:val="28"/>
          <w:szCs w:val="28"/>
        </w:rPr>
        <w:t>Карымский</w:t>
      </w:r>
      <w:proofErr w:type="spellEnd"/>
      <w:r w:rsidR="00C611BF">
        <w:rPr>
          <w:sz w:val="28"/>
          <w:szCs w:val="28"/>
        </w:rPr>
        <w:t xml:space="preserve"> район, п. </w:t>
      </w:r>
      <w:proofErr w:type="spellStart"/>
      <w:r w:rsidR="00C611BF">
        <w:rPr>
          <w:sz w:val="28"/>
          <w:szCs w:val="28"/>
        </w:rPr>
        <w:t>Карымское</w:t>
      </w:r>
      <w:proofErr w:type="spellEnd"/>
      <w:r w:rsidR="00C611BF">
        <w:rPr>
          <w:sz w:val="28"/>
          <w:szCs w:val="28"/>
        </w:rPr>
        <w:t xml:space="preserve">, ул. </w:t>
      </w:r>
      <w:proofErr w:type="gramStart"/>
      <w:r w:rsidR="00C611BF">
        <w:rPr>
          <w:sz w:val="28"/>
          <w:szCs w:val="28"/>
        </w:rPr>
        <w:t>Ленинградская</w:t>
      </w:r>
      <w:proofErr w:type="gramEnd"/>
      <w:r w:rsidR="00C611BF">
        <w:rPr>
          <w:sz w:val="28"/>
          <w:szCs w:val="28"/>
        </w:rPr>
        <w:t xml:space="preserve">,77 </w:t>
      </w:r>
      <w:r>
        <w:rPr>
          <w:sz w:val="28"/>
          <w:szCs w:val="28"/>
        </w:rPr>
        <w:t xml:space="preserve">на имя </w:t>
      </w:r>
      <w:r w:rsidR="006B1D90">
        <w:rPr>
          <w:sz w:val="28"/>
          <w:szCs w:val="28"/>
        </w:rPr>
        <w:t>руководителя а</w:t>
      </w:r>
      <w:r w:rsidR="00C611BF">
        <w:rPr>
          <w:sz w:val="28"/>
          <w:szCs w:val="28"/>
        </w:rPr>
        <w:t>дминистрации муниципального района «</w:t>
      </w:r>
      <w:proofErr w:type="spellStart"/>
      <w:r w:rsidR="00C611BF">
        <w:rPr>
          <w:sz w:val="28"/>
          <w:szCs w:val="28"/>
        </w:rPr>
        <w:t>Карымский</w:t>
      </w:r>
      <w:proofErr w:type="spellEnd"/>
      <w:r w:rsidR="00C611BF">
        <w:rPr>
          <w:sz w:val="28"/>
          <w:szCs w:val="28"/>
        </w:rPr>
        <w:t xml:space="preserve"> район»</w:t>
      </w:r>
      <w:r>
        <w:rPr>
          <w:sz w:val="28"/>
          <w:szCs w:val="28"/>
        </w:rPr>
        <w:t>;</w:t>
      </w:r>
    </w:p>
    <w:p w:rsidR="00F75B1E" w:rsidRDefault="00F75B1E" w:rsidP="00DD384F">
      <w:pPr>
        <w:suppressAutoHyphens/>
        <w:autoSpaceDE w:val="0"/>
        <w:autoSpaceDN w:val="0"/>
        <w:adjustRightInd w:val="0"/>
        <w:ind w:firstLine="709"/>
        <w:outlineLvl w:val="1"/>
        <w:rPr>
          <w:sz w:val="28"/>
          <w:szCs w:val="28"/>
        </w:rPr>
      </w:pPr>
      <w:r>
        <w:rPr>
          <w:sz w:val="28"/>
          <w:szCs w:val="28"/>
        </w:rPr>
        <w:t>г) посредством обращения в форме электронного документа по адресу</w:t>
      </w:r>
      <w:r w:rsidR="00B77B66">
        <w:rPr>
          <w:sz w:val="28"/>
          <w:szCs w:val="28"/>
        </w:rPr>
        <w:t xml:space="preserve"> </w:t>
      </w:r>
      <w:r>
        <w:rPr>
          <w:sz w:val="28"/>
          <w:szCs w:val="28"/>
        </w:rPr>
        <w:t xml:space="preserve">электронной почты: </w:t>
      </w:r>
      <w:proofErr w:type="spellStart"/>
      <w:r w:rsidR="00C611BF" w:rsidRPr="00360019">
        <w:rPr>
          <w:sz w:val="28"/>
          <w:szCs w:val="28"/>
          <w:u w:val="single"/>
          <w:lang w:val="en-US"/>
        </w:rPr>
        <w:t>pochta</w:t>
      </w:r>
      <w:proofErr w:type="spellEnd"/>
      <w:r w:rsidR="00C611BF" w:rsidRPr="00360019">
        <w:rPr>
          <w:sz w:val="28"/>
          <w:szCs w:val="28"/>
          <w:u w:val="single"/>
        </w:rPr>
        <w:t>@</w:t>
      </w:r>
      <w:proofErr w:type="spellStart"/>
      <w:r w:rsidR="00C611BF" w:rsidRPr="00360019">
        <w:rPr>
          <w:sz w:val="28"/>
          <w:szCs w:val="28"/>
          <w:u w:val="single"/>
          <w:lang w:val="en-US"/>
        </w:rPr>
        <w:t>karimskaya</w:t>
      </w:r>
      <w:proofErr w:type="spellEnd"/>
      <w:r w:rsidR="00C611BF" w:rsidRPr="00360019">
        <w:rPr>
          <w:sz w:val="28"/>
          <w:szCs w:val="28"/>
          <w:u w:val="single"/>
        </w:rPr>
        <w:t>.</w:t>
      </w:r>
      <w:r w:rsidR="00C611BF" w:rsidRPr="00360019">
        <w:rPr>
          <w:sz w:val="28"/>
          <w:szCs w:val="28"/>
          <w:u w:val="single"/>
          <w:lang w:val="en-US"/>
        </w:rPr>
        <w:t>e</w:t>
      </w:r>
      <w:r w:rsidR="00C611BF" w:rsidRPr="00360019">
        <w:rPr>
          <w:sz w:val="28"/>
          <w:szCs w:val="28"/>
          <w:u w:val="single"/>
        </w:rPr>
        <w:t>-</w:t>
      </w:r>
      <w:proofErr w:type="spellStart"/>
      <w:r w:rsidR="00C611BF" w:rsidRPr="00360019">
        <w:rPr>
          <w:sz w:val="28"/>
          <w:szCs w:val="28"/>
          <w:u w:val="single"/>
          <w:lang w:val="en-US"/>
        </w:rPr>
        <w:t>zab</w:t>
      </w:r>
      <w:proofErr w:type="spellEnd"/>
      <w:r w:rsidR="00C611BF" w:rsidRPr="00360019">
        <w:rPr>
          <w:sz w:val="28"/>
          <w:szCs w:val="28"/>
          <w:u w:val="single"/>
        </w:rPr>
        <w:t>.</w:t>
      </w:r>
      <w:proofErr w:type="spellStart"/>
      <w:r w:rsidR="00C611BF" w:rsidRPr="00360019">
        <w:rPr>
          <w:sz w:val="28"/>
          <w:szCs w:val="28"/>
          <w:u w:val="single"/>
          <w:lang w:val="en-US"/>
        </w:rPr>
        <w:t>ru</w:t>
      </w:r>
      <w:proofErr w:type="spellEnd"/>
      <w:r w:rsidR="00C611BF">
        <w:t xml:space="preserve"> </w:t>
      </w:r>
    </w:p>
    <w:p w:rsidR="00F75B1E" w:rsidRDefault="00F75B1E" w:rsidP="00DD384F">
      <w:pPr>
        <w:suppressAutoHyphens/>
        <w:autoSpaceDE w:val="0"/>
        <w:autoSpaceDN w:val="0"/>
        <w:adjustRightInd w:val="0"/>
        <w:ind w:firstLine="709"/>
        <w:outlineLvl w:val="1"/>
        <w:rPr>
          <w:sz w:val="28"/>
          <w:szCs w:val="28"/>
        </w:rPr>
      </w:pPr>
      <w:r>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w:t>
      </w:r>
      <w:r w:rsidR="00B77B66">
        <w:rPr>
          <w:sz w:val="28"/>
          <w:szCs w:val="28"/>
        </w:rPr>
        <w:t>-</w:t>
      </w:r>
      <w:r>
        <w:rPr>
          <w:sz w:val="28"/>
          <w:szCs w:val="28"/>
        </w:rPr>
        <w:t>телекоммуникационной сети «Интернет» (далее – сеть «Интернет») посредством:</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8" w:history="1">
        <w:r w:rsidR="00E1525D" w:rsidRPr="005D0C40">
          <w:rPr>
            <w:rStyle w:val="a4"/>
            <w:color w:val="auto"/>
            <w:sz w:val="28"/>
            <w:szCs w:val="28"/>
            <w:lang w:val="en-US"/>
          </w:rPr>
          <w:t>www</w:t>
        </w:r>
        <w:r w:rsidR="00E1525D" w:rsidRPr="005D0C40">
          <w:rPr>
            <w:rStyle w:val="a4"/>
            <w:color w:val="auto"/>
            <w:sz w:val="28"/>
            <w:szCs w:val="28"/>
          </w:rPr>
          <w:t>.</w:t>
        </w:r>
        <w:proofErr w:type="spellStart"/>
        <w:r w:rsidR="00E1525D" w:rsidRPr="005D0C40">
          <w:rPr>
            <w:rStyle w:val="a4"/>
            <w:color w:val="auto"/>
            <w:sz w:val="28"/>
            <w:szCs w:val="28"/>
            <w:lang w:val="en-US"/>
          </w:rPr>
          <w:t>gosuslugi</w:t>
        </w:r>
        <w:proofErr w:type="spellEnd"/>
        <w:r w:rsidR="00E1525D" w:rsidRPr="005D0C40">
          <w:rPr>
            <w:rStyle w:val="a4"/>
            <w:color w:val="auto"/>
            <w:sz w:val="28"/>
            <w:szCs w:val="28"/>
          </w:rPr>
          <w:t>.</w:t>
        </w:r>
        <w:proofErr w:type="spellStart"/>
        <w:r w:rsidR="00E1525D" w:rsidRPr="005D0C40">
          <w:rPr>
            <w:rStyle w:val="a4"/>
            <w:color w:val="auto"/>
            <w:sz w:val="28"/>
            <w:szCs w:val="28"/>
            <w:lang w:val="en-US"/>
          </w:rPr>
          <w:t>ru</w:t>
        </w:r>
        <w:proofErr w:type="spellEnd"/>
      </w:hyperlink>
      <w:r w:rsidRPr="005D0C40">
        <w:rPr>
          <w:sz w:val="28"/>
          <w:szCs w:val="28"/>
          <w:u w:val="single"/>
        </w:rPr>
        <w:t>.;</w:t>
      </w:r>
    </w:p>
    <w:p w:rsidR="00F75B1E" w:rsidRPr="005D0C40" w:rsidRDefault="00F75B1E" w:rsidP="00DD384F">
      <w:pPr>
        <w:suppressAutoHyphens/>
        <w:autoSpaceDE w:val="0"/>
        <w:autoSpaceDN w:val="0"/>
        <w:adjustRightInd w:val="0"/>
        <w:ind w:firstLine="709"/>
        <w:outlineLvl w:val="1"/>
        <w:rPr>
          <w:sz w:val="28"/>
          <w:szCs w:val="28"/>
        </w:rPr>
      </w:pPr>
      <w:r>
        <w:rPr>
          <w:sz w:val="28"/>
          <w:szCs w:val="28"/>
        </w:rPr>
        <w:t xml:space="preserve">-Портала государственных и муниципальных услуг Забайкальского края: </w:t>
      </w:r>
      <w:hyperlink r:id="rId9" w:history="1">
        <w:r w:rsidRPr="005D0C40">
          <w:rPr>
            <w:rStyle w:val="a4"/>
            <w:color w:val="auto"/>
            <w:sz w:val="28"/>
            <w:szCs w:val="28"/>
          </w:rPr>
          <w:t>http://pgu.e-zab.ru</w:t>
        </w:r>
      </w:hyperlink>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6B1D90">
        <w:rPr>
          <w:rFonts w:ascii="Times New Roman" w:hAnsi="Times New Roman"/>
          <w:sz w:val="28"/>
          <w:szCs w:val="28"/>
        </w:rPr>
        <w:t>официального сайта а</w:t>
      </w:r>
      <w:r w:rsidR="0029004F">
        <w:rPr>
          <w:rFonts w:ascii="Times New Roman" w:hAnsi="Times New Roman"/>
          <w:sz w:val="28"/>
          <w:szCs w:val="28"/>
        </w:rPr>
        <w:t>дминистрации муниципального района «</w:t>
      </w:r>
      <w:proofErr w:type="spellStart"/>
      <w:r w:rsidR="0029004F">
        <w:rPr>
          <w:rFonts w:ascii="Times New Roman" w:hAnsi="Times New Roman"/>
          <w:sz w:val="28"/>
          <w:szCs w:val="28"/>
        </w:rPr>
        <w:t>Карымский</w:t>
      </w:r>
      <w:proofErr w:type="spellEnd"/>
      <w:r w:rsidR="0029004F">
        <w:rPr>
          <w:rFonts w:ascii="Times New Roman" w:hAnsi="Times New Roman"/>
          <w:sz w:val="28"/>
          <w:szCs w:val="28"/>
        </w:rPr>
        <w:t xml:space="preserve"> район»</w:t>
      </w:r>
      <w:r w:rsidR="00F75B1E">
        <w:rPr>
          <w:rFonts w:ascii="Times New Roman" w:hAnsi="Times New Roman"/>
          <w:sz w:val="28"/>
          <w:szCs w:val="28"/>
        </w:rPr>
        <w:t>:</w:t>
      </w:r>
    </w:p>
    <w:p w:rsidR="00F75B1E" w:rsidRDefault="00C611BF" w:rsidP="00DD384F">
      <w:pPr>
        <w:pStyle w:val="1"/>
        <w:ind w:firstLine="709"/>
        <w:rPr>
          <w:rFonts w:ascii="Times New Roman" w:hAnsi="Times New Roman"/>
          <w:sz w:val="28"/>
          <w:szCs w:val="28"/>
          <w:u w:val="single"/>
        </w:rPr>
      </w:pPr>
      <w:r w:rsidRPr="00A2720C">
        <w:rPr>
          <w:rFonts w:ascii="Times New Roman" w:hAnsi="Times New Roman" w:cs="Times New Roman"/>
          <w:sz w:val="28"/>
          <w:szCs w:val="28"/>
          <w:u w:val="single"/>
          <w:lang w:val="en-US"/>
        </w:rPr>
        <w:t>http</w:t>
      </w:r>
      <w:r w:rsidRPr="00A2720C">
        <w:rPr>
          <w:rFonts w:ascii="Times New Roman" w:hAnsi="Times New Roman" w:cs="Times New Roman"/>
          <w:sz w:val="28"/>
          <w:szCs w:val="28"/>
          <w:u w:val="single"/>
        </w:rPr>
        <w:t>://</w:t>
      </w:r>
      <w:proofErr w:type="spellStart"/>
      <w:r w:rsidRPr="00A2720C">
        <w:rPr>
          <w:rFonts w:ascii="Times New Roman" w:hAnsi="Times New Roman" w:cs="Times New Roman"/>
          <w:sz w:val="28"/>
          <w:szCs w:val="28"/>
          <w:u w:val="single"/>
        </w:rPr>
        <w:t>карымское.рф</w:t>
      </w:r>
      <w:proofErr w:type="spellEnd"/>
      <w:r w:rsidR="00F75B1E">
        <w:rPr>
          <w:rFonts w:ascii="Times New Roman" w:hAnsi="Times New Roman"/>
          <w:sz w:val="28"/>
          <w:szCs w:val="28"/>
          <w:u w:val="single"/>
        </w:rPr>
        <w:t xml:space="preserve">, </w:t>
      </w:r>
      <w:r w:rsidR="00F75B1E">
        <w:rPr>
          <w:rFonts w:ascii="Times New Roman" w:hAnsi="Times New Roman"/>
          <w:sz w:val="28"/>
          <w:szCs w:val="28"/>
        </w:rPr>
        <w:t>раздел «муниципальные услуги».</w:t>
      </w:r>
    </w:p>
    <w:p w:rsidR="00D319E6" w:rsidRDefault="00D319E6" w:rsidP="00DD384F">
      <w:pPr>
        <w:pStyle w:val="1"/>
        <w:ind w:firstLine="709"/>
        <w:rPr>
          <w:rFonts w:ascii="Times New Roman" w:hAnsi="Times New Roman"/>
          <w:sz w:val="28"/>
          <w:szCs w:val="28"/>
        </w:rPr>
      </w:pPr>
      <w:r>
        <w:rPr>
          <w:rFonts w:ascii="Times New Roman" w:hAnsi="Times New Roman"/>
          <w:sz w:val="28"/>
          <w:szCs w:val="28"/>
        </w:rPr>
        <w:t>е) на информационном стенде</w:t>
      </w:r>
      <w:r w:rsidRPr="00D319E6">
        <w:rPr>
          <w:rFonts w:ascii="Times New Roman" w:hAnsi="Times New Roman"/>
          <w:sz w:val="28"/>
          <w:szCs w:val="28"/>
        </w:rPr>
        <w:t xml:space="preserve"> </w:t>
      </w:r>
      <w:r w:rsidR="006B1D90">
        <w:rPr>
          <w:rFonts w:ascii="Times New Roman" w:hAnsi="Times New Roman"/>
          <w:sz w:val="28"/>
          <w:szCs w:val="28"/>
        </w:rPr>
        <w:t>а</w:t>
      </w:r>
      <w:r w:rsidRPr="00A2720C">
        <w:rPr>
          <w:rFonts w:ascii="Times New Roman" w:hAnsi="Times New Roman"/>
          <w:sz w:val="28"/>
          <w:szCs w:val="28"/>
        </w:rPr>
        <w:t>дминистрации муниципального района «</w:t>
      </w:r>
      <w:proofErr w:type="spellStart"/>
      <w:r w:rsidRPr="00A2720C">
        <w:rPr>
          <w:rFonts w:ascii="Times New Roman" w:hAnsi="Times New Roman"/>
          <w:sz w:val="28"/>
          <w:szCs w:val="28"/>
        </w:rPr>
        <w:t>Карымский</w:t>
      </w:r>
      <w:proofErr w:type="spellEnd"/>
      <w:r w:rsidRPr="00A2720C">
        <w:rPr>
          <w:rFonts w:ascii="Times New Roman" w:hAnsi="Times New Roman"/>
          <w:sz w:val="28"/>
          <w:szCs w:val="28"/>
        </w:rPr>
        <w:t xml:space="preserve"> район»</w:t>
      </w:r>
      <w:r w:rsidR="00F75B1E">
        <w:rPr>
          <w:rFonts w:ascii="Times New Roman" w:hAnsi="Times New Roman"/>
          <w:sz w:val="28"/>
          <w:szCs w:val="28"/>
        </w:rPr>
        <w:t xml:space="preserve"> </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1.3.4. На информационном стенде по месту нахождения </w:t>
      </w:r>
      <w:r w:rsidR="006B1D90">
        <w:rPr>
          <w:rFonts w:ascii="Times New Roman" w:hAnsi="Times New Roman" w:cs="Times New Roman"/>
          <w:sz w:val="28"/>
          <w:szCs w:val="28"/>
        </w:rPr>
        <w:t>а</w:t>
      </w:r>
      <w:r w:rsidR="00D319E6" w:rsidRPr="00A2720C">
        <w:rPr>
          <w:rFonts w:ascii="Times New Roman" w:hAnsi="Times New Roman" w:cs="Times New Roman"/>
          <w:sz w:val="28"/>
          <w:szCs w:val="28"/>
        </w:rPr>
        <w:t>дминистрации муниципального района</w:t>
      </w:r>
      <w:r w:rsidR="00D319E6" w:rsidRPr="00756837">
        <w:rPr>
          <w:rFonts w:ascii="Times New Roman" w:hAnsi="Times New Roman" w:cs="Times New Roman"/>
          <w:sz w:val="28"/>
          <w:szCs w:val="28"/>
        </w:rPr>
        <w:t xml:space="preserve"> «</w:t>
      </w:r>
      <w:proofErr w:type="spellStart"/>
      <w:r w:rsidR="00D319E6" w:rsidRPr="00756837">
        <w:rPr>
          <w:rFonts w:ascii="Times New Roman" w:hAnsi="Times New Roman" w:cs="Times New Roman"/>
          <w:sz w:val="28"/>
          <w:szCs w:val="28"/>
        </w:rPr>
        <w:t>Карымский</w:t>
      </w:r>
      <w:proofErr w:type="spellEnd"/>
      <w:r w:rsidR="00D319E6" w:rsidRPr="00756837">
        <w:rPr>
          <w:rFonts w:ascii="Times New Roman" w:hAnsi="Times New Roman" w:cs="Times New Roman"/>
          <w:sz w:val="28"/>
          <w:szCs w:val="28"/>
        </w:rPr>
        <w:t xml:space="preserve"> район»</w:t>
      </w:r>
      <w:r>
        <w:rPr>
          <w:rFonts w:ascii="Times New Roman" w:hAnsi="Times New Roman"/>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-место нахождения, график работы, номера справочных телефонов, адреса официального сайта в «</w:t>
      </w:r>
      <w:r w:rsidR="00D319E6">
        <w:rPr>
          <w:rFonts w:ascii="Times New Roman" w:hAnsi="Times New Roman"/>
          <w:sz w:val="28"/>
          <w:szCs w:val="28"/>
        </w:rPr>
        <w:t xml:space="preserve">Интернет» и электронной почты </w:t>
      </w:r>
      <w:r w:rsidR="006B1D90">
        <w:rPr>
          <w:rFonts w:ascii="Times New Roman" w:hAnsi="Times New Roman" w:cs="Times New Roman"/>
          <w:sz w:val="28"/>
          <w:szCs w:val="28"/>
        </w:rPr>
        <w:t>а</w:t>
      </w:r>
      <w:r w:rsidR="00D319E6" w:rsidRPr="00A2720C">
        <w:rPr>
          <w:rFonts w:ascii="Times New Roman" w:hAnsi="Times New Roman" w:cs="Times New Roman"/>
          <w:sz w:val="28"/>
          <w:szCs w:val="28"/>
        </w:rPr>
        <w:t>дминистрации муниципального района</w:t>
      </w:r>
      <w:r w:rsidR="00D319E6" w:rsidRPr="00756837">
        <w:rPr>
          <w:rFonts w:ascii="Times New Roman" w:hAnsi="Times New Roman" w:cs="Times New Roman"/>
          <w:sz w:val="28"/>
          <w:szCs w:val="28"/>
        </w:rPr>
        <w:t xml:space="preserve"> «</w:t>
      </w:r>
      <w:proofErr w:type="spellStart"/>
      <w:r w:rsidR="00D319E6" w:rsidRPr="00756837">
        <w:rPr>
          <w:rFonts w:ascii="Times New Roman" w:hAnsi="Times New Roman" w:cs="Times New Roman"/>
          <w:sz w:val="28"/>
          <w:szCs w:val="28"/>
        </w:rPr>
        <w:t>Карымский</w:t>
      </w:r>
      <w:proofErr w:type="spellEnd"/>
      <w:r w:rsidR="00D319E6" w:rsidRPr="00756837">
        <w:rPr>
          <w:rFonts w:ascii="Times New Roman" w:hAnsi="Times New Roman" w:cs="Times New Roman"/>
          <w:sz w:val="28"/>
          <w:szCs w:val="28"/>
        </w:rPr>
        <w:t xml:space="preserve"> район»</w:t>
      </w:r>
      <w:r>
        <w:rPr>
          <w:rFonts w:ascii="Times New Roman" w:hAnsi="Times New Roman"/>
          <w:sz w:val="28"/>
          <w:szCs w:val="28"/>
        </w:rPr>
        <w:t>;</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F75B1E" w:rsidRDefault="008C74BC" w:rsidP="00DD384F">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6B1D90">
        <w:rPr>
          <w:rFonts w:ascii="Times New Roman" w:hAnsi="Times New Roman" w:cs="Times New Roman"/>
          <w:sz w:val="28"/>
          <w:szCs w:val="28"/>
        </w:rPr>
        <w:t>а</w:t>
      </w:r>
      <w:r w:rsidRPr="00A2720C">
        <w:rPr>
          <w:rFonts w:ascii="Times New Roman" w:hAnsi="Times New Roman" w:cs="Times New Roman"/>
          <w:sz w:val="28"/>
          <w:szCs w:val="28"/>
        </w:rPr>
        <w:t>дминистрации муниципального района</w:t>
      </w:r>
      <w:r w:rsidRPr="00756837">
        <w:rPr>
          <w:rFonts w:ascii="Times New Roman" w:hAnsi="Times New Roman" w:cs="Times New Roman"/>
          <w:sz w:val="28"/>
          <w:szCs w:val="28"/>
        </w:rPr>
        <w:t xml:space="preserve"> «</w:t>
      </w:r>
      <w:proofErr w:type="spellStart"/>
      <w:r w:rsidRPr="00756837">
        <w:rPr>
          <w:rFonts w:ascii="Times New Roman" w:hAnsi="Times New Roman" w:cs="Times New Roman"/>
          <w:sz w:val="28"/>
          <w:szCs w:val="28"/>
        </w:rPr>
        <w:t>Карымский</w:t>
      </w:r>
      <w:proofErr w:type="spellEnd"/>
      <w:r w:rsidRPr="00756837">
        <w:rPr>
          <w:rFonts w:ascii="Times New Roman" w:hAnsi="Times New Roman" w:cs="Times New Roman"/>
          <w:sz w:val="28"/>
          <w:szCs w:val="28"/>
        </w:rPr>
        <w:t xml:space="preserve"> район»</w:t>
      </w:r>
      <w:r w:rsidR="00F75B1E">
        <w:rPr>
          <w:rFonts w:ascii="Times New Roman" w:hAnsi="Times New Roman"/>
          <w:sz w:val="28"/>
          <w:szCs w:val="28"/>
        </w:rPr>
        <w:t xml:space="preserve"> (далее – должностные лица), ответственных за предоставление муниципальной услуги с указанием номеров кабинетов и служебных телефонов;</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1.3.5. При ответе на телефонный звонок и устные </w:t>
      </w:r>
      <w:proofErr w:type="gramStart"/>
      <w:r>
        <w:rPr>
          <w:rFonts w:ascii="Times New Roman" w:hAnsi="Times New Roman"/>
          <w:sz w:val="28"/>
          <w:szCs w:val="28"/>
        </w:rPr>
        <w:t>обращения</w:t>
      </w:r>
      <w:proofErr w:type="gramEnd"/>
      <w:r w:rsidR="00BE6BF0">
        <w:rPr>
          <w:rFonts w:ascii="Times New Roman" w:hAnsi="Times New Roman"/>
          <w:sz w:val="28"/>
          <w:szCs w:val="28"/>
        </w:rPr>
        <w:t xml:space="preserve"> должностные лица подробно и в корректной</w:t>
      </w:r>
      <w:r>
        <w:rPr>
          <w:rFonts w:ascii="Times New Roman" w:hAnsi="Times New Roman"/>
          <w:sz w:val="28"/>
          <w:szCs w:val="28"/>
        </w:rPr>
        <w:t xml:space="preserve"> форме информируют обратившихся по интересующим их вопросам. Во время консультирования необходимо избегать параллельных разговоров.</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F75B1E">
        <w:rPr>
          <w:rFonts w:ascii="Times New Roman" w:hAnsi="Times New Roman"/>
          <w:sz w:val="28"/>
          <w:szCs w:val="28"/>
        </w:rPr>
        <w:t>о сроке завершения оформления документов и возможности их получения;</w:t>
      </w:r>
    </w:p>
    <w:p w:rsidR="00F75B1E" w:rsidRDefault="00166294" w:rsidP="00DD384F">
      <w:pPr>
        <w:pStyle w:val="1"/>
        <w:ind w:firstLine="709"/>
        <w:rPr>
          <w:rFonts w:ascii="Times New Roman" w:hAnsi="Times New Roman"/>
          <w:sz w:val="28"/>
          <w:szCs w:val="28"/>
        </w:rPr>
      </w:pPr>
      <w:r>
        <w:rPr>
          <w:rFonts w:ascii="Times New Roman" w:hAnsi="Times New Roman"/>
          <w:sz w:val="28"/>
          <w:szCs w:val="28"/>
        </w:rPr>
        <w:t>-</w:t>
      </w:r>
      <w:r w:rsidR="00F75B1E">
        <w:rPr>
          <w:rFonts w:ascii="Times New Roman" w:hAnsi="Times New Roman"/>
          <w:sz w:val="28"/>
          <w:szCs w:val="28"/>
        </w:rPr>
        <w:t>об отказе в предоставлении муниципальной услуги.</w:t>
      </w:r>
    </w:p>
    <w:p w:rsidR="00F75B1E" w:rsidRDefault="00F75B1E" w:rsidP="00DD384F">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w:t>
      </w:r>
      <w:r w:rsidR="00ED493C">
        <w:rPr>
          <w:rFonts w:ascii="Times New Roman" w:hAnsi="Times New Roman"/>
          <w:sz w:val="28"/>
          <w:szCs w:val="28"/>
        </w:rPr>
        <w:t xml:space="preserve"> </w:t>
      </w:r>
      <w:r>
        <w:rPr>
          <w:rFonts w:ascii="Times New Roman" w:hAnsi="Times New Roman"/>
          <w:sz w:val="28"/>
          <w:szCs w:val="28"/>
        </w:rPr>
        <w:t>направляется заявителю в письменном виде и дублируется по телефону или электронной почте, указанном в заявлении.</w:t>
      </w:r>
    </w:p>
    <w:p w:rsidR="00F75B1E" w:rsidRDefault="00F75B1E" w:rsidP="00DD384F">
      <w:pPr>
        <w:suppressAutoHyphens/>
        <w:autoSpaceDE w:val="0"/>
        <w:autoSpaceDN w:val="0"/>
        <w:adjustRightInd w:val="0"/>
        <w:jc w:val="center"/>
        <w:outlineLvl w:val="1"/>
        <w:rPr>
          <w:sz w:val="28"/>
          <w:szCs w:val="28"/>
        </w:rPr>
      </w:pPr>
    </w:p>
    <w:p w:rsidR="00F75B1E" w:rsidRDefault="00F75B1E" w:rsidP="008F5499">
      <w:pPr>
        <w:suppressAutoHyphens/>
        <w:autoSpaceDE w:val="0"/>
        <w:autoSpaceDN w:val="0"/>
        <w:adjustRightInd w:val="0"/>
        <w:ind w:firstLine="0"/>
        <w:jc w:val="center"/>
        <w:rPr>
          <w:b/>
          <w:sz w:val="28"/>
          <w:szCs w:val="28"/>
        </w:rPr>
      </w:pPr>
      <w:r>
        <w:rPr>
          <w:b/>
          <w:sz w:val="28"/>
          <w:szCs w:val="28"/>
        </w:rPr>
        <w:t>2.Стандарт пред</w:t>
      </w:r>
      <w:r w:rsidR="006B1D90">
        <w:rPr>
          <w:b/>
          <w:sz w:val="28"/>
          <w:szCs w:val="28"/>
        </w:rPr>
        <w:t>оставления муниципальной услуги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00166294" w:rsidRPr="00166294">
        <w:rPr>
          <w:color w:val="000000"/>
          <w:sz w:val="28"/>
          <w:szCs w:val="28"/>
        </w:rPr>
        <w:t>«</w:t>
      </w:r>
      <w:r w:rsidR="00166294" w:rsidRPr="00166294">
        <w:rPr>
          <w:sz w:val="28"/>
          <w:szCs w:val="28"/>
        </w:rPr>
        <w:t>Подготовка, утверждение и выдача градостроительных планов земельных участков»</w:t>
      </w:r>
      <w:r w:rsidRPr="00DD384F">
        <w:rPr>
          <w:sz w:val="28"/>
          <w:szCs w:val="28"/>
        </w:rPr>
        <w:t xml:space="preserve"> (далее </w:t>
      </w:r>
      <w:r w:rsidR="006E7F01">
        <w:rPr>
          <w:sz w:val="28"/>
          <w:szCs w:val="28"/>
        </w:rPr>
        <w:t>—</w:t>
      </w:r>
      <w:r w:rsidRPr="00DD384F">
        <w:rPr>
          <w:sz w:val="28"/>
          <w:szCs w:val="28"/>
        </w:rPr>
        <w:t xml:space="preserve"> муниципальная услуга).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2.2. Муниципальная услуга предоставляется </w:t>
      </w:r>
      <w:r w:rsidR="006B1D90">
        <w:rPr>
          <w:sz w:val="28"/>
          <w:szCs w:val="28"/>
        </w:rPr>
        <w:t>а</w:t>
      </w:r>
      <w:r w:rsidR="008C74BC" w:rsidRPr="00A2720C">
        <w:rPr>
          <w:sz w:val="28"/>
          <w:szCs w:val="28"/>
        </w:rPr>
        <w:t>дми</w:t>
      </w:r>
      <w:r w:rsidR="008C74BC">
        <w:rPr>
          <w:sz w:val="28"/>
          <w:szCs w:val="28"/>
        </w:rPr>
        <w:t>нистрацией</w:t>
      </w:r>
      <w:r w:rsidR="008C74BC" w:rsidRPr="00A2720C">
        <w:rPr>
          <w:sz w:val="28"/>
          <w:szCs w:val="28"/>
        </w:rPr>
        <w:t xml:space="preserve"> муниципального района</w:t>
      </w:r>
      <w:r w:rsidR="008C74BC" w:rsidRPr="00756837">
        <w:rPr>
          <w:sz w:val="28"/>
          <w:szCs w:val="28"/>
        </w:rPr>
        <w:t xml:space="preserve"> «</w:t>
      </w:r>
      <w:proofErr w:type="spellStart"/>
      <w:r w:rsidR="008C74BC" w:rsidRPr="00756837">
        <w:rPr>
          <w:sz w:val="28"/>
          <w:szCs w:val="28"/>
        </w:rPr>
        <w:t>Карымский</w:t>
      </w:r>
      <w:proofErr w:type="spellEnd"/>
      <w:r w:rsidR="008C74BC" w:rsidRPr="00756837">
        <w:rPr>
          <w:sz w:val="28"/>
          <w:szCs w:val="28"/>
        </w:rPr>
        <w:t xml:space="preserve"> район»</w:t>
      </w:r>
      <w:r w:rsidR="007A5FBA">
        <w:rPr>
          <w:sz w:val="28"/>
          <w:szCs w:val="28"/>
        </w:rPr>
        <w:t xml:space="preserve"> </w:t>
      </w:r>
      <w:r w:rsidRPr="00DD384F">
        <w:rPr>
          <w:sz w:val="28"/>
          <w:szCs w:val="28"/>
        </w:rPr>
        <w:t>по обращению заявителя, выраженному в письменной форме, либо</w:t>
      </w:r>
      <w:r w:rsidR="00446224">
        <w:rPr>
          <w:sz w:val="28"/>
          <w:szCs w:val="28"/>
        </w:rPr>
        <w:t xml:space="preserve"> в форме электронного документа</w:t>
      </w:r>
      <w:r w:rsidRPr="00DD384F">
        <w:rPr>
          <w:sz w:val="28"/>
          <w:szCs w:val="28"/>
        </w:rPr>
        <w:t>.</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2.3. Результатом предоставления муниципальной услуги является:</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 </w:t>
      </w:r>
      <w:r w:rsidR="00D777C0">
        <w:rPr>
          <w:sz w:val="28"/>
          <w:szCs w:val="28"/>
        </w:rPr>
        <w:t>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2.4.Срок предоставления муниципальной услуги.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w:t>
      </w:r>
      <w:r w:rsidR="008C74BC">
        <w:rPr>
          <w:sz w:val="28"/>
          <w:szCs w:val="28"/>
        </w:rPr>
        <w:t xml:space="preserve">.4.1. При поступлении в адрес </w:t>
      </w:r>
      <w:r w:rsidR="006B1D90">
        <w:rPr>
          <w:sz w:val="28"/>
          <w:szCs w:val="28"/>
        </w:rPr>
        <w:t>а</w:t>
      </w:r>
      <w:r w:rsidR="008C74BC" w:rsidRPr="00A2720C">
        <w:rPr>
          <w:sz w:val="28"/>
          <w:szCs w:val="28"/>
        </w:rPr>
        <w:t>дминистрации муниципального района</w:t>
      </w:r>
      <w:r w:rsidR="008C74BC" w:rsidRPr="00756837">
        <w:rPr>
          <w:sz w:val="28"/>
          <w:szCs w:val="28"/>
        </w:rPr>
        <w:t xml:space="preserve"> «</w:t>
      </w:r>
      <w:proofErr w:type="spellStart"/>
      <w:r w:rsidR="008C74BC" w:rsidRPr="00756837">
        <w:rPr>
          <w:sz w:val="28"/>
          <w:szCs w:val="28"/>
        </w:rPr>
        <w:t>Карымский</w:t>
      </w:r>
      <w:proofErr w:type="spellEnd"/>
      <w:r w:rsidR="008C74BC" w:rsidRPr="00756837">
        <w:rPr>
          <w:sz w:val="28"/>
          <w:szCs w:val="28"/>
        </w:rPr>
        <w:t xml:space="preserve"> район»</w:t>
      </w:r>
      <w:r w:rsidRPr="00DD384F">
        <w:rPr>
          <w:sz w:val="28"/>
          <w:szCs w:val="28"/>
        </w:rPr>
        <w:t xml:space="preserve">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BE6BF0">
        <w:rPr>
          <w:sz w:val="28"/>
          <w:szCs w:val="28"/>
        </w:rPr>
        <w:t>десяти дней</w:t>
      </w:r>
      <w:r w:rsidRPr="00DD384F">
        <w:rPr>
          <w:sz w:val="28"/>
          <w:szCs w:val="28"/>
        </w:rPr>
        <w:t xml:space="preserve"> со дня поступления обращения.</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2.4.2. Срок приостановления предоставления муниципальной услуги не предусмотрен.</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2.5. Предоставление муниципальной услуги регулируется следующими нормативными правовыми актами: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-Конституцией Российской Федерации;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p>
    <w:p w:rsidR="00F75B1E" w:rsidRPr="00DD384F" w:rsidRDefault="0094237E" w:rsidP="00B77B66">
      <w:pPr>
        <w:suppressAutoHyphens/>
        <w:autoSpaceDE w:val="0"/>
        <w:autoSpaceDN w:val="0"/>
        <w:adjustRightInd w:val="0"/>
        <w:ind w:firstLine="709"/>
        <w:rPr>
          <w:sz w:val="28"/>
          <w:szCs w:val="28"/>
        </w:rPr>
      </w:pPr>
      <w:r>
        <w:rPr>
          <w:sz w:val="28"/>
          <w:szCs w:val="28"/>
        </w:rPr>
        <w:t>-</w:t>
      </w:r>
      <w:r w:rsidR="00F75B1E"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p>
    <w:p w:rsidR="00F75B1E" w:rsidRDefault="00F75B1E" w:rsidP="00B77B6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p>
    <w:p w:rsidR="00FB7635" w:rsidRDefault="00FB7635" w:rsidP="00B77B66">
      <w:pPr>
        <w:suppressAutoHyphens/>
        <w:autoSpaceDE w:val="0"/>
        <w:autoSpaceDN w:val="0"/>
        <w:adjustRightInd w:val="0"/>
        <w:ind w:firstLine="709"/>
        <w:rPr>
          <w:sz w:val="28"/>
          <w:szCs w:val="28"/>
        </w:rPr>
      </w:pPr>
      <w:r>
        <w:rPr>
          <w:sz w:val="28"/>
          <w:szCs w:val="28"/>
        </w:rPr>
        <w:t>-Федеральным законом от 06</w:t>
      </w:r>
      <w:r w:rsidR="00C4756A">
        <w:rPr>
          <w:sz w:val="28"/>
          <w:szCs w:val="28"/>
        </w:rPr>
        <w:t xml:space="preserve"> апреля </w:t>
      </w:r>
      <w:r>
        <w:rPr>
          <w:sz w:val="28"/>
          <w:szCs w:val="28"/>
        </w:rPr>
        <w:t>2011</w:t>
      </w:r>
      <w:r w:rsidR="00C4756A">
        <w:rPr>
          <w:sz w:val="28"/>
          <w:szCs w:val="28"/>
        </w:rPr>
        <w:t xml:space="preserve"> года</w:t>
      </w:r>
      <w:r>
        <w:rPr>
          <w:sz w:val="28"/>
          <w:szCs w:val="28"/>
        </w:rPr>
        <w:t xml:space="preserve"> № 63-ФЗ «Об электронной подписи»;</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w:t>
      </w:r>
      <w:r w:rsidR="00C4756A">
        <w:rPr>
          <w:sz w:val="28"/>
          <w:szCs w:val="28"/>
        </w:rPr>
        <w:t xml:space="preserve"> февраля </w:t>
      </w:r>
      <w:r>
        <w:rPr>
          <w:sz w:val="28"/>
          <w:szCs w:val="28"/>
        </w:rPr>
        <w:t xml:space="preserve">2009 </w:t>
      </w:r>
      <w:r w:rsidR="00C4756A">
        <w:rPr>
          <w:sz w:val="28"/>
          <w:szCs w:val="28"/>
        </w:rPr>
        <w:t xml:space="preserve">года </w:t>
      </w:r>
      <w:r>
        <w:rPr>
          <w:sz w:val="28"/>
          <w:szCs w:val="28"/>
        </w:rPr>
        <w:t>№ 8-ФЗ «Об обеспечении доступа к информации о деятельности государственных органов и органов местного самоуправления»;</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w:t>
      </w:r>
      <w:r w:rsidR="00C4756A">
        <w:rPr>
          <w:sz w:val="28"/>
          <w:szCs w:val="28"/>
        </w:rPr>
        <w:t xml:space="preserve"> июля </w:t>
      </w:r>
      <w:r>
        <w:rPr>
          <w:sz w:val="28"/>
          <w:szCs w:val="28"/>
        </w:rPr>
        <w:t xml:space="preserve">2006 </w:t>
      </w:r>
      <w:r w:rsidR="00C4756A">
        <w:rPr>
          <w:sz w:val="28"/>
          <w:szCs w:val="28"/>
        </w:rPr>
        <w:t xml:space="preserve">года </w:t>
      </w:r>
      <w:r>
        <w:rPr>
          <w:sz w:val="28"/>
          <w:szCs w:val="28"/>
        </w:rPr>
        <w:t>№ 152-ФЗ «О персональных данных»;</w:t>
      </w:r>
    </w:p>
    <w:p w:rsidR="00FB7635" w:rsidRDefault="00FB7635" w:rsidP="00B77B6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sidR="00C4756A">
        <w:rPr>
          <w:sz w:val="28"/>
          <w:szCs w:val="28"/>
        </w:rPr>
        <w:t xml:space="preserve"> 27 июля </w:t>
      </w:r>
      <w:r>
        <w:rPr>
          <w:sz w:val="28"/>
          <w:szCs w:val="28"/>
        </w:rPr>
        <w:t xml:space="preserve">2006 </w:t>
      </w:r>
      <w:r w:rsidR="00C4756A">
        <w:rPr>
          <w:sz w:val="28"/>
          <w:szCs w:val="28"/>
        </w:rPr>
        <w:t xml:space="preserve">года </w:t>
      </w:r>
      <w:r>
        <w:rPr>
          <w:sz w:val="28"/>
          <w:szCs w:val="28"/>
        </w:rPr>
        <w:t>№ 149-ФЗ «Об информации, информационных технологиях и о защите информации»;</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sidR="00C4756A">
        <w:rPr>
          <w:sz w:val="28"/>
          <w:szCs w:val="28"/>
        </w:rPr>
        <w:t xml:space="preserve"> октября </w:t>
      </w:r>
      <w:r w:rsidRPr="00595DB6">
        <w:rPr>
          <w:sz w:val="28"/>
          <w:szCs w:val="28"/>
        </w:rPr>
        <w:t>2011</w:t>
      </w:r>
      <w:r w:rsidR="00C4756A">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25</w:t>
      </w:r>
      <w:r w:rsidR="00C4756A">
        <w:rPr>
          <w:sz w:val="28"/>
          <w:szCs w:val="28"/>
        </w:rPr>
        <w:t xml:space="preserve"> августа </w:t>
      </w:r>
      <w:r w:rsidRPr="00595DB6">
        <w:rPr>
          <w:sz w:val="28"/>
          <w:szCs w:val="28"/>
        </w:rPr>
        <w:t xml:space="preserve">2012 </w:t>
      </w:r>
      <w:r w:rsidR="00C4756A">
        <w:rPr>
          <w:sz w:val="28"/>
          <w:szCs w:val="28"/>
        </w:rPr>
        <w:t xml:space="preserve">года </w:t>
      </w:r>
      <w:r w:rsidRPr="00595DB6">
        <w:rPr>
          <w:sz w:val="28"/>
          <w:szCs w:val="28"/>
        </w:rPr>
        <w:t>№ 852</w:t>
      </w:r>
      <w:r>
        <w:rPr>
          <w:sz w:val="28"/>
          <w:szCs w:val="28"/>
        </w:rPr>
        <w:t xml:space="preserve"> «О</w:t>
      </w:r>
      <w:r w:rsidRPr="00595DB6">
        <w:rPr>
          <w:sz w:val="28"/>
          <w:szCs w:val="28"/>
        </w:rPr>
        <w:t xml:space="preserve">б утверждении правил использования усиленной квалифицированной электронной подписи при обращении за получением государственных и </w:t>
      </w:r>
      <w:r w:rsidRPr="00595DB6">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25</w:t>
      </w:r>
      <w:r w:rsidR="00C4756A">
        <w:rPr>
          <w:sz w:val="28"/>
          <w:szCs w:val="28"/>
        </w:rPr>
        <w:t xml:space="preserve"> июня </w:t>
      </w:r>
      <w:r w:rsidRPr="00595DB6">
        <w:rPr>
          <w:sz w:val="28"/>
          <w:szCs w:val="28"/>
        </w:rPr>
        <w:t xml:space="preserve">2012 </w:t>
      </w:r>
      <w:r w:rsidR="00C4756A">
        <w:rPr>
          <w:sz w:val="28"/>
          <w:szCs w:val="28"/>
        </w:rPr>
        <w:t xml:space="preserve">года </w:t>
      </w:r>
      <w:r w:rsidRPr="00595DB6">
        <w:rPr>
          <w:sz w:val="28"/>
          <w:szCs w:val="28"/>
        </w:rPr>
        <w:t>№ 634</w:t>
      </w:r>
      <w:r>
        <w:rPr>
          <w:sz w:val="28"/>
          <w:szCs w:val="28"/>
        </w:rPr>
        <w:t xml:space="preserve"> «О</w:t>
      </w:r>
      <w:r w:rsidRPr="00595DB6">
        <w:rPr>
          <w:sz w:val="28"/>
          <w:szCs w:val="28"/>
        </w:rPr>
        <w:t xml:space="preserve">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595DB6" w:rsidRDefault="00595DB6" w:rsidP="00B77B6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sidR="00C4756A">
        <w:rPr>
          <w:sz w:val="28"/>
          <w:szCs w:val="28"/>
        </w:rPr>
        <w:t xml:space="preserve"> июля </w:t>
      </w:r>
      <w:r w:rsidRPr="00595DB6">
        <w:rPr>
          <w:sz w:val="28"/>
          <w:szCs w:val="28"/>
        </w:rPr>
        <w:t xml:space="preserve">2011 </w:t>
      </w:r>
      <w:r w:rsidR="00C4756A">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p>
    <w:p w:rsidR="00166294" w:rsidRPr="00166294" w:rsidRDefault="00166294" w:rsidP="00166294">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10.05.2011 № 207</w:t>
      </w:r>
      <w:r w:rsidRPr="00166294">
        <w:rPr>
          <w:bCs/>
          <w:sz w:val="28"/>
          <w:szCs w:val="28"/>
        </w:rPr>
        <w:t xml:space="preserve"> «Об утверждении формы градостроительного плана земельного участка»;</w:t>
      </w:r>
    </w:p>
    <w:p w:rsidR="00F75B1E" w:rsidRDefault="008C74BC" w:rsidP="00B77B66">
      <w:pPr>
        <w:suppressAutoHyphens/>
        <w:autoSpaceDE w:val="0"/>
        <w:autoSpaceDN w:val="0"/>
        <w:adjustRightInd w:val="0"/>
        <w:ind w:firstLine="709"/>
        <w:rPr>
          <w:sz w:val="28"/>
          <w:szCs w:val="28"/>
        </w:rPr>
      </w:pPr>
      <w:r>
        <w:rPr>
          <w:sz w:val="28"/>
          <w:szCs w:val="28"/>
        </w:rPr>
        <w:t xml:space="preserve">-Уставом </w:t>
      </w:r>
      <w:r w:rsidR="006B1D90">
        <w:rPr>
          <w:sz w:val="28"/>
          <w:szCs w:val="28"/>
        </w:rPr>
        <w:t>а</w:t>
      </w:r>
      <w:r w:rsidRPr="00A2720C">
        <w:rPr>
          <w:sz w:val="28"/>
          <w:szCs w:val="28"/>
        </w:rPr>
        <w:t>дминистрации муниципального района</w:t>
      </w:r>
      <w:r w:rsidRPr="00756837">
        <w:rPr>
          <w:sz w:val="28"/>
          <w:szCs w:val="28"/>
        </w:rPr>
        <w:t xml:space="preserve"> «</w:t>
      </w:r>
      <w:proofErr w:type="spellStart"/>
      <w:r w:rsidRPr="00756837">
        <w:rPr>
          <w:sz w:val="28"/>
          <w:szCs w:val="28"/>
        </w:rPr>
        <w:t>Карымский</w:t>
      </w:r>
      <w:proofErr w:type="spellEnd"/>
      <w:r w:rsidRPr="00756837">
        <w:rPr>
          <w:sz w:val="28"/>
          <w:szCs w:val="28"/>
        </w:rPr>
        <w:t xml:space="preserve"> район»</w:t>
      </w:r>
      <w:r w:rsidR="00F75B1E" w:rsidRPr="00DD384F">
        <w:rPr>
          <w:sz w:val="28"/>
          <w:szCs w:val="28"/>
        </w:rPr>
        <w:t>;</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-настоящим административным регламентом.</w:t>
      </w:r>
    </w:p>
    <w:p w:rsidR="00F75B1E" w:rsidRPr="00DD384F" w:rsidRDefault="00F75B1E" w:rsidP="00B77B66">
      <w:pPr>
        <w:pStyle w:val="a6"/>
        <w:spacing w:before="0" w:after="0"/>
        <w:ind w:firstLine="709"/>
        <w:rPr>
          <w:rFonts w:ascii="Times New Roman" w:hAnsi="Times New Roman" w:cs="Times New Roman"/>
          <w:color w:val="auto"/>
          <w:sz w:val="28"/>
          <w:szCs w:val="28"/>
        </w:rPr>
      </w:pPr>
      <w:r w:rsidRPr="00DD384F">
        <w:rPr>
          <w:rFonts w:ascii="Times New Roman" w:hAnsi="Times New Roman" w:cs="Times New Roman"/>
          <w:sz w:val="28"/>
          <w:szCs w:val="28"/>
        </w:rPr>
        <w:t xml:space="preserve">2.6.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заявление о выдаче градостроительного плана земельного участка;</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копия документа, удостоверяющего личность заявителя, либо личность полномочного представителя;</w:t>
      </w:r>
    </w:p>
    <w:p w:rsidR="0094237E" w:rsidRPr="0094237E" w:rsidRDefault="0094237E" w:rsidP="0094237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94237E">
        <w:rPr>
          <w:rFonts w:ascii="Times New Roman" w:hAnsi="Times New Roman" w:cs="Times New Roman"/>
          <w:sz w:val="28"/>
          <w:szCs w:val="28"/>
        </w:rPr>
        <w:t>копии учредительных документов юридического лица;</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-правоустанавливающие документы на земельный участок;</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-схема планировочной организации земельного участка, с обозначением проектируемых и существующих объектов капитального строительства, подъездов и проходов к ним;</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-технические условия на подключение проектируемых и существующих объектов капитального строительства к сетям инженерного обеспечения;</w:t>
      </w:r>
    </w:p>
    <w:p w:rsidR="0094237E" w:rsidRPr="0094237E" w:rsidRDefault="0094237E" w:rsidP="0094237E">
      <w:pPr>
        <w:pStyle w:val="a6"/>
        <w:spacing w:before="0" w:after="0"/>
        <w:ind w:firstLine="709"/>
        <w:rPr>
          <w:rFonts w:ascii="Times New Roman" w:hAnsi="Times New Roman" w:cs="Times New Roman"/>
          <w:sz w:val="28"/>
          <w:szCs w:val="28"/>
        </w:rPr>
      </w:pPr>
      <w:r w:rsidRPr="0094237E">
        <w:rPr>
          <w:rFonts w:ascii="Times New Roman" w:hAnsi="Times New Roman" w:cs="Times New Roman"/>
          <w:sz w:val="28"/>
          <w:szCs w:val="28"/>
        </w:rPr>
        <w:t>-технические паспорта на существующие на земельном участке объекты капитального строительства.</w:t>
      </w:r>
    </w:p>
    <w:p w:rsidR="00F75B1E" w:rsidRPr="00DD384F" w:rsidRDefault="00F75B1E" w:rsidP="00B77B66">
      <w:pPr>
        <w:ind w:firstLine="709"/>
        <w:rPr>
          <w:sz w:val="28"/>
          <w:szCs w:val="28"/>
        </w:rPr>
      </w:pPr>
      <w:r w:rsidRPr="00DD384F">
        <w:rPr>
          <w:sz w:val="28"/>
          <w:szCs w:val="28"/>
        </w:rPr>
        <w:t>Перечень докуме</w:t>
      </w:r>
      <w:r w:rsidR="00D777C0">
        <w:rPr>
          <w:sz w:val="28"/>
          <w:szCs w:val="28"/>
        </w:rPr>
        <w:t>нтов приводится в Приложении № 2</w:t>
      </w:r>
      <w:r w:rsidRPr="00DD384F">
        <w:rPr>
          <w:sz w:val="28"/>
          <w:szCs w:val="28"/>
        </w:rPr>
        <w:t xml:space="preserve"> к административному регламенту.</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2.7. При предоставлении муниципальной услуги иных документов, </w:t>
      </w:r>
      <w:proofErr w:type="gramStart"/>
      <w:r w:rsidRPr="00DD384F">
        <w:rPr>
          <w:sz w:val="28"/>
          <w:szCs w:val="28"/>
        </w:rPr>
        <w:t>кроме</w:t>
      </w:r>
      <w:proofErr w:type="gramEnd"/>
      <w:r w:rsidRPr="00DD384F">
        <w:rPr>
          <w:sz w:val="28"/>
          <w:szCs w:val="28"/>
        </w:rPr>
        <w:t xml:space="preserve"> указанных в п.2.6., не требуется.</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2.8. Должностное лицо ответственное за предоставление муниципальной услуги не вправе:</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t xml:space="preserve">-требовать предоставления документов и информации, которые находятся в распоряжении </w:t>
      </w:r>
      <w:r w:rsidR="006B1D90">
        <w:rPr>
          <w:sz w:val="28"/>
          <w:szCs w:val="28"/>
        </w:rPr>
        <w:t>а</w:t>
      </w:r>
      <w:r w:rsidR="00B54939" w:rsidRPr="00A2720C">
        <w:rPr>
          <w:sz w:val="28"/>
          <w:szCs w:val="28"/>
        </w:rPr>
        <w:t>дминистрации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 иных органов, участвующих в предоставлении государственных и муниципальных услуг.</w:t>
      </w:r>
    </w:p>
    <w:p w:rsidR="00F75B1E" w:rsidRPr="00DD384F" w:rsidRDefault="00F75B1E" w:rsidP="00B77B66">
      <w:pPr>
        <w:ind w:firstLine="709"/>
        <w:rPr>
          <w:sz w:val="28"/>
          <w:szCs w:val="28"/>
        </w:rPr>
      </w:pPr>
      <w:r w:rsidRPr="00DD384F">
        <w:rPr>
          <w:sz w:val="28"/>
          <w:szCs w:val="28"/>
        </w:rPr>
        <w:t xml:space="preserve">2.9. </w:t>
      </w:r>
      <w:bookmarkStart w:id="0" w:name="_GoBack"/>
      <w:r w:rsidRPr="00DD384F">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F75B1E" w:rsidRDefault="00F75B1E" w:rsidP="00B77B6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sidR="00060AF3">
        <w:rPr>
          <w:sz w:val="28"/>
          <w:szCs w:val="28"/>
        </w:rPr>
        <w:t xml:space="preserve"> интересы заявителя;</w:t>
      </w:r>
    </w:p>
    <w:p w:rsidR="0094237E" w:rsidRDefault="00060AF3" w:rsidP="0094237E">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bookmarkEnd w:id="0"/>
    <w:p w:rsidR="00F75B1E" w:rsidRPr="0094237E" w:rsidRDefault="00F75B1E" w:rsidP="0094237E">
      <w:pPr>
        <w:ind w:firstLine="709"/>
        <w:rPr>
          <w:sz w:val="28"/>
          <w:szCs w:val="28"/>
        </w:rPr>
      </w:pPr>
      <w:r w:rsidRPr="0094237E">
        <w:rPr>
          <w:sz w:val="28"/>
          <w:szCs w:val="28"/>
        </w:rPr>
        <w:t>2.10.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F75B1E" w:rsidRPr="00DD384F" w:rsidRDefault="00F75B1E" w:rsidP="00B77B6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-не представлены документы, предусмотренные п. 2.6. настоящего административного регламента.</w:t>
      </w:r>
    </w:p>
    <w:p w:rsidR="00F75B1E" w:rsidRPr="00DD384F" w:rsidRDefault="00F75B1E" w:rsidP="00B77B66">
      <w:pPr>
        <w:ind w:firstLine="709"/>
        <w:rPr>
          <w:sz w:val="28"/>
          <w:szCs w:val="28"/>
        </w:rPr>
      </w:pPr>
      <w:r w:rsidRPr="00DD384F">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F75B1E" w:rsidRPr="00DD384F" w:rsidRDefault="00F75B1E" w:rsidP="00B77B66">
      <w:pPr>
        <w:ind w:firstLine="709"/>
        <w:rPr>
          <w:sz w:val="28"/>
          <w:szCs w:val="28"/>
        </w:rPr>
      </w:pPr>
      <w:r w:rsidRPr="00DD384F">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F75B1E" w:rsidRPr="008F0E08" w:rsidRDefault="00F75B1E" w:rsidP="008F0E08">
      <w:pPr>
        <w:ind w:firstLine="709"/>
        <w:rPr>
          <w:sz w:val="28"/>
          <w:szCs w:val="28"/>
        </w:rPr>
      </w:pPr>
      <w:r w:rsidRPr="008F0E08">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75B1E" w:rsidRPr="008F0E08" w:rsidRDefault="00F75B1E" w:rsidP="008F0E08">
      <w:pPr>
        <w:ind w:firstLine="709"/>
        <w:rPr>
          <w:sz w:val="28"/>
          <w:szCs w:val="28"/>
        </w:rPr>
      </w:pPr>
      <w:r w:rsidRPr="008F0E08">
        <w:rPr>
          <w:sz w:val="28"/>
          <w:szCs w:val="28"/>
        </w:rPr>
        <w:t>2.11. Услуги, которые являются необходимыми и обязательными для предоставления муниципальной услуги</w:t>
      </w:r>
      <w:r w:rsidR="008F0E08" w:rsidRPr="008F0E08">
        <w:rPr>
          <w:sz w:val="28"/>
          <w:szCs w:val="28"/>
        </w:rPr>
        <w:t>:</w:t>
      </w:r>
    </w:p>
    <w:p w:rsidR="0094237E" w:rsidRDefault="00C4756A" w:rsidP="0094237E">
      <w:pPr>
        <w:pStyle w:val="Standard"/>
        <w:ind w:firstLine="709"/>
        <w:rPr>
          <w:rFonts w:eastAsia="Arial" w:cs="Arial"/>
          <w:szCs w:val="28"/>
        </w:rPr>
      </w:pPr>
      <w:r>
        <w:rPr>
          <w:rFonts w:eastAsia="Arial" w:cs="Arial"/>
          <w:szCs w:val="28"/>
        </w:rPr>
        <w:t xml:space="preserve">-государственный технический учет и техническая инвентаризация объектов капитального </w:t>
      </w:r>
      <w:proofErr w:type="gramStart"/>
      <w:r>
        <w:rPr>
          <w:rFonts w:eastAsia="Arial" w:cs="Arial"/>
          <w:szCs w:val="28"/>
        </w:rPr>
        <w:t>строительства</w:t>
      </w:r>
      <w:proofErr w:type="gramEnd"/>
      <w:r>
        <w:rPr>
          <w:rFonts w:eastAsia="Arial" w:cs="Arial"/>
          <w:szCs w:val="28"/>
        </w:rPr>
        <w:t xml:space="preserve">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94237E" w:rsidRDefault="0094237E" w:rsidP="00C4756A">
      <w:pPr>
        <w:pStyle w:val="Standard"/>
        <w:ind w:firstLine="709"/>
        <w:rPr>
          <w:rFonts w:eastAsia="Arial" w:cs="Arial"/>
          <w:szCs w:val="28"/>
        </w:rPr>
      </w:pPr>
      <w:r>
        <w:rPr>
          <w:szCs w:val="28"/>
        </w:rPr>
        <w:t>-п</w:t>
      </w:r>
      <w:r w:rsidRPr="003753A3">
        <w:rPr>
          <w:szCs w:val="28"/>
        </w:rPr>
        <w:t>олучение схемы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Cs w:val="28"/>
        </w:rPr>
        <w:t>;</w:t>
      </w:r>
    </w:p>
    <w:p w:rsidR="00BA013E" w:rsidRDefault="00BA013E" w:rsidP="00C4756A">
      <w:pPr>
        <w:pStyle w:val="Standard"/>
        <w:ind w:firstLine="709"/>
      </w:pPr>
      <w:r>
        <w:rPr>
          <w:szCs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F75B1E" w:rsidRPr="00DD384F" w:rsidRDefault="00F75B1E" w:rsidP="00B77B66">
      <w:pPr>
        <w:suppressAutoHyphens/>
        <w:autoSpaceDE w:val="0"/>
        <w:autoSpaceDN w:val="0"/>
        <w:adjustRightInd w:val="0"/>
        <w:ind w:firstLine="709"/>
        <w:rPr>
          <w:sz w:val="28"/>
          <w:szCs w:val="28"/>
        </w:rPr>
      </w:pPr>
      <w:r w:rsidRPr="00DD384F">
        <w:rPr>
          <w:sz w:val="28"/>
          <w:szCs w:val="28"/>
        </w:rPr>
        <w:lastRenderedPageBreak/>
        <w:t>2.12.Муниципальная услуга предоставляется бесплатно, государственная пошлина за предоставление муниципальной услуги не взимается.</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 xml:space="preserve">2.14. Заявление, поступившее в </w:t>
      </w:r>
      <w:r w:rsidR="006B1D90">
        <w:rPr>
          <w:sz w:val="28"/>
          <w:szCs w:val="28"/>
        </w:rPr>
        <w:t>а</w:t>
      </w:r>
      <w:r w:rsidR="00B54939" w:rsidRPr="00A2720C">
        <w:rPr>
          <w:sz w:val="28"/>
          <w:szCs w:val="28"/>
        </w:rPr>
        <w:t>дми</w:t>
      </w:r>
      <w:r w:rsidR="00B54939">
        <w:rPr>
          <w:sz w:val="28"/>
          <w:szCs w:val="28"/>
        </w:rPr>
        <w:t>нистрацию</w:t>
      </w:r>
      <w:r w:rsidR="00B54939" w:rsidRPr="00A2720C">
        <w:rPr>
          <w:sz w:val="28"/>
          <w:szCs w:val="28"/>
        </w:rPr>
        <w:t xml:space="preserve">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 xml:space="preserve">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w:t>
      </w:r>
      <w:r w:rsidR="00B54939">
        <w:rPr>
          <w:sz w:val="28"/>
          <w:szCs w:val="28"/>
        </w:rPr>
        <w:t xml:space="preserve">ила документооборота в </w:t>
      </w:r>
      <w:r w:rsidR="006B1D90">
        <w:rPr>
          <w:sz w:val="28"/>
          <w:szCs w:val="28"/>
        </w:rPr>
        <w:t>а</w:t>
      </w:r>
      <w:r w:rsidR="00B54939" w:rsidRPr="00A2720C">
        <w:rPr>
          <w:sz w:val="28"/>
          <w:szCs w:val="28"/>
        </w:rPr>
        <w:t>дминистрации муниципального района</w:t>
      </w:r>
      <w:r w:rsidR="00B54939" w:rsidRPr="00756837">
        <w:rPr>
          <w:sz w:val="28"/>
          <w:szCs w:val="28"/>
        </w:rPr>
        <w:t xml:space="preserve"> «</w:t>
      </w:r>
      <w:proofErr w:type="spellStart"/>
      <w:r w:rsidR="00B54939" w:rsidRPr="00756837">
        <w:rPr>
          <w:sz w:val="28"/>
          <w:szCs w:val="28"/>
        </w:rPr>
        <w:t>Карымский</w:t>
      </w:r>
      <w:proofErr w:type="spellEnd"/>
      <w:r w:rsidR="00B54939" w:rsidRPr="00756837">
        <w:rPr>
          <w:sz w:val="28"/>
          <w:szCs w:val="28"/>
        </w:rPr>
        <w:t xml:space="preserve"> район»</w:t>
      </w:r>
      <w:r w:rsidRPr="00DD384F">
        <w:rPr>
          <w:sz w:val="28"/>
          <w:szCs w:val="28"/>
        </w:rPr>
        <w:t>.</w:t>
      </w:r>
    </w:p>
    <w:p w:rsidR="00F75B1E" w:rsidRPr="00DD384F" w:rsidRDefault="00F75B1E" w:rsidP="00B77B66">
      <w:pPr>
        <w:tabs>
          <w:tab w:val="left" w:pos="-426"/>
        </w:tabs>
        <w:suppressAutoHyphens/>
        <w:autoSpaceDE w:val="0"/>
        <w:autoSpaceDN w:val="0"/>
        <w:adjustRightInd w:val="0"/>
        <w:ind w:firstLine="709"/>
        <w:rPr>
          <w:sz w:val="28"/>
          <w:szCs w:val="28"/>
        </w:rPr>
      </w:pPr>
      <w:r w:rsidRPr="00DD384F">
        <w:rPr>
          <w:sz w:val="28"/>
          <w:szCs w:val="28"/>
        </w:rPr>
        <w:t>Срок и порядок регистрации запроса, а также сроки рассмотрения запроса заявителя и выдачи результата указаны в п.</w:t>
      </w:r>
      <w:r w:rsidR="00E1525D">
        <w:rPr>
          <w:sz w:val="28"/>
          <w:szCs w:val="28"/>
        </w:rPr>
        <w:t xml:space="preserve"> </w:t>
      </w:r>
      <w:r w:rsidRPr="00DD384F">
        <w:rPr>
          <w:sz w:val="28"/>
          <w:szCs w:val="28"/>
        </w:rPr>
        <w:t xml:space="preserve">3.2. настоящего </w:t>
      </w:r>
      <w:r w:rsidR="00E1525D">
        <w:rPr>
          <w:sz w:val="28"/>
          <w:szCs w:val="28"/>
        </w:rPr>
        <w:t xml:space="preserve">административного </w:t>
      </w:r>
      <w:r w:rsidRPr="00DD384F">
        <w:rPr>
          <w:sz w:val="28"/>
          <w:szCs w:val="28"/>
        </w:rPr>
        <w:t>регламента.</w:t>
      </w:r>
    </w:p>
    <w:p w:rsidR="00B54939" w:rsidRDefault="00B54939" w:rsidP="00B54939">
      <w:pPr>
        <w:ind w:firstLine="709"/>
        <w:jc w:val="center"/>
        <w:rPr>
          <w:sz w:val="28"/>
          <w:szCs w:val="28"/>
        </w:rPr>
      </w:pPr>
      <w:bookmarkStart w:id="1" w:name="sub_212"/>
    </w:p>
    <w:p w:rsidR="00B54939" w:rsidRDefault="00B54939" w:rsidP="00B54939">
      <w:pPr>
        <w:ind w:firstLine="709"/>
        <w:jc w:val="center"/>
        <w:rPr>
          <w:sz w:val="28"/>
          <w:szCs w:val="28"/>
        </w:rPr>
      </w:pPr>
      <w:r w:rsidRPr="00356828">
        <w:rPr>
          <w:sz w:val="28"/>
          <w:szCs w:val="28"/>
        </w:rPr>
        <w:t>Требования к помещениям, в которых предоставля</w:t>
      </w:r>
      <w:r>
        <w:rPr>
          <w:sz w:val="28"/>
          <w:szCs w:val="28"/>
        </w:rPr>
        <w:t xml:space="preserve">ется </w:t>
      </w:r>
      <w:proofErr w:type="gramStart"/>
      <w:r>
        <w:rPr>
          <w:sz w:val="28"/>
          <w:szCs w:val="28"/>
        </w:rPr>
        <w:t>муниципальная</w:t>
      </w:r>
      <w:proofErr w:type="gramEnd"/>
    </w:p>
    <w:p w:rsidR="00B54939" w:rsidRDefault="00B54939" w:rsidP="00B54939">
      <w:pPr>
        <w:ind w:firstLine="709"/>
        <w:jc w:val="center"/>
        <w:rPr>
          <w:sz w:val="28"/>
          <w:szCs w:val="28"/>
        </w:rPr>
      </w:pPr>
      <w:r w:rsidRPr="00356828">
        <w:rPr>
          <w:sz w:val="28"/>
          <w:szCs w:val="28"/>
        </w:rPr>
        <w:t xml:space="preserve">услуга, к месту ожидания и </w:t>
      </w:r>
      <w:r>
        <w:rPr>
          <w:sz w:val="28"/>
          <w:szCs w:val="28"/>
        </w:rPr>
        <w:t>приема заявителей, размещению и</w:t>
      </w:r>
    </w:p>
    <w:p w:rsidR="00B54939" w:rsidRDefault="00B54939" w:rsidP="00B54939">
      <w:pPr>
        <w:ind w:firstLine="709"/>
        <w:jc w:val="center"/>
        <w:rPr>
          <w:sz w:val="28"/>
          <w:szCs w:val="28"/>
        </w:rPr>
      </w:pPr>
      <w:r w:rsidRPr="00356828">
        <w:rPr>
          <w:sz w:val="28"/>
          <w:szCs w:val="28"/>
        </w:rPr>
        <w:t>оформлению визуальной, тексто</w:t>
      </w:r>
      <w:r>
        <w:rPr>
          <w:sz w:val="28"/>
          <w:szCs w:val="28"/>
        </w:rPr>
        <w:t>вой и мультимедийной информации</w:t>
      </w:r>
    </w:p>
    <w:p w:rsidR="00B54939" w:rsidRPr="00DD384F" w:rsidRDefault="00B54939" w:rsidP="00B54939">
      <w:pPr>
        <w:ind w:firstLine="709"/>
        <w:jc w:val="center"/>
        <w:rPr>
          <w:sz w:val="28"/>
          <w:szCs w:val="28"/>
        </w:rPr>
      </w:pPr>
      <w:r w:rsidRPr="00356828">
        <w:rPr>
          <w:sz w:val="28"/>
          <w:szCs w:val="28"/>
        </w:rPr>
        <w:t>о порядке предоставления муниципальной услуги</w:t>
      </w:r>
      <w:bookmarkEnd w:id="1"/>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2.15</w:t>
      </w:r>
      <w:r w:rsidRPr="0086002D">
        <w:rPr>
          <w:sz w:val="28"/>
          <w:szCs w:val="28"/>
        </w:rPr>
        <w:t xml:space="preserve">. </w:t>
      </w:r>
      <w:r w:rsidRPr="0086002D">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B54939" w:rsidRPr="0086002D" w:rsidRDefault="00B54939" w:rsidP="00B54939">
      <w:pPr>
        <w:ind w:firstLine="709"/>
        <w:rPr>
          <w:sz w:val="28"/>
          <w:szCs w:val="28"/>
        </w:rPr>
      </w:pPr>
      <w:r w:rsidRPr="0086002D">
        <w:rPr>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2.16.Помещения для работы с заинтересованными лицами оборудуются соответствующими информационными стендами, вывесками, указателями.</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B54939" w:rsidRPr="0086002D" w:rsidRDefault="00B54939" w:rsidP="00B54939">
      <w:pPr>
        <w:pStyle w:val="ConsPlusNormal"/>
        <w:widowControl/>
        <w:rPr>
          <w:rFonts w:ascii="Times New Roman" w:hAnsi="Times New Roman" w:cs="Times New Roman"/>
          <w:sz w:val="28"/>
          <w:szCs w:val="28"/>
        </w:rPr>
      </w:pPr>
      <w:r w:rsidRPr="0086002D">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6002D">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2.17.Должностные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6002D">
        <w:rPr>
          <w:rFonts w:ascii="Times New Roman" w:hAnsi="Times New Roman" w:cs="Times New Roman"/>
          <w:sz w:val="28"/>
          <w:szCs w:val="28"/>
        </w:rPr>
        <w:t>бейджами</w:t>
      </w:r>
      <w:proofErr w:type="spellEnd"/>
      <w:r w:rsidRPr="0086002D">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2.18.Рабочие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w:t>
      </w:r>
      <w:r w:rsidRPr="0086002D">
        <w:rPr>
          <w:sz w:val="28"/>
          <w:szCs w:val="28"/>
        </w:rPr>
        <w:t>.</w:t>
      </w:r>
      <w:r w:rsidRPr="0086002D">
        <w:rPr>
          <w:rFonts w:ascii="Times New Roman" w:hAnsi="Times New Roman" w:cs="Times New Roman"/>
          <w:sz w:val="28"/>
          <w:szCs w:val="28"/>
        </w:rPr>
        <w:t>19</w:t>
      </w:r>
      <w:r w:rsidRPr="0086002D">
        <w:rPr>
          <w:sz w:val="28"/>
          <w:szCs w:val="28"/>
        </w:rPr>
        <w:t>.</w:t>
      </w:r>
      <w:r w:rsidRPr="0086002D">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6002D">
        <w:rPr>
          <w:rFonts w:ascii="Times New Roman" w:hAnsi="Times New Roman" w:cs="Times New Roman"/>
          <w:sz w:val="28"/>
          <w:szCs w:val="28"/>
        </w:rPr>
        <w:t>банкетками</w:t>
      </w:r>
      <w:proofErr w:type="spellEnd"/>
      <w:r w:rsidRPr="0086002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54939" w:rsidRPr="0086002D" w:rsidRDefault="00B54939" w:rsidP="00B54939">
      <w:pPr>
        <w:pStyle w:val="ConsPlusNormal"/>
        <w:widowControl/>
        <w:ind w:firstLine="709"/>
        <w:rPr>
          <w:rFonts w:ascii="Times New Roman" w:hAnsi="Times New Roman" w:cs="Times New Roman"/>
          <w:sz w:val="28"/>
          <w:szCs w:val="28"/>
        </w:rPr>
      </w:pPr>
      <w:r w:rsidRPr="0086002D">
        <w:rPr>
          <w:rFonts w:ascii="Times New Roman" w:hAnsi="Times New Roman" w:cs="Times New Roman"/>
          <w:sz w:val="28"/>
          <w:szCs w:val="28"/>
        </w:rPr>
        <w:t>2.20.В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54939" w:rsidRPr="0086002D" w:rsidRDefault="00B54939" w:rsidP="00B54939">
      <w:pPr>
        <w:ind w:firstLine="709"/>
        <w:rPr>
          <w:sz w:val="28"/>
          <w:szCs w:val="28"/>
        </w:rPr>
      </w:pPr>
      <w:r w:rsidRPr="0086002D">
        <w:rPr>
          <w:sz w:val="28"/>
          <w:szCs w:val="28"/>
        </w:rPr>
        <w:t>2.21.При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75B1E" w:rsidRPr="00DD384F" w:rsidRDefault="00B54939" w:rsidP="00B54939">
      <w:pPr>
        <w:ind w:firstLine="0"/>
        <w:rPr>
          <w:sz w:val="28"/>
          <w:szCs w:val="28"/>
        </w:rPr>
      </w:pPr>
      <w:r>
        <w:rPr>
          <w:color w:val="FF0000"/>
          <w:sz w:val="28"/>
          <w:szCs w:val="28"/>
        </w:rPr>
        <w:t xml:space="preserve">         </w:t>
      </w:r>
      <w:r w:rsidR="0086002D">
        <w:rPr>
          <w:sz w:val="28"/>
          <w:szCs w:val="28"/>
        </w:rPr>
        <w:t>2.22</w:t>
      </w:r>
      <w:r w:rsidR="00F75B1E" w:rsidRPr="00DD384F">
        <w:rPr>
          <w:sz w:val="28"/>
          <w:szCs w:val="28"/>
        </w:rPr>
        <w:t>. Показатели доступности и качества услуг.</w:t>
      </w:r>
    </w:p>
    <w:p w:rsidR="00F75B1E" w:rsidRPr="00DD384F" w:rsidRDefault="00F75B1E" w:rsidP="00B77B66">
      <w:pPr>
        <w:ind w:firstLine="709"/>
        <w:rPr>
          <w:sz w:val="28"/>
          <w:szCs w:val="28"/>
        </w:rPr>
      </w:pPr>
      <w:r w:rsidRPr="00DD384F">
        <w:rPr>
          <w:sz w:val="28"/>
          <w:szCs w:val="28"/>
        </w:rPr>
        <w:t>Показателями доступности и качества муниципальной услуги являются:</w:t>
      </w:r>
    </w:p>
    <w:p w:rsidR="00F75B1E" w:rsidRPr="00DD384F" w:rsidRDefault="00F75B1E" w:rsidP="00B77B66">
      <w:pPr>
        <w:ind w:firstLine="709"/>
        <w:rPr>
          <w:sz w:val="28"/>
          <w:szCs w:val="28"/>
        </w:rPr>
      </w:pPr>
      <w:r w:rsidRPr="00DD384F">
        <w:rPr>
          <w:sz w:val="28"/>
          <w:szCs w:val="28"/>
        </w:rPr>
        <w:t>-открытость информации о муниципальной услуге;</w:t>
      </w:r>
    </w:p>
    <w:p w:rsidR="00F75B1E" w:rsidRPr="00DD384F" w:rsidRDefault="00F75B1E" w:rsidP="00B77B66">
      <w:pPr>
        <w:ind w:firstLine="709"/>
        <w:rPr>
          <w:sz w:val="28"/>
          <w:szCs w:val="28"/>
        </w:rPr>
      </w:pPr>
      <w:r w:rsidRPr="00DD384F">
        <w:rPr>
          <w:sz w:val="28"/>
          <w:szCs w:val="28"/>
        </w:rPr>
        <w:t>-своевременность предоставления муниципальной услуги;</w:t>
      </w:r>
    </w:p>
    <w:p w:rsidR="00F75B1E" w:rsidRPr="00DD384F" w:rsidRDefault="00F75B1E" w:rsidP="00B77B6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F75B1E" w:rsidRPr="00DD384F" w:rsidRDefault="00F75B1E" w:rsidP="00B77B6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F75B1E" w:rsidRPr="00DD384F" w:rsidRDefault="00F75B1E" w:rsidP="00B54939">
      <w:pPr>
        <w:tabs>
          <w:tab w:val="left" w:pos="709"/>
        </w:tabs>
        <w:ind w:firstLine="709"/>
        <w:rPr>
          <w:sz w:val="28"/>
          <w:szCs w:val="28"/>
        </w:rPr>
      </w:pPr>
      <w:r w:rsidRPr="00DD384F">
        <w:rPr>
          <w:sz w:val="28"/>
          <w:szCs w:val="28"/>
        </w:rPr>
        <w:t>-вежливость и корректность специалистов;</w:t>
      </w:r>
    </w:p>
    <w:p w:rsidR="00F75B1E" w:rsidRPr="00DD384F" w:rsidRDefault="00F75B1E" w:rsidP="00B77B66">
      <w:pPr>
        <w:ind w:firstLine="709"/>
        <w:rPr>
          <w:sz w:val="28"/>
          <w:szCs w:val="28"/>
        </w:rPr>
      </w:pPr>
      <w:r w:rsidRPr="00DD384F">
        <w:rPr>
          <w:sz w:val="28"/>
          <w:szCs w:val="28"/>
        </w:rPr>
        <w:t>-комфортность ожидания и получения муниципальной услуги;</w:t>
      </w:r>
    </w:p>
    <w:p w:rsidR="00F75B1E" w:rsidRPr="00DD384F" w:rsidRDefault="00F75B1E" w:rsidP="00B77B66">
      <w:pPr>
        <w:ind w:firstLine="709"/>
        <w:rPr>
          <w:sz w:val="28"/>
          <w:szCs w:val="28"/>
        </w:rPr>
      </w:pPr>
      <w:r w:rsidRPr="00DD384F">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F75B1E" w:rsidRPr="00DD384F" w:rsidRDefault="0086002D" w:rsidP="00B77B66">
      <w:pPr>
        <w:pStyle w:val="ConsPlusNormal"/>
        <w:ind w:firstLine="709"/>
        <w:rPr>
          <w:rFonts w:ascii="Times New Roman" w:hAnsi="Times New Roman" w:cs="Times New Roman"/>
          <w:sz w:val="28"/>
          <w:szCs w:val="28"/>
        </w:rPr>
      </w:pPr>
      <w:r>
        <w:rPr>
          <w:rFonts w:ascii="Times New Roman" w:hAnsi="Times New Roman" w:cs="Times New Roman"/>
          <w:sz w:val="28"/>
          <w:szCs w:val="28"/>
        </w:rPr>
        <w:t>2.23</w:t>
      </w:r>
      <w:r w:rsidR="00F75B1E" w:rsidRPr="00DD384F">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94237E" w:rsidRDefault="00F75B1E" w:rsidP="00B2651D">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Возможность получения муниципальной услуги в электронном виде на одном из ресурсов сети «Интернет», указанных в абзаце «д», п.п.1.3.1, п.1.3. </w:t>
      </w:r>
      <w:r w:rsidR="00144343">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F75B1E" w:rsidRDefault="00F75B1E" w:rsidP="008F5499">
      <w:pPr>
        <w:suppressAutoHyphens/>
        <w:autoSpaceDE w:val="0"/>
        <w:autoSpaceDN w:val="0"/>
        <w:adjustRightInd w:val="0"/>
        <w:ind w:firstLine="0"/>
        <w:jc w:val="center"/>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w:t>
      </w:r>
      <w:r w:rsidR="006B1D90">
        <w:rPr>
          <w:b/>
          <w:sz w:val="28"/>
          <w:szCs w:val="28"/>
        </w:rPr>
        <w:t>нной форме</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75B1E" w:rsidRPr="00DD384F" w:rsidRDefault="00F75B1E" w:rsidP="009F7A11">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F75B1E" w:rsidRPr="00DD384F" w:rsidRDefault="00F75B1E" w:rsidP="009F7A11">
      <w:pPr>
        <w:autoSpaceDE w:val="0"/>
        <w:autoSpaceDN w:val="0"/>
        <w:adjustRightInd w:val="0"/>
        <w:ind w:firstLine="709"/>
        <w:rPr>
          <w:bCs/>
          <w:sz w:val="28"/>
          <w:szCs w:val="28"/>
        </w:rPr>
      </w:pPr>
      <w:r w:rsidRPr="00DD384F">
        <w:rPr>
          <w:bCs/>
          <w:sz w:val="28"/>
          <w:szCs w:val="28"/>
        </w:rPr>
        <w:t>-рассмотрение обращения;</w:t>
      </w:r>
    </w:p>
    <w:p w:rsidR="00F75B1E" w:rsidRPr="00DD384F" w:rsidRDefault="00F75B1E" w:rsidP="009F7A11">
      <w:pPr>
        <w:autoSpaceDE w:val="0"/>
        <w:autoSpaceDN w:val="0"/>
        <w:adjustRightInd w:val="0"/>
        <w:ind w:firstLine="709"/>
        <w:rPr>
          <w:bCs/>
          <w:sz w:val="28"/>
          <w:szCs w:val="28"/>
        </w:rPr>
      </w:pPr>
      <w:r w:rsidRPr="00DD384F">
        <w:rPr>
          <w:bCs/>
          <w:sz w:val="28"/>
          <w:szCs w:val="28"/>
        </w:rPr>
        <w:t>-принятие решения;</w:t>
      </w:r>
    </w:p>
    <w:p w:rsidR="00F75B1E" w:rsidRPr="00DD384F" w:rsidRDefault="00F75B1E" w:rsidP="009F7A11">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3.2.1. Обращения о предоставлении муниципальной услуги принимаются:</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F75B1E" w:rsidRPr="00DD384F" w:rsidRDefault="00F75B1E" w:rsidP="009F7A11">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w:t>
      </w:r>
      <w:r w:rsidR="006B1D90">
        <w:rPr>
          <w:sz w:val="28"/>
          <w:szCs w:val="28"/>
        </w:rPr>
        <w:t>а</w:t>
      </w:r>
      <w:r w:rsidR="00E53EC5" w:rsidRPr="00756837">
        <w:rPr>
          <w:sz w:val="28"/>
          <w:szCs w:val="28"/>
        </w:rPr>
        <w:t>дминистрации муниципального района «</w:t>
      </w:r>
      <w:proofErr w:type="spellStart"/>
      <w:r w:rsidR="00E53EC5" w:rsidRPr="00756837">
        <w:rPr>
          <w:sz w:val="28"/>
          <w:szCs w:val="28"/>
        </w:rPr>
        <w:t>Карымский</w:t>
      </w:r>
      <w:proofErr w:type="spellEnd"/>
      <w:r w:rsidR="00E53EC5" w:rsidRPr="00756837">
        <w:rPr>
          <w:sz w:val="28"/>
          <w:szCs w:val="28"/>
        </w:rPr>
        <w:t xml:space="preserve"> район»</w:t>
      </w:r>
      <w:r w:rsidR="00E53EC5">
        <w:rPr>
          <w:sz w:val="28"/>
          <w:szCs w:val="28"/>
        </w:rPr>
        <w:t>:</w:t>
      </w:r>
      <w:r w:rsidRPr="00DD384F">
        <w:rPr>
          <w:sz w:val="28"/>
          <w:szCs w:val="28"/>
        </w:rPr>
        <w:t xml:space="preserve"> </w:t>
      </w:r>
      <w:r w:rsidR="00E53EC5" w:rsidRPr="009E6E2E">
        <w:rPr>
          <w:sz w:val="28"/>
          <w:szCs w:val="28"/>
          <w:u w:val="single"/>
          <w:lang w:val="en-US"/>
        </w:rPr>
        <w:t>http</w:t>
      </w:r>
      <w:r w:rsidR="00E53EC5" w:rsidRPr="009E6E2E">
        <w:rPr>
          <w:sz w:val="28"/>
          <w:szCs w:val="28"/>
          <w:u w:val="single"/>
        </w:rPr>
        <w:t>://</w:t>
      </w:r>
      <w:proofErr w:type="spellStart"/>
      <w:r w:rsidR="00E53EC5" w:rsidRPr="009E6E2E">
        <w:rPr>
          <w:sz w:val="28"/>
          <w:szCs w:val="28"/>
          <w:u w:val="single"/>
        </w:rPr>
        <w:t>карымское.рф</w:t>
      </w:r>
      <w:proofErr w:type="spellEnd"/>
      <w:r w:rsidR="00E53EC5" w:rsidRPr="00C84BF1">
        <w:rPr>
          <w:sz w:val="28"/>
          <w:szCs w:val="28"/>
        </w:rPr>
        <w:t>.;</w:t>
      </w:r>
    </w:p>
    <w:p w:rsidR="00F75B1E" w:rsidRPr="002C450A" w:rsidRDefault="00F75B1E" w:rsidP="009F7A11">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w:t>
      </w:r>
      <w:r w:rsidRPr="002C450A">
        <w:rPr>
          <w:sz w:val="28"/>
          <w:szCs w:val="28"/>
        </w:rPr>
        <w:t xml:space="preserve">системы «Портал государственных и муниципальных услуг Забайкальского края»: </w:t>
      </w:r>
      <w:hyperlink r:id="rId10" w:history="1">
        <w:r w:rsidRPr="002C450A">
          <w:rPr>
            <w:rStyle w:val="a4"/>
            <w:color w:val="auto"/>
            <w:sz w:val="28"/>
            <w:szCs w:val="28"/>
          </w:rPr>
          <w:t>http://pgu.e-zab.ru</w:t>
        </w:r>
      </w:hyperlink>
      <w:r w:rsidRPr="002C450A">
        <w:rPr>
          <w:sz w:val="28"/>
          <w:szCs w:val="28"/>
        </w:rPr>
        <w:t>;</w:t>
      </w:r>
    </w:p>
    <w:p w:rsidR="00F75B1E" w:rsidRPr="002C450A" w:rsidRDefault="00F75B1E" w:rsidP="009F7A11">
      <w:pPr>
        <w:pStyle w:val="a7"/>
        <w:widowControl w:val="0"/>
        <w:autoSpaceDE w:val="0"/>
        <w:autoSpaceDN w:val="0"/>
        <w:adjustRightInd w:val="0"/>
        <w:ind w:left="0" w:firstLine="709"/>
        <w:rPr>
          <w:sz w:val="28"/>
          <w:szCs w:val="28"/>
          <w:u w:val="single"/>
        </w:rPr>
      </w:pPr>
      <w:r w:rsidRPr="002C450A">
        <w:rPr>
          <w:sz w:val="28"/>
          <w:szCs w:val="28"/>
        </w:rPr>
        <w:t xml:space="preserve">- посредством Единого портала государственных и муниципальных услуг (функций): </w:t>
      </w:r>
      <w:hyperlink r:id="rId11" w:history="1">
        <w:r w:rsidRPr="002C450A">
          <w:rPr>
            <w:rStyle w:val="a4"/>
            <w:color w:val="auto"/>
            <w:sz w:val="28"/>
            <w:szCs w:val="28"/>
          </w:rPr>
          <w:t>http://www.gosuslugi.ru</w:t>
        </w:r>
      </w:hyperlink>
      <w:r w:rsidRPr="002C450A">
        <w:rPr>
          <w:sz w:val="28"/>
          <w:szCs w:val="28"/>
          <w:u w:val="single"/>
        </w:rPr>
        <w:t>;</w:t>
      </w:r>
    </w:p>
    <w:p w:rsidR="00F75B1E" w:rsidRPr="002C450A" w:rsidRDefault="00F75B1E" w:rsidP="009F7A11">
      <w:pPr>
        <w:ind w:firstLine="709"/>
        <w:rPr>
          <w:sz w:val="28"/>
          <w:szCs w:val="28"/>
          <w:u w:val="single"/>
        </w:rPr>
      </w:pPr>
      <w:r w:rsidRPr="002C450A">
        <w:rPr>
          <w:sz w:val="28"/>
          <w:szCs w:val="28"/>
        </w:rPr>
        <w:t xml:space="preserve">- по адресу электронной почты: </w:t>
      </w:r>
      <w:proofErr w:type="spellStart"/>
      <w:r w:rsidR="002C450A" w:rsidRPr="002C450A">
        <w:rPr>
          <w:sz w:val="28"/>
          <w:szCs w:val="28"/>
          <w:u w:val="single"/>
          <w:lang w:val="en-US"/>
        </w:rPr>
        <w:t>pochta</w:t>
      </w:r>
      <w:proofErr w:type="spellEnd"/>
      <w:r w:rsidR="002C450A" w:rsidRPr="002C450A">
        <w:rPr>
          <w:sz w:val="28"/>
          <w:szCs w:val="28"/>
          <w:u w:val="single"/>
        </w:rPr>
        <w:t>@</w:t>
      </w:r>
      <w:proofErr w:type="spellStart"/>
      <w:r w:rsidR="002C450A" w:rsidRPr="002C450A">
        <w:rPr>
          <w:sz w:val="28"/>
          <w:szCs w:val="28"/>
          <w:u w:val="single"/>
          <w:lang w:val="en-US"/>
        </w:rPr>
        <w:t>karimskaya</w:t>
      </w:r>
      <w:proofErr w:type="spellEnd"/>
      <w:r w:rsidR="002C450A" w:rsidRPr="002C450A">
        <w:rPr>
          <w:sz w:val="28"/>
          <w:szCs w:val="28"/>
          <w:u w:val="single"/>
        </w:rPr>
        <w:t>.</w:t>
      </w:r>
      <w:r w:rsidR="002C450A" w:rsidRPr="002C450A">
        <w:rPr>
          <w:sz w:val="28"/>
          <w:szCs w:val="28"/>
          <w:u w:val="single"/>
          <w:lang w:val="en-US"/>
        </w:rPr>
        <w:t>e</w:t>
      </w:r>
      <w:r w:rsidR="002C450A" w:rsidRPr="002C450A">
        <w:rPr>
          <w:sz w:val="28"/>
          <w:szCs w:val="28"/>
          <w:u w:val="single"/>
        </w:rPr>
        <w:t>-</w:t>
      </w:r>
      <w:proofErr w:type="spellStart"/>
      <w:r w:rsidR="002C450A" w:rsidRPr="002C450A">
        <w:rPr>
          <w:sz w:val="28"/>
          <w:szCs w:val="28"/>
          <w:u w:val="single"/>
          <w:lang w:val="en-US"/>
        </w:rPr>
        <w:t>zab</w:t>
      </w:r>
      <w:proofErr w:type="spellEnd"/>
      <w:r w:rsidR="002C450A" w:rsidRPr="002C450A">
        <w:rPr>
          <w:sz w:val="28"/>
          <w:szCs w:val="28"/>
          <w:u w:val="single"/>
        </w:rPr>
        <w:t>.</w:t>
      </w:r>
      <w:proofErr w:type="spellStart"/>
      <w:r w:rsidR="002C450A" w:rsidRPr="002C450A">
        <w:rPr>
          <w:sz w:val="28"/>
          <w:szCs w:val="28"/>
          <w:u w:val="single"/>
          <w:lang w:val="en-US"/>
        </w:rPr>
        <w:t>ru</w:t>
      </w:r>
      <w:proofErr w:type="spellEnd"/>
      <w:r w:rsidR="002C450A" w:rsidRPr="002C450A">
        <w:t xml:space="preserve"> </w:t>
      </w:r>
      <w:r w:rsidR="002C450A" w:rsidRPr="002C450A">
        <w:rPr>
          <w:sz w:val="28"/>
          <w:szCs w:val="28"/>
        </w:rPr>
        <w:t>.</w:t>
      </w:r>
      <w:r w:rsidRPr="002C450A">
        <w:rPr>
          <w:sz w:val="28"/>
          <w:szCs w:val="28"/>
          <w:u w:val="single"/>
        </w:rPr>
        <w:t>.</w:t>
      </w:r>
    </w:p>
    <w:p w:rsidR="00F75B1E" w:rsidRPr="00DD384F" w:rsidRDefault="00F75B1E" w:rsidP="009F7A11">
      <w:pPr>
        <w:autoSpaceDE w:val="0"/>
        <w:autoSpaceDN w:val="0"/>
        <w:adjustRightInd w:val="0"/>
        <w:ind w:firstLine="709"/>
        <w:rPr>
          <w:sz w:val="28"/>
          <w:szCs w:val="28"/>
        </w:rPr>
      </w:pPr>
      <w:r w:rsidRPr="00DD384F">
        <w:rPr>
          <w:sz w:val="28"/>
          <w:szCs w:val="28"/>
        </w:rPr>
        <w:t>3.2.2. Заявление о предоставлении муниципальной услуги составляется по утвержденной форме.</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xml:space="preserve">Утвержденная форма заявления приведена в Приложении № </w:t>
      </w:r>
      <w:r w:rsidR="00B67951">
        <w:rPr>
          <w:sz w:val="28"/>
          <w:szCs w:val="28"/>
        </w:rPr>
        <w:t>5</w:t>
      </w:r>
      <w:r w:rsidRPr="00DD384F">
        <w:rPr>
          <w:sz w:val="28"/>
          <w:szCs w:val="28"/>
        </w:rPr>
        <w:t xml:space="preserve"> к настоящему регламенту.</w:t>
      </w:r>
    </w:p>
    <w:p w:rsidR="00F75B1E" w:rsidRPr="00DD384F" w:rsidRDefault="00F75B1E" w:rsidP="009F7A11">
      <w:pPr>
        <w:autoSpaceDE w:val="0"/>
        <w:autoSpaceDN w:val="0"/>
        <w:adjustRightInd w:val="0"/>
        <w:ind w:firstLine="709"/>
        <w:rPr>
          <w:sz w:val="28"/>
          <w:szCs w:val="28"/>
        </w:rPr>
      </w:pPr>
      <w:r w:rsidRPr="00DD384F">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F75B1E" w:rsidRPr="00DD384F" w:rsidRDefault="00F75B1E" w:rsidP="009F7A11">
      <w:pPr>
        <w:autoSpaceDE w:val="0"/>
        <w:autoSpaceDN w:val="0"/>
        <w:adjustRightInd w:val="0"/>
        <w:ind w:firstLine="709"/>
        <w:rPr>
          <w:sz w:val="28"/>
          <w:szCs w:val="28"/>
        </w:rPr>
      </w:pPr>
      <w:r w:rsidRPr="00DD384F">
        <w:rPr>
          <w:sz w:val="28"/>
          <w:szCs w:val="28"/>
        </w:rPr>
        <w:t>3.3 Порядок регистрации обращения:</w:t>
      </w:r>
    </w:p>
    <w:p w:rsidR="00467008" w:rsidRPr="00874F68" w:rsidRDefault="00467008" w:rsidP="00467008">
      <w:pPr>
        <w:suppressAutoHyphens/>
        <w:autoSpaceDE w:val="0"/>
        <w:autoSpaceDN w:val="0"/>
        <w:adjustRightInd w:val="0"/>
        <w:ind w:firstLine="709"/>
        <w:rPr>
          <w:sz w:val="28"/>
          <w:szCs w:val="28"/>
        </w:rPr>
      </w:pPr>
      <w:r>
        <w:rPr>
          <w:sz w:val="28"/>
          <w:szCs w:val="28"/>
        </w:rPr>
        <w:lastRenderedPageBreak/>
        <w:t>3.3.1</w:t>
      </w:r>
      <w:r w:rsidR="00F64F24">
        <w:rPr>
          <w:sz w:val="28"/>
          <w:szCs w:val="28"/>
        </w:rPr>
        <w:t>.</w:t>
      </w:r>
      <w:r w:rsidRPr="00874F68">
        <w:rPr>
          <w:sz w:val="28"/>
          <w:szCs w:val="28"/>
        </w:rPr>
        <w:t>Запросы на предоставление муниципальной услуги регистрируются в течен</w:t>
      </w:r>
      <w:r w:rsidR="00F64F24">
        <w:rPr>
          <w:sz w:val="28"/>
          <w:szCs w:val="28"/>
        </w:rPr>
        <w:t>ие дня поступления обращения в а</w:t>
      </w:r>
      <w:r w:rsidRPr="00874F68">
        <w:rPr>
          <w:sz w:val="28"/>
          <w:szCs w:val="28"/>
        </w:rPr>
        <w:t>дминистрацию муниципального района «</w:t>
      </w:r>
      <w:proofErr w:type="spellStart"/>
      <w:r w:rsidRPr="00874F68">
        <w:rPr>
          <w:sz w:val="28"/>
          <w:szCs w:val="28"/>
        </w:rPr>
        <w:t>Карымский</w:t>
      </w:r>
      <w:proofErr w:type="spellEnd"/>
      <w:r w:rsidRPr="00874F68">
        <w:rPr>
          <w:sz w:val="28"/>
          <w:szCs w:val="28"/>
        </w:rPr>
        <w:t xml:space="preserve">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 xml:space="preserve">3.3.2. Ответственное должностное лицо </w:t>
      </w:r>
      <w:r w:rsidR="00F64F24">
        <w:rPr>
          <w:sz w:val="28"/>
          <w:szCs w:val="28"/>
        </w:rPr>
        <w:t>а</w:t>
      </w:r>
      <w:r w:rsidR="00467008" w:rsidRPr="00756837">
        <w:rPr>
          <w:sz w:val="28"/>
          <w:szCs w:val="28"/>
        </w:rPr>
        <w:t>дминистрации муниципального района «</w:t>
      </w:r>
      <w:proofErr w:type="spellStart"/>
      <w:r w:rsidR="00467008" w:rsidRPr="00756837">
        <w:rPr>
          <w:sz w:val="28"/>
          <w:szCs w:val="28"/>
        </w:rPr>
        <w:t>Карымский</w:t>
      </w:r>
      <w:proofErr w:type="spellEnd"/>
      <w:r w:rsidR="00467008" w:rsidRPr="00756837">
        <w:rPr>
          <w:sz w:val="28"/>
          <w:szCs w:val="28"/>
        </w:rPr>
        <w:t xml:space="preserve"> район»</w:t>
      </w:r>
      <w:r w:rsidRPr="00DD384F">
        <w:rPr>
          <w:sz w:val="28"/>
          <w:szCs w:val="28"/>
        </w:rPr>
        <w:t xml:space="preserve"> осуществляет проверку всех документов, указанных в заявлении.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w:t>
      </w:r>
      <w:r w:rsidR="007740E5">
        <w:rPr>
          <w:sz w:val="28"/>
          <w:szCs w:val="28"/>
        </w:rPr>
        <w:t>-</w:t>
      </w:r>
      <w:r w:rsidRPr="00DD384F">
        <w:rPr>
          <w:sz w:val="28"/>
          <w:szCs w:val="28"/>
        </w:rPr>
        <w:t>либо документов на адрес электронной почты указанной в заявлении.</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3.4. Порядок рассмотрения обращения:</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3.4.1. После регистрации, о</w:t>
      </w:r>
      <w:r w:rsidR="00F64F24">
        <w:rPr>
          <w:sz w:val="28"/>
          <w:szCs w:val="28"/>
        </w:rPr>
        <w:t>бращение направляется р</w:t>
      </w:r>
      <w:r w:rsidR="00467008">
        <w:rPr>
          <w:sz w:val="28"/>
          <w:szCs w:val="28"/>
        </w:rPr>
        <w:t>уководителю</w:t>
      </w:r>
      <w:r w:rsidRPr="00DD384F">
        <w:rPr>
          <w:sz w:val="28"/>
          <w:szCs w:val="28"/>
        </w:rPr>
        <w:t xml:space="preserve"> </w:t>
      </w:r>
      <w:r w:rsidR="00F64F24">
        <w:rPr>
          <w:sz w:val="28"/>
          <w:szCs w:val="28"/>
        </w:rPr>
        <w:t>а</w:t>
      </w:r>
      <w:r w:rsidR="00467008">
        <w:rPr>
          <w:sz w:val="28"/>
          <w:szCs w:val="28"/>
        </w:rPr>
        <w:t>дминистрации муниципального района «</w:t>
      </w:r>
      <w:proofErr w:type="spellStart"/>
      <w:r w:rsidR="00467008">
        <w:rPr>
          <w:sz w:val="28"/>
          <w:szCs w:val="28"/>
        </w:rPr>
        <w:t>Карымский</w:t>
      </w:r>
      <w:proofErr w:type="spellEnd"/>
      <w:r w:rsidR="00467008">
        <w:rPr>
          <w:sz w:val="28"/>
          <w:szCs w:val="28"/>
        </w:rPr>
        <w:t xml:space="preserve"> район»</w:t>
      </w:r>
      <w:r w:rsidRPr="00DD384F">
        <w:rPr>
          <w:sz w:val="28"/>
          <w:szCs w:val="28"/>
        </w:rPr>
        <w:t xml:space="preserve"> для изучения и определения исполнителя – должностного лица</w:t>
      </w:r>
      <w:r w:rsidR="00F64F24">
        <w:rPr>
          <w:sz w:val="28"/>
          <w:szCs w:val="28"/>
        </w:rPr>
        <w:t xml:space="preserve"> 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Pr="00DD384F">
        <w:rPr>
          <w:sz w:val="28"/>
          <w:szCs w:val="28"/>
        </w:rPr>
        <w:t>.</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Максимальный срок выполнения настоящего административного действия — 1 рабочий день.</w:t>
      </w:r>
    </w:p>
    <w:p w:rsidR="002761F2" w:rsidRDefault="00F75B1E" w:rsidP="009F7A11">
      <w:pPr>
        <w:suppressAutoHyphens/>
        <w:autoSpaceDE w:val="0"/>
        <w:autoSpaceDN w:val="0"/>
        <w:adjustRightInd w:val="0"/>
        <w:ind w:firstLine="709"/>
        <w:rPr>
          <w:sz w:val="28"/>
          <w:szCs w:val="28"/>
        </w:rPr>
      </w:pPr>
      <w:r w:rsidRPr="00DD384F">
        <w:rPr>
          <w:color w:val="000000"/>
          <w:sz w:val="28"/>
          <w:szCs w:val="28"/>
        </w:rPr>
        <w:t>3.4.2</w:t>
      </w:r>
      <w:r w:rsidR="00886FEE">
        <w:rPr>
          <w:color w:val="000000"/>
          <w:sz w:val="28"/>
          <w:szCs w:val="28"/>
        </w:rPr>
        <w:t xml:space="preserve">. Должностное лицо </w:t>
      </w:r>
      <w:r w:rsidR="00F64F24">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886FEE" w:rsidRPr="00DD384F">
        <w:rPr>
          <w:sz w:val="28"/>
          <w:szCs w:val="28"/>
        </w:rPr>
        <w:t xml:space="preserve"> </w:t>
      </w:r>
      <w:r w:rsidRPr="00DD384F">
        <w:rPr>
          <w:color w:val="000000"/>
          <w:sz w:val="28"/>
          <w:szCs w:val="28"/>
        </w:rPr>
        <w:t xml:space="preserve"> (далее </w:t>
      </w:r>
      <w:r w:rsidR="00A121CA">
        <w:rPr>
          <w:color w:val="000000"/>
          <w:sz w:val="28"/>
          <w:szCs w:val="28"/>
        </w:rPr>
        <w:t>—</w:t>
      </w:r>
      <w:r w:rsidRPr="00DD384F">
        <w:rPr>
          <w:color w:val="000000"/>
          <w:sz w:val="28"/>
          <w:szCs w:val="28"/>
        </w:rPr>
        <w:t xml:space="preserve"> </w:t>
      </w:r>
      <w:r w:rsidRPr="00DD384F">
        <w:rPr>
          <w:sz w:val="28"/>
          <w:szCs w:val="28"/>
        </w:rPr>
        <w:t xml:space="preserve">исполнитель), </w:t>
      </w:r>
      <w:r w:rsidR="002761F2">
        <w:rPr>
          <w:sz w:val="28"/>
          <w:szCs w:val="28"/>
        </w:rPr>
        <w:t xml:space="preserve">в течение не более </w:t>
      </w:r>
      <w:r w:rsidR="00281E30">
        <w:rPr>
          <w:sz w:val="28"/>
          <w:szCs w:val="28"/>
        </w:rPr>
        <w:t>семи дней</w:t>
      </w:r>
      <w:r w:rsidR="002761F2">
        <w:rPr>
          <w:sz w:val="28"/>
          <w:szCs w:val="28"/>
        </w:rPr>
        <w:t xml:space="preserve"> </w:t>
      </w:r>
      <w:proofErr w:type="spellStart"/>
      <w:proofErr w:type="gramStart"/>
      <w:r w:rsidR="002761F2">
        <w:rPr>
          <w:sz w:val="28"/>
          <w:szCs w:val="28"/>
        </w:rPr>
        <w:t>дней</w:t>
      </w:r>
      <w:proofErr w:type="spellEnd"/>
      <w:proofErr w:type="gramEnd"/>
      <w:r w:rsidR="002761F2" w:rsidRPr="00DD384F">
        <w:rPr>
          <w:sz w:val="28"/>
          <w:szCs w:val="28"/>
        </w:rPr>
        <w:t xml:space="preserve"> </w:t>
      </w:r>
      <w:r w:rsidRPr="00DD384F">
        <w:rPr>
          <w:sz w:val="28"/>
          <w:szCs w:val="28"/>
        </w:rPr>
        <w:t>проверяет</w:t>
      </w:r>
      <w:r w:rsidR="002761F2">
        <w:rPr>
          <w:sz w:val="28"/>
          <w:szCs w:val="28"/>
        </w:rPr>
        <w:t>:</w:t>
      </w:r>
    </w:p>
    <w:p w:rsidR="002761F2" w:rsidRDefault="002761F2" w:rsidP="009F7A11">
      <w:pPr>
        <w:suppressAutoHyphens/>
        <w:autoSpaceDE w:val="0"/>
        <w:autoSpaceDN w:val="0"/>
        <w:adjustRightInd w:val="0"/>
        <w:ind w:firstLine="709"/>
        <w:rPr>
          <w:sz w:val="28"/>
          <w:szCs w:val="28"/>
        </w:rPr>
      </w:pPr>
      <w:r>
        <w:rPr>
          <w:sz w:val="28"/>
          <w:szCs w:val="28"/>
        </w:rPr>
        <w:t>-</w:t>
      </w:r>
      <w:r w:rsidR="00F75B1E" w:rsidRPr="00DD384F">
        <w:rPr>
          <w:sz w:val="28"/>
          <w:szCs w:val="28"/>
        </w:rPr>
        <w:t>правильность заполнения зая</w:t>
      </w:r>
      <w:r w:rsidR="000F78D1">
        <w:rPr>
          <w:sz w:val="28"/>
          <w:szCs w:val="28"/>
        </w:rPr>
        <w:t>вления</w:t>
      </w:r>
      <w:r>
        <w:rPr>
          <w:sz w:val="28"/>
          <w:szCs w:val="28"/>
        </w:rPr>
        <w:t>;</w:t>
      </w:r>
    </w:p>
    <w:p w:rsidR="002761F2" w:rsidRDefault="002761F2" w:rsidP="009F7A11">
      <w:pPr>
        <w:suppressAutoHyphens/>
        <w:autoSpaceDE w:val="0"/>
        <w:autoSpaceDN w:val="0"/>
        <w:adjustRightInd w:val="0"/>
        <w:ind w:firstLine="709"/>
        <w:rPr>
          <w:sz w:val="28"/>
          <w:szCs w:val="28"/>
        </w:rPr>
      </w:pPr>
      <w:r>
        <w:rPr>
          <w:sz w:val="28"/>
          <w:szCs w:val="28"/>
        </w:rPr>
        <w:t>-</w:t>
      </w:r>
      <w:r w:rsidR="000F78D1">
        <w:rPr>
          <w:sz w:val="28"/>
          <w:szCs w:val="28"/>
        </w:rPr>
        <w:t>наличие всех документов</w:t>
      </w:r>
      <w:r>
        <w:rPr>
          <w:sz w:val="28"/>
          <w:szCs w:val="28"/>
        </w:rPr>
        <w:t>;</w:t>
      </w:r>
    </w:p>
    <w:p w:rsidR="00BA466F" w:rsidRDefault="00BA466F" w:rsidP="009F7A11">
      <w:pPr>
        <w:suppressAutoHyphens/>
        <w:autoSpaceDE w:val="0"/>
        <w:autoSpaceDN w:val="0"/>
        <w:adjustRightInd w:val="0"/>
        <w:ind w:firstLine="709"/>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BA466F" w:rsidRDefault="00BA466F" w:rsidP="009F7A11">
      <w:pPr>
        <w:suppressAutoHyphens/>
        <w:autoSpaceDE w:val="0"/>
        <w:autoSpaceDN w:val="0"/>
        <w:adjustRightInd w:val="0"/>
        <w:ind w:firstLine="709"/>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w:t>
      </w:r>
      <w:r>
        <w:rPr>
          <w:sz w:val="28"/>
          <w:szCs w:val="28"/>
        </w:rPr>
        <w:lastRenderedPageBreak/>
        <w:t>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A466F" w:rsidRPr="00DD384F" w:rsidRDefault="00BA466F" w:rsidP="009F7A11">
      <w:pPr>
        <w:suppressAutoHyphens/>
        <w:autoSpaceDE w:val="0"/>
        <w:autoSpaceDN w:val="0"/>
        <w:adjustRightInd w:val="0"/>
        <w:ind w:firstLine="709"/>
        <w:rPr>
          <w:sz w:val="28"/>
          <w:szCs w:val="28"/>
        </w:rPr>
      </w:pPr>
      <w:r>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w:t>
      </w:r>
      <w:r w:rsidR="006F6CFA">
        <w:rPr>
          <w:sz w:val="28"/>
          <w:szCs w:val="28"/>
        </w:rPr>
        <w:t xml:space="preserve"> в приеме к рассмотрению обращения.</w:t>
      </w:r>
    </w:p>
    <w:p w:rsidR="000F78D1" w:rsidRDefault="00F75B1E" w:rsidP="009F7A11">
      <w:pPr>
        <w:suppressAutoHyphens/>
        <w:autoSpaceDE w:val="0"/>
        <w:autoSpaceDN w:val="0"/>
        <w:adjustRightInd w:val="0"/>
        <w:ind w:firstLine="709"/>
        <w:rPr>
          <w:sz w:val="28"/>
          <w:szCs w:val="28"/>
        </w:rPr>
      </w:pPr>
      <w:r w:rsidRPr="00113B7A">
        <w:rPr>
          <w:sz w:val="28"/>
          <w:szCs w:val="28"/>
        </w:rPr>
        <w:t xml:space="preserve">3.4.3. </w:t>
      </w:r>
      <w:r w:rsidR="000F78D1" w:rsidRPr="00113B7A">
        <w:rPr>
          <w:sz w:val="28"/>
          <w:szCs w:val="28"/>
        </w:rPr>
        <w:t>После рассмотрения и проверки документов исполнитель</w:t>
      </w:r>
      <w:r w:rsidR="00564613">
        <w:rPr>
          <w:sz w:val="28"/>
          <w:szCs w:val="28"/>
        </w:rPr>
        <w:t xml:space="preserve"> </w:t>
      </w:r>
      <w:r w:rsidR="002761F2">
        <w:rPr>
          <w:sz w:val="28"/>
          <w:szCs w:val="28"/>
        </w:rPr>
        <w:t xml:space="preserve">в течение не более </w:t>
      </w:r>
      <w:r w:rsidR="00281E30">
        <w:rPr>
          <w:sz w:val="28"/>
          <w:szCs w:val="28"/>
        </w:rPr>
        <w:t>пятнадцати</w:t>
      </w:r>
      <w:r w:rsidR="002761F2">
        <w:rPr>
          <w:sz w:val="28"/>
          <w:szCs w:val="28"/>
        </w:rPr>
        <w:t xml:space="preserve"> дней </w:t>
      </w:r>
      <w:r w:rsidR="00564613">
        <w:rPr>
          <w:sz w:val="28"/>
          <w:szCs w:val="28"/>
        </w:rPr>
        <w:t>осуществляет подготовку</w:t>
      </w:r>
      <w:r w:rsidR="000F78D1" w:rsidRPr="00113B7A">
        <w:rPr>
          <w:sz w:val="28"/>
          <w:szCs w:val="28"/>
        </w:rPr>
        <w:t>:</w:t>
      </w:r>
    </w:p>
    <w:p w:rsidR="00281E30" w:rsidRPr="00281E30" w:rsidRDefault="00281E30" w:rsidP="00281E30">
      <w:pPr>
        <w:suppressAutoHyphens/>
        <w:autoSpaceDE w:val="0"/>
        <w:autoSpaceDN w:val="0"/>
        <w:adjustRightInd w:val="0"/>
        <w:ind w:firstLine="709"/>
        <w:rPr>
          <w:sz w:val="28"/>
          <w:szCs w:val="28"/>
        </w:rPr>
      </w:pPr>
      <w:r w:rsidRPr="00281E30">
        <w:rPr>
          <w:sz w:val="28"/>
          <w:szCs w:val="28"/>
        </w:rPr>
        <w:t xml:space="preserve">-градостроительного плана земельного участка по форме, приведенной в </w:t>
      </w:r>
      <w:r w:rsidRPr="00D777C0">
        <w:rPr>
          <w:color w:val="000000" w:themeColor="text1"/>
          <w:sz w:val="28"/>
          <w:szCs w:val="28"/>
        </w:rPr>
        <w:t xml:space="preserve">Приложении № </w:t>
      </w:r>
      <w:r w:rsidR="00D777C0">
        <w:rPr>
          <w:color w:val="000000" w:themeColor="text1"/>
          <w:sz w:val="28"/>
          <w:szCs w:val="28"/>
        </w:rPr>
        <w:t>5</w:t>
      </w:r>
      <w:r w:rsidRPr="00281E30">
        <w:rPr>
          <w:sz w:val="28"/>
          <w:szCs w:val="28"/>
        </w:rPr>
        <w:t xml:space="preserve"> к настоящему </w:t>
      </w:r>
      <w:r>
        <w:rPr>
          <w:sz w:val="28"/>
          <w:szCs w:val="28"/>
        </w:rPr>
        <w:t>а</w:t>
      </w:r>
      <w:r w:rsidRPr="00281E30">
        <w:rPr>
          <w:sz w:val="28"/>
          <w:szCs w:val="28"/>
        </w:rPr>
        <w:t>дминистративному реглам</w:t>
      </w:r>
      <w:r w:rsidR="002C450A">
        <w:rPr>
          <w:sz w:val="28"/>
          <w:szCs w:val="28"/>
        </w:rPr>
        <w:t>ен</w:t>
      </w:r>
      <w:r w:rsidR="00F64F24">
        <w:rPr>
          <w:sz w:val="28"/>
          <w:szCs w:val="28"/>
        </w:rPr>
        <w:t>ту, и проекта Постановления а</w:t>
      </w:r>
      <w:r w:rsidR="002C450A">
        <w:rPr>
          <w:sz w:val="28"/>
          <w:szCs w:val="28"/>
        </w:rPr>
        <w:t>дминистрации муниципального района «</w:t>
      </w:r>
      <w:proofErr w:type="spellStart"/>
      <w:r w:rsidR="002C450A">
        <w:rPr>
          <w:sz w:val="28"/>
          <w:szCs w:val="28"/>
        </w:rPr>
        <w:t>Карымский</w:t>
      </w:r>
      <w:proofErr w:type="spellEnd"/>
      <w:r w:rsidR="002C450A">
        <w:rPr>
          <w:sz w:val="28"/>
          <w:szCs w:val="28"/>
        </w:rPr>
        <w:t xml:space="preserve"> район»</w:t>
      </w:r>
      <w:r w:rsidRPr="00281E30">
        <w:rPr>
          <w:sz w:val="28"/>
          <w:szCs w:val="28"/>
        </w:rPr>
        <w:t xml:space="preserve"> об утверждении градостроительного плана земельного участка в 4-х экземплярах;</w:t>
      </w:r>
    </w:p>
    <w:p w:rsidR="00281E30" w:rsidRPr="00281E30" w:rsidRDefault="00281E30" w:rsidP="00281E30">
      <w:pPr>
        <w:suppressAutoHyphens/>
        <w:autoSpaceDE w:val="0"/>
        <w:autoSpaceDN w:val="0"/>
        <w:adjustRightInd w:val="0"/>
        <w:ind w:firstLine="709"/>
        <w:rPr>
          <w:sz w:val="28"/>
          <w:szCs w:val="28"/>
        </w:rPr>
      </w:pPr>
      <w:r w:rsidRPr="00281E30">
        <w:rPr>
          <w:sz w:val="28"/>
          <w:szCs w:val="28"/>
        </w:rPr>
        <w:t>- мотивированный отказ в выдаче градостроительный план земельного участка.</w:t>
      </w:r>
    </w:p>
    <w:p w:rsidR="00F75B1E" w:rsidRPr="00DD384F" w:rsidRDefault="00F75B1E" w:rsidP="009F7A11">
      <w:pPr>
        <w:ind w:firstLine="709"/>
        <w:rPr>
          <w:sz w:val="28"/>
          <w:szCs w:val="28"/>
        </w:rPr>
      </w:pPr>
      <w:r w:rsidRPr="007A432C">
        <w:rPr>
          <w:sz w:val="28"/>
          <w:szCs w:val="28"/>
        </w:rPr>
        <w:t>3.5. Принятие решения.</w:t>
      </w:r>
    </w:p>
    <w:p w:rsidR="007740E5" w:rsidRDefault="00F75B1E" w:rsidP="007740E5">
      <w:pPr>
        <w:autoSpaceDE w:val="0"/>
        <w:autoSpaceDN w:val="0"/>
        <w:adjustRightInd w:val="0"/>
        <w:ind w:firstLine="709"/>
        <w:rPr>
          <w:sz w:val="28"/>
          <w:szCs w:val="28"/>
        </w:rPr>
      </w:pPr>
      <w:r w:rsidRPr="00DD384F">
        <w:rPr>
          <w:sz w:val="28"/>
          <w:szCs w:val="28"/>
        </w:rPr>
        <w:t xml:space="preserve">3.5.1. </w:t>
      </w:r>
      <w:r w:rsidR="002761F2">
        <w:rPr>
          <w:sz w:val="28"/>
          <w:szCs w:val="28"/>
        </w:rPr>
        <w:t>П</w:t>
      </w:r>
      <w:r w:rsidR="002761F2" w:rsidRPr="00991989">
        <w:rPr>
          <w:sz w:val="28"/>
          <w:szCs w:val="28"/>
        </w:rPr>
        <w:t xml:space="preserve">роект </w:t>
      </w:r>
      <w:r w:rsidR="00281E30">
        <w:rPr>
          <w:sz w:val="28"/>
          <w:szCs w:val="28"/>
        </w:rPr>
        <w:t xml:space="preserve">Постановления об утверждении градостроительного плана земельного участка </w:t>
      </w:r>
      <w:r w:rsidR="002761F2">
        <w:rPr>
          <w:color w:val="000000"/>
          <w:sz w:val="28"/>
          <w:szCs w:val="28"/>
        </w:rPr>
        <w:t xml:space="preserve">либо </w:t>
      </w:r>
      <w:r w:rsidR="00F66D8B">
        <w:rPr>
          <w:color w:val="000000"/>
          <w:sz w:val="28"/>
          <w:szCs w:val="28"/>
        </w:rPr>
        <w:t xml:space="preserve">проект </w:t>
      </w:r>
      <w:r w:rsidR="002761F2">
        <w:rPr>
          <w:color w:val="000000"/>
          <w:sz w:val="28"/>
          <w:szCs w:val="28"/>
        </w:rPr>
        <w:t>отказ</w:t>
      </w:r>
      <w:r w:rsidR="00F66D8B">
        <w:rPr>
          <w:color w:val="000000"/>
          <w:sz w:val="28"/>
          <w:szCs w:val="28"/>
        </w:rPr>
        <w:t>а</w:t>
      </w:r>
      <w:r w:rsidR="002761F2">
        <w:rPr>
          <w:color w:val="000000"/>
          <w:sz w:val="28"/>
          <w:szCs w:val="28"/>
        </w:rPr>
        <w:t xml:space="preserve"> в выдаче </w:t>
      </w:r>
      <w:r w:rsidR="00281E30">
        <w:rPr>
          <w:color w:val="000000"/>
          <w:sz w:val="28"/>
          <w:szCs w:val="28"/>
        </w:rPr>
        <w:t>градостроительного плана земельного участка</w:t>
      </w:r>
      <w:r w:rsidR="002761F2">
        <w:rPr>
          <w:color w:val="000000"/>
          <w:sz w:val="28"/>
          <w:szCs w:val="28"/>
        </w:rPr>
        <w:t xml:space="preserve"> </w:t>
      </w:r>
      <w:r w:rsidR="002761F2" w:rsidRPr="00991989">
        <w:rPr>
          <w:color w:val="000000"/>
          <w:sz w:val="28"/>
          <w:szCs w:val="28"/>
        </w:rPr>
        <w:t xml:space="preserve">направляется на рассмотрение </w:t>
      </w:r>
      <w:r w:rsidR="00F64F24">
        <w:rPr>
          <w:color w:val="000000"/>
          <w:sz w:val="28"/>
          <w:szCs w:val="28"/>
        </w:rPr>
        <w:t>р</w:t>
      </w:r>
      <w:r w:rsidR="00886FEE">
        <w:rPr>
          <w:color w:val="000000"/>
          <w:sz w:val="28"/>
          <w:szCs w:val="28"/>
        </w:rPr>
        <w:t xml:space="preserve">уководителю </w:t>
      </w:r>
      <w:r w:rsidR="00F64F24">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2761F2">
        <w:rPr>
          <w:color w:val="000000"/>
          <w:sz w:val="28"/>
          <w:szCs w:val="28"/>
        </w:rPr>
        <w:t xml:space="preserve"> </w:t>
      </w:r>
      <w:r w:rsidR="002761F2" w:rsidRPr="00991989">
        <w:rPr>
          <w:color w:val="000000"/>
          <w:sz w:val="28"/>
          <w:szCs w:val="28"/>
        </w:rPr>
        <w:t>для принятия решения</w:t>
      </w:r>
      <w:r w:rsidR="007740E5">
        <w:rPr>
          <w:sz w:val="28"/>
          <w:szCs w:val="28"/>
        </w:rPr>
        <w:t>.</w:t>
      </w:r>
    </w:p>
    <w:p w:rsidR="00F75B1E" w:rsidRPr="00DD384F" w:rsidRDefault="00F75B1E" w:rsidP="009F7A11">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sidR="002761F2" w:rsidRPr="009911AF">
        <w:rPr>
          <w:rFonts w:ascii="Times New Roman" w:hAnsi="Times New Roman" w:cs="Times New Roman"/>
          <w:sz w:val="28"/>
          <w:szCs w:val="28"/>
        </w:rPr>
        <w:t>2</w:t>
      </w:r>
      <w:r w:rsidRPr="009911AF">
        <w:rPr>
          <w:rFonts w:ascii="Times New Roman" w:hAnsi="Times New Roman" w:cs="Times New Roman"/>
          <w:sz w:val="28"/>
          <w:szCs w:val="28"/>
        </w:rPr>
        <w:t xml:space="preserve"> </w:t>
      </w:r>
      <w:r w:rsidR="00861EFF" w:rsidRPr="009911AF">
        <w:rPr>
          <w:rFonts w:ascii="Times New Roman" w:hAnsi="Times New Roman" w:cs="Times New Roman"/>
          <w:sz w:val="28"/>
          <w:szCs w:val="28"/>
        </w:rPr>
        <w:t xml:space="preserve">Общий срок предоставления муниципальной услуги не может превышать </w:t>
      </w:r>
      <w:r w:rsidR="00281E30" w:rsidRPr="009911AF">
        <w:rPr>
          <w:rFonts w:ascii="Times New Roman" w:hAnsi="Times New Roman" w:cs="Times New Roman"/>
          <w:sz w:val="28"/>
          <w:szCs w:val="28"/>
        </w:rPr>
        <w:t>тридцати</w:t>
      </w:r>
      <w:r w:rsidR="002761F2" w:rsidRPr="009911AF">
        <w:rPr>
          <w:rFonts w:ascii="Times New Roman" w:hAnsi="Times New Roman" w:cs="Times New Roman"/>
          <w:sz w:val="28"/>
          <w:szCs w:val="28"/>
        </w:rPr>
        <w:t xml:space="preserve"> дней</w:t>
      </w:r>
      <w:r w:rsidR="00861EFF" w:rsidRPr="009911AF">
        <w:rPr>
          <w:rFonts w:ascii="Times New Roman" w:hAnsi="Times New Roman" w:cs="Times New Roman"/>
          <w:sz w:val="28"/>
          <w:szCs w:val="28"/>
        </w:rPr>
        <w:t xml:space="preserve"> со дня поступления обращения в </w:t>
      </w:r>
      <w:r w:rsidR="00D71B46" w:rsidRPr="009911AF">
        <w:rPr>
          <w:rFonts w:ascii="Times New Roman" w:hAnsi="Times New Roman" w:cs="Times New Roman"/>
          <w:sz w:val="28"/>
          <w:szCs w:val="28"/>
        </w:rPr>
        <w:t>а</w:t>
      </w:r>
      <w:r w:rsidR="00886FEE" w:rsidRPr="009911AF">
        <w:rPr>
          <w:rFonts w:ascii="Times New Roman" w:hAnsi="Times New Roman" w:cs="Times New Roman"/>
          <w:sz w:val="28"/>
          <w:szCs w:val="28"/>
        </w:rPr>
        <w:t>дминистрацию муниципального района «</w:t>
      </w:r>
      <w:proofErr w:type="spellStart"/>
      <w:r w:rsidR="00886FEE" w:rsidRPr="009911AF">
        <w:rPr>
          <w:rFonts w:ascii="Times New Roman" w:hAnsi="Times New Roman" w:cs="Times New Roman"/>
          <w:sz w:val="28"/>
          <w:szCs w:val="28"/>
        </w:rPr>
        <w:t>Карымский</w:t>
      </w:r>
      <w:proofErr w:type="spellEnd"/>
      <w:r w:rsidR="00886FEE" w:rsidRPr="009911AF">
        <w:rPr>
          <w:rFonts w:ascii="Times New Roman" w:hAnsi="Times New Roman" w:cs="Times New Roman"/>
          <w:sz w:val="28"/>
          <w:szCs w:val="28"/>
        </w:rPr>
        <w:t xml:space="preserve"> район»</w:t>
      </w:r>
      <w:r w:rsidR="00F04057" w:rsidRPr="009911AF">
        <w:rPr>
          <w:rFonts w:ascii="Times New Roman" w:hAnsi="Times New Roman" w:cs="Times New Roman"/>
          <w:sz w:val="28"/>
          <w:szCs w:val="28"/>
        </w:rPr>
        <w:t>.</w:t>
      </w:r>
    </w:p>
    <w:p w:rsidR="00F75B1E" w:rsidRPr="00DD384F" w:rsidRDefault="00F75B1E" w:rsidP="009F7A11">
      <w:pPr>
        <w:autoSpaceDE w:val="0"/>
        <w:autoSpaceDN w:val="0"/>
        <w:adjustRightInd w:val="0"/>
        <w:ind w:firstLine="709"/>
        <w:rPr>
          <w:sz w:val="28"/>
          <w:szCs w:val="28"/>
        </w:rPr>
      </w:pPr>
      <w:r w:rsidRPr="00DD384F">
        <w:rPr>
          <w:sz w:val="28"/>
          <w:szCs w:val="28"/>
        </w:rPr>
        <w:t>3.6. Порядок рассмотрения устного обращения.</w:t>
      </w:r>
    </w:p>
    <w:p w:rsidR="00F75B1E" w:rsidRPr="00DD384F" w:rsidRDefault="00F75B1E" w:rsidP="009F7A11">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F75B1E" w:rsidRPr="00DD384F" w:rsidRDefault="00F75B1E" w:rsidP="009F7A11">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F75B1E" w:rsidRPr="00DD384F" w:rsidRDefault="00F75B1E" w:rsidP="009F7A11">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F75B1E" w:rsidRPr="00DD384F" w:rsidRDefault="00F75B1E" w:rsidP="009F7A11">
      <w:pPr>
        <w:autoSpaceDE w:val="0"/>
        <w:autoSpaceDN w:val="0"/>
        <w:adjustRightInd w:val="0"/>
        <w:ind w:firstLine="709"/>
        <w:rPr>
          <w:sz w:val="28"/>
          <w:szCs w:val="28"/>
        </w:rPr>
      </w:pPr>
      <w:proofErr w:type="gramStart"/>
      <w:r w:rsidRPr="00DD384F">
        <w:rPr>
          <w:sz w:val="28"/>
          <w:szCs w:val="28"/>
        </w:rPr>
        <w:t>-представляется, назвав свою фамилию, имя, отчество (последнее – при наличии), занимаемую должность;</w:t>
      </w:r>
      <w:proofErr w:type="gramEnd"/>
    </w:p>
    <w:p w:rsidR="00F75B1E" w:rsidRPr="00DD384F" w:rsidRDefault="00F75B1E" w:rsidP="009F7A11">
      <w:pPr>
        <w:autoSpaceDE w:val="0"/>
        <w:autoSpaceDN w:val="0"/>
        <w:adjustRightInd w:val="0"/>
        <w:ind w:firstLine="709"/>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F75B1E" w:rsidRPr="00DD384F" w:rsidRDefault="00F75B1E" w:rsidP="009F7A11">
      <w:pPr>
        <w:autoSpaceDE w:val="0"/>
        <w:autoSpaceDN w:val="0"/>
        <w:adjustRightInd w:val="0"/>
        <w:ind w:firstLine="709"/>
        <w:rPr>
          <w:sz w:val="28"/>
          <w:szCs w:val="28"/>
        </w:rPr>
      </w:pPr>
      <w:r w:rsidRPr="00DD384F">
        <w:rPr>
          <w:sz w:val="28"/>
          <w:szCs w:val="28"/>
        </w:rPr>
        <w:t>-регистрирует обращение заявителя в журнале регистрации за</w:t>
      </w:r>
      <w:r w:rsidR="00B67951">
        <w:rPr>
          <w:sz w:val="28"/>
          <w:szCs w:val="28"/>
        </w:rPr>
        <w:t>явлений и жалоб</w:t>
      </w:r>
      <w:r w:rsidRPr="00DD384F">
        <w:rPr>
          <w:sz w:val="28"/>
          <w:szCs w:val="28"/>
        </w:rPr>
        <w:t>.</w:t>
      </w:r>
    </w:p>
    <w:p w:rsidR="00F75B1E" w:rsidRPr="00DD384F" w:rsidRDefault="00F75B1E" w:rsidP="009F7A11">
      <w:pPr>
        <w:autoSpaceDE w:val="0"/>
        <w:autoSpaceDN w:val="0"/>
        <w:adjustRightInd w:val="0"/>
        <w:ind w:firstLine="709"/>
        <w:rPr>
          <w:sz w:val="28"/>
          <w:szCs w:val="28"/>
        </w:rPr>
      </w:pPr>
      <w:r w:rsidRPr="00DD384F">
        <w:rPr>
          <w:sz w:val="28"/>
          <w:szCs w:val="28"/>
        </w:rPr>
        <w:t>-выслушивает и уточняет суть обращения.</w:t>
      </w:r>
    </w:p>
    <w:p w:rsidR="00F75B1E" w:rsidRPr="00DD384F" w:rsidRDefault="00F75B1E" w:rsidP="009F7A11">
      <w:pPr>
        <w:autoSpaceDE w:val="0"/>
        <w:autoSpaceDN w:val="0"/>
        <w:adjustRightInd w:val="0"/>
        <w:ind w:firstLine="709"/>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w:t>
      </w:r>
      <w:r w:rsidR="00886FEE">
        <w:rPr>
          <w:sz w:val="28"/>
          <w:szCs w:val="28"/>
        </w:rPr>
        <w:t xml:space="preserve">ными правовыми </w:t>
      </w:r>
      <w:r w:rsidR="00886FEE">
        <w:rPr>
          <w:sz w:val="28"/>
          <w:szCs w:val="28"/>
        </w:rPr>
        <w:lastRenderedPageBreak/>
        <w:t>актами</w:t>
      </w:r>
      <w:r w:rsidR="00886FEE" w:rsidRPr="00886FEE">
        <w:rPr>
          <w:sz w:val="28"/>
          <w:szCs w:val="28"/>
        </w:rPr>
        <w:t xml:space="preserve"> </w:t>
      </w:r>
      <w:r w:rsidR="00D71B46">
        <w:rPr>
          <w:sz w:val="28"/>
          <w:szCs w:val="28"/>
        </w:rPr>
        <w:t>а</w:t>
      </w:r>
      <w:r w:rsidR="00886FEE">
        <w:rPr>
          <w:sz w:val="28"/>
          <w:szCs w:val="28"/>
        </w:rPr>
        <w:t>дминистрации муниципального района «</w:t>
      </w:r>
      <w:proofErr w:type="spellStart"/>
      <w:r w:rsidR="00886FEE">
        <w:rPr>
          <w:sz w:val="28"/>
          <w:szCs w:val="28"/>
        </w:rPr>
        <w:t>Карымский</w:t>
      </w:r>
      <w:proofErr w:type="spellEnd"/>
      <w:r w:rsidR="00886FEE">
        <w:rPr>
          <w:sz w:val="28"/>
          <w:szCs w:val="28"/>
        </w:rPr>
        <w:t xml:space="preserve"> район»</w:t>
      </w:r>
      <w:r w:rsidR="00886FEE" w:rsidRPr="00DD384F">
        <w:rPr>
          <w:sz w:val="28"/>
          <w:szCs w:val="28"/>
        </w:rPr>
        <w:t xml:space="preserve"> </w:t>
      </w:r>
      <w:r w:rsidRPr="00DD384F">
        <w:rPr>
          <w:sz w:val="28"/>
          <w:szCs w:val="28"/>
        </w:rPr>
        <w:t xml:space="preserve">  и настоящего административного регламента.</w:t>
      </w:r>
    </w:p>
    <w:p w:rsidR="00F75B1E" w:rsidRPr="00DD384F" w:rsidRDefault="00F75B1E" w:rsidP="009F7A11">
      <w:pPr>
        <w:suppressAutoHyphens/>
        <w:autoSpaceDE w:val="0"/>
        <w:autoSpaceDN w:val="0"/>
        <w:adjustRightInd w:val="0"/>
        <w:ind w:firstLine="709"/>
        <w:rPr>
          <w:sz w:val="28"/>
          <w:szCs w:val="28"/>
        </w:rPr>
      </w:pPr>
      <w:r w:rsidRPr="00DD384F">
        <w:rPr>
          <w:sz w:val="28"/>
          <w:szCs w:val="28"/>
        </w:rPr>
        <w:t>3.6.5.</w:t>
      </w:r>
      <w:r w:rsidR="002761F2">
        <w:rPr>
          <w:sz w:val="28"/>
          <w:szCs w:val="28"/>
        </w:rPr>
        <w:t xml:space="preserve"> </w:t>
      </w:r>
      <w:r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D71B46">
        <w:rPr>
          <w:sz w:val="28"/>
          <w:szCs w:val="28"/>
        </w:rPr>
        <w:t>а</w:t>
      </w:r>
      <w:r w:rsidR="009E0561">
        <w:rPr>
          <w:sz w:val="28"/>
          <w:szCs w:val="28"/>
        </w:rPr>
        <w:t>дминистрации муниципального района «</w:t>
      </w:r>
      <w:proofErr w:type="spellStart"/>
      <w:r w:rsidR="009E0561">
        <w:rPr>
          <w:sz w:val="28"/>
          <w:szCs w:val="28"/>
        </w:rPr>
        <w:t>Карымский</w:t>
      </w:r>
      <w:proofErr w:type="spellEnd"/>
      <w:r w:rsidR="009E0561">
        <w:rPr>
          <w:sz w:val="28"/>
          <w:szCs w:val="28"/>
        </w:rPr>
        <w:t xml:space="preserve"> район»</w:t>
      </w:r>
      <w:r w:rsidRPr="00DD384F">
        <w:rPr>
          <w:sz w:val="28"/>
          <w:szCs w:val="28"/>
        </w:rPr>
        <w:t>, заявителю дается разъяснение, куда и в каком порядке ему следует обратиться.</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sidR="002761F2">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281E30" w:rsidRDefault="00F75B1E" w:rsidP="00281E30">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sidR="00281E30">
        <w:rPr>
          <w:rFonts w:ascii="Times New Roman" w:hAnsi="Times New Roman" w:cs="Times New Roman"/>
          <w:sz w:val="28"/>
          <w:szCs w:val="28"/>
        </w:rPr>
        <w:t>После утверждения градостроительного плана земельного уча</w:t>
      </w:r>
      <w:r w:rsidR="008F5499">
        <w:rPr>
          <w:rFonts w:ascii="Times New Roman" w:hAnsi="Times New Roman" w:cs="Times New Roman"/>
          <w:sz w:val="28"/>
          <w:szCs w:val="28"/>
        </w:rPr>
        <w:t>с</w:t>
      </w:r>
      <w:r w:rsidR="00281E30">
        <w:rPr>
          <w:rFonts w:ascii="Times New Roman" w:hAnsi="Times New Roman" w:cs="Times New Roman"/>
          <w:sz w:val="28"/>
          <w:szCs w:val="28"/>
        </w:rPr>
        <w:t>тка исполнитель:</w:t>
      </w:r>
    </w:p>
    <w:p w:rsidR="00281E30" w:rsidRPr="00677E81" w:rsidRDefault="00281E30" w:rsidP="00281E30">
      <w:pPr>
        <w:tabs>
          <w:tab w:val="left" w:pos="-3420"/>
        </w:tabs>
        <w:ind w:firstLine="709"/>
        <w:rPr>
          <w:sz w:val="28"/>
          <w:szCs w:val="28"/>
        </w:rPr>
      </w:pPr>
      <w:r w:rsidRPr="00677E81">
        <w:rPr>
          <w:sz w:val="28"/>
          <w:szCs w:val="28"/>
        </w:rPr>
        <w:t xml:space="preserve">- в устной форме (посредством телефонной связи) информирует заявителя о подписании разрешения на строительство, о дате, времени получения </w:t>
      </w:r>
      <w:r>
        <w:rPr>
          <w:sz w:val="28"/>
          <w:szCs w:val="28"/>
        </w:rPr>
        <w:t>градостроительного плана земельного участка</w:t>
      </w:r>
      <w:r w:rsidRPr="00677E81">
        <w:rPr>
          <w:sz w:val="28"/>
          <w:szCs w:val="28"/>
        </w:rPr>
        <w:t>;</w:t>
      </w:r>
    </w:p>
    <w:p w:rsidR="00281E30" w:rsidRDefault="00281E30" w:rsidP="00281E30">
      <w:pPr>
        <w:tabs>
          <w:tab w:val="left" w:pos="-3420"/>
        </w:tabs>
        <w:ind w:firstLine="709"/>
        <w:rPr>
          <w:sz w:val="28"/>
          <w:szCs w:val="28"/>
        </w:rPr>
      </w:pPr>
      <w:r w:rsidRPr="00677E81">
        <w:rPr>
          <w:sz w:val="28"/>
          <w:szCs w:val="28"/>
        </w:rPr>
        <w:t xml:space="preserve">- обеспечивает направление или выдачу заявителю или представителю заявителя двух экземпляров </w:t>
      </w:r>
      <w:r>
        <w:rPr>
          <w:sz w:val="28"/>
          <w:szCs w:val="28"/>
        </w:rPr>
        <w:t>градостроительного плана земельного участка и д</w:t>
      </w:r>
      <w:r w:rsidR="00D71B46">
        <w:rPr>
          <w:sz w:val="28"/>
          <w:szCs w:val="28"/>
        </w:rPr>
        <w:t>вух экземпляров постановления а</w:t>
      </w:r>
      <w:r w:rsidR="006B057E">
        <w:rPr>
          <w:sz w:val="28"/>
          <w:szCs w:val="28"/>
        </w:rPr>
        <w:t>дминистрации муниципального района «</w:t>
      </w:r>
      <w:proofErr w:type="spellStart"/>
      <w:r w:rsidR="006B057E">
        <w:rPr>
          <w:sz w:val="28"/>
          <w:szCs w:val="28"/>
        </w:rPr>
        <w:t>Карымский</w:t>
      </w:r>
      <w:proofErr w:type="spellEnd"/>
      <w:r w:rsidR="006B057E">
        <w:rPr>
          <w:sz w:val="28"/>
          <w:szCs w:val="28"/>
        </w:rPr>
        <w:t xml:space="preserve"> район»</w:t>
      </w:r>
      <w:r w:rsidR="006B057E" w:rsidRPr="00DD384F">
        <w:rPr>
          <w:sz w:val="28"/>
          <w:szCs w:val="28"/>
        </w:rPr>
        <w:t xml:space="preserve"> </w:t>
      </w:r>
      <w:r>
        <w:rPr>
          <w:sz w:val="28"/>
          <w:szCs w:val="28"/>
        </w:rPr>
        <w:t xml:space="preserve"> об утверждении градостроительного плана земельного участка</w:t>
      </w:r>
      <w:r w:rsidRPr="00677E81">
        <w:rPr>
          <w:sz w:val="28"/>
          <w:szCs w:val="28"/>
        </w:rPr>
        <w:t>.</w:t>
      </w:r>
    </w:p>
    <w:p w:rsidR="00F75B1E" w:rsidRPr="00DD384F" w:rsidRDefault="006B057E" w:rsidP="009F7A11">
      <w:pPr>
        <w:pStyle w:val="ConsPlusNormal"/>
        <w:ind w:firstLine="709"/>
        <w:rPr>
          <w:rFonts w:ascii="Times New Roman" w:hAnsi="Times New Roman" w:cs="Times New Roman"/>
          <w:sz w:val="28"/>
          <w:szCs w:val="28"/>
        </w:rPr>
      </w:pPr>
      <w:r>
        <w:rPr>
          <w:rFonts w:ascii="Times New Roman" w:hAnsi="Times New Roman" w:cs="Times New Roman"/>
          <w:sz w:val="28"/>
          <w:szCs w:val="28"/>
        </w:rPr>
        <w:t>3.7.2.</w:t>
      </w:r>
      <w:r w:rsidR="00F75B1E" w:rsidRPr="00DD384F">
        <w:rPr>
          <w:rFonts w:ascii="Times New Roman" w:hAnsi="Times New Roman" w:cs="Times New Roman"/>
          <w:sz w:val="28"/>
          <w:szCs w:val="28"/>
        </w:rPr>
        <w:t xml:space="preserve">Направление </w:t>
      </w:r>
      <w:r w:rsidR="00616DBD">
        <w:rPr>
          <w:rFonts w:ascii="Times New Roman" w:hAnsi="Times New Roman" w:cs="Times New Roman"/>
          <w:sz w:val="28"/>
          <w:szCs w:val="28"/>
        </w:rPr>
        <w:t>мотивированного отказа в выдаче градостроительного плана земельного участка</w:t>
      </w:r>
      <w:r w:rsidR="00F75B1E" w:rsidRPr="00DD384F">
        <w:rPr>
          <w:rFonts w:ascii="Times New Roman" w:hAnsi="Times New Roman" w:cs="Times New Roman"/>
          <w:sz w:val="28"/>
          <w:szCs w:val="28"/>
        </w:rPr>
        <w:t xml:space="preserve"> осуществляется должностным лицом </w:t>
      </w:r>
      <w:r w:rsidR="00D71B46">
        <w:rPr>
          <w:rFonts w:ascii="Times New Roman" w:hAnsi="Times New Roman" w:cs="Times New Roman"/>
          <w:sz w:val="28"/>
          <w:szCs w:val="28"/>
        </w:rPr>
        <w:t>а</w:t>
      </w:r>
      <w:r w:rsidRPr="006B057E">
        <w:rPr>
          <w:rFonts w:ascii="Times New Roman" w:hAnsi="Times New Roman" w:cs="Times New Roman"/>
          <w:sz w:val="28"/>
          <w:szCs w:val="28"/>
        </w:rPr>
        <w:t>дминистрации муниципального района «</w:t>
      </w:r>
      <w:proofErr w:type="spellStart"/>
      <w:r w:rsidRPr="006B057E">
        <w:rPr>
          <w:rFonts w:ascii="Times New Roman" w:hAnsi="Times New Roman" w:cs="Times New Roman"/>
          <w:sz w:val="28"/>
          <w:szCs w:val="28"/>
        </w:rPr>
        <w:t>Карымский</w:t>
      </w:r>
      <w:proofErr w:type="spellEnd"/>
      <w:r w:rsidRPr="006B057E">
        <w:rPr>
          <w:rFonts w:ascii="Times New Roman" w:hAnsi="Times New Roman" w:cs="Times New Roman"/>
          <w:sz w:val="28"/>
          <w:szCs w:val="28"/>
        </w:rPr>
        <w:t xml:space="preserve"> район</w:t>
      </w:r>
      <w:r>
        <w:rPr>
          <w:sz w:val="28"/>
          <w:szCs w:val="28"/>
        </w:rPr>
        <w:t>»</w:t>
      </w:r>
      <w:r w:rsidRPr="00DD384F">
        <w:rPr>
          <w:sz w:val="28"/>
          <w:szCs w:val="28"/>
        </w:rPr>
        <w:t xml:space="preserve"> </w:t>
      </w:r>
      <w:r w:rsidR="00F75B1E" w:rsidRPr="00DD384F">
        <w:rPr>
          <w:rFonts w:ascii="Times New Roman" w:hAnsi="Times New Roman" w:cs="Times New Roman"/>
          <w:sz w:val="28"/>
          <w:szCs w:val="28"/>
        </w:rPr>
        <w:t>общедоступной почтовой связью в срок, не превышающий 3-х рабочих дней.</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sidR="00616DBD">
        <w:rPr>
          <w:rFonts w:ascii="Times New Roman" w:hAnsi="Times New Roman" w:cs="Times New Roman"/>
          <w:sz w:val="28"/>
          <w:szCs w:val="28"/>
        </w:rPr>
        <w:t>3</w:t>
      </w:r>
      <w:r w:rsidRPr="00DD384F">
        <w:rPr>
          <w:rFonts w:ascii="Times New Roman" w:hAnsi="Times New Roman" w:cs="Times New Roman"/>
          <w:sz w:val="28"/>
          <w:szCs w:val="28"/>
        </w:rPr>
        <w:t>.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F75B1E" w:rsidRPr="00DD384F" w:rsidRDefault="00F75B1E" w:rsidP="009F7A11">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00616DBD" w:rsidRPr="00616DBD">
        <w:rPr>
          <w:rFonts w:ascii="Times New Roman" w:hAnsi="Times New Roman" w:cs="Times New Roman"/>
          <w:color w:val="000000"/>
          <w:sz w:val="28"/>
          <w:szCs w:val="28"/>
        </w:rPr>
        <w:t>«</w:t>
      </w:r>
      <w:r w:rsidR="00616DBD" w:rsidRPr="00616DBD">
        <w:rPr>
          <w:rFonts w:ascii="Times New Roman" w:hAnsi="Times New Roman" w:cs="Times New Roman"/>
          <w:sz w:val="28"/>
          <w:szCs w:val="28"/>
        </w:rPr>
        <w:t>Подготовка, утверждение и выдача градостроительных планов земельных участков»</w:t>
      </w:r>
      <w:r w:rsidRPr="00DD384F">
        <w:rPr>
          <w:rFonts w:ascii="Times New Roman" w:hAnsi="Times New Roman" w:cs="Times New Roman"/>
          <w:sz w:val="28"/>
          <w:szCs w:val="28"/>
        </w:rPr>
        <w:t xml:space="preserve"> представлена в виде блок-схемы (</w:t>
      </w:r>
      <w:r w:rsidRPr="00D777C0">
        <w:rPr>
          <w:rFonts w:ascii="Times New Roman" w:hAnsi="Times New Roman" w:cs="Times New Roman"/>
          <w:color w:val="000000" w:themeColor="text1"/>
          <w:sz w:val="28"/>
          <w:szCs w:val="28"/>
        </w:rPr>
        <w:t xml:space="preserve">Приложение № </w:t>
      </w:r>
      <w:r w:rsidR="00D777C0" w:rsidRPr="00D777C0">
        <w:rPr>
          <w:rFonts w:ascii="Times New Roman" w:hAnsi="Times New Roman" w:cs="Times New Roman"/>
          <w:color w:val="000000" w:themeColor="text1"/>
          <w:sz w:val="28"/>
          <w:szCs w:val="28"/>
        </w:rPr>
        <w:t>3</w:t>
      </w:r>
      <w:r w:rsidRPr="00D777C0">
        <w:rPr>
          <w:rFonts w:ascii="Times New Roman" w:hAnsi="Times New Roman" w:cs="Times New Roman"/>
          <w:color w:val="000000" w:themeColor="text1"/>
          <w:sz w:val="28"/>
          <w:szCs w:val="28"/>
        </w:rPr>
        <w:t>).</w:t>
      </w:r>
    </w:p>
    <w:p w:rsidR="00F75B1E" w:rsidRDefault="00F75B1E" w:rsidP="00DD384F">
      <w:pPr>
        <w:rPr>
          <w:sz w:val="28"/>
          <w:szCs w:val="28"/>
        </w:rPr>
      </w:pPr>
    </w:p>
    <w:p w:rsidR="00F75B1E" w:rsidRDefault="00F75B1E" w:rsidP="008F5499">
      <w:pPr>
        <w:autoSpaceDE w:val="0"/>
        <w:autoSpaceDN w:val="0"/>
        <w:adjustRightInd w:val="0"/>
        <w:ind w:firstLine="0"/>
        <w:jc w:val="center"/>
        <w:rPr>
          <w:b/>
          <w:sz w:val="28"/>
          <w:szCs w:val="28"/>
        </w:rPr>
      </w:pPr>
      <w:r>
        <w:rPr>
          <w:b/>
          <w:sz w:val="28"/>
          <w:szCs w:val="28"/>
        </w:rPr>
        <w:t>4.Формы контроля исполнения регламента.</w:t>
      </w:r>
    </w:p>
    <w:p w:rsidR="00F75B1E" w:rsidRDefault="00F75B1E" w:rsidP="006B057E">
      <w:pPr>
        <w:suppressAutoHyphens/>
        <w:autoSpaceDE w:val="0"/>
        <w:autoSpaceDN w:val="0"/>
        <w:adjustRightInd w:val="0"/>
        <w:ind w:firstLine="709"/>
        <w:rPr>
          <w:sz w:val="28"/>
          <w:szCs w:val="28"/>
        </w:rPr>
      </w:pPr>
      <w:r>
        <w:rPr>
          <w:sz w:val="28"/>
          <w:szCs w:val="28"/>
        </w:rPr>
        <w:t>4.1.</w:t>
      </w:r>
      <w:r w:rsidR="006B057E">
        <w:rPr>
          <w:sz w:val="28"/>
          <w:szCs w:val="28"/>
        </w:rPr>
        <w:t xml:space="preserve">Текущий </w:t>
      </w:r>
      <w:proofErr w:type="gramStart"/>
      <w:r w:rsidR="006B057E">
        <w:rPr>
          <w:sz w:val="28"/>
          <w:szCs w:val="28"/>
        </w:rPr>
        <w:t>контроль за</w:t>
      </w:r>
      <w:proofErr w:type="gramEnd"/>
      <w:r w:rsidR="006B057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D71B46">
        <w:rPr>
          <w:sz w:val="28"/>
          <w:szCs w:val="28"/>
        </w:rPr>
        <w:t>а</w:t>
      </w:r>
      <w:r w:rsidR="006B057E" w:rsidRPr="00756837">
        <w:rPr>
          <w:sz w:val="28"/>
          <w:szCs w:val="28"/>
        </w:rPr>
        <w:t>дминистрации муниципального района «</w:t>
      </w:r>
      <w:proofErr w:type="spellStart"/>
      <w:r w:rsidR="006B057E" w:rsidRPr="00756837">
        <w:rPr>
          <w:sz w:val="28"/>
          <w:szCs w:val="28"/>
        </w:rPr>
        <w:t>Карымский</w:t>
      </w:r>
      <w:proofErr w:type="spellEnd"/>
      <w:r w:rsidR="006B057E" w:rsidRPr="00756837">
        <w:rPr>
          <w:sz w:val="28"/>
          <w:szCs w:val="28"/>
        </w:rPr>
        <w:t xml:space="preserve"> район</w:t>
      </w:r>
      <w:r w:rsidR="006B057E" w:rsidRPr="003D1AFA">
        <w:rPr>
          <w:sz w:val="28"/>
          <w:szCs w:val="28"/>
        </w:rPr>
        <w:t>» осуществляет зам</w:t>
      </w:r>
      <w:r w:rsidR="00D71B46">
        <w:rPr>
          <w:sz w:val="28"/>
          <w:szCs w:val="28"/>
        </w:rPr>
        <w:t>еститель руководителя а</w:t>
      </w:r>
      <w:r w:rsidR="006B057E" w:rsidRPr="002A32BC">
        <w:rPr>
          <w:sz w:val="28"/>
          <w:szCs w:val="28"/>
        </w:rPr>
        <w:t>дминистрации муниципального района «</w:t>
      </w:r>
      <w:proofErr w:type="spellStart"/>
      <w:r w:rsidR="006B057E" w:rsidRPr="002A32BC">
        <w:rPr>
          <w:sz w:val="28"/>
          <w:szCs w:val="28"/>
        </w:rPr>
        <w:t>Карымский</w:t>
      </w:r>
      <w:proofErr w:type="spellEnd"/>
      <w:r w:rsidR="006B057E" w:rsidRPr="002A32BC">
        <w:rPr>
          <w:sz w:val="28"/>
          <w:szCs w:val="28"/>
        </w:rPr>
        <w:t xml:space="preserve"> район», курирующий данное направление деятельности.</w:t>
      </w:r>
    </w:p>
    <w:p w:rsidR="00F75B1E" w:rsidRDefault="00F75B1E" w:rsidP="009F7A11">
      <w:pPr>
        <w:shd w:val="clear" w:color="auto" w:fill="FFFFFF"/>
        <w:ind w:firstLine="709"/>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sidR="00D71B46">
        <w:rPr>
          <w:sz w:val="28"/>
          <w:szCs w:val="28"/>
        </w:rPr>
        <w:t>должностных лиц а</w:t>
      </w:r>
      <w:r>
        <w:rPr>
          <w:sz w:val="28"/>
          <w:szCs w:val="28"/>
        </w:rPr>
        <w:t xml:space="preserve">дминистрации </w:t>
      </w:r>
      <w:r w:rsidR="0034155B">
        <w:rPr>
          <w:sz w:val="28"/>
          <w:szCs w:val="28"/>
        </w:rPr>
        <w:t>муниципального района «</w:t>
      </w:r>
      <w:proofErr w:type="spellStart"/>
      <w:r w:rsidR="0034155B">
        <w:rPr>
          <w:sz w:val="28"/>
          <w:szCs w:val="28"/>
        </w:rPr>
        <w:t>Карымский</w:t>
      </w:r>
      <w:proofErr w:type="spellEnd"/>
      <w:r w:rsidR="0034155B">
        <w:rPr>
          <w:sz w:val="28"/>
          <w:szCs w:val="28"/>
        </w:rPr>
        <w:t xml:space="preserve"> район»</w:t>
      </w:r>
      <w:r>
        <w:rPr>
          <w:color w:val="000000"/>
          <w:spacing w:val="4"/>
          <w:sz w:val="28"/>
          <w:szCs w:val="28"/>
        </w:rPr>
        <w:t>.</w:t>
      </w:r>
    </w:p>
    <w:p w:rsidR="00F75B1E" w:rsidRDefault="00F75B1E" w:rsidP="009F7A11">
      <w:pPr>
        <w:shd w:val="clear" w:color="auto" w:fill="FFFFFF"/>
        <w:ind w:firstLine="709"/>
      </w:pPr>
      <w:r>
        <w:rPr>
          <w:color w:val="000000"/>
          <w:spacing w:val="1"/>
          <w:sz w:val="28"/>
          <w:szCs w:val="28"/>
        </w:rPr>
        <w:lastRenderedPageBreak/>
        <w:t>Проверка полноты и качества предоставления муниципальной услу</w:t>
      </w:r>
      <w:r w:rsidR="00D71B46">
        <w:rPr>
          <w:color w:val="000000"/>
          <w:spacing w:val="1"/>
          <w:sz w:val="28"/>
          <w:szCs w:val="28"/>
        </w:rPr>
        <w:t>ги осуществляется на основании р</w:t>
      </w:r>
      <w:r>
        <w:rPr>
          <w:color w:val="000000"/>
          <w:spacing w:val="1"/>
          <w:sz w:val="28"/>
          <w:szCs w:val="28"/>
        </w:rPr>
        <w:t>аспоряжения</w:t>
      </w:r>
      <w:r>
        <w:rPr>
          <w:color w:val="000000"/>
          <w:sz w:val="28"/>
          <w:szCs w:val="28"/>
        </w:rPr>
        <w:t>.</w:t>
      </w:r>
    </w:p>
    <w:p w:rsidR="00F75B1E" w:rsidRDefault="00F75B1E" w:rsidP="009F7A11">
      <w:pPr>
        <w:suppressAutoHyphens/>
        <w:autoSpaceDE w:val="0"/>
        <w:autoSpaceDN w:val="0"/>
        <w:adjustRightInd w:val="0"/>
        <w:ind w:firstLine="709"/>
        <w:rPr>
          <w:sz w:val="28"/>
          <w:szCs w:val="28"/>
        </w:rPr>
      </w:pPr>
      <w:r>
        <w:rPr>
          <w:sz w:val="28"/>
          <w:szCs w:val="28"/>
        </w:rPr>
        <w:t>Проверки могут быть плановыми (осуществляться на основании годового плана работы</w:t>
      </w:r>
      <w:r w:rsidR="000F70A6" w:rsidRPr="000F70A6">
        <w:rPr>
          <w:sz w:val="28"/>
          <w:szCs w:val="28"/>
        </w:rPr>
        <w:t xml:space="preserve"> </w:t>
      </w:r>
      <w:r w:rsidR="00D71B46">
        <w:rPr>
          <w:sz w:val="28"/>
          <w:szCs w:val="28"/>
        </w:rPr>
        <w:t>а</w:t>
      </w:r>
      <w:r w:rsidR="000F70A6" w:rsidRPr="00756837">
        <w:rPr>
          <w:sz w:val="28"/>
          <w:szCs w:val="28"/>
        </w:rPr>
        <w:t>дминистрации муниципального района «</w:t>
      </w:r>
      <w:proofErr w:type="spellStart"/>
      <w:r w:rsidR="000F70A6" w:rsidRPr="00756837">
        <w:rPr>
          <w:sz w:val="28"/>
          <w:szCs w:val="28"/>
        </w:rPr>
        <w:t>Карымский</w:t>
      </w:r>
      <w:proofErr w:type="spellEnd"/>
      <w:r w:rsidR="000F70A6" w:rsidRPr="00756837">
        <w:rPr>
          <w:sz w:val="28"/>
          <w:szCs w:val="28"/>
        </w:rPr>
        <w:t xml:space="preserve"> район</w:t>
      </w:r>
      <w:r w:rsidR="000F70A6" w:rsidRPr="003D1AFA">
        <w:rPr>
          <w:sz w:val="28"/>
          <w:szCs w:val="28"/>
        </w:rPr>
        <w:t>»</w:t>
      </w:r>
      <w:r>
        <w:rPr>
          <w:sz w:val="28"/>
          <w:szCs w:val="28"/>
        </w:rPr>
        <w:t>)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F75B1E" w:rsidRDefault="00F75B1E" w:rsidP="009F7A11">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4C3C78">
        <w:rPr>
          <w:sz w:val="28"/>
          <w:szCs w:val="28"/>
        </w:rPr>
        <w:t>р</w:t>
      </w:r>
      <w:r w:rsidR="001A2DC9">
        <w:rPr>
          <w:sz w:val="28"/>
          <w:szCs w:val="28"/>
        </w:rPr>
        <w:t xml:space="preserve">уководитель </w:t>
      </w:r>
      <w:r w:rsidR="004C3C78">
        <w:rPr>
          <w:sz w:val="28"/>
          <w:szCs w:val="28"/>
        </w:rPr>
        <w:t>а</w:t>
      </w:r>
      <w:r w:rsidR="001A2DC9" w:rsidRPr="00756837">
        <w:rPr>
          <w:sz w:val="28"/>
          <w:szCs w:val="28"/>
        </w:rPr>
        <w:t>дминистрации муниципального района «</w:t>
      </w:r>
      <w:proofErr w:type="spellStart"/>
      <w:r w:rsidR="001A2DC9" w:rsidRPr="00756837">
        <w:rPr>
          <w:sz w:val="28"/>
          <w:szCs w:val="28"/>
        </w:rPr>
        <w:t>Карымский</w:t>
      </w:r>
      <w:proofErr w:type="spellEnd"/>
      <w:r w:rsidR="001A2DC9" w:rsidRPr="00756837">
        <w:rPr>
          <w:sz w:val="28"/>
          <w:szCs w:val="28"/>
        </w:rPr>
        <w:t xml:space="preserve"> район</w:t>
      </w:r>
      <w:r w:rsidR="001A2DC9" w:rsidRPr="003D1AFA">
        <w:rPr>
          <w:sz w:val="28"/>
          <w:szCs w:val="28"/>
        </w:rPr>
        <w:t>»</w:t>
      </w:r>
      <w:r>
        <w:rPr>
          <w:sz w:val="28"/>
          <w:szCs w:val="28"/>
        </w:rPr>
        <w:t xml:space="preserve"> принимает решение об их устранении и привлечении к дисциплинарной ответственности виновных лиц.</w:t>
      </w:r>
    </w:p>
    <w:p w:rsidR="00F75B1E" w:rsidRDefault="00F75B1E" w:rsidP="009F7A11">
      <w:pPr>
        <w:suppressAutoHyphens/>
        <w:autoSpaceDE w:val="0"/>
        <w:autoSpaceDN w:val="0"/>
        <w:adjustRightInd w:val="0"/>
        <w:ind w:firstLine="709"/>
        <w:rPr>
          <w:sz w:val="28"/>
          <w:szCs w:val="28"/>
        </w:rPr>
      </w:pPr>
      <w:r>
        <w:rPr>
          <w:sz w:val="28"/>
          <w:szCs w:val="28"/>
        </w:rPr>
        <w:t xml:space="preserve">4.4. </w:t>
      </w:r>
      <w:r w:rsidR="004C3C78">
        <w:rPr>
          <w:sz w:val="28"/>
          <w:szCs w:val="28"/>
        </w:rPr>
        <w:t>Специалист администрации  муниципального района «</w:t>
      </w:r>
      <w:proofErr w:type="spellStart"/>
      <w:r w:rsidR="00D777C0">
        <w:rPr>
          <w:sz w:val="28"/>
          <w:szCs w:val="28"/>
        </w:rPr>
        <w:t>Карымский</w:t>
      </w:r>
      <w:proofErr w:type="spellEnd"/>
      <w:r w:rsidR="00D777C0">
        <w:rPr>
          <w:sz w:val="28"/>
          <w:szCs w:val="28"/>
        </w:rPr>
        <w:t xml:space="preserve"> ра</w:t>
      </w:r>
      <w:r w:rsidR="004C3C78">
        <w:rPr>
          <w:sz w:val="28"/>
          <w:szCs w:val="28"/>
        </w:rPr>
        <w:t xml:space="preserve">йон» </w:t>
      </w:r>
      <w:r>
        <w:rPr>
          <w:sz w:val="28"/>
          <w:szCs w:val="28"/>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75B1E" w:rsidRDefault="00F75B1E" w:rsidP="009F7A11">
      <w:pPr>
        <w:widowControl w:val="0"/>
        <w:autoSpaceDE w:val="0"/>
        <w:autoSpaceDN w:val="0"/>
        <w:adjustRightInd w:val="0"/>
        <w:ind w:firstLine="709"/>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w:t>
      </w:r>
      <w:r w:rsidR="00503CE8">
        <w:rPr>
          <w:sz w:val="28"/>
          <w:szCs w:val="28"/>
        </w:rPr>
        <w:t>ной услуги р</w:t>
      </w:r>
      <w:r w:rsidR="00186DAF">
        <w:rPr>
          <w:sz w:val="28"/>
          <w:szCs w:val="28"/>
        </w:rPr>
        <w:t xml:space="preserve">уководителю </w:t>
      </w:r>
      <w:r w:rsidR="00503CE8">
        <w:rPr>
          <w:sz w:val="28"/>
          <w:szCs w:val="28"/>
        </w:rPr>
        <w:t>а</w:t>
      </w:r>
      <w:r w:rsidR="00186DAF" w:rsidRPr="00756837">
        <w:rPr>
          <w:sz w:val="28"/>
          <w:szCs w:val="28"/>
        </w:rPr>
        <w:t>дминистрации муниципального района «</w:t>
      </w:r>
      <w:proofErr w:type="spellStart"/>
      <w:r w:rsidR="00186DAF" w:rsidRPr="00756837">
        <w:rPr>
          <w:sz w:val="28"/>
          <w:szCs w:val="28"/>
        </w:rPr>
        <w:t>Карымский</w:t>
      </w:r>
      <w:proofErr w:type="spellEnd"/>
      <w:r w:rsidR="00186DAF" w:rsidRPr="00756837">
        <w:rPr>
          <w:sz w:val="28"/>
          <w:szCs w:val="28"/>
        </w:rPr>
        <w:t xml:space="preserve"> район</w:t>
      </w:r>
      <w:r w:rsidR="00186DAF" w:rsidRPr="003D1AFA">
        <w:rPr>
          <w:sz w:val="28"/>
          <w:szCs w:val="28"/>
        </w:rPr>
        <w:t>»</w:t>
      </w:r>
      <w:r>
        <w:rPr>
          <w:sz w:val="28"/>
          <w:szCs w:val="28"/>
        </w:rPr>
        <w:t>.</w:t>
      </w:r>
    </w:p>
    <w:p w:rsidR="00F75B1E" w:rsidRDefault="00F75B1E" w:rsidP="009F7A11">
      <w:pPr>
        <w:suppressAutoHyphens/>
        <w:autoSpaceDE w:val="0"/>
        <w:autoSpaceDN w:val="0"/>
        <w:adjustRightInd w:val="0"/>
        <w:outlineLvl w:val="0"/>
        <w:rPr>
          <w:b/>
          <w:sz w:val="28"/>
          <w:szCs w:val="28"/>
        </w:rPr>
      </w:pPr>
    </w:p>
    <w:p w:rsidR="00F75B1E" w:rsidRDefault="00F75B1E" w:rsidP="008F5499">
      <w:pPr>
        <w:suppressAutoHyphens/>
        <w:autoSpaceDE w:val="0"/>
        <w:autoSpaceDN w:val="0"/>
        <w:adjustRightInd w:val="0"/>
        <w:ind w:firstLine="0"/>
        <w:jc w:val="center"/>
        <w:outlineLvl w:val="0"/>
        <w:rPr>
          <w:b/>
          <w:sz w:val="28"/>
          <w:szCs w:val="28"/>
        </w:rPr>
      </w:pPr>
      <w:r>
        <w:rPr>
          <w:b/>
          <w:sz w:val="28"/>
          <w:szCs w:val="28"/>
        </w:rPr>
        <w:t>5. Досудебный (внесудебный) порядок обжалования реш</w:t>
      </w:r>
      <w:r w:rsidR="00DA648F">
        <w:rPr>
          <w:b/>
          <w:sz w:val="28"/>
          <w:szCs w:val="28"/>
        </w:rPr>
        <w:t xml:space="preserve">ений и действия (бездействия) </w:t>
      </w:r>
      <w:r w:rsidR="00503CE8">
        <w:rPr>
          <w:b/>
          <w:sz w:val="28"/>
          <w:szCs w:val="28"/>
        </w:rPr>
        <w:t>а</w:t>
      </w:r>
      <w:r w:rsidR="00DA648F" w:rsidRPr="00DA648F">
        <w:rPr>
          <w:b/>
          <w:sz w:val="28"/>
          <w:szCs w:val="28"/>
        </w:rPr>
        <w:t>дминистрации муниципального района «</w:t>
      </w:r>
      <w:proofErr w:type="spellStart"/>
      <w:r w:rsidR="00DA648F" w:rsidRPr="00DA648F">
        <w:rPr>
          <w:b/>
          <w:sz w:val="28"/>
          <w:szCs w:val="28"/>
        </w:rPr>
        <w:t>Карымский</w:t>
      </w:r>
      <w:proofErr w:type="spellEnd"/>
      <w:r w:rsidR="00DA648F" w:rsidRPr="00DA648F">
        <w:rPr>
          <w:b/>
          <w:sz w:val="28"/>
          <w:szCs w:val="28"/>
        </w:rPr>
        <w:t xml:space="preserve"> район»</w:t>
      </w:r>
      <w:r>
        <w:rPr>
          <w:b/>
          <w:sz w:val="28"/>
          <w:szCs w:val="28"/>
        </w:rPr>
        <w:t>, а так же дол</w:t>
      </w:r>
      <w:r w:rsidR="00DA648F">
        <w:rPr>
          <w:b/>
          <w:sz w:val="28"/>
          <w:szCs w:val="28"/>
        </w:rPr>
        <w:t xml:space="preserve">жностных лиц </w:t>
      </w:r>
      <w:r w:rsidR="00503CE8">
        <w:rPr>
          <w:b/>
          <w:sz w:val="28"/>
          <w:szCs w:val="28"/>
        </w:rPr>
        <w:t>а</w:t>
      </w:r>
      <w:r w:rsidR="00DA648F" w:rsidRPr="00DA648F">
        <w:rPr>
          <w:b/>
          <w:sz w:val="28"/>
          <w:szCs w:val="28"/>
        </w:rPr>
        <w:t>дминистрации муниципального района «</w:t>
      </w:r>
      <w:proofErr w:type="spellStart"/>
      <w:r w:rsidR="00DA648F" w:rsidRPr="00DA648F">
        <w:rPr>
          <w:b/>
          <w:sz w:val="28"/>
          <w:szCs w:val="28"/>
        </w:rPr>
        <w:t>Карымский</w:t>
      </w:r>
      <w:proofErr w:type="spellEnd"/>
      <w:r w:rsidR="00DA648F" w:rsidRPr="00DA648F">
        <w:rPr>
          <w:b/>
          <w:sz w:val="28"/>
          <w:szCs w:val="28"/>
        </w:rPr>
        <w:t xml:space="preserve"> район»</w:t>
      </w:r>
      <w:r>
        <w:rPr>
          <w:b/>
          <w:sz w:val="28"/>
          <w:szCs w:val="28"/>
        </w:rPr>
        <w:t>, муниципальных служащих</w:t>
      </w:r>
    </w:p>
    <w:p w:rsidR="00F75B1E" w:rsidRDefault="00F75B1E" w:rsidP="009F7A11">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xml:space="preserve">, должностных лиц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муниципальных служащих, принимаемые (осуществляемые) в ходе предоставления муниципальной услуги в досудебном порядке:</w:t>
      </w:r>
    </w:p>
    <w:p w:rsidR="00F75B1E" w:rsidRDefault="00F75B1E" w:rsidP="009F7A11">
      <w:pPr>
        <w:suppressAutoHyphens/>
        <w:autoSpaceDE w:val="0"/>
        <w:autoSpaceDN w:val="0"/>
        <w:adjustRightInd w:val="0"/>
        <w:ind w:firstLine="709"/>
        <w:rPr>
          <w:sz w:val="28"/>
          <w:szCs w:val="28"/>
        </w:rPr>
      </w:pPr>
      <w:r>
        <w:rPr>
          <w:sz w:val="28"/>
          <w:szCs w:val="28"/>
        </w:rPr>
        <w:t>5.2. Предмет жалобы:</w:t>
      </w:r>
    </w:p>
    <w:p w:rsidR="00F75B1E" w:rsidRDefault="00F75B1E" w:rsidP="009F7A11">
      <w:pPr>
        <w:suppressAutoHyphens/>
        <w:autoSpaceDE w:val="0"/>
        <w:autoSpaceDN w:val="0"/>
        <w:adjustRightInd w:val="0"/>
        <w:ind w:firstLine="709"/>
        <w:rPr>
          <w:sz w:val="28"/>
          <w:szCs w:val="28"/>
        </w:rPr>
      </w:pPr>
      <w:r>
        <w:rPr>
          <w:sz w:val="28"/>
          <w:szCs w:val="28"/>
        </w:rPr>
        <w:t>— нарушение срока регистрации запроса заявителя о предоставлении  муниципальной услуги;</w:t>
      </w:r>
    </w:p>
    <w:p w:rsidR="00F75B1E" w:rsidRDefault="00F75B1E" w:rsidP="009F7A11">
      <w:pPr>
        <w:autoSpaceDE w:val="0"/>
        <w:autoSpaceDN w:val="0"/>
        <w:adjustRightInd w:val="0"/>
        <w:ind w:firstLine="709"/>
        <w:rPr>
          <w:sz w:val="28"/>
          <w:szCs w:val="28"/>
        </w:rPr>
      </w:pPr>
      <w:r>
        <w:rPr>
          <w:sz w:val="28"/>
          <w:szCs w:val="28"/>
        </w:rPr>
        <w:t>— нарушение срока предоставления муниципальной услуги;</w:t>
      </w:r>
    </w:p>
    <w:p w:rsidR="00F75B1E" w:rsidRDefault="00F75B1E" w:rsidP="009F7A11">
      <w:pPr>
        <w:autoSpaceDE w:val="0"/>
        <w:autoSpaceDN w:val="0"/>
        <w:adjustRightInd w:val="0"/>
        <w:ind w:firstLine="709"/>
        <w:rPr>
          <w:sz w:val="28"/>
          <w:szCs w:val="28"/>
        </w:rPr>
      </w:pPr>
      <w:r>
        <w:rPr>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F75B1E" w:rsidRDefault="00F75B1E" w:rsidP="009F7A11">
      <w:pPr>
        <w:autoSpaceDE w:val="0"/>
        <w:autoSpaceDN w:val="0"/>
        <w:adjustRightInd w:val="0"/>
        <w:ind w:firstLine="709"/>
        <w:rPr>
          <w:sz w:val="28"/>
          <w:szCs w:val="28"/>
        </w:rPr>
      </w:pPr>
      <w:r>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75B1E" w:rsidRDefault="00F75B1E" w:rsidP="009F7A11">
      <w:pPr>
        <w:autoSpaceDE w:val="0"/>
        <w:autoSpaceDN w:val="0"/>
        <w:adjustRightInd w:val="0"/>
        <w:ind w:firstLine="709"/>
        <w:rPr>
          <w:sz w:val="28"/>
          <w:szCs w:val="28"/>
        </w:rPr>
      </w:pPr>
      <w:r>
        <w:rPr>
          <w:sz w:val="28"/>
          <w:szCs w:val="28"/>
        </w:rPr>
        <w:lastRenderedPageBreak/>
        <w:t>— отказ в предоставлении муниципальной услуги, если основания отказа не предусмотрены настоящим административным регламентом;</w:t>
      </w:r>
    </w:p>
    <w:p w:rsidR="00F75B1E" w:rsidRDefault="00F75B1E" w:rsidP="009F7A11">
      <w:pPr>
        <w:autoSpaceDE w:val="0"/>
        <w:autoSpaceDN w:val="0"/>
        <w:adjustRightInd w:val="0"/>
        <w:ind w:firstLine="709"/>
        <w:rPr>
          <w:sz w:val="28"/>
          <w:szCs w:val="28"/>
        </w:rPr>
      </w:pPr>
      <w:r>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F75B1E" w:rsidRDefault="00F75B1E" w:rsidP="009F7A11">
      <w:pPr>
        <w:autoSpaceDE w:val="0"/>
        <w:autoSpaceDN w:val="0"/>
        <w:adjustRightInd w:val="0"/>
        <w:ind w:firstLine="709"/>
        <w:rPr>
          <w:sz w:val="28"/>
          <w:szCs w:val="28"/>
        </w:rPr>
      </w:pPr>
      <w:proofErr w:type="gramStart"/>
      <w:r>
        <w:rPr>
          <w:sz w:val="28"/>
          <w:szCs w:val="28"/>
        </w:rPr>
        <w:t xml:space="preserve">— отказ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B1E" w:rsidRDefault="00F75B1E" w:rsidP="009F7A11">
      <w:pPr>
        <w:autoSpaceDE w:val="0"/>
        <w:autoSpaceDN w:val="0"/>
        <w:adjustRightInd w:val="0"/>
        <w:ind w:firstLine="709"/>
        <w:rPr>
          <w:sz w:val="28"/>
          <w:szCs w:val="28"/>
        </w:rPr>
      </w:pPr>
      <w:r>
        <w:rPr>
          <w:sz w:val="28"/>
          <w:szCs w:val="28"/>
        </w:rPr>
        <w:t>— грубое, некорректное поведение должностного лица в процессе оказания муниципальной услуги.</w:t>
      </w:r>
    </w:p>
    <w:p w:rsidR="00F75B1E" w:rsidRDefault="00F75B1E" w:rsidP="009F7A11">
      <w:pPr>
        <w:autoSpaceDE w:val="0"/>
        <w:autoSpaceDN w:val="0"/>
        <w:adjustRightInd w:val="0"/>
        <w:ind w:firstLine="709"/>
        <w:rPr>
          <w:sz w:val="28"/>
          <w:szCs w:val="28"/>
        </w:rPr>
      </w:pPr>
      <w:r>
        <w:rPr>
          <w:sz w:val="28"/>
          <w:szCs w:val="28"/>
        </w:rPr>
        <w:t>5.3. Жалоба подается в письменной форме на бумажном но</w:t>
      </w:r>
      <w:r w:rsidR="00503CE8">
        <w:rPr>
          <w:sz w:val="28"/>
          <w:szCs w:val="28"/>
        </w:rPr>
        <w:t>сителе, в электронной форме в а</w:t>
      </w:r>
      <w:r w:rsidR="000B1096">
        <w:rPr>
          <w:sz w:val="28"/>
          <w:szCs w:val="28"/>
        </w:rPr>
        <w:t>дминистрацию</w:t>
      </w:r>
      <w:r w:rsidR="000B1096" w:rsidRPr="00756837">
        <w:rPr>
          <w:sz w:val="28"/>
          <w:szCs w:val="28"/>
        </w:rPr>
        <w:t xml:space="preserve">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 xml:space="preserve">, </w:t>
      </w:r>
      <w:r w:rsidR="00503CE8">
        <w:rPr>
          <w:sz w:val="28"/>
          <w:szCs w:val="28"/>
        </w:rPr>
        <w:t>на имя р</w:t>
      </w:r>
      <w:r w:rsidR="00DA648F">
        <w:rPr>
          <w:sz w:val="28"/>
          <w:szCs w:val="28"/>
        </w:rPr>
        <w:t xml:space="preserve">уководителя </w:t>
      </w:r>
      <w:r w:rsidR="00503CE8">
        <w:rPr>
          <w:sz w:val="28"/>
          <w:szCs w:val="28"/>
        </w:rPr>
        <w:t>а</w:t>
      </w:r>
      <w:r w:rsidR="00DA648F" w:rsidRPr="00756837">
        <w:rPr>
          <w:sz w:val="28"/>
          <w:szCs w:val="28"/>
        </w:rPr>
        <w:t>дминистрации муниципального района «</w:t>
      </w:r>
      <w:proofErr w:type="spellStart"/>
      <w:r w:rsidR="00DA648F" w:rsidRPr="00756837">
        <w:rPr>
          <w:sz w:val="28"/>
          <w:szCs w:val="28"/>
        </w:rPr>
        <w:t>Карымский</w:t>
      </w:r>
      <w:proofErr w:type="spellEnd"/>
      <w:r w:rsidR="00DA648F" w:rsidRPr="00756837">
        <w:rPr>
          <w:sz w:val="28"/>
          <w:szCs w:val="28"/>
        </w:rPr>
        <w:t xml:space="preserve"> район</w:t>
      </w:r>
      <w:r w:rsidR="00DA648F" w:rsidRPr="003D1AFA">
        <w:rPr>
          <w:sz w:val="28"/>
          <w:szCs w:val="28"/>
        </w:rPr>
        <w:t>»</w:t>
      </w:r>
      <w:r>
        <w:rPr>
          <w:sz w:val="28"/>
          <w:szCs w:val="28"/>
        </w:rPr>
        <w:t>. Жалобы на р</w:t>
      </w:r>
      <w:r w:rsidR="00503CE8">
        <w:rPr>
          <w:sz w:val="28"/>
          <w:szCs w:val="28"/>
        </w:rPr>
        <w:t>ешения, принятые а</w:t>
      </w:r>
      <w:r w:rsidR="000B1096">
        <w:rPr>
          <w:sz w:val="28"/>
          <w:szCs w:val="28"/>
        </w:rPr>
        <w:t>дминистрацией</w:t>
      </w:r>
      <w:r w:rsidR="000B1096" w:rsidRPr="00756837">
        <w:rPr>
          <w:sz w:val="28"/>
          <w:szCs w:val="28"/>
        </w:rPr>
        <w:t xml:space="preserve">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 xml:space="preserve"> рассматриваются непосредств</w:t>
      </w:r>
      <w:r w:rsidR="00503CE8">
        <w:rPr>
          <w:sz w:val="28"/>
          <w:szCs w:val="28"/>
        </w:rPr>
        <w:t>енно р</w:t>
      </w:r>
      <w:r w:rsidR="000B1096">
        <w:rPr>
          <w:sz w:val="28"/>
          <w:szCs w:val="28"/>
        </w:rPr>
        <w:t xml:space="preserve">уководителю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sidRPr="003D1AFA">
        <w:rPr>
          <w:sz w:val="28"/>
          <w:szCs w:val="28"/>
        </w:rPr>
        <w:t>»</w:t>
      </w:r>
      <w:r>
        <w:rPr>
          <w:sz w:val="28"/>
          <w:szCs w:val="28"/>
        </w:rPr>
        <w:t>.</w:t>
      </w:r>
    </w:p>
    <w:p w:rsidR="00F75B1E" w:rsidRDefault="00F75B1E" w:rsidP="009F7A11">
      <w:pPr>
        <w:autoSpaceDE w:val="0"/>
        <w:autoSpaceDN w:val="0"/>
        <w:adjustRightInd w:val="0"/>
        <w:ind w:firstLine="709"/>
        <w:rPr>
          <w:sz w:val="28"/>
          <w:szCs w:val="28"/>
        </w:rPr>
      </w:pPr>
      <w:r>
        <w:rPr>
          <w:sz w:val="28"/>
          <w:szCs w:val="28"/>
        </w:rPr>
        <w:t>5.4. Жалобы могут быть направлены:</w:t>
      </w:r>
    </w:p>
    <w:p w:rsidR="000B1096" w:rsidRDefault="000B1096" w:rsidP="009F7A11">
      <w:pPr>
        <w:autoSpaceDE w:val="0"/>
        <w:autoSpaceDN w:val="0"/>
        <w:adjustRightInd w:val="0"/>
        <w:ind w:firstLine="709"/>
        <w:rPr>
          <w:sz w:val="28"/>
          <w:szCs w:val="28"/>
        </w:rPr>
      </w:pPr>
      <w:r>
        <w:rPr>
          <w:sz w:val="28"/>
          <w:szCs w:val="28"/>
        </w:rPr>
        <w:t xml:space="preserve">-по адресу: 673300, Забайкальский край, </w:t>
      </w:r>
      <w:proofErr w:type="spellStart"/>
      <w:r>
        <w:rPr>
          <w:sz w:val="28"/>
          <w:szCs w:val="28"/>
        </w:rPr>
        <w:t>Карымский</w:t>
      </w:r>
      <w:proofErr w:type="spellEnd"/>
      <w:r>
        <w:rPr>
          <w:sz w:val="28"/>
          <w:szCs w:val="28"/>
        </w:rPr>
        <w:t xml:space="preserve"> район,  п. </w:t>
      </w:r>
      <w:proofErr w:type="spellStart"/>
      <w:r>
        <w:rPr>
          <w:sz w:val="28"/>
          <w:szCs w:val="28"/>
        </w:rPr>
        <w:t>К</w:t>
      </w:r>
      <w:r w:rsidR="00D777C0">
        <w:rPr>
          <w:sz w:val="28"/>
          <w:szCs w:val="28"/>
        </w:rPr>
        <w:t>арымское</w:t>
      </w:r>
      <w:proofErr w:type="spellEnd"/>
      <w:r w:rsidR="00D777C0">
        <w:rPr>
          <w:sz w:val="28"/>
          <w:szCs w:val="28"/>
        </w:rPr>
        <w:t>, ул. Ленинградская,77 а</w:t>
      </w:r>
      <w:r>
        <w:rPr>
          <w:sz w:val="28"/>
          <w:szCs w:val="28"/>
        </w:rPr>
        <w:t>дминистрация</w:t>
      </w:r>
      <w:r w:rsidRPr="00756837">
        <w:rPr>
          <w:sz w:val="28"/>
          <w:szCs w:val="28"/>
        </w:rPr>
        <w:t xml:space="preserve"> муниципального района «</w:t>
      </w:r>
      <w:proofErr w:type="spellStart"/>
      <w:r w:rsidRPr="00756837">
        <w:rPr>
          <w:sz w:val="28"/>
          <w:szCs w:val="28"/>
        </w:rPr>
        <w:t>Карымский</w:t>
      </w:r>
      <w:proofErr w:type="spellEnd"/>
      <w:r w:rsidRPr="00756837">
        <w:rPr>
          <w:sz w:val="28"/>
          <w:szCs w:val="28"/>
        </w:rPr>
        <w:t xml:space="preserve"> район»</w:t>
      </w:r>
      <w:r w:rsidR="00503CE8">
        <w:rPr>
          <w:sz w:val="28"/>
          <w:szCs w:val="28"/>
        </w:rPr>
        <w:t xml:space="preserve"> на имя р</w:t>
      </w:r>
      <w:r>
        <w:rPr>
          <w:sz w:val="28"/>
          <w:szCs w:val="28"/>
        </w:rPr>
        <w:t xml:space="preserve">уководителя </w:t>
      </w:r>
      <w:r w:rsidR="00503CE8">
        <w:rPr>
          <w:sz w:val="28"/>
          <w:szCs w:val="28"/>
        </w:rPr>
        <w:t>а</w:t>
      </w:r>
      <w:r w:rsidRPr="00756837">
        <w:rPr>
          <w:sz w:val="28"/>
          <w:szCs w:val="28"/>
        </w:rPr>
        <w:t>дминистрации муниципального района «</w:t>
      </w:r>
      <w:proofErr w:type="spellStart"/>
      <w:r w:rsidRPr="00756837">
        <w:rPr>
          <w:sz w:val="28"/>
          <w:szCs w:val="28"/>
        </w:rPr>
        <w:t>Карымский</w:t>
      </w:r>
      <w:proofErr w:type="spellEnd"/>
      <w:r w:rsidRPr="00756837">
        <w:rPr>
          <w:sz w:val="28"/>
          <w:szCs w:val="28"/>
        </w:rPr>
        <w:t xml:space="preserve"> район»</w:t>
      </w:r>
    </w:p>
    <w:p w:rsidR="00F75B1E" w:rsidRDefault="00F75B1E" w:rsidP="009F7A11">
      <w:pPr>
        <w:pStyle w:val="a7"/>
        <w:widowControl w:val="0"/>
        <w:autoSpaceDE w:val="0"/>
        <w:autoSpaceDN w:val="0"/>
        <w:adjustRightInd w:val="0"/>
        <w:ind w:left="0" w:firstLine="709"/>
        <w:rPr>
          <w:sz w:val="28"/>
          <w:szCs w:val="28"/>
        </w:rPr>
      </w:pPr>
      <w:r>
        <w:rPr>
          <w:sz w:val="28"/>
          <w:szCs w:val="28"/>
        </w:rPr>
        <w:t>-п</w:t>
      </w:r>
      <w:r w:rsidR="000B1096">
        <w:rPr>
          <w:sz w:val="28"/>
          <w:szCs w:val="28"/>
        </w:rPr>
        <w:t>осредством официального сайта</w:t>
      </w:r>
      <w:r w:rsidR="000B1096" w:rsidRPr="000B1096">
        <w:rPr>
          <w:sz w:val="28"/>
          <w:szCs w:val="28"/>
        </w:rPr>
        <w:t xml:space="preserve"> </w:t>
      </w:r>
      <w:r w:rsidR="00D777C0">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sidR="000B1096">
        <w:rPr>
          <w:sz w:val="28"/>
          <w:szCs w:val="28"/>
        </w:rPr>
        <w:t xml:space="preserve">: </w:t>
      </w:r>
      <w:r w:rsidR="000B1096" w:rsidRPr="00206367">
        <w:rPr>
          <w:sz w:val="28"/>
          <w:szCs w:val="28"/>
          <w:lang w:val="en-US"/>
        </w:rPr>
        <w:t>http</w:t>
      </w:r>
      <w:r w:rsidR="000B1096" w:rsidRPr="00206367">
        <w:rPr>
          <w:sz w:val="28"/>
          <w:szCs w:val="28"/>
        </w:rPr>
        <w:t>:</w:t>
      </w:r>
      <w:r w:rsidR="000B1096" w:rsidRPr="00206367">
        <w:rPr>
          <w:sz w:val="28"/>
          <w:szCs w:val="28"/>
          <w:u w:val="single"/>
        </w:rPr>
        <w:t>//</w:t>
      </w:r>
      <w:proofErr w:type="spellStart"/>
      <w:r w:rsidR="000B1096" w:rsidRPr="00206367">
        <w:rPr>
          <w:sz w:val="28"/>
          <w:szCs w:val="28"/>
          <w:u w:val="single"/>
        </w:rPr>
        <w:t>карымское</w:t>
      </w:r>
      <w:proofErr w:type="gramStart"/>
      <w:r w:rsidR="000B1096" w:rsidRPr="00206367">
        <w:rPr>
          <w:sz w:val="28"/>
          <w:szCs w:val="28"/>
          <w:u w:val="single"/>
        </w:rPr>
        <w:t>.р</w:t>
      </w:r>
      <w:proofErr w:type="gramEnd"/>
      <w:r w:rsidR="000B1096" w:rsidRPr="00206367">
        <w:rPr>
          <w:sz w:val="28"/>
          <w:szCs w:val="28"/>
          <w:u w:val="single"/>
        </w:rPr>
        <w:t>ф</w:t>
      </w:r>
      <w:proofErr w:type="spellEnd"/>
      <w:r w:rsidR="000B1096">
        <w:rPr>
          <w:sz w:val="28"/>
          <w:szCs w:val="28"/>
        </w:rPr>
        <w:t xml:space="preserve">; </w:t>
      </w:r>
    </w:p>
    <w:p w:rsidR="00F75B1E" w:rsidRPr="000B1096" w:rsidRDefault="000B1096" w:rsidP="009F7A11">
      <w:pPr>
        <w:suppressAutoHyphens/>
        <w:autoSpaceDE w:val="0"/>
        <w:autoSpaceDN w:val="0"/>
        <w:adjustRightInd w:val="0"/>
        <w:ind w:firstLine="709"/>
        <w:rPr>
          <w:sz w:val="28"/>
          <w:szCs w:val="28"/>
        </w:rPr>
      </w:pPr>
      <w:r>
        <w:rPr>
          <w:sz w:val="28"/>
          <w:szCs w:val="28"/>
        </w:rPr>
        <w:t xml:space="preserve">-на адрес электронной почты </w:t>
      </w:r>
      <w:r w:rsidR="00503CE8">
        <w:rPr>
          <w:sz w:val="28"/>
          <w:szCs w:val="28"/>
        </w:rPr>
        <w:t>а</w:t>
      </w:r>
      <w:r w:rsidRPr="00756837">
        <w:rPr>
          <w:sz w:val="28"/>
          <w:szCs w:val="28"/>
        </w:rPr>
        <w:t>дминистрации муниципального района «</w:t>
      </w:r>
      <w:proofErr w:type="spellStart"/>
      <w:r w:rsidRPr="00756837">
        <w:rPr>
          <w:sz w:val="28"/>
          <w:szCs w:val="28"/>
        </w:rPr>
        <w:t>Карымский</w:t>
      </w:r>
      <w:proofErr w:type="spellEnd"/>
      <w:r w:rsidRPr="00756837">
        <w:rPr>
          <w:sz w:val="28"/>
          <w:szCs w:val="28"/>
        </w:rPr>
        <w:t xml:space="preserve"> район»</w:t>
      </w:r>
      <w:r>
        <w:rPr>
          <w:sz w:val="28"/>
          <w:szCs w:val="28"/>
        </w:rPr>
        <w:t xml:space="preserve">: </w:t>
      </w:r>
      <w:r w:rsidRPr="00206367">
        <w:rPr>
          <w:sz w:val="28"/>
          <w:szCs w:val="28"/>
          <w:lang w:val="en-US"/>
        </w:rPr>
        <w:t>http</w:t>
      </w:r>
      <w:r w:rsidRPr="00206367">
        <w:rPr>
          <w:sz w:val="28"/>
          <w:szCs w:val="28"/>
        </w:rPr>
        <w:t>:</w:t>
      </w:r>
      <w:r w:rsidRPr="00206367">
        <w:rPr>
          <w:sz w:val="28"/>
          <w:szCs w:val="28"/>
          <w:u w:val="single"/>
        </w:rPr>
        <w:t>//</w:t>
      </w:r>
      <w:proofErr w:type="spellStart"/>
      <w:r w:rsidRPr="00206367">
        <w:rPr>
          <w:sz w:val="28"/>
          <w:szCs w:val="28"/>
          <w:u w:val="single"/>
        </w:rPr>
        <w:t>карымское</w:t>
      </w:r>
      <w:proofErr w:type="gramStart"/>
      <w:r w:rsidRPr="00206367">
        <w:rPr>
          <w:sz w:val="28"/>
          <w:szCs w:val="28"/>
          <w:u w:val="single"/>
        </w:rPr>
        <w:t>.р</w:t>
      </w:r>
      <w:proofErr w:type="gramEnd"/>
      <w:r w:rsidRPr="00206367">
        <w:rPr>
          <w:sz w:val="28"/>
          <w:szCs w:val="28"/>
          <w:u w:val="single"/>
        </w:rPr>
        <w:t>ф</w:t>
      </w:r>
      <w:proofErr w:type="spellEnd"/>
      <w:r>
        <w:rPr>
          <w:sz w:val="28"/>
          <w:szCs w:val="28"/>
        </w:rPr>
        <w:t>;</w:t>
      </w:r>
      <w:r w:rsidRPr="000B1096">
        <w:rPr>
          <w:sz w:val="28"/>
          <w:szCs w:val="28"/>
          <w:u w:val="single"/>
        </w:rPr>
        <w:t xml:space="preserve"> </w:t>
      </w:r>
      <w:proofErr w:type="spellStart"/>
      <w:r w:rsidRPr="005329A1">
        <w:rPr>
          <w:sz w:val="28"/>
          <w:szCs w:val="28"/>
          <w:u w:val="single"/>
          <w:lang w:val="en-US"/>
        </w:rPr>
        <w:t>pochta</w:t>
      </w:r>
      <w:proofErr w:type="spellEnd"/>
      <w:r w:rsidRPr="005329A1">
        <w:rPr>
          <w:sz w:val="28"/>
          <w:szCs w:val="28"/>
          <w:u w:val="single"/>
        </w:rPr>
        <w:t>@</w:t>
      </w:r>
      <w:proofErr w:type="spellStart"/>
      <w:r w:rsidRPr="005329A1">
        <w:rPr>
          <w:sz w:val="28"/>
          <w:szCs w:val="28"/>
          <w:u w:val="single"/>
          <w:lang w:val="en-US"/>
        </w:rPr>
        <w:t>karimskaya</w:t>
      </w:r>
      <w:proofErr w:type="spellEnd"/>
      <w:r w:rsidRPr="005329A1">
        <w:rPr>
          <w:sz w:val="28"/>
          <w:szCs w:val="28"/>
          <w:u w:val="single"/>
        </w:rPr>
        <w:t>.</w:t>
      </w:r>
      <w:r w:rsidRPr="005329A1">
        <w:rPr>
          <w:sz w:val="28"/>
          <w:szCs w:val="28"/>
          <w:u w:val="single"/>
          <w:lang w:val="en-US"/>
        </w:rPr>
        <w:t>e</w:t>
      </w:r>
      <w:r w:rsidRPr="005329A1">
        <w:rPr>
          <w:sz w:val="28"/>
          <w:szCs w:val="28"/>
          <w:u w:val="single"/>
        </w:rPr>
        <w:t>-</w:t>
      </w:r>
      <w:proofErr w:type="spellStart"/>
      <w:r w:rsidRPr="005329A1">
        <w:rPr>
          <w:sz w:val="28"/>
          <w:szCs w:val="28"/>
          <w:u w:val="single"/>
          <w:lang w:val="en-US"/>
        </w:rPr>
        <w:t>zab</w:t>
      </w:r>
      <w:proofErr w:type="spellEnd"/>
      <w:r w:rsidRPr="005329A1">
        <w:rPr>
          <w:sz w:val="28"/>
          <w:szCs w:val="28"/>
          <w:u w:val="single"/>
        </w:rPr>
        <w:t>.</w:t>
      </w:r>
      <w:proofErr w:type="spellStart"/>
      <w:r w:rsidRPr="005329A1">
        <w:rPr>
          <w:sz w:val="28"/>
          <w:szCs w:val="28"/>
          <w:u w:val="single"/>
          <w:lang w:val="en-US"/>
        </w:rPr>
        <w:t>ru</w:t>
      </w:r>
      <w:proofErr w:type="spellEnd"/>
      <w:r>
        <w:rPr>
          <w:sz w:val="28"/>
          <w:szCs w:val="28"/>
        </w:rPr>
        <w:t>.</w:t>
      </w:r>
    </w:p>
    <w:p w:rsidR="00F75B1E" w:rsidRDefault="00F75B1E" w:rsidP="009F7A11">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F75B1E" w:rsidRDefault="00F75B1E" w:rsidP="009F7A11">
      <w:pPr>
        <w:autoSpaceDE w:val="0"/>
        <w:autoSpaceDN w:val="0"/>
        <w:adjustRightInd w:val="0"/>
        <w:ind w:firstLine="709"/>
        <w:rPr>
          <w:sz w:val="28"/>
          <w:szCs w:val="28"/>
        </w:rPr>
      </w:pPr>
      <w:r>
        <w:rPr>
          <w:sz w:val="28"/>
          <w:szCs w:val="28"/>
        </w:rPr>
        <w:t>5.5. Жалоба должна содержать:</w:t>
      </w:r>
    </w:p>
    <w:p w:rsidR="00F75B1E" w:rsidRDefault="000B1096" w:rsidP="009F7A11">
      <w:pPr>
        <w:suppressAutoHyphens/>
        <w:autoSpaceDE w:val="0"/>
        <w:autoSpaceDN w:val="0"/>
        <w:adjustRightInd w:val="0"/>
        <w:ind w:firstLine="709"/>
        <w:rPr>
          <w:sz w:val="28"/>
          <w:szCs w:val="28"/>
        </w:rPr>
      </w:pPr>
      <w:r>
        <w:rPr>
          <w:sz w:val="28"/>
          <w:szCs w:val="28"/>
        </w:rPr>
        <w:t>-наименование</w:t>
      </w:r>
      <w:r w:rsidR="00B574D9">
        <w:rPr>
          <w:sz w:val="28"/>
          <w:szCs w:val="28"/>
        </w:rPr>
        <w:t xml:space="preserve"> а</w:t>
      </w:r>
      <w:r w:rsidR="00F75B1E">
        <w:rPr>
          <w:sz w:val="28"/>
          <w:szCs w:val="28"/>
        </w:rPr>
        <w:t>дминистрации</w:t>
      </w:r>
      <w:r w:rsidR="00503CE8">
        <w:rPr>
          <w:sz w:val="28"/>
          <w:szCs w:val="28"/>
        </w:rPr>
        <w:t xml:space="preserve"> (дале</w:t>
      </w:r>
      <w:proofErr w:type="gramStart"/>
      <w:r w:rsidR="00503CE8">
        <w:rPr>
          <w:sz w:val="28"/>
          <w:szCs w:val="28"/>
        </w:rPr>
        <w:t>е-</w:t>
      </w:r>
      <w:proofErr w:type="gramEnd"/>
      <w:r w:rsidR="00503CE8">
        <w:rPr>
          <w:sz w:val="28"/>
          <w:szCs w:val="28"/>
        </w:rPr>
        <w:t xml:space="preserve"> а</w:t>
      </w:r>
      <w:r>
        <w:rPr>
          <w:sz w:val="28"/>
          <w:szCs w:val="28"/>
        </w:rPr>
        <w:t>дминистрация)</w:t>
      </w:r>
      <w:r w:rsidR="00F75B1E">
        <w:rPr>
          <w:sz w:val="28"/>
          <w:szCs w:val="28"/>
        </w:rPr>
        <w:t>, должность, фамилия, имя и отчество (последнее – при наличии) должностного лица действия (бездействие) которого обжалуются;</w:t>
      </w:r>
    </w:p>
    <w:p w:rsidR="00F75B1E" w:rsidRDefault="00F75B1E" w:rsidP="009F7A11">
      <w:pPr>
        <w:autoSpaceDE w:val="0"/>
        <w:autoSpaceDN w:val="0"/>
        <w:adjustRightInd w:val="0"/>
        <w:ind w:firstLine="709"/>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B1E" w:rsidRDefault="00F75B1E" w:rsidP="009F7A11">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Pr>
          <w:sz w:val="28"/>
          <w:szCs w:val="28"/>
        </w:rPr>
        <w:t>, должностного лица</w:t>
      </w:r>
      <w:r w:rsidR="000B1096" w:rsidRPr="000B1096">
        <w:rPr>
          <w:sz w:val="28"/>
          <w:szCs w:val="28"/>
        </w:rPr>
        <w:t xml:space="preserve"> </w:t>
      </w:r>
      <w:r w:rsidR="00503CE8">
        <w:rPr>
          <w:sz w:val="28"/>
          <w:szCs w:val="28"/>
        </w:rPr>
        <w:t>а</w:t>
      </w:r>
      <w:r w:rsidR="000B1096" w:rsidRPr="00756837">
        <w:rPr>
          <w:sz w:val="28"/>
          <w:szCs w:val="28"/>
        </w:rPr>
        <w:t>дминистрации муниципального района «</w:t>
      </w:r>
      <w:proofErr w:type="spellStart"/>
      <w:r w:rsidR="000B1096" w:rsidRPr="00756837">
        <w:rPr>
          <w:sz w:val="28"/>
          <w:szCs w:val="28"/>
        </w:rPr>
        <w:t>Карымский</w:t>
      </w:r>
      <w:proofErr w:type="spellEnd"/>
      <w:r w:rsidR="000B1096" w:rsidRPr="00756837">
        <w:rPr>
          <w:sz w:val="28"/>
          <w:szCs w:val="28"/>
        </w:rPr>
        <w:t xml:space="preserve"> район»</w:t>
      </w:r>
      <w:r>
        <w:rPr>
          <w:sz w:val="28"/>
          <w:szCs w:val="28"/>
        </w:rPr>
        <w:t>, предоставляющего муниципальную услугу, либо муниципального служащего;</w:t>
      </w:r>
    </w:p>
    <w:p w:rsidR="00F75B1E" w:rsidRDefault="00616DBD" w:rsidP="009F7A11">
      <w:pPr>
        <w:autoSpaceDE w:val="0"/>
        <w:autoSpaceDN w:val="0"/>
        <w:adjustRightInd w:val="0"/>
        <w:ind w:firstLine="709"/>
        <w:rPr>
          <w:sz w:val="28"/>
          <w:szCs w:val="28"/>
        </w:rPr>
      </w:pPr>
      <w:r>
        <w:rPr>
          <w:sz w:val="28"/>
          <w:szCs w:val="28"/>
        </w:rPr>
        <w:t>-</w:t>
      </w:r>
      <w:r w:rsidR="00F75B1E">
        <w:rPr>
          <w:sz w:val="28"/>
          <w:szCs w:val="28"/>
        </w:rPr>
        <w:t>доводы, на основании которых заявитель не согласен с решением и действием (бездействием)</w:t>
      </w:r>
      <w:r w:rsidR="0083408B" w:rsidRPr="0083408B">
        <w:rPr>
          <w:sz w:val="28"/>
          <w:szCs w:val="28"/>
        </w:rPr>
        <w:t xml:space="preserve"> </w:t>
      </w:r>
      <w:r w:rsidR="00503CE8">
        <w:rPr>
          <w:sz w:val="28"/>
          <w:szCs w:val="28"/>
        </w:rPr>
        <w:t>а</w:t>
      </w:r>
      <w:r w:rsidR="0083408B" w:rsidRPr="00756837">
        <w:rPr>
          <w:sz w:val="28"/>
          <w:szCs w:val="28"/>
        </w:rPr>
        <w:t xml:space="preserve">дминистрации муниципального района </w:t>
      </w:r>
      <w:r w:rsidR="0083408B" w:rsidRPr="00756837">
        <w:rPr>
          <w:sz w:val="28"/>
          <w:szCs w:val="28"/>
        </w:rPr>
        <w:lastRenderedPageBreak/>
        <w:t>«</w:t>
      </w:r>
      <w:proofErr w:type="spellStart"/>
      <w:r w:rsidR="0083408B" w:rsidRPr="00756837">
        <w:rPr>
          <w:sz w:val="28"/>
          <w:szCs w:val="28"/>
        </w:rPr>
        <w:t>Карымский</w:t>
      </w:r>
      <w:proofErr w:type="spellEnd"/>
      <w:r w:rsidR="0083408B" w:rsidRPr="00756837">
        <w:rPr>
          <w:sz w:val="28"/>
          <w:szCs w:val="28"/>
        </w:rPr>
        <w:t xml:space="preserve"> район»</w:t>
      </w:r>
      <w:r w:rsidR="00F75B1E">
        <w:rPr>
          <w:sz w:val="28"/>
          <w:szCs w:val="28"/>
        </w:rPr>
        <w:t>, должностного лица</w:t>
      </w:r>
      <w:r w:rsidR="0083408B" w:rsidRPr="0083408B">
        <w:rPr>
          <w:sz w:val="28"/>
          <w:szCs w:val="28"/>
        </w:rPr>
        <w:t xml:space="preserve">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F75B1E">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F75B1E" w:rsidRDefault="00F75B1E" w:rsidP="009F7A11">
      <w:pPr>
        <w:autoSpaceDE w:val="0"/>
        <w:autoSpaceDN w:val="0"/>
        <w:adjustRightInd w:val="0"/>
        <w:ind w:firstLine="709"/>
        <w:rPr>
          <w:sz w:val="28"/>
          <w:szCs w:val="28"/>
        </w:rPr>
      </w:pPr>
      <w:r>
        <w:rPr>
          <w:sz w:val="28"/>
          <w:szCs w:val="28"/>
        </w:rPr>
        <w:t xml:space="preserve">5.6. </w:t>
      </w:r>
      <w:proofErr w:type="gramStart"/>
      <w:r>
        <w:rPr>
          <w:sz w:val="28"/>
          <w:szCs w:val="28"/>
        </w:rPr>
        <w:t xml:space="preserve">Жалоба, поступившая в </w:t>
      </w:r>
      <w:r w:rsidR="00503CE8">
        <w:rPr>
          <w:sz w:val="28"/>
          <w:szCs w:val="28"/>
        </w:rPr>
        <w:t>а</w:t>
      </w:r>
      <w:r w:rsidR="0083408B">
        <w:rPr>
          <w:sz w:val="28"/>
          <w:szCs w:val="28"/>
        </w:rPr>
        <w:t>дминистрацию</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xml:space="preserve">, подлежит рассмотрению в течение 15 рабочих дней со дня ее регистрации, </w:t>
      </w:r>
      <w:r w:rsidR="0083408B">
        <w:rPr>
          <w:sz w:val="28"/>
          <w:szCs w:val="28"/>
        </w:rPr>
        <w:t xml:space="preserve">а в случае обжалования отказа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дол</w:t>
      </w:r>
      <w:r w:rsidR="0083408B">
        <w:rPr>
          <w:sz w:val="28"/>
          <w:szCs w:val="28"/>
        </w:rPr>
        <w:t xml:space="preserve">жностного лица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8"/>
          <w:szCs w:val="28"/>
        </w:rPr>
        <w:t xml:space="preserve"> - в течение 5 рабочих дней со дня ее регистрации.</w:t>
      </w:r>
    </w:p>
    <w:p w:rsidR="00F75B1E" w:rsidRDefault="00F75B1E" w:rsidP="009F7A11">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F75B1E" w:rsidRDefault="00F75B1E" w:rsidP="009F7A11">
      <w:pPr>
        <w:suppressAutoHyphens/>
        <w:autoSpaceDE w:val="0"/>
        <w:autoSpaceDN w:val="0"/>
        <w:adjustRightInd w:val="0"/>
        <w:ind w:firstLine="709"/>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F75B1E" w:rsidRDefault="00F75B1E" w:rsidP="009F7A11">
      <w:pPr>
        <w:autoSpaceDE w:val="0"/>
        <w:autoSpaceDN w:val="0"/>
        <w:adjustRightInd w:val="0"/>
        <w:ind w:firstLine="709"/>
        <w:rPr>
          <w:sz w:val="28"/>
          <w:szCs w:val="28"/>
        </w:rPr>
      </w:pPr>
      <w:bookmarkStart w:id="2"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75B1E" w:rsidRDefault="00F75B1E" w:rsidP="009F7A11">
      <w:pPr>
        <w:autoSpaceDE w:val="0"/>
        <w:autoSpaceDN w:val="0"/>
        <w:adjustRightInd w:val="0"/>
        <w:ind w:firstLine="709"/>
        <w:rPr>
          <w:sz w:val="28"/>
          <w:szCs w:val="28"/>
        </w:rPr>
      </w:pPr>
      <w:bookmarkStart w:id="3" w:name="sub_1104"/>
      <w:bookmarkEnd w:id="2"/>
      <w:r>
        <w:rPr>
          <w:sz w:val="28"/>
          <w:szCs w:val="28"/>
        </w:rPr>
        <w:t>-текст письменной жалобы не поддается прочтению</w:t>
      </w:r>
      <w:bookmarkStart w:id="4" w:name="sub_1105"/>
      <w:bookmarkEnd w:id="3"/>
      <w:r>
        <w:rPr>
          <w:sz w:val="28"/>
          <w:szCs w:val="28"/>
        </w:rPr>
        <w:t>, о чем сообщается заявителю ее направившему, если его фамилия и почтовый адрес поддаются прочтению;</w:t>
      </w:r>
    </w:p>
    <w:p w:rsidR="00F75B1E" w:rsidRDefault="00F75B1E" w:rsidP="009F7A11">
      <w:pPr>
        <w:suppressAutoHyphens/>
        <w:autoSpaceDE w:val="0"/>
        <w:autoSpaceDN w:val="0"/>
        <w:adjustRightInd w:val="0"/>
        <w:ind w:firstLine="709"/>
        <w:rPr>
          <w:sz w:val="28"/>
          <w:szCs w:val="28"/>
        </w:rPr>
      </w:pPr>
      <w:bookmarkStart w:id="5" w:name="sub_1107"/>
      <w:bookmarkEnd w:id="4"/>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5"/>
    </w:p>
    <w:p w:rsidR="00F75B1E" w:rsidRDefault="00F75B1E" w:rsidP="009F7A11">
      <w:pPr>
        <w:suppressAutoHyphens/>
        <w:autoSpaceDE w:val="0"/>
        <w:autoSpaceDN w:val="0"/>
        <w:adjustRightInd w:val="0"/>
        <w:ind w:firstLine="709"/>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w:t>
      </w:r>
      <w:r w:rsidR="0083408B" w:rsidRPr="0083408B">
        <w:rPr>
          <w:sz w:val="28"/>
          <w:szCs w:val="28"/>
        </w:rPr>
        <w:t xml:space="preserve"> </w:t>
      </w:r>
      <w:r w:rsidR="00503CE8">
        <w:rPr>
          <w:sz w:val="28"/>
          <w:szCs w:val="28"/>
        </w:rPr>
        <w:t>а</w:t>
      </w:r>
      <w:r w:rsidR="0083408B" w:rsidRPr="00756837">
        <w:rPr>
          <w:sz w:val="28"/>
          <w:szCs w:val="28"/>
        </w:rPr>
        <w:t>дминистрации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Pr>
          <w:sz w:val="28"/>
          <w:szCs w:val="28"/>
        </w:rPr>
        <w:t>.</w:t>
      </w:r>
    </w:p>
    <w:p w:rsidR="00F75B1E" w:rsidRDefault="00F75B1E" w:rsidP="009F7A11">
      <w:pPr>
        <w:autoSpaceDE w:val="0"/>
        <w:autoSpaceDN w:val="0"/>
        <w:adjustRightInd w:val="0"/>
        <w:ind w:firstLine="709"/>
        <w:rPr>
          <w:sz w:val="28"/>
          <w:szCs w:val="28"/>
        </w:rPr>
      </w:pPr>
      <w:r>
        <w:rPr>
          <w:sz w:val="28"/>
          <w:szCs w:val="28"/>
        </w:rPr>
        <w:t xml:space="preserve">5.8. По результатам рассмотрения жалобы </w:t>
      </w:r>
      <w:r w:rsidR="00503CE8">
        <w:rPr>
          <w:sz w:val="28"/>
          <w:szCs w:val="28"/>
        </w:rPr>
        <w:t>а</w:t>
      </w:r>
      <w:r w:rsidR="0083408B">
        <w:rPr>
          <w:sz w:val="28"/>
          <w:szCs w:val="28"/>
        </w:rPr>
        <w:t>дминистрация</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83408B">
        <w:rPr>
          <w:sz w:val="28"/>
          <w:szCs w:val="28"/>
        </w:rPr>
        <w:t xml:space="preserve"> </w:t>
      </w:r>
      <w:r>
        <w:rPr>
          <w:sz w:val="28"/>
          <w:szCs w:val="28"/>
        </w:rPr>
        <w:t>принимает одно из следующих решений:</w:t>
      </w:r>
    </w:p>
    <w:p w:rsidR="00F75B1E" w:rsidRDefault="00F75B1E" w:rsidP="009F7A11">
      <w:pPr>
        <w:autoSpaceDE w:val="0"/>
        <w:autoSpaceDN w:val="0"/>
        <w:adjustRightInd w:val="0"/>
        <w:ind w:firstLine="709"/>
        <w:rPr>
          <w:sz w:val="28"/>
          <w:szCs w:val="28"/>
        </w:rPr>
      </w:pPr>
      <w:r>
        <w:rPr>
          <w:sz w:val="28"/>
          <w:szCs w:val="28"/>
        </w:rPr>
        <w:t xml:space="preserve">-удовлетворяет жалобу, в том числе в форме отмены принятого решения, исправления допущенных </w:t>
      </w:r>
      <w:r w:rsidR="00503CE8">
        <w:rPr>
          <w:sz w:val="28"/>
          <w:szCs w:val="28"/>
        </w:rPr>
        <w:t>а</w:t>
      </w:r>
      <w:r w:rsidR="0083408B">
        <w:rPr>
          <w:sz w:val="28"/>
          <w:szCs w:val="28"/>
        </w:rPr>
        <w:t>дминистрацией</w:t>
      </w:r>
      <w:r w:rsidR="0083408B" w:rsidRPr="00756837">
        <w:rPr>
          <w:sz w:val="28"/>
          <w:szCs w:val="28"/>
        </w:rPr>
        <w:t xml:space="preserve"> муниципального района «</w:t>
      </w:r>
      <w:proofErr w:type="spellStart"/>
      <w:r w:rsidR="0083408B" w:rsidRPr="00756837">
        <w:rPr>
          <w:sz w:val="28"/>
          <w:szCs w:val="28"/>
        </w:rPr>
        <w:t>Карымский</w:t>
      </w:r>
      <w:proofErr w:type="spellEnd"/>
      <w:r w:rsidR="0083408B" w:rsidRPr="00756837">
        <w:rPr>
          <w:sz w:val="28"/>
          <w:szCs w:val="28"/>
        </w:rPr>
        <w:t xml:space="preserve"> район»</w:t>
      </w:r>
      <w:r w:rsidR="0083408B">
        <w:rPr>
          <w:sz w:val="28"/>
          <w:szCs w:val="28"/>
        </w:rPr>
        <w:t xml:space="preserve"> </w:t>
      </w:r>
      <w:r>
        <w:rPr>
          <w:sz w:val="28"/>
          <w:szCs w:val="28"/>
        </w:rPr>
        <w:t>опечаток и ошибок в выданных в результате предоставления муниципальной услуги документах.</w:t>
      </w:r>
    </w:p>
    <w:p w:rsidR="00F75B1E" w:rsidRDefault="00F75B1E" w:rsidP="009F7A11">
      <w:pPr>
        <w:autoSpaceDE w:val="0"/>
        <w:autoSpaceDN w:val="0"/>
        <w:adjustRightInd w:val="0"/>
        <w:ind w:firstLine="709"/>
        <w:rPr>
          <w:sz w:val="28"/>
          <w:szCs w:val="28"/>
        </w:rPr>
      </w:pPr>
      <w:r>
        <w:rPr>
          <w:sz w:val="28"/>
          <w:szCs w:val="28"/>
        </w:rPr>
        <w:t>-отказывает в удовлетворении жалобы.</w:t>
      </w:r>
    </w:p>
    <w:p w:rsidR="00F75B1E" w:rsidRDefault="00F75B1E" w:rsidP="009F7A11">
      <w:pPr>
        <w:autoSpaceDE w:val="0"/>
        <w:autoSpaceDN w:val="0"/>
        <w:adjustRightInd w:val="0"/>
        <w:ind w:firstLine="709"/>
        <w:rPr>
          <w:sz w:val="28"/>
          <w:szCs w:val="28"/>
        </w:rPr>
      </w:pPr>
      <w:r>
        <w:rPr>
          <w:sz w:val="28"/>
          <w:szCs w:val="28"/>
        </w:rPr>
        <w:lastRenderedPageBreak/>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D62" w:rsidRDefault="00F75B1E" w:rsidP="00773D62">
      <w:pPr>
        <w:suppressAutoHyphens/>
        <w:autoSpaceDE w:val="0"/>
        <w:autoSpaceDN w:val="0"/>
        <w:adjustRightInd w:val="0"/>
        <w:ind w:firstLine="709"/>
        <w:rPr>
          <w:sz w:val="28"/>
          <w:szCs w:val="28"/>
        </w:rPr>
      </w:pPr>
      <w:r>
        <w:rPr>
          <w:sz w:val="28"/>
          <w:szCs w:val="28"/>
        </w:rPr>
        <w:t xml:space="preserve">5.9. </w:t>
      </w:r>
      <w:r w:rsidR="00773D62">
        <w:rPr>
          <w:sz w:val="28"/>
          <w:szCs w:val="28"/>
        </w:rPr>
        <w:t>Информацию о ходе рассмотрения жалобы и результате можно получить по телефонам:</w:t>
      </w:r>
    </w:p>
    <w:p w:rsidR="00773D62" w:rsidRDefault="00503CE8" w:rsidP="00773D62">
      <w:pPr>
        <w:suppressAutoHyphens/>
        <w:autoSpaceDE w:val="0"/>
        <w:autoSpaceDN w:val="0"/>
        <w:adjustRightInd w:val="0"/>
        <w:ind w:firstLine="709"/>
        <w:rPr>
          <w:sz w:val="28"/>
          <w:szCs w:val="28"/>
        </w:rPr>
      </w:pPr>
      <w:r>
        <w:rPr>
          <w:color w:val="000000"/>
          <w:sz w:val="28"/>
          <w:szCs w:val="28"/>
        </w:rPr>
        <w:t xml:space="preserve"> </w:t>
      </w:r>
      <w:r w:rsidR="00773D62">
        <w:rPr>
          <w:color w:val="000000"/>
          <w:sz w:val="28"/>
          <w:szCs w:val="28"/>
        </w:rPr>
        <w:t>8</w:t>
      </w:r>
      <w:r>
        <w:rPr>
          <w:color w:val="000000"/>
          <w:sz w:val="28"/>
          <w:szCs w:val="28"/>
        </w:rPr>
        <w:t>(</w:t>
      </w:r>
      <w:r w:rsidR="00773D62">
        <w:rPr>
          <w:color w:val="000000"/>
          <w:sz w:val="28"/>
          <w:szCs w:val="28"/>
        </w:rPr>
        <w:t>30234)3-11-09</w:t>
      </w:r>
      <w:r w:rsidR="00773D62" w:rsidRPr="00D97895">
        <w:rPr>
          <w:color w:val="000000"/>
          <w:sz w:val="28"/>
          <w:szCs w:val="28"/>
        </w:rPr>
        <w:t xml:space="preserve">, </w:t>
      </w:r>
      <w:r w:rsidRPr="00D97895">
        <w:rPr>
          <w:color w:val="000000"/>
          <w:sz w:val="28"/>
          <w:szCs w:val="28"/>
        </w:rPr>
        <w:t>факс</w:t>
      </w:r>
      <w:r w:rsidRPr="00D97895">
        <w:rPr>
          <w:sz w:val="28"/>
          <w:szCs w:val="28"/>
        </w:rPr>
        <w:t xml:space="preserve"> </w:t>
      </w:r>
      <w:r w:rsidR="00773D62" w:rsidRPr="00D97895">
        <w:rPr>
          <w:sz w:val="28"/>
          <w:szCs w:val="28"/>
        </w:rPr>
        <w:t>8(30234)3-14-84</w:t>
      </w:r>
      <w:r w:rsidR="00773D62">
        <w:rPr>
          <w:sz w:val="28"/>
          <w:szCs w:val="28"/>
        </w:rPr>
        <w:t>,</w:t>
      </w:r>
      <w:r>
        <w:rPr>
          <w:sz w:val="28"/>
          <w:szCs w:val="28"/>
        </w:rPr>
        <w:t xml:space="preserve"> </w:t>
      </w:r>
      <w:r w:rsidR="00773D62" w:rsidRPr="00D97895">
        <w:rPr>
          <w:sz w:val="28"/>
          <w:szCs w:val="28"/>
        </w:rPr>
        <w:t>(приемная</w:t>
      </w:r>
      <w:r>
        <w:rPr>
          <w:sz w:val="28"/>
          <w:szCs w:val="28"/>
        </w:rPr>
        <w:t xml:space="preserve"> р</w:t>
      </w:r>
      <w:r w:rsidR="00773D62">
        <w:rPr>
          <w:sz w:val="28"/>
          <w:szCs w:val="28"/>
        </w:rPr>
        <w:t xml:space="preserve">уководителя </w:t>
      </w:r>
      <w:r>
        <w:rPr>
          <w:sz w:val="28"/>
          <w:szCs w:val="28"/>
        </w:rPr>
        <w:t>а</w:t>
      </w:r>
      <w:r w:rsidR="00773D62" w:rsidRPr="00756837">
        <w:rPr>
          <w:sz w:val="28"/>
          <w:szCs w:val="28"/>
        </w:rPr>
        <w:t>дминистрации муниципального района «</w:t>
      </w:r>
      <w:proofErr w:type="spellStart"/>
      <w:r w:rsidR="00773D62" w:rsidRPr="00756837">
        <w:rPr>
          <w:sz w:val="28"/>
          <w:szCs w:val="28"/>
        </w:rPr>
        <w:t>Карымский</w:t>
      </w:r>
      <w:proofErr w:type="spellEnd"/>
      <w:r w:rsidR="00773D62" w:rsidRPr="00756837">
        <w:rPr>
          <w:sz w:val="28"/>
          <w:szCs w:val="28"/>
        </w:rPr>
        <w:t xml:space="preserve"> район»</w:t>
      </w:r>
      <w:r w:rsidR="00773D62">
        <w:rPr>
          <w:sz w:val="28"/>
          <w:szCs w:val="28"/>
        </w:rPr>
        <w:t>).</w:t>
      </w:r>
    </w:p>
    <w:p w:rsidR="00F75B1E" w:rsidRDefault="00F75B1E" w:rsidP="00773D62">
      <w:pPr>
        <w:suppressAutoHyphens/>
        <w:autoSpaceDE w:val="0"/>
        <w:autoSpaceDN w:val="0"/>
        <w:adjustRightInd w:val="0"/>
        <w:ind w:firstLine="709"/>
        <w:rPr>
          <w:sz w:val="28"/>
          <w:szCs w:val="28"/>
        </w:rPr>
      </w:pPr>
    </w:p>
    <w:p w:rsidR="00F75B1E" w:rsidRDefault="00F75B1E" w:rsidP="009F7A11">
      <w:pPr>
        <w:suppressAutoHyphens/>
        <w:autoSpaceDE w:val="0"/>
        <w:autoSpaceDN w:val="0"/>
        <w:adjustRightInd w:val="0"/>
        <w:outlineLvl w:val="1"/>
        <w:rPr>
          <w:sz w:val="28"/>
          <w:szCs w:val="28"/>
        </w:rPr>
      </w:pPr>
    </w:p>
    <w:p w:rsidR="001A1093" w:rsidRDefault="001A1093" w:rsidP="009F7A11">
      <w:pPr>
        <w:suppressAutoHyphens/>
        <w:autoSpaceDE w:val="0"/>
        <w:autoSpaceDN w:val="0"/>
        <w:adjustRightInd w:val="0"/>
        <w:outlineLvl w:val="1"/>
        <w:rPr>
          <w:sz w:val="28"/>
          <w:szCs w:val="28"/>
        </w:rPr>
      </w:pPr>
    </w:p>
    <w:p w:rsidR="001A1093" w:rsidRDefault="001A1093"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9B7DF8" w:rsidRDefault="009B7DF8"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8F5499" w:rsidRDefault="008F5499"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34155B" w:rsidRDefault="0034155B"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861EFF" w:rsidRDefault="00861EFF" w:rsidP="009F7A11">
      <w:pPr>
        <w:suppressAutoHyphens/>
        <w:autoSpaceDE w:val="0"/>
        <w:autoSpaceDN w:val="0"/>
        <w:adjustRightInd w:val="0"/>
        <w:outlineLvl w:val="1"/>
        <w:rPr>
          <w:sz w:val="28"/>
          <w:szCs w:val="28"/>
        </w:rPr>
      </w:pPr>
    </w:p>
    <w:p w:rsidR="00F75B1E" w:rsidRPr="00675EB0" w:rsidRDefault="00F75B1E" w:rsidP="00BF027B">
      <w:pPr>
        <w:suppressAutoHyphens/>
        <w:ind w:left="4536"/>
        <w:jc w:val="center"/>
        <w:rPr>
          <w:sz w:val="20"/>
          <w:szCs w:val="20"/>
        </w:rPr>
      </w:pPr>
      <w:r w:rsidRPr="00675EB0">
        <w:rPr>
          <w:sz w:val="20"/>
          <w:szCs w:val="20"/>
        </w:rPr>
        <w:lastRenderedPageBreak/>
        <w:t>ПРИЛОЖЕНИЕ № 1</w:t>
      </w:r>
    </w:p>
    <w:p w:rsidR="00F75B1E" w:rsidRPr="00675EB0" w:rsidRDefault="00F75B1E" w:rsidP="00BF027B">
      <w:pPr>
        <w:suppressAutoHyphens/>
        <w:ind w:left="4536" w:firstLine="0"/>
        <w:rPr>
          <w:sz w:val="20"/>
          <w:szCs w:val="20"/>
        </w:rPr>
      </w:pPr>
      <w:r w:rsidRPr="00675EB0">
        <w:rPr>
          <w:sz w:val="20"/>
          <w:szCs w:val="20"/>
        </w:rPr>
        <w:t>к административно</w:t>
      </w:r>
      <w:r w:rsidR="008F5499" w:rsidRPr="00675EB0">
        <w:rPr>
          <w:sz w:val="20"/>
          <w:szCs w:val="20"/>
        </w:rPr>
        <w:t>му</w:t>
      </w:r>
      <w:r w:rsidRPr="00675EB0">
        <w:rPr>
          <w:sz w:val="20"/>
          <w:szCs w:val="20"/>
        </w:rPr>
        <w:t xml:space="preserve"> регламент</w:t>
      </w:r>
      <w:r w:rsidR="008F5499" w:rsidRPr="00675EB0">
        <w:rPr>
          <w:sz w:val="20"/>
          <w:szCs w:val="20"/>
        </w:rPr>
        <w:t>у</w:t>
      </w:r>
      <w:r w:rsidRPr="00675EB0">
        <w:rPr>
          <w:sz w:val="20"/>
          <w:szCs w:val="20"/>
        </w:rPr>
        <w:t xml:space="preserve"> предоставления муниципальной услуги </w:t>
      </w:r>
      <w:r w:rsidR="00616DBD" w:rsidRPr="00675EB0">
        <w:rPr>
          <w:color w:val="000000"/>
          <w:sz w:val="20"/>
          <w:szCs w:val="20"/>
        </w:rPr>
        <w:t>«</w:t>
      </w:r>
      <w:r w:rsidR="00616DBD" w:rsidRPr="00675EB0">
        <w:rPr>
          <w:sz w:val="20"/>
          <w:szCs w:val="20"/>
        </w:rPr>
        <w:t>Подготовка, утверждение и выдача градостроительных планов земельных участков»</w:t>
      </w: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jc w:val="center"/>
        <w:outlineLvl w:val="0"/>
        <w:rPr>
          <w:b/>
          <w:sz w:val="28"/>
          <w:szCs w:val="28"/>
        </w:rPr>
      </w:pPr>
      <w:r>
        <w:rPr>
          <w:b/>
          <w:sz w:val="28"/>
          <w:szCs w:val="28"/>
        </w:rPr>
        <w:t xml:space="preserve">Информация о днях и часах личного приема </w:t>
      </w:r>
    </w:p>
    <w:p w:rsidR="00F75B1E" w:rsidRDefault="00F75B1E" w:rsidP="00DD384F">
      <w:pPr>
        <w:suppressAutoHyphens/>
        <w:autoSpaceDE w:val="0"/>
        <w:autoSpaceDN w:val="0"/>
        <w:adjustRightInd w:val="0"/>
        <w:jc w:val="center"/>
        <w:outlineLvl w:val="0"/>
        <w:rPr>
          <w:b/>
          <w:sz w:val="28"/>
          <w:szCs w:val="28"/>
        </w:rPr>
      </w:pPr>
    </w:p>
    <w:p w:rsidR="00F75B1E" w:rsidRDefault="00F75B1E" w:rsidP="00DD384F">
      <w:pPr>
        <w:suppressAutoHyphens/>
        <w:autoSpaceDE w:val="0"/>
        <w:autoSpaceDN w:val="0"/>
        <w:adjustRightInd w:val="0"/>
        <w:ind w:firstLine="709"/>
        <w:outlineLvl w:val="1"/>
        <w:rPr>
          <w:sz w:val="28"/>
          <w:szCs w:val="28"/>
        </w:rPr>
      </w:pPr>
      <w:r>
        <w:rPr>
          <w:sz w:val="28"/>
          <w:szCs w:val="28"/>
        </w:rPr>
        <w:t>Время</w:t>
      </w:r>
      <w:r w:rsidR="00574A43">
        <w:rPr>
          <w:sz w:val="28"/>
          <w:szCs w:val="28"/>
        </w:rPr>
        <w:t xml:space="preserve"> работы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Pr>
          <w:sz w:val="28"/>
          <w:szCs w:val="28"/>
        </w:rPr>
        <w:t xml:space="preserve"> (время местное):</w:t>
      </w:r>
    </w:p>
    <w:p w:rsidR="00F75B1E" w:rsidRDefault="00F75B1E" w:rsidP="00DD384F">
      <w:pPr>
        <w:suppressAutoHyphens/>
        <w:autoSpaceDE w:val="0"/>
        <w:autoSpaceDN w:val="0"/>
        <w:adjustRightInd w:val="0"/>
        <w:ind w:firstLine="709"/>
        <w:outlineLvl w:val="1"/>
        <w:rPr>
          <w:sz w:val="28"/>
          <w:szCs w:val="28"/>
        </w:rPr>
      </w:pPr>
      <w:r>
        <w:rPr>
          <w:sz w:val="28"/>
          <w:szCs w:val="28"/>
        </w:rPr>
        <w:t>Понедельник – чет</w:t>
      </w:r>
      <w:r w:rsidR="00574A43">
        <w:rPr>
          <w:sz w:val="28"/>
          <w:szCs w:val="28"/>
        </w:rPr>
        <w:t>верг:                     с 08.00 до 12.00, с 14.00 до 17.1</w:t>
      </w:r>
      <w:r>
        <w:rPr>
          <w:sz w:val="28"/>
          <w:szCs w:val="28"/>
        </w:rPr>
        <w:t>5.</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Пятница:                    </w:t>
      </w:r>
      <w:r w:rsidR="00574A43">
        <w:rPr>
          <w:sz w:val="28"/>
          <w:szCs w:val="28"/>
        </w:rPr>
        <w:t xml:space="preserve">                          с 08.0</w:t>
      </w:r>
      <w:r>
        <w:rPr>
          <w:sz w:val="28"/>
          <w:szCs w:val="28"/>
        </w:rPr>
        <w:t>0</w:t>
      </w:r>
      <w:r w:rsidR="00574A43">
        <w:rPr>
          <w:sz w:val="28"/>
          <w:szCs w:val="28"/>
        </w:rPr>
        <w:t xml:space="preserve"> до 12.00, с 14.00 до 16.0</w:t>
      </w:r>
      <w:r>
        <w:rPr>
          <w:sz w:val="28"/>
          <w:szCs w:val="28"/>
        </w:rPr>
        <w:t>0.</w:t>
      </w:r>
    </w:p>
    <w:p w:rsidR="00F75B1E" w:rsidRDefault="00F75B1E" w:rsidP="00DD384F">
      <w:pPr>
        <w:suppressAutoHyphens/>
        <w:autoSpaceDE w:val="0"/>
        <w:autoSpaceDN w:val="0"/>
        <w:adjustRightInd w:val="0"/>
        <w:ind w:firstLine="709"/>
        <w:outlineLvl w:val="1"/>
        <w:rPr>
          <w:sz w:val="28"/>
          <w:szCs w:val="28"/>
        </w:rPr>
      </w:pPr>
      <w:r>
        <w:rPr>
          <w:sz w:val="28"/>
          <w:szCs w:val="28"/>
        </w:rPr>
        <w:t>Суббота – воскресенье:                      Выходные дни.</w:t>
      </w:r>
    </w:p>
    <w:p w:rsidR="00F75B1E" w:rsidRDefault="00F75B1E" w:rsidP="00DD384F">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sidR="00574A43">
        <w:rPr>
          <w:sz w:val="28"/>
          <w:szCs w:val="28"/>
        </w:rPr>
        <w:t xml:space="preserve"> </w:t>
      </w:r>
      <w:r>
        <w:rPr>
          <w:sz w:val="28"/>
          <w:szCs w:val="28"/>
        </w:rPr>
        <w:t>сокращается на 1 час.</w:t>
      </w:r>
    </w:p>
    <w:p w:rsidR="00F75B1E" w:rsidRDefault="00F75B1E" w:rsidP="00DD384F">
      <w:pPr>
        <w:suppressAutoHyphens/>
        <w:autoSpaceDE w:val="0"/>
        <w:autoSpaceDN w:val="0"/>
        <w:adjustRightInd w:val="0"/>
        <w:ind w:firstLine="709"/>
        <w:outlineLvl w:val="1"/>
        <w:rPr>
          <w:sz w:val="28"/>
          <w:szCs w:val="28"/>
        </w:rPr>
      </w:pPr>
    </w:p>
    <w:p w:rsidR="00F75B1E" w:rsidRDefault="00F75B1E" w:rsidP="00DD384F">
      <w:pPr>
        <w:suppressAutoHyphens/>
        <w:autoSpaceDE w:val="0"/>
        <w:autoSpaceDN w:val="0"/>
        <w:adjustRightInd w:val="0"/>
        <w:ind w:firstLine="709"/>
        <w:outlineLvl w:val="1"/>
        <w:rPr>
          <w:sz w:val="28"/>
          <w:szCs w:val="28"/>
        </w:rPr>
      </w:pPr>
      <w:r>
        <w:rPr>
          <w:sz w:val="28"/>
          <w:szCs w:val="28"/>
        </w:rPr>
        <w:t xml:space="preserve">Личный прием </w:t>
      </w:r>
      <w:r w:rsidR="00675EB0">
        <w:rPr>
          <w:sz w:val="28"/>
          <w:szCs w:val="28"/>
        </w:rPr>
        <w:t>р</w:t>
      </w:r>
      <w:r w:rsidR="00574A43">
        <w:rPr>
          <w:sz w:val="28"/>
          <w:szCs w:val="28"/>
        </w:rPr>
        <w:t xml:space="preserve">уководителя </w:t>
      </w:r>
      <w:r w:rsidR="00675EB0">
        <w:rPr>
          <w:sz w:val="28"/>
          <w:szCs w:val="28"/>
        </w:rPr>
        <w:t>а</w:t>
      </w:r>
      <w:r w:rsidR="00574A43" w:rsidRPr="00756837">
        <w:rPr>
          <w:sz w:val="28"/>
          <w:szCs w:val="28"/>
        </w:rPr>
        <w:t>дминистрации муниципального района «</w:t>
      </w:r>
      <w:proofErr w:type="spellStart"/>
      <w:r w:rsidR="00574A43" w:rsidRPr="00756837">
        <w:rPr>
          <w:sz w:val="28"/>
          <w:szCs w:val="28"/>
        </w:rPr>
        <w:t>Карымский</w:t>
      </w:r>
      <w:proofErr w:type="spellEnd"/>
      <w:r w:rsidR="00574A43" w:rsidRPr="00756837">
        <w:rPr>
          <w:sz w:val="28"/>
          <w:szCs w:val="28"/>
        </w:rPr>
        <w:t xml:space="preserve"> район»</w:t>
      </w:r>
      <w:r>
        <w:rPr>
          <w:sz w:val="28"/>
          <w:szCs w:val="28"/>
        </w:rPr>
        <w:t>:</w:t>
      </w:r>
    </w:p>
    <w:p w:rsidR="00F75B1E" w:rsidRDefault="00574A43" w:rsidP="00DD384F">
      <w:pPr>
        <w:suppressAutoHyphens/>
        <w:autoSpaceDE w:val="0"/>
        <w:autoSpaceDN w:val="0"/>
        <w:adjustRightInd w:val="0"/>
        <w:ind w:firstLine="709"/>
        <w:outlineLvl w:val="1"/>
        <w:rPr>
          <w:sz w:val="28"/>
          <w:szCs w:val="28"/>
        </w:rPr>
      </w:pPr>
      <w:r>
        <w:rPr>
          <w:sz w:val="28"/>
          <w:szCs w:val="28"/>
        </w:rPr>
        <w:t>Понедельник:</w:t>
      </w:r>
      <w:r>
        <w:rPr>
          <w:sz w:val="28"/>
          <w:szCs w:val="28"/>
        </w:rPr>
        <w:tab/>
        <w:t>с 16</w:t>
      </w:r>
      <w:r w:rsidR="00F75B1E">
        <w:rPr>
          <w:sz w:val="28"/>
          <w:szCs w:val="28"/>
        </w:rPr>
        <w:t>.00 до 1</w:t>
      </w:r>
      <w:r w:rsidR="00E96D36">
        <w:rPr>
          <w:sz w:val="28"/>
          <w:szCs w:val="28"/>
        </w:rPr>
        <w:t>7</w:t>
      </w:r>
      <w:r w:rsidR="00F75B1E">
        <w:rPr>
          <w:sz w:val="28"/>
          <w:szCs w:val="28"/>
        </w:rPr>
        <w:t>.</w:t>
      </w:r>
      <w:r>
        <w:rPr>
          <w:sz w:val="28"/>
          <w:szCs w:val="28"/>
        </w:rPr>
        <w:t>1</w:t>
      </w:r>
      <w:r w:rsidR="00E96D36">
        <w:rPr>
          <w:sz w:val="28"/>
          <w:szCs w:val="28"/>
        </w:rPr>
        <w:t>5</w:t>
      </w:r>
      <w:r w:rsidR="00F75B1E">
        <w:rPr>
          <w:sz w:val="28"/>
          <w:szCs w:val="28"/>
        </w:rPr>
        <w:t>.</w:t>
      </w: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F75B1E" w:rsidRDefault="00F75B1E" w:rsidP="00DD384F">
      <w:pPr>
        <w:suppressAutoHyphens/>
        <w:autoSpaceDE w:val="0"/>
        <w:autoSpaceDN w:val="0"/>
        <w:adjustRightInd w:val="0"/>
        <w:outlineLvl w:val="0"/>
        <w:rPr>
          <w:sz w:val="28"/>
          <w:szCs w:val="28"/>
        </w:rPr>
      </w:pPr>
    </w:p>
    <w:p w:rsidR="00DD384F" w:rsidRDefault="00DD384F" w:rsidP="00DD384F">
      <w:pPr>
        <w:suppressAutoHyphens/>
        <w:autoSpaceDE w:val="0"/>
        <w:autoSpaceDN w:val="0"/>
        <w:adjustRightInd w:val="0"/>
        <w:outlineLvl w:val="0"/>
        <w:rPr>
          <w:sz w:val="28"/>
          <w:szCs w:val="28"/>
        </w:rPr>
      </w:pPr>
    </w:p>
    <w:p w:rsidR="00BF027B" w:rsidRDefault="00BF027B" w:rsidP="00DD384F">
      <w:pPr>
        <w:suppressAutoHyphens/>
        <w:autoSpaceDE w:val="0"/>
        <w:autoSpaceDN w:val="0"/>
        <w:adjustRightInd w:val="0"/>
        <w:outlineLvl w:val="0"/>
        <w:rPr>
          <w:sz w:val="28"/>
          <w:szCs w:val="28"/>
        </w:rPr>
      </w:pPr>
    </w:p>
    <w:p w:rsidR="003C13E4" w:rsidRDefault="003C13E4" w:rsidP="00DD384F">
      <w:pPr>
        <w:suppressAutoHyphens/>
        <w:autoSpaceDE w:val="0"/>
        <w:autoSpaceDN w:val="0"/>
        <w:adjustRightInd w:val="0"/>
        <w:outlineLvl w:val="0"/>
        <w:rPr>
          <w:sz w:val="28"/>
          <w:szCs w:val="28"/>
        </w:rPr>
      </w:pPr>
    </w:p>
    <w:p w:rsidR="008F5499" w:rsidRDefault="008F5499" w:rsidP="00DD384F">
      <w:pPr>
        <w:suppressAutoHyphens/>
        <w:autoSpaceDE w:val="0"/>
        <w:autoSpaceDN w:val="0"/>
        <w:adjustRightInd w:val="0"/>
        <w:outlineLvl w:val="0"/>
        <w:rPr>
          <w:sz w:val="28"/>
          <w:szCs w:val="28"/>
        </w:rPr>
      </w:pPr>
    </w:p>
    <w:p w:rsidR="008F5499" w:rsidRDefault="008F5499" w:rsidP="00DD384F">
      <w:pPr>
        <w:suppressAutoHyphens/>
        <w:autoSpaceDE w:val="0"/>
        <w:autoSpaceDN w:val="0"/>
        <w:adjustRightInd w:val="0"/>
        <w:outlineLvl w:val="0"/>
        <w:rPr>
          <w:sz w:val="28"/>
          <w:szCs w:val="28"/>
        </w:rPr>
      </w:pPr>
    </w:p>
    <w:p w:rsidR="003C13E4" w:rsidRDefault="003C13E4" w:rsidP="00DD384F">
      <w:pPr>
        <w:suppressAutoHyphens/>
        <w:autoSpaceDE w:val="0"/>
        <w:autoSpaceDN w:val="0"/>
        <w:adjustRightInd w:val="0"/>
        <w:outlineLvl w:val="0"/>
        <w:rPr>
          <w:sz w:val="28"/>
          <w:szCs w:val="28"/>
        </w:rPr>
      </w:pPr>
    </w:p>
    <w:p w:rsidR="005C1B0A" w:rsidRDefault="005C1B0A" w:rsidP="00DD384F">
      <w:pPr>
        <w:suppressAutoHyphens/>
        <w:autoSpaceDE w:val="0"/>
        <w:autoSpaceDN w:val="0"/>
        <w:adjustRightInd w:val="0"/>
        <w:outlineLvl w:val="0"/>
        <w:rPr>
          <w:sz w:val="28"/>
          <w:szCs w:val="28"/>
        </w:rPr>
      </w:pPr>
    </w:p>
    <w:p w:rsidR="00F66D8B" w:rsidRDefault="00F66D8B"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574A43" w:rsidRDefault="00574A43" w:rsidP="00574A43">
      <w:pPr>
        <w:suppressAutoHyphens/>
        <w:autoSpaceDE w:val="0"/>
        <w:autoSpaceDN w:val="0"/>
        <w:adjustRightInd w:val="0"/>
        <w:ind w:firstLine="0"/>
        <w:outlineLvl w:val="0"/>
        <w:rPr>
          <w:sz w:val="28"/>
          <w:szCs w:val="28"/>
        </w:rPr>
      </w:pPr>
    </w:p>
    <w:p w:rsidR="00F75B1E" w:rsidRDefault="00F75B1E" w:rsidP="00DD384F">
      <w:pPr>
        <w:suppressAutoHyphens/>
        <w:autoSpaceDE w:val="0"/>
        <w:autoSpaceDN w:val="0"/>
        <w:adjustRightInd w:val="0"/>
        <w:outlineLvl w:val="0"/>
        <w:rPr>
          <w:sz w:val="28"/>
          <w:szCs w:val="28"/>
        </w:rPr>
      </w:pPr>
    </w:p>
    <w:p w:rsidR="00675EB0" w:rsidRDefault="00675EB0" w:rsidP="00E96D36">
      <w:pPr>
        <w:suppressAutoHyphens/>
        <w:ind w:left="4963" w:firstLine="709"/>
        <w:rPr>
          <w:sz w:val="28"/>
          <w:szCs w:val="28"/>
        </w:rPr>
      </w:pPr>
    </w:p>
    <w:p w:rsidR="00675EB0" w:rsidRDefault="00675EB0" w:rsidP="00E96D36">
      <w:pPr>
        <w:suppressAutoHyphens/>
        <w:ind w:left="4963" w:firstLine="709"/>
        <w:rPr>
          <w:sz w:val="28"/>
          <w:szCs w:val="28"/>
        </w:rPr>
      </w:pPr>
    </w:p>
    <w:p w:rsidR="00F75B1E" w:rsidRPr="00675EB0" w:rsidRDefault="003B69FF" w:rsidP="00675EB0">
      <w:pPr>
        <w:suppressAutoHyphens/>
        <w:ind w:left="4963" w:firstLine="709"/>
        <w:jc w:val="center"/>
        <w:rPr>
          <w:sz w:val="20"/>
          <w:szCs w:val="20"/>
        </w:rPr>
      </w:pPr>
      <w:r w:rsidRPr="00675EB0">
        <w:rPr>
          <w:sz w:val="20"/>
          <w:szCs w:val="20"/>
        </w:rPr>
        <w:t>ПРИЛОЖЕНИЕ № 2</w:t>
      </w:r>
    </w:p>
    <w:p w:rsidR="00F75B1E" w:rsidRPr="00675EB0" w:rsidRDefault="00F75B1E" w:rsidP="00675EB0">
      <w:pPr>
        <w:suppressAutoHyphens/>
        <w:ind w:left="4536" w:firstLine="0"/>
        <w:jc w:val="center"/>
        <w:rPr>
          <w:sz w:val="20"/>
          <w:szCs w:val="20"/>
        </w:rPr>
      </w:pPr>
      <w:r w:rsidRPr="00675EB0">
        <w:rPr>
          <w:sz w:val="20"/>
          <w:szCs w:val="20"/>
        </w:rPr>
        <w:t>к административно</w:t>
      </w:r>
      <w:r w:rsidR="008F5499" w:rsidRPr="00675EB0">
        <w:rPr>
          <w:sz w:val="20"/>
          <w:szCs w:val="20"/>
        </w:rPr>
        <w:t>му</w:t>
      </w:r>
      <w:r w:rsidRPr="00675EB0">
        <w:rPr>
          <w:sz w:val="20"/>
          <w:szCs w:val="20"/>
        </w:rPr>
        <w:t xml:space="preserve"> регламент</w:t>
      </w:r>
      <w:r w:rsidR="008F5499" w:rsidRPr="00675EB0">
        <w:rPr>
          <w:sz w:val="20"/>
          <w:szCs w:val="20"/>
        </w:rPr>
        <w:t>у</w:t>
      </w:r>
      <w:r w:rsidRPr="00675EB0">
        <w:rPr>
          <w:sz w:val="20"/>
          <w:szCs w:val="20"/>
        </w:rPr>
        <w:t xml:space="preserve"> предоставления муниципальной услуги </w:t>
      </w:r>
      <w:r w:rsidR="00616DBD" w:rsidRPr="00675EB0">
        <w:rPr>
          <w:color w:val="000000"/>
          <w:sz w:val="20"/>
          <w:szCs w:val="20"/>
        </w:rPr>
        <w:t>«</w:t>
      </w:r>
      <w:r w:rsidR="00616DBD" w:rsidRPr="00675EB0">
        <w:rPr>
          <w:sz w:val="20"/>
          <w:szCs w:val="20"/>
        </w:rPr>
        <w:t>Подготовка, утверждение и выдача градостроительных планов земельных участков»</w:t>
      </w:r>
    </w:p>
    <w:p w:rsidR="00F75B1E" w:rsidRPr="00334991" w:rsidRDefault="00F75B1E" w:rsidP="00DD384F">
      <w:pPr>
        <w:ind w:left="4536"/>
        <w:rPr>
          <w:sz w:val="28"/>
          <w:szCs w:val="28"/>
        </w:rPr>
      </w:pPr>
    </w:p>
    <w:p w:rsidR="00F66D8B" w:rsidRPr="00B8140A" w:rsidRDefault="00F75B1E" w:rsidP="00DD384F">
      <w:pPr>
        <w:jc w:val="center"/>
        <w:rPr>
          <w:b/>
          <w:sz w:val="20"/>
          <w:szCs w:val="20"/>
        </w:rPr>
      </w:pPr>
      <w:r w:rsidRPr="00B8140A">
        <w:rPr>
          <w:b/>
          <w:sz w:val="20"/>
          <w:szCs w:val="20"/>
        </w:rPr>
        <w:t xml:space="preserve">Перечень документов, необходимых для </w:t>
      </w:r>
      <w:r w:rsidR="00F66D8B" w:rsidRPr="00B8140A">
        <w:rPr>
          <w:b/>
          <w:sz w:val="20"/>
          <w:szCs w:val="20"/>
        </w:rPr>
        <w:t>подготовки и</w:t>
      </w:r>
    </w:p>
    <w:p w:rsidR="00F75B1E" w:rsidRPr="00B8140A" w:rsidRDefault="00861EFF" w:rsidP="00DD384F">
      <w:pPr>
        <w:jc w:val="center"/>
        <w:rPr>
          <w:b/>
          <w:sz w:val="20"/>
          <w:szCs w:val="20"/>
        </w:rPr>
      </w:pPr>
      <w:r w:rsidRPr="00B8140A">
        <w:rPr>
          <w:b/>
          <w:sz w:val="20"/>
          <w:szCs w:val="20"/>
        </w:rPr>
        <w:t xml:space="preserve">выдачи </w:t>
      </w:r>
      <w:r w:rsidR="005952DB" w:rsidRPr="00B8140A">
        <w:rPr>
          <w:b/>
          <w:color w:val="000000"/>
          <w:sz w:val="20"/>
          <w:szCs w:val="20"/>
        </w:rPr>
        <w:t>градостроительного плана земельного участка</w:t>
      </w:r>
    </w:p>
    <w:p w:rsidR="00F75B1E" w:rsidRPr="00B8140A" w:rsidRDefault="00F75B1E" w:rsidP="005C1B0A">
      <w:pPr>
        <w:rPr>
          <w:sz w:val="20"/>
          <w:szCs w:val="20"/>
        </w:rPr>
      </w:pPr>
      <w:r w:rsidRPr="00B8140A">
        <w:rPr>
          <w:sz w:val="20"/>
          <w:szCs w:val="20"/>
        </w:rPr>
        <w:t xml:space="preserve">Для </w:t>
      </w:r>
      <w:r w:rsidR="00861EFF" w:rsidRPr="00B8140A">
        <w:rPr>
          <w:sz w:val="20"/>
          <w:szCs w:val="20"/>
        </w:rPr>
        <w:t xml:space="preserve">подготовки и выдачи </w:t>
      </w:r>
      <w:r w:rsidR="005952DB" w:rsidRPr="00B8140A">
        <w:rPr>
          <w:sz w:val="20"/>
          <w:szCs w:val="20"/>
        </w:rPr>
        <w:t>градостроительного плана земельного участка</w:t>
      </w:r>
      <w:r w:rsidRPr="00B8140A">
        <w:rPr>
          <w:sz w:val="20"/>
          <w:szCs w:val="20"/>
        </w:rPr>
        <w:t xml:space="preserve"> </w:t>
      </w:r>
      <w:r w:rsidR="00861EFF" w:rsidRPr="00B8140A">
        <w:rPr>
          <w:sz w:val="20"/>
          <w:szCs w:val="20"/>
        </w:rPr>
        <w:t>заявитель</w:t>
      </w:r>
      <w:r w:rsidRPr="00B8140A">
        <w:rPr>
          <w:sz w:val="20"/>
          <w:szCs w:val="20"/>
        </w:rPr>
        <w:t xml:space="preserve"> или уполномоченное им лицо представляет:</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-заявление о выдаче градостроительного плана земельного участка;</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-копия документа, удостоверяющего личность заявителя, либо личность полномочного представителя;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-копии учредительных документов юридического лица;</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-копия свидетельства о государственной регистрации физического лица в качестве индивидуального предпринимателя;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-правоустанавливающие документы на земельный участок;</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-схема планировочной организации земельного участка, с обозначением проектируемых и существующих объектов капитального строительства, подъездов и проходов к ним;</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-технические условия на подключение проектируемых и существующих объектов капитального строительства к сетям инженерного обеспечения;</w:t>
      </w:r>
    </w:p>
    <w:p w:rsidR="005952DB" w:rsidRPr="00B8140A" w:rsidRDefault="005952DB" w:rsidP="005952DB">
      <w:pPr>
        <w:pStyle w:val="a6"/>
        <w:spacing w:before="0" w:after="0"/>
        <w:ind w:firstLine="709"/>
        <w:rPr>
          <w:rFonts w:ascii="Times New Roman" w:hAnsi="Times New Roman" w:cs="Times New Roman"/>
          <w:sz w:val="20"/>
          <w:szCs w:val="20"/>
        </w:rPr>
      </w:pPr>
      <w:r w:rsidRPr="00B8140A">
        <w:rPr>
          <w:rFonts w:ascii="Times New Roman" w:hAnsi="Times New Roman" w:cs="Times New Roman"/>
          <w:sz w:val="20"/>
          <w:szCs w:val="20"/>
        </w:rPr>
        <w:t>-технические паспорта на существующие на земельном участке объекты капитального строительства.</w:t>
      </w:r>
    </w:p>
    <w:p w:rsidR="00F75B1E" w:rsidRPr="00B8140A" w:rsidRDefault="00F75B1E" w:rsidP="00DD384F">
      <w:pPr>
        <w:ind w:firstLine="540"/>
        <w:rPr>
          <w:sz w:val="20"/>
          <w:szCs w:val="20"/>
        </w:rPr>
      </w:pPr>
    </w:p>
    <w:p w:rsidR="006F6CFA" w:rsidRPr="00B8140A" w:rsidRDefault="006F6CFA"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Pr="00B8140A" w:rsidRDefault="00A221CB" w:rsidP="00BF027B">
      <w:pPr>
        <w:suppressAutoHyphens/>
        <w:ind w:left="5133"/>
        <w:rPr>
          <w:sz w:val="20"/>
          <w:szCs w:val="20"/>
        </w:rPr>
      </w:pPr>
    </w:p>
    <w:p w:rsidR="00A221CB" w:rsidRDefault="00A221CB"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8F5499" w:rsidRDefault="008F5499" w:rsidP="00BF027B">
      <w:pPr>
        <w:suppressAutoHyphens/>
        <w:ind w:left="5133"/>
        <w:rPr>
          <w:sz w:val="28"/>
          <w:szCs w:val="28"/>
        </w:rPr>
      </w:pPr>
    </w:p>
    <w:p w:rsidR="00C31804" w:rsidRDefault="00C31804" w:rsidP="00BF027B">
      <w:pPr>
        <w:suppressAutoHyphens/>
        <w:ind w:left="5133"/>
        <w:rPr>
          <w:sz w:val="28"/>
          <w:szCs w:val="28"/>
        </w:rPr>
      </w:pPr>
    </w:p>
    <w:p w:rsidR="00C31804" w:rsidRDefault="00C31804"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B8140A" w:rsidRDefault="00B8140A" w:rsidP="00BF027B">
      <w:pPr>
        <w:suppressAutoHyphens/>
        <w:ind w:left="5133"/>
        <w:rPr>
          <w:sz w:val="28"/>
          <w:szCs w:val="28"/>
        </w:rPr>
      </w:pPr>
    </w:p>
    <w:p w:rsidR="00675EB0" w:rsidRDefault="00675EB0" w:rsidP="00BF027B">
      <w:pPr>
        <w:suppressAutoHyphens/>
        <w:ind w:left="5133"/>
        <w:rPr>
          <w:sz w:val="28"/>
          <w:szCs w:val="28"/>
        </w:rPr>
      </w:pPr>
    </w:p>
    <w:p w:rsidR="00C31804" w:rsidRDefault="00C31804" w:rsidP="00BF027B">
      <w:pPr>
        <w:suppressAutoHyphens/>
        <w:ind w:left="5133"/>
        <w:rPr>
          <w:sz w:val="28"/>
          <w:szCs w:val="28"/>
        </w:rPr>
      </w:pPr>
    </w:p>
    <w:p w:rsidR="009B7DF8" w:rsidRDefault="009B7DF8" w:rsidP="00BF027B">
      <w:pPr>
        <w:suppressAutoHyphens/>
        <w:ind w:left="5133"/>
        <w:rPr>
          <w:sz w:val="28"/>
          <w:szCs w:val="28"/>
        </w:rPr>
      </w:pPr>
    </w:p>
    <w:p w:rsidR="00F75B1E" w:rsidRPr="00B8140A" w:rsidRDefault="003B69FF" w:rsidP="00BF027B">
      <w:pPr>
        <w:suppressAutoHyphens/>
        <w:ind w:left="5133"/>
        <w:rPr>
          <w:sz w:val="20"/>
          <w:szCs w:val="20"/>
        </w:rPr>
      </w:pPr>
      <w:r w:rsidRPr="00B8140A">
        <w:rPr>
          <w:sz w:val="20"/>
          <w:szCs w:val="20"/>
        </w:rPr>
        <w:lastRenderedPageBreak/>
        <w:t>ПРИЛОЖЕНИЕ № 3</w:t>
      </w:r>
    </w:p>
    <w:p w:rsidR="00F75B1E" w:rsidRPr="00B8140A" w:rsidRDefault="00F75B1E" w:rsidP="00675EB0">
      <w:pPr>
        <w:suppressAutoHyphens/>
        <w:ind w:left="4536" w:firstLine="0"/>
        <w:jc w:val="center"/>
        <w:rPr>
          <w:sz w:val="20"/>
          <w:szCs w:val="20"/>
        </w:rPr>
      </w:pPr>
      <w:r w:rsidRPr="00B8140A">
        <w:rPr>
          <w:sz w:val="20"/>
          <w:szCs w:val="20"/>
        </w:rPr>
        <w:t>к административно</w:t>
      </w:r>
      <w:r w:rsidR="008F5499" w:rsidRPr="00B8140A">
        <w:rPr>
          <w:sz w:val="20"/>
          <w:szCs w:val="20"/>
        </w:rPr>
        <w:t>му</w:t>
      </w:r>
      <w:r w:rsidRPr="00B8140A">
        <w:rPr>
          <w:sz w:val="20"/>
          <w:szCs w:val="20"/>
        </w:rPr>
        <w:t xml:space="preserve"> регламент</w:t>
      </w:r>
      <w:r w:rsidR="008F5499" w:rsidRPr="00B8140A">
        <w:rPr>
          <w:sz w:val="20"/>
          <w:szCs w:val="20"/>
        </w:rPr>
        <w:t>у</w:t>
      </w:r>
      <w:r w:rsidRPr="00B8140A">
        <w:rPr>
          <w:sz w:val="20"/>
          <w:szCs w:val="20"/>
        </w:rPr>
        <w:t xml:space="preserve"> предоставления муниципальной услуги </w:t>
      </w:r>
      <w:r w:rsidR="005952DB" w:rsidRPr="00B8140A">
        <w:rPr>
          <w:color w:val="000000"/>
          <w:sz w:val="20"/>
          <w:szCs w:val="20"/>
        </w:rPr>
        <w:t>«</w:t>
      </w:r>
      <w:r w:rsidR="005952DB" w:rsidRPr="00B8140A">
        <w:rPr>
          <w:sz w:val="20"/>
          <w:szCs w:val="20"/>
        </w:rPr>
        <w:t>Подготовка, утверждение и выдача градостроительных планов земельных участков»</w:t>
      </w:r>
    </w:p>
    <w:p w:rsidR="00F75B1E" w:rsidRPr="00B8140A" w:rsidRDefault="00F75B1E" w:rsidP="00DD384F">
      <w:pPr>
        <w:suppressAutoHyphens/>
        <w:autoSpaceDE w:val="0"/>
        <w:autoSpaceDN w:val="0"/>
        <w:adjustRightInd w:val="0"/>
        <w:ind w:left="4536"/>
        <w:outlineLvl w:val="0"/>
        <w:rPr>
          <w:color w:val="000000"/>
          <w:sz w:val="20"/>
          <w:szCs w:val="20"/>
        </w:rPr>
      </w:pPr>
    </w:p>
    <w:p w:rsidR="00F75B1E" w:rsidRPr="00B8140A" w:rsidRDefault="00F75B1E" w:rsidP="00DD384F">
      <w:pPr>
        <w:suppressAutoHyphens/>
        <w:autoSpaceDE w:val="0"/>
        <w:autoSpaceDN w:val="0"/>
        <w:adjustRightInd w:val="0"/>
        <w:jc w:val="center"/>
        <w:outlineLvl w:val="0"/>
        <w:rPr>
          <w:b/>
          <w:color w:val="000000"/>
          <w:sz w:val="20"/>
          <w:szCs w:val="20"/>
        </w:rPr>
      </w:pPr>
      <w:r w:rsidRPr="00B8140A">
        <w:rPr>
          <w:b/>
          <w:color w:val="000000"/>
          <w:sz w:val="20"/>
          <w:szCs w:val="20"/>
        </w:rPr>
        <w:t>Блок-схема</w:t>
      </w:r>
    </w:p>
    <w:p w:rsidR="00F75B1E" w:rsidRPr="00B8140A" w:rsidRDefault="00F75B1E" w:rsidP="00DD384F">
      <w:pPr>
        <w:suppressAutoHyphens/>
        <w:autoSpaceDE w:val="0"/>
        <w:autoSpaceDN w:val="0"/>
        <w:adjustRightInd w:val="0"/>
        <w:jc w:val="center"/>
        <w:outlineLvl w:val="0"/>
        <w:rPr>
          <w:b/>
          <w:sz w:val="20"/>
          <w:szCs w:val="20"/>
        </w:rPr>
      </w:pPr>
      <w:r w:rsidRPr="00B8140A">
        <w:rPr>
          <w:b/>
          <w:color w:val="000000"/>
          <w:sz w:val="20"/>
          <w:szCs w:val="20"/>
        </w:rPr>
        <w:t xml:space="preserve">предоставления муниципальной услуги </w:t>
      </w:r>
      <w:r w:rsidR="005952DB" w:rsidRPr="00B8140A">
        <w:rPr>
          <w:b/>
          <w:color w:val="000000"/>
          <w:sz w:val="20"/>
          <w:szCs w:val="20"/>
        </w:rPr>
        <w:t>«</w:t>
      </w:r>
      <w:r w:rsidR="005952DB" w:rsidRPr="00B8140A">
        <w:rPr>
          <w:b/>
          <w:sz w:val="20"/>
          <w:szCs w:val="20"/>
        </w:rPr>
        <w:t>Подготовка, утверждение и выдача градостроительных планов земельных участков»</w:t>
      </w:r>
    </w:p>
    <w:p w:rsidR="005952DB" w:rsidRPr="00B8140A" w:rsidRDefault="005952DB" w:rsidP="005952DB">
      <w:pPr>
        <w:ind w:firstLine="709"/>
        <w:jc w:val="center"/>
        <w:rPr>
          <w:sz w:val="20"/>
          <w:szCs w:val="20"/>
        </w:rPr>
      </w:pPr>
      <w:r w:rsidRPr="00B8140A">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252"/>
        <w:gridCol w:w="141"/>
        <w:gridCol w:w="1135"/>
        <w:gridCol w:w="1258"/>
        <w:gridCol w:w="1200"/>
        <w:gridCol w:w="1193"/>
      </w:tblGrid>
      <w:tr w:rsidR="005952DB" w:rsidRPr="00B8140A" w:rsidTr="007F11E9">
        <w:tc>
          <w:tcPr>
            <w:tcW w:w="9571" w:type="dxa"/>
            <w:gridSpan w:val="7"/>
          </w:tcPr>
          <w:p w:rsidR="005952DB" w:rsidRPr="00B8140A" w:rsidRDefault="005952DB" w:rsidP="007F11E9">
            <w:pPr>
              <w:jc w:val="center"/>
              <w:rPr>
                <w:sz w:val="20"/>
                <w:szCs w:val="20"/>
              </w:rPr>
            </w:pPr>
            <w:r w:rsidRPr="00B8140A">
              <w:rPr>
                <w:sz w:val="20"/>
                <w:szCs w:val="20"/>
              </w:rPr>
              <w:t xml:space="preserve">Поступление письменного обращения (в том числе в форме электронного документа) в адрес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p>
        </w:tc>
      </w:tr>
      <w:tr w:rsidR="005952DB" w:rsidRPr="00B8140A" w:rsidTr="007F11E9">
        <w:trPr>
          <w:trHeight w:val="589"/>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611E2E" w:rsidP="007F11E9">
            <w:pPr>
              <w:ind w:firstLine="709"/>
              <w:jc w:val="center"/>
              <w:rPr>
                <w:sz w:val="20"/>
                <w:szCs w:val="20"/>
              </w:rPr>
            </w:pPr>
            <w:r>
              <w:rPr>
                <w:noProof/>
                <w:sz w:val="20"/>
                <w:szCs w:val="20"/>
              </w:rPr>
              <w:pict>
                <v:line id="_x0000_s1053" style="position:absolute;left:0;text-align:left;z-index:251660288;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F72CBF">
            <w:pPr>
              <w:ind w:firstLine="709"/>
              <w:jc w:val="center"/>
              <w:rPr>
                <w:sz w:val="20"/>
                <w:szCs w:val="20"/>
              </w:rPr>
            </w:pPr>
            <w:r w:rsidRPr="00B8140A">
              <w:rPr>
                <w:sz w:val="20"/>
                <w:szCs w:val="20"/>
              </w:rPr>
              <w:t>Регистрация обращения</w:t>
            </w:r>
          </w:p>
        </w:tc>
      </w:tr>
      <w:tr w:rsidR="005952DB" w:rsidRPr="00B8140A" w:rsidTr="007F11E9">
        <w:trPr>
          <w:trHeight w:val="575"/>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611E2E" w:rsidP="007F11E9">
            <w:pPr>
              <w:ind w:firstLine="709"/>
              <w:jc w:val="center"/>
              <w:rPr>
                <w:sz w:val="20"/>
                <w:szCs w:val="20"/>
              </w:rPr>
            </w:pPr>
            <w:r>
              <w:rPr>
                <w:noProof/>
                <w:sz w:val="20"/>
                <w:szCs w:val="20"/>
              </w:rPr>
              <w:pict>
                <v:line id="_x0000_s1054" style="position:absolute;left:0;text-align:left;z-index:251661312;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7F11E9">
            <w:pPr>
              <w:jc w:val="center"/>
              <w:rPr>
                <w:sz w:val="20"/>
                <w:szCs w:val="20"/>
              </w:rPr>
            </w:pPr>
            <w:r w:rsidRPr="00B8140A">
              <w:rPr>
                <w:sz w:val="20"/>
                <w:szCs w:val="20"/>
              </w:rPr>
              <w:t xml:space="preserve">Рассмотрение обращения </w:t>
            </w:r>
            <w:r w:rsidR="00F72CBF" w:rsidRPr="00B8140A">
              <w:rPr>
                <w:sz w:val="20"/>
                <w:szCs w:val="20"/>
              </w:rPr>
              <w:t xml:space="preserve">исполнителем - </w:t>
            </w:r>
            <w:r w:rsidRPr="00B8140A">
              <w:rPr>
                <w:sz w:val="20"/>
                <w:szCs w:val="20"/>
              </w:rPr>
              <w:t>должностным лицом</w:t>
            </w:r>
          </w:p>
        </w:tc>
      </w:tr>
      <w:tr w:rsidR="005952DB" w:rsidRPr="00B8140A" w:rsidTr="007F11E9">
        <w:trPr>
          <w:trHeight w:val="508"/>
        </w:trPr>
        <w:tc>
          <w:tcPr>
            <w:tcW w:w="2392" w:type="dxa"/>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5952DB" w:rsidP="007F11E9">
            <w:pPr>
              <w:ind w:firstLine="709"/>
              <w:jc w:val="center"/>
              <w:rPr>
                <w:sz w:val="20"/>
                <w:szCs w:val="20"/>
              </w:rPr>
            </w:pPr>
          </w:p>
        </w:tc>
        <w:tc>
          <w:tcPr>
            <w:tcW w:w="2393" w:type="dxa"/>
            <w:gridSpan w:val="2"/>
            <w:tcBorders>
              <w:left w:val="nil"/>
              <w:right w:val="nil"/>
            </w:tcBorders>
          </w:tcPr>
          <w:p w:rsidR="005952DB" w:rsidRPr="00B8140A" w:rsidRDefault="00611E2E" w:rsidP="007F11E9">
            <w:pPr>
              <w:ind w:firstLine="709"/>
              <w:jc w:val="center"/>
              <w:rPr>
                <w:sz w:val="20"/>
                <w:szCs w:val="20"/>
              </w:rPr>
            </w:pPr>
            <w:r>
              <w:rPr>
                <w:noProof/>
                <w:sz w:val="20"/>
                <w:szCs w:val="20"/>
              </w:rPr>
              <w:pict>
                <v:line id="_x0000_s1055" style="position:absolute;left:0;text-align:left;z-index:251662336;mso-position-horizontal-relative:text;mso-position-vertical-relative:text" from="-8.55pt,0" to="-8.55pt,27pt">
                  <v:stroke endarrow="block"/>
                </v:line>
              </w:pict>
            </w:r>
          </w:p>
        </w:tc>
        <w:tc>
          <w:tcPr>
            <w:tcW w:w="2393" w:type="dxa"/>
            <w:gridSpan w:val="2"/>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9571" w:type="dxa"/>
            <w:gridSpan w:val="7"/>
          </w:tcPr>
          <w:p w:rsidR="005952DB" w:rsidRPr="00B8140A" w:rsidRDefault="005952DB" w:rsidP="00F72CBF">
            <w:pPr>
              <w:jc w:val="center"/>
              <w:rPr>
                <w:sz w:val="20"/>
                <w:szCs w:val="20"/>
              </w:rPr>
            </w:pPr>
            <w:r w:rsidRPr="00B8140A">
              <w:rPr>
                <w:sz w:val="20"/>
                <w:szCs w:val="20"/>
              </w:rPr>
              <w:t xml:space="preserve">Принятие решения </w:t>
            </w:r>
            <w:r w:rsidR="003C13E4" w:rsidRPr="00B8140A">
              <w:rPr>
                <w:sz w:val="20"/>
                <w:szCs w:val="20"/>
              </w:rPr>
              <w:t>и</w:t>
            </w:r>
            <w:r w:rsidR="00F72CBF" w:rsidRPr="00B8140A">
              <w:rPr>
                <w:sz w:val="20"/>
                <w:szCs w:val="20"/>
              </w:rPr>
              <w:t>сполнителем</w:t>
            </w:r>
            <w:r w:rsidRPr="00B8140A">
              <w:rPr>
                <w:sz w:val="20"/>
                <w:szCs w:val="20"/>
              </w:rPr>
              <w:t xml:space="preserve"> по обращению заявителя</w:t>
            </w:r>
          </w:p>
        </w:tc>
      </w:tr>
      <w:tr w:rsidR="005952DB" w:rsidRPr="00B8140A" w:rsidTr="007F11E9">
        <w:trPr>
          <w:trHeight w:val="511"/>
        </w:trPr>
        <w:tc>
          <w:tcPr>
            <w:tcW w:w="2392" w:type="dxa"/>
            <w:tcBorders>
              <w:left w:val="nil"/>
              <w:right w:val="nil"/>
            </w:tcBorders>
          </w:tcPr>
          <w:p w:rsidR="005952DB" w:rsidRPr="00B8140A" w:rsidRDefault="005952DB" w:rsidP="007F11E9">
            <w:pPr>
              <w:ind w:firstLine="709"/>
              <w:jc w:val="center"/>
              <w:rPr>
                <w:sz w:val="20"/>
                <w:szCs w:val="20"/>
              </w:rPr>
            </w:pPr>
          </w:p>
        </w:tc>
        <w:tc>
          <w:tcPr>
            <w:tcW w:w="2252" w:type="dxa"/>
            <w:tcBorders>
              <w:left w:val="nil"/>
              <w:right w:val="nil"/>
            </w:tcBorders>
          </w:tcPr>
          <w:p w:rsidR="005952DB" w:rsidRPr="00B8140A" w:rsidRDefault="00611E2E" w:rsidP="007F11E9">
            <w:pPr>
              <w:ind w:firstLine="709"/>
              <w:jc w:val="center"/>
              <w:rPr>
                <w:sz w:val="20"/>
                <w:szCs w:val="20"/>
              </w:rPr>
            </w:pPr>
            <w:r>
              <w:rPr>
                <w:noProof/>
                <w:sz w:val="20"/>
                <w:szCs w:val="20"/>
              </w:rPr>
              <w:pict>
                <v:line id="_x0000_s1056" style="position:absolute;left:0;text-align:left;z-index:251663360;mso-position-horizontal-relative:text;mso-position-vertical-relative:text" from="-8.6pt,0" to="-8.6pt,27pt">
                  <v:stroke endarrow="block"/>
                </v:line>
              </w:pict>
            </w:r>
          </w:p>
        </w:tc>
        <w:tc>
          <w:tcPr>
            <w:tcW w:w="1276" w:type="dxa"/>
            <w:gridSpan w:val="2"/>
            <w:tcBorders>
              <w:left w:val="nil"/>
              <w:bottom w:val="nil"/>
              <w:right w:val="nil"/>
            </w:tcBorders>
          </w:tcPr>
          <w:p w:rsidR="005952DB" w:rsidRPr="00B8140A" w:rsidRDefault="005952DB" w:rsidP="007F11E9">
            <w:pPr>
              <w:ind w:firstLine="709"/>
              <w:jc w:val="center"/>
              <w:rPr>
                <w:sz w:val="20"/>
                <w:szCs w:val="20"/>
              </w:rPr>
            </w:pPr>
          </w:p>
        </w:tc>
        <w:tc>
          <w:tcPr>
            <w:tcW w:w="2458" w:type="dxa"/>
            <w:gridSpan w:val="2"/>
            <w:tcBorders>
              <w:left w:val="nil"/>
              <w:right w:val="nil"/>
            </w:tcBorders>
          </w:tcPr>
          <w:p w:rsidR="005952DB" w:rsidRPr="00B8140A" w:rsidRDefault="00611E2E" w:rsidP="007F11E9">
            <w:pPr>
              <w:ind w:firstLine="709"/>
              <w:jc w:val="center"/>
              <w:rPr>
                <w:sz w:val="20"/>
                <w:szCs w:val="20"/>
              </w:rPr>
            </w:pPr>
            <w:r>
              <w:rPr>
                <w:noProof/>
                <w:sz w:val="20"/>
                <w:szCs w:val="20"/>
              </w:rPr>
              <w:pict>
                <v:line id="_x0000_s1057" style="position:absolute;left:0;text-align:left;z-index:251664384;mso-position-horizontal-relative:text;mso-position-vertical-relative:text" from="86.2pt,0" to="86.2pt,27pt">
                  <v:stroke endarrow="block"/>
                </v:line>
              </w:pict>
            </w:r>
          </w:p>
        </w:tc>
        <w:tc>
          <w:tcPr>
            <w:tcW w:w="1193" w:type="dxa"/>
            <w:tcBorders>
              <w:left w:val="nil"/>
              <w:right w:val="nil"/>
            </w:tcBorders>
          </w:tcPr>
          <w:p w:rsidR="005952DB" w:rsidRPr="00B8140A" w:rsidRDefault="005952DB" w:rsidP="007F11E9">
            <w:pPr>
              <w:ind w:firstLine="709"/>
              <w:jc w:val="center"/>
              <w:rPr>
                <w:sz w:val="20"/>
                <w:szCs w:val="20"/>
              </w:rPr>
            </w:pPr>
          </w:p>
        </w:tc>
      </w:tr>
      <w:tr w:rsidR="005952DB" w:rsidRPr="00B8140A" w:rsidTr="007F11E9">
        <w:tc>
          <w:tcPr>
            <w:tcW w:w="4644" w:type="dxa"/>
            <w:gridSpan w:val="2"/>
            <w:tcBorders>
              <w:bottom w:val="single" w:sz="4" w:space="0" w:color="auto"/>
            </w:tcBorders>
          </w:tcPr>
          <w:p w:rsidR="005952DB" w:rsidRPr="00B8140A" w:rsidRDefault="005952DB" w:rsidP="007F11E9">
            <w:pPr>
              <w:jc w:val="center"/>
              <w:rPr>
                <w:sz w:val="20"/>
                <w:szCs w:val="20"/>
              </w:rPr>
            </w:pPr>
            <w:r w:rsidRPr="00B8140A">
              <w:rPr>
                <w:sz w:val="20"/>
                <w:szCs w:val="20"/>
              </w:rPr>
              <w:t xml:space="preserve">Подготовка </w:t>
            </w:r>
            <w:r w:rsidR="00F72CBF" w:rsidRPr="00B8140A">
              <w:rPr>
                <w:sz w:val="20"/>
                <w:szCs w:val="20"/>
              </w:rPr>
              <w:t xml:space="preserve">градостроительного плана земельного участка и </w:t>
            </w:r>
            <w:r w:rsidR="00675EB0" w:rsidRPr="00B8140A">
              <w:rPr>
                <w:sz w:val="20"/>
                <w:szCs w:val="20"/>
              </w:rPr>
              <w:t>проекта п</w:t>
            </w:r>
            <w:r w:rsidRPr="00B8140A">
              <w:rPr>
                <w:sz w:val="20"/>
                <w:szCs w:val="20"/>
              </w:rPr>
              <w:t xml:space="preserve">остановления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r w:rsidRPr="00B8140A">
              <w:rPr>
                <w:sz w:val="20"/>
                <w:szCs w:val="20"/>
              </w:rPr>
              <w:t>об утверждении градостроительного плана земельного участка и градостроительного плана земельного участка</w:t>
            </w:r>
          </w:p>
        </w:tc>
        <w:tc>
          <w:tcPr>
            <w:tcW w:w="1276" w:type="dxa"/>
            <w:gridSpan w:val="2"/>
            <w:tcBorders>
              <w:top w:val="nil"/>
              <w:bottom w:val="nil"/>
            </w:tcBorders>
          </w:tcPr>
          <w:p w:rsidR="005952DB" w:rsidRPr="00B8140A" w:rsidRDefault="005952DB" w:rsidP="007F11E9">
            <w:pPr>
              <w:ind w:firstLine="709"/>
              <w:jc w:val="center"/>
              <w:rPr>
                <w:sz w:val="20"/>
                <w:szCs w:val="20"/>
              </w:rPr>
            </w:pPr>
          </w:p>
        </w:tc>
        <w:tc>
          <w:tcPr>
            <w:tcW w:w="3651" w:type="dxa"/>
            <w:gridSpan w:val="3"/>
            <w:tcBorders>
              <w:bottom w:val="single" w:sz="4" w:space="0" w:color="auto"/>
            </w:tcBorders>
          </w:tcPr>
          <w:p w:rsidR="005952DB" w:rsidRPr="00B8140A" w:rsidRDefault="005952DB" w:rsidP="007F11E9">
            <w:pPr>
              <w:jc w:val="center"/>
              <w:rPr>
                <w:sz w:val="20"/>
                <w:szCs w:val="20"/>
              </w:rPr>
            </w:pPr>
            <w:r w:rsidRPr="00B8140A">
              <w:rPr>
                <w:sz w:val="20"/>
                <w:szCs w:val="20"/>
              </w:rPr>
              <w:t>Подготовка проекта мотивированного отказа в выдаче градостроительного плана земельного участка</w:t>
            </w:r>
          </w:p>
        </w:tc>
      </w:tr>
      <w:tr w:rsidR="005952DB" w:rsidRPr="00B8140A" w:rsidTr="007F11E9">
        <w:tc>
          <w:tcPr>
            <w:tcW w:w="4644" w:type="dxa"/>
            <w:gridSpan w:val="2"/>
            <w:vMerge w:val="restart"/>
            <w:tcBorders>
              <w:left w:val="nil"/>
              <w:right w:val="nil"/>
            </w:tcBorders>
          </w:tcPr>
          <w:p w:rsidR="005952DB" w:rsidRPr="00B8140A" w:rsidRDefault="00611E2E" w:rsidP="007F11E9">
            <w:pPr>
              <w:jc w:val="center"/>
              <w:rPr>
                <w:sz w:val="20"/>
                <w:szCs w:val="20"/>
              </w:rPr>
            </w:pPr>
            <w:r>
              <w:rPr>
                <w:noProof/>
                <w:sz w:val="20"/>
                <w:szCs w:val="20"/>
              </w:rPr>
              <w:pict>
                <v:line id="_x0000_s1058" style="position:absolute;left:0;text-align:left;z-index:251665408;mso-position-horizontal-relative:text;mso-position-vertical-relative:text" from="111pt,1.35pt" to="111pt,28.35pt">
                  <v:stroke endarrow="block"/>
                </v:line>
              </w:pict>
            </w: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vMerge w:val="restart"/>
            <w:tcBorders>
              <w:left w:val="nil"/>
              <w:bottom w:val="nil"/>
              <w:right w:val="nil"/>
            </w:tcBorders>
          </w:tcPr>
          <w:p w:rsidR="005952DB" w:rsidRPr="00B8140A" w:rsidRDefault="00611E2E" w:rsidP="007F11E9">
            <w:pPr>
              <w:jc w:val="center"/>
              <w:rPr>
                <w:sz w:val="20"/>
                <w:szCs w:val="20"/>
              </w:rPr>
            </w:pPr>
            <w:r>
              <w:rPr>
                <w:noProof/>
                <w:sz w:val="20"/>
                <w:szCs w:val="20"/>
              </w:rPr>
              <w:pict>
                <v:line id="_x0000_s1060" style="position:absolute;left:0;text-align:left;z-index:251667456;mso-position-horizontal-relative:text;mso-position-vertical-relative:text" from="86.2pt,1.35pt" to="86.2pt,28.35pt">
                  <v:stroke endarrow="block"/>
                </v:line>
              </w:pict>
            </w:r>
          </w:p>
        </w:tc>
      </w:tr>
      <w:tr w:rsidR="005952DB" w:rsidRPr="00B8140A" w:rsidTr="007F11E9">
        <w:tc>
          <w:tcPr>
            <w:tcW w:w="4644" w:type="dxa"/>
            <w:gridSpan w:val="2"/>
            <w:vMerge/>
            <w:tcBorders>
              <w:left w:val="nil"/>
              <w:bottom w:val="single" w:sz="4" w:space="0" w:color="auto"/>
              <w:right w:val="nil"/>
            </w:tcBorders>
          </w:tcPr>
          <w:p w:rsidR="005952DB" w:rsidRPr="00B8140A" w:rsidRDefault="005952DB" w:rsidP="007F11E9">
            <w:pPr>
              <w:jc w:val="center"/>
              <w:rPr>
                <w:sz w:val="20"/>
                <w:szCs w:val="20"/>
              </w:rPr>
            </w:pP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vMerge/>
            <w:tcBorders>
              <w:left w:val="nil"/>
              <w:bottom w:val="single" w:sz="4" w:space="0" w:color="auto"/>
              <w:right w:val="nil"/>
            </w:tcBorders>
          </w:tcPr>
          <w:p w:rsidR="005952DB" w:rsidRPr="00B8140A" w:rsidRDefault="005952DB" w:rsidP="007F11E9">
            <w:pPr>
              <w:jc w:val="center"/>
              <w:rPr>
                <w:sz w:val="20"/>
                <w:szCs w:val="20"/>
              </w:rPr>
            </w:pPr>
          </w:p>
        </w:tc>
      </w:tr>
      <w:tr w:rsidR="005952DB" w:rsidRPr="00B8140A" w:rsidTr="007F11E9">
        <w:tc>
          <w:tcPr>
            <w:tcW w:w="4644" w:type="dxa"/>
            <w:gridSpan w:val="2"/>
            <w:tcBorders>
              <w:bottom w:val="single" w:sz="4" w:space="0" w:color="auto"/>
            </w:tcBorders>
          </w:tcPr>
          <w:p w:rsidR="005952DB" w:rsidRPr="00B8140A" w:rsidRDefault="00675EB0" w:rsidP="007F11E9">
            <w:pPr>
              <w:jc w:val="center"/>
              <w:rPr>
                <w:sz w:val="20"/>
                <w:szCs w:val="20"/>
              </w:rPr>
            </w:pPr>
            <w:r w:rsidRPr="00B8140A">
              <w:rPr>
                <w:sz w:val="20"/>
                <w:szCs w:val="20"/>
              </w:rPr>
              <w:t>Рассмотрение и подписание п</w:t>
            </w:r>
            <w:r w:rsidR="005952DB" w:rsidRPr="00B8140A">
              <w:rPr>
                <w:sz w:val="20"/>
                <w:szCs w:val="20"/>
              </w:rPr>
              <w:t xml:space="preserve">остановления </w:t>
            </w:r>
            <w:r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r w:rsidR="005952DB" w:rsidRPr="00B8140A">
              <w:rPr>
                <w:sz w:val="20"/>
                <w:szCs w:val="20"/>
              </w:rPr>
              <w:t>об утверждении градостроительного плана земельного участка</w:t>
            </w:r>
            <w:r w:rsidRPr="00B8140A">
              <w:rPr>
                <w:sz w:val="20"/>
                <w:szCs w:val="20"/>
              </w:rPr>
              <w:t xml:space="preserve"> р</w:t>
            </w:r>
            <w:r w:rsidR="003B69FF" w:rsidRPr="00B8140A">
              <w:rPr>
                <w:sz w:val="20"/>
                <w:szCs w:val="20"/>
              </w:rPr>
              <w:t>уководителем</w:t>
            </w:r>
            <w:r w:rsidR="00F72CBF" w:rsidRPr="00B8140A">
              <w:rPr>
                <w:sz w:val="20"/>
                <w:szCs w:val="20"/>
              </w:rPr>
              <w:t xml:space="preserve"> </w:t>
            </w:r>
            <w:r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p>
        </w:tc>
        <w:tc>
          <w:tcPr>
            <w:tcW w:w="1276" w:type="dxa"/>
            <w:gridSpan w:val="2"/>
            <w:tcBorders>
              <w:top w:val="nil"/>
              <w:bottom w:val="nil"/>
              <w:right w:val="single" w:sz="4" w:space="0" w:color="auto"/>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single" w:sz="4" w:space="0" w:color="auto"/>
              <w:bottom w:val="single" w:sz="4" w:space="0" w:color="auto"/>
              <w:right w:val="single" w:sz="4" w:space="0" w:color="auto"/>
            </w:tcBorders>
          </w:tcPr>
          <w:p w:rsidR="005952DB" w:rsidRPr="00B8140A" w:rsidRDefault="005952DB" w:rsidP="007F11E9">
            <w:pPr>
              <w:jc w:val="center"/>
              <w:rPr>
                <w:sz w:val="20"/>
                <w:szCs w:val="20"/>
              </w:rPr>
            </w:pPr>
            <w:r w:rsidRPr="00B8140A">
              <w:rPr>
                <w:sz w:val="20"/>
                <w:szCs w:val="20"/>
              </w:rPr>
              <w:t>Рассмотрение и подписание мотивированного отказа в выдаче градостроительного плана земельного участка</w:t>
            </w:r>
            <w:r w:rsidR="00675EB0" w:rsidRPr="00B8140A">
              <w:rPr>
                <w:sz w:val="20"/>
                <w:szCs w:val="20"/>
              </w:rPr>
              <w:t xml:space="preserve"> р</w:t>
            </w:r>
            <w:r w:rsidR="003B69FF" w:rsidRPr="00B8140A">
              <w:rPr>
                <w:sz w:val="20"/>
                <w:szCs w:val="20"/>
              </w:rPr>
              <w:t xml:space="preserve">уководителем </w:t>
            </w:r>
            <w:r w:rsidR="00675EB0" w:rsidRPr="00B8140A">
              <w:rPr>
                <w:sz w:val="20"/>
                <w:szCs w:val="20"/>
              </w:rPr>
              <w:t>а</w:t>
            </w:r>
            <w:r w:rsidR="003B69FF" w:rsidRPr="00B8140A">
              <w:rPr>
                <w:sz w:val="20"/>
                <w:szCs w:val="20"/>
              </w:rPr>
              <w:t>дминистрации муниципального района «</w:t>
            </w:r>
            <w:proofErr w:type="spellStart"/>
            <w:r w:rsidR="003B69FF" w:rsidRPr="00B8140A">
              <w:rPr>
                <w:sz w:val="20"/>
                <w:szCs w:val="20"/>
              </w:rPr>
              <w:t>Карымский</w:t>
            </w:r>
            <w:proofErr w:type="spellEnd"/>
            <w:r w:rsidR="003B69FF" w:rsidRPr="00B8140A">
              <w:rPr>
                <w:sz w:val="20"/>
                <w:szCs w:val="20"/>
              </w:rPr>
              <w:t xml:space="preserve"> район»</w:t>
            </w:r>
            <w:r w:rsidR="00F72CBF" w:rsidRPr="00B8140A">
              <w:rPr>
                <w:sz w:val="20"/>
                <w:szCs w:val="20"/>
              </w:rPr>
              <w:t xml:space="preserve"> </w:t>
            </w:r>
          </w:p>
        </w:tc>
      </w:tr>
      <w:tr w:rsidR="005952DB" w:rsidRPr="00B8140A" w:rsidTr="007F11E9">
        <w:trPr>
          <w:trHeight w:hRule="exact" w:val="522"/>
        </w:trPr>
        <w:tc>
          <w:tcPr>
            <w:tcW w:w="4644" w:type="dxa"/>
            <w:gridSpan w:val="2"/>
            <w:tcBorders>
              <w:left w:val="nil"/>
              <w:right w:val="nil"/>
            </w:tcBorders>
          </w:tcPr>
          <w:p w:rsidR="005952DB" w:rsidRPr="00B8140A" w:rsidRDefault="00611E2E" w:rsidP="007F11E9">
            <w:pPr>
              <w:jc w:val="center"/>
              <w:rPr>
                <w:sz w:val="20"/>
                <w:szCs w:val="20"/>
              </w:rPr>
            </w:pPr>
            <w:r>
              <w:rPr>
                <w:noProof/>
                <w:sz w:val="20"/>
                <w:szCs w:val="20"/>
              </w:rPr>
              <w:pict>
                <v:line id="_x0000_s1059" style="position:absolute;left:0;text-align:left;z-index:251666432;mso-position-horizontal-relative:text;mso-position-vertical-relative:text" from="111pt,-1.2pt" to="111pt,25.8pt">
                  <v:stroke endarrow="block"/>
                </v:line>
              </w:pict>
            </w:r>
          </w:p>
        </w:tc>
        <w:tc>
          <w:tcPr>
            <w:tcW w:w="1276" w:type="dxa"/>
            <w:gridSpan w:val="2"/>
            <w:tcBorders>
              <w:top w:val="nil"/>
              <w:left w:val="nil"/>
              <w:bottom w:val="nil"/>
              <w:right w:val="nil"/>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nil"/>
              <w:bottom w:val="single" w:sz="4" w:space="0" w:color="auto"/>
              <w:right w:val="nil"/>
            </w:tcBorders>
          </w:tcPr>
          <w:p w:rsidR="005952DB" w:rsidRPr="00B8140A" w:rsidRDefault="00611E2E" w:rsidP="007F11E9">
            <w:pPr>
              <w:jc w:val="center"/>
              <w:rPr>
                <w:sz w:val="20"/>
                <w:szCs w:val="20"/>
              </w:rPr>
            </w:pPr>
            <w:r>
              <w:rPr>
                <w:noProof/>
                <w:sz w:val="20"/>
                <w:szCs w:val="20"/>
              </w:rPr>
              <w:pict>
                <v:line id="_x0000_s1061" style="position:absolute;left:0;text-align:left;z-index:251668480;mso-position-horizontal-relative:text;mso-position-vertical-relative:text" from="86.2pt,-1.2pt" to="86.2pt,25.8pt">
                  <v:stroke endarrow="block"/>
                </v:line>
              </w:pict>
            </w:r>
          </w:p>
        </w:tc>
      </w:tr>
      <w:tr w:rsidR="005952DB" w:rsidRPr="00B8140A" w:rsidTr="007F11E9">
        <w:tc>
          <w:tcPr>
            <w:tcW w:w="4644" w:type="dxa"/>
            <w:gridSpan w:val="2"/>
          </w:tcPr>
          <w:p w:rsidR="005952DB" w:rsidRPr="00B8140A" w:rsidRDefault="005952DB" w:rsidP="00F72CBF">
            <w:pPr>
              <w:jc w:val="center"/>
              <w:rPr>
                <w:sz w:val="20"/>
                <w:szCs w:val="20"/>
              </w:rPr>
            </w:pPr>
            <w:r w:rsidRPr="00B8140A">
              <w:rPr>
                <w:sz w:val="20"/>
                <w:szCs w:val="20"/>
              </w:rPr>
              <w:t xml:space="preserve">Направление или выдача </w:t>
            </w:r>
            <w:r w:rsidR="00F72CBF" w:rsidRPr="00B8140A">
              <w:rPr>
                <w:sz w:val="20"/>
                <w:szCs w:val="20"/>
              </w:rPr>
              <w:t xml:space="preserve">градостроительного плана земельного участка и </w:t>
            </w:r>
            <w:r w:rsidR="00675EB0" w:rsidRPr="00B8140A">
              <w:rPr>
                <w:sz w:val="20"/>
                <w:szCs w:val="20"/>
              </w:rPr>
              <w:t>п</w:t>
            </w:r>
            <w:r w:rsidRPr="00B8140A">
              <w:rPr>
                <w:sz w:val="20"/>
                <w:szCs w:val="20"/>
              </w:rPr>
              <w:t xml:space="preserve">остановления </w:t>
            </w:r>
            <w:r w:rsidR="00675EB0" w:rsidRPr="00B8140A">
              <w:rPr>
                <w:sz w:val="20"/>
                <w:szCs w:val="20"/>
              </w:rPr>
              <w:t>а</w:t>
            </w:r>
            <w:r w:rsidR="00852ED8" w:rsidRPr="00B8140A">
              <w:rPr>
                <w:sz w:val="20"/>
                <w:szCs w:val="20"/>
              </w:rPr>
              <w:t>дминистрации муниципального района «</w:t>
            </w:r>
            <w:proofErr w:type="spellStart"/>
            <w:r w:rsidR="00852ED8" w:rsidRPr="00B8140A">
              <w:rPr>
                <w:sz w:val="20"/>
                <w:szCs w:val="20"/>
              </w:rPr>
              <w:t>Карымский</w:t>
            </w:r>
            <w:proofErr w:type="spellEnd"/>
            <w:r w:rsidR="00852ED8" w:rsidRPr="00B8140A">
              <w:rPr>
                <w:sz w:val="20"/>
                <w:szCs w:val="20"/>
              </w:rPr>
              <w:t xml:space="preserve"> район»</w:t>
            </w:r>
            <w:r w:rsidR="00F72CBF" w:rsidRPr="00B8140A">
              <w:rPr>
                <w:sz w:val="20"/>
                <w:szCs w:val="20"/>
              </w:rPr>
              <w:t xml:space="preserve"> об утверждении градостроительного плана земельного участка </w:t>
            </w:r>
            <w:r w:rsidRPr="00B8140A">
              <w:rPr>
                <w:sz w:val="20"/>
                <w:szCs w:val="20"/>
              </w:rPr>
              <w:t>заявителю</w:t>
            </w:r>
          </w:p>
        </w:tc>
        <w:tc>
          <w:tcPr>
            <w:tcW w:w="1276" w:type="dxa"/>
            <w:gridSpan w:val="2"/>
            <w:tcBorders>
              <w:top w:val="nil"/>
              <w:bottom w:val="nil"/>
              <w:right w:val="single" w:sz="4" w:space="0" w:color="auto"/>
            </w:tcBorders>
          </w:tcPr>
          <w:p w:rsidR="005952DB" w:rsidRPr="00B8140A" w:rsidRDefault="005952DB" w:rsidP="007F11E9">
            <w:pPr>
              <w:ind w:firstLine="709"/>
              <w:jc w:val="center"/>
              <w:rPr>
                <w:sz w:val="20"/>
                <w:szCs w:val="20"/>
              </w:rPr>
            </w:pPr>
          </w:p>
        </w:tc>
        <w:tc>
          <w:tcPr>
            <w:tcW w:w="3651" w:type="dxa"/>
            <w:gridSpan w:val="3"/>
            <w:tcBorders>
              <w:top w:val="single" w:sz="4" w:space="0" w:color="auto"/>
              <w:left w:val="single" w:sz="4" w:space="0" w:color="auto"/>
              <w:bottom w:val="single" w:sz="4" w:space="0" w:color="auto"/>
              <w:right w:val="single" w:sz="4" w:space="0" w:color="auto"/>
            </w:tcBorders>
          </w:tcPr>
          <w:p w:rsidR="005952DB" w:rsidRPr="00B8140A" w:rsidRDefault="005952DB" w:rsidP="007F11E9">
            <w:pPr>
              <w:jc w:val="center"/>
              <w:rPr>
                <w:sz w:val="20"/>
                <w:szCs w:val="20"/>
              </w:rPr>
            </w:pPr>
            <w:r w:rsidRPr="00B8140A">
              <w:rPr>
                <w:sz w:val="20"/>
                <w:szCs w:val="20"/>
              </w:rPr>
              <w:t>Направление отказа в выдаче градостроительного плана земельного участка заявителю</w:t>
            </w:r>
          </w:p>
        </w:tc>
      </w:tr>
    </w:tbl>
    <w:p w:rsidR="008F5499" w:rsidRDefault="008F5499"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Default="00B8140A" w:rsidP="003A7D3B">
      <w:pPr>
        <w:suppressAutoHyphens/>
        <w:spacing w:line="360" w:lineRule="auto"/>
        <w:ind w:firstLine="0"/>
        <w:rPr>
          <w:sz w:val="20"/>
          <w:szCs w:val="20"/>
        </w:rPr>
      </w:pPr>
    </w:p>
    <w:p w:rsidR="00B8140A" w:rsidRPr="00B8140A" w:rsidRDefault="00B8140A" w:rsidP="003A7D3B">
      <w:pPr>
        <w:suppressAutoHyphens/>
        <w:spacing w:line="360" w:lineRule="auto"/>
        <w:ind w:firstLine="0"/>
        <w:rPr>
          <w:sz w:val="20"/>
          <w:szCs w:val="20"/>
        </w:rPr>
      </w:pPr>
    </w:p>
    <w:p w:rsidR="00F75B1E" w:rsidRPr="00B8140A" w:rsidRDefault="003B69FF" w:rsidP="00BF027B">
      <w:pPr>
        <w:suppressAutoHyphens/>
        <w:ind w:left="4536"/>
        <w:jc w:val="center"/>
        <w:rPr>
          <w:sz w:val="20"/>
          <w:szCs w:val="20"/>
        </w:rPr>
      </w:pPr>
      <w:r w:rsidRPr="00B8140A">
        <w:rPr>
          <w:sz w:val="20"/>
          <w:szCs w:val="20"/>
        </w:rPr>
        <w:lastRenderedPageBreak/>
        <w:t>ПРИЛОЖЕНИЕ № 4</w:t>
      </w:r>
    </w:p>
    <w:p w:rsidR="00F75B1E" w:rsidRPr="005D0C40" w:rsidRDefault="00F75B1E" w:rsidP="00BF027B">
      <w:pPr>
        <w:suppressAutoHyphens/>
        <w:ind w:left="4536" w:firstLine="0"/>
        <w:rPr>
          <w:sz w:val="20"/>
          <w:szCs w:val="20"/>
        </w:rPr>
      </w:pPr>
      <w:r w:rsidRPr="005D0C40">
        <w:rPr>
          <w:sz w:val="20"/>
          <w:szCs w:val="20"/>
        </w:rPr>
        <w:t>к административно</w:t>
      </w:r>
      <w:r w:rsidR="008F5499" w:rsidRPr="005D0C40">
        <w:rPr>
          <w:sz w:val="20"/>
          <w:szCs w:val="20"/>
        </w:rPr>
        <w:t>му</w:t>
      </w:r>
      <w:r w:rsidRPr="005D0C40">
        <w:rPr>
          <w:sz w:val="20"/>
          <w:szCs w:val="20"/>
        </w:rPr>
        <w:t xml:space="preserve"> регламент</w:t>
      </w:r>
      <w:r w:rsidR="008F5499" w:rsidRPr="005D0C40">
        <w:rPr>
          <w:sz w:val="20"/>
          <w:szCs w:val="20"/>
        </w:rPr>
        <w:t>у</w:t>
      </w:r>
      <w:r w:rsidRPr="005D0C40">
        <w:rPr>
          <w:sz w:val="20"/>
          <w:szCs w:val="20"/>
        </w:rPr>
        <w:t xml:space="preserve"> предоставления муниципальной услуги </w:t>
      </w:r>
      <w:r w:rsidR="00F72CBF" w:rsidRPr="005D0C40">
        <w:rPr>
          <w:color w:val="000000"/>
          <w:sz w:val="20"/>
          <w:szCs w:val="20"/>
        </w:rPr>
        <w:t>«</w:t>
      </w:r>
      <w:r w:rsidR="00F72CBF" w:rsidRPr="005D0C40">
        <w:rPr>
          <w:sz w:val="20"/>
          <w:szCs w:val="20"/>
        </w:rPr>
        <w:t>Подготовка, утверждение и выдача градостроительных планов земельных участков»</w:t>
      </w:r>
    </w:p>
    <w:p w:rsidR="003A7D3B" w:rsidRDefault="003A7D3B" w:rsidP="00EE3A2D">
      <w:pPr>
        <w:pStyle w:val="a6"/>
        <w:ind w:firstLine="0"/>
      </w:pPr>
    </w:p>
    <w:p w:rsidR="003A7D3B" w:rsidRPr="00B8140A" w:rsidRDefault="003A7D3B" w:rsidP="00EE3A2D">
      <w:pPr>
        <w:pStyle w:val="a6"/>
        <w:ind w:firstLine="0"/>
        <w:rPr>
          <w:sz w:val="20"/>
          <w:szCs w:val="20"/>
        </w:rPr>
      </w:pPr>
    </w:p>
    <w:p w:rsidR="001A1093" w:rsidRPr="00B8140A" w:rsidRDefault="001A1093" w:rsidP="00441490">
      <w:pPr>
        <w:autoSpaceDE w:val="0"/>
        <w:autoSpaceDN w:val="0"/>
        <w:adjustRightInd w:val="0"/>
        <w:ind w:firstLine="0"/>
        <w:jc w:val="center"/>
        <w:outlineLvl w:val="0"/>
        <w:rPr>
          <w:b/>
          <w:bCs/>
          <w:sz w:val="20"/>
          <w:szCs w:val="20"/>
        </w:rPr>
      </w:pPr>
      <w:r w:rsidRPr="00B8140A">
        <w:rPr>
          <w:b/>
          <w:bCs/>
          <w:sz w:val="20"/>
          <w:szCs w:val="20"/>
        </w:rPr>
        <w:t>ФОРМА ЗАЯВЛЕНИЯ</w:t>
      </w:r>
    </w:p>
    <w:p w:rsidR="001A1093" w:rsidRPr="00B8140A" w:rsidRDefault="00C31804" w:rsidP="00AF0E5F">
      <w:pPr>
        <w:suppressAutoHyphens/>
        <w:ind w:firstLine="0"/>
        <w:jc w:val="center"/>
        <w:rPr>
          <w:b/>
          <w:sz w:val="20"/>
          <w:szCs w:val="20"/>
        </w:rPr>
      </w:pPr>
      <w:r w:rsidRPr="00B8140A">
        <w:rPr>
          <w:b/>
          <w:color w:val="000000"/>
          <w:sz w:val="20"/>
          <w:szCs w:val="20"/>
        </w:rPr>
        <w:t xml:space="preserve">НА ВЫДАЧУ </w:t>
      </w:r>
      <w:r w:rsidR="00F72CBF" w:rsidRPr="00B8140A">
        <w:rPr>
          <w:b/>
          <w:color w:val="000000"/>
          <w:sz w:val="20"/>
          <w:szCs w:val="20"/>
        </w:rPr>
        <w:t>ГРАДОСТРОИТЕЛЬНОГО ПЛАНА ЗЕМЕЛЬНОГО УЧАСТКА</w:t>
      </w:r>
    </w:p>
    <w:p w:rsidR="001A1093" w:rsidRPr="00B8140A" w:rsidRDefault="001A1093" w:rsidP="001A1093">
      <w:pPr>
        <w:autoSpaceDE w:val="0"/>
        <w:autoSpaceDN w:val="0"/>
        <w:adjustRightInd w:val="0"/>
        <w:jc w:val="center"/>
        <w:outlineLvl w:val="0"/>
        <w:rPr>
          <w:b/>
          <w:bCs/>
          <w:sz w:val="20"/>
          <w:szCs w:val="20"/>
        </w:rPr>
      </w:pPr>
    </w:p>
    <w:p w:rsidR="00852ED8" w:rsidRPr="00B8140A" w:rsidRDefault="00852ED8" w:rsidP="00AF0E5F">
      <w:pPr>
        <w:suppressAutoHyphens/>
        <w:jc w:val="right"/>
        <w:rPr>
          <w:b/>
          <w:sz w:val="20"/>
          <w:szCs w:val="20"/>
        </w:rPr>
      </w:pPr>
      <w:r w:rsidRPr="00B8140A">
        <w:rPr>
          <w:b/>
          <w:sz w:val="20"/>
          <w:szCs w:val="20"/>
        </w:rPr>
        <w:t xml:space="preserve">Руководителю </w:t>
      </w:r>
      <w:r w:rsidR="00CA58F3" w:rsidRPr="00B8140A">
        <w:rPr>
          <w:b/>
          <w:sz w:val="20"/>
          <w:szCs w:val="20"/>
        </w:rPr>
        <w:t>а</w:t>
      </w:r>
      <w:r w:rsidRPr="00B8140A">
        <w:rPr>
          <w:b/>
          <w:sz w:val="20"/>
          <w:szCs w:val="20"/>
        </w:rPr>
        <w:t xml:space="preserve">дминистрации </w:t>
      </w:r>
    </w:p>
    <w:p w:rsidR="00852ED8" w:rsidRPr="00B8140A" w:rsidRDefault="00852ED8" w:rsidP="00AF0E5F">
      <w:pPr>
        <w:suppressAutoHyphens/>
        <w:jc w:val="right"/>
        <w:rPr>
          <w:b/>
          <w:sz w:val="20"/>
          <w:szCs w:val="20"/>
        </w:rPr>
      </w:pPr>
      <w:r w:rsidRPr="00B8140A">
        <w:rPr>
          <w:b/>
          <w:sz w:val="20"/>
          <w:szCs w:val="20"/>
        </w:rPr>
        <w:t>муниципального района</w:t>
      </w:r>
    </w:p>
    <w:p w:rsidR="00852ED8" w:rsidRPr="00B8140A" w:rsidRDefault="00852ED8" w:rsidP="00AF0E5F">
      <w:pPr>
        <w:suppressAutoHyphens/>
        <w:jc w:val="right"/>
        <w:rPr>
          <w:b/>
          <w:sz w:val="20"/>
          <w:szCs w:val="20"/>
        </w:rPr>
      </w:pPr>
      <w:r w:rsidRPr="00B8140A">
        <w:rPr>
          <w:b/>
          <w:sz w:val="20"/>
          <w:szCs w:val="20"/>
        </w:rPr>
        <w:t xml:space="preserve"> «</w:t>
      </w:r>
      <w:proofErr w:type="spellStart"/>
      <w:r w:rsidRPr="00B8140A">
        <w:rPr>
          <w:b/>
          <w:sz w:val="20"/>
          <w:szCs w:val="20"/>
        </w:rPr>
        <w:t>Карымский</w:t>
      </w:r>
      <w:proofErr w:type="spellEnd"/>
      <w:r w:rsidRPr="00B8140A">
        <w:rPr>
          <w:b/>
          <w:sz w:val="20"/>
          <w:szCs w:val="20"/>
        </w:rPr>
        <w:t xml:space="preserve"> район»</w:t>
      </w:r>
    </w:p>
    <w:p w:rsidR="003A7D3B" w:rsidRPr="00B8140A" w:rsidRDefault="003A7D3B" w:rsidP="00AF0E5F">
      <w:pPr>
        <w:suppressAutoHyphens/>
        <w:jc w:val="right"/>
        <w:rPr>
          <w:b/>
          <w:sz w:val="20"/>
          <w:szCs w:val="20"/>
          <w:u w:val="single"/>
        </w:rPr>
      </w:pPr>
      <w:r w:rsidRPr="00B8140A">
        <w:rPr>
          <w:b/>
          <w:sz w:val="20"/>
          <w:szCs w:val="20"/>
        </w:rPr>
        <w:t xml:space="preserve">    </w:t>
      </w:r>
      <w:proofErr w:type="spellStart"/>
      <w:r w:rsidRPr="00B8140A">
        <w:rPr>
          <w:b/>
          <w:sz w:val="20"/>
          <w:szCs w:val="20"/>
          <w:u w:val="single"/>
        </w:rPr>
        <w:t>Сидельникову</w:t>
      </w:r>
      <w:proofErr w:type="spellEnd"/>
      <w:r w:rsidRPr="00B8140A">
        <w:rPr>
          <w:b/>
          <w:sz w:val="20"/>
          <w:szCs w:val="20"/>
          <w:u w:val="single"/>
        </w:rPr>
        <w:t xml:space="preserve"> А.С.</w:t>
      </w:r>
    </w:p>
    <w:p w:rsidR="00852ED8" w:rsidRPr="00B8140A" w:rsidRDefault="00852ED8" w:rsidP="00852ED8">
      <w:pPr>
        <w:suppressAutoHyphens/>
        <w:ind w:firstLine="0"/>
        <w:rPr>
          <w:sz w:val="20"/>
          <w:szCs w:val="20"/>
        </w:rPr>
      </w:pPr>
    </w:p>
    <w:p w:rsidR="00AF0E5F" w:rsidRPr="00B8140A" w:rsidRDefault="00AF0E5F" w:rsidP="00AF0E5F">
      <w:pPr>
        <w:suppressAutoHyphens/>
        <w:jc w:val="center"/>
        <w:rPr>
          <w:sz w:val="20"/>
          <w:szCs w:val="20"/>
        </w:rPr>
      </w:pP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r w:rsidRPr="00B8140A">
        <w:rPr>
          <w:sz w:val="20"/>
          <w:szCs w:val="20"/>
        </w:rPr>
        <w:tab/>
      </w:r>
    </w:p>
    <w:p w:rsidR="00AF0E5F" w:rsidRPr="00B8140A" w:rsidRDefault="00AF0E5F" w:rsidP="00AF0E5F">
      <w:pPr>
        <w:suppressAutoHyphens/>
        <w:jc w:val="right"/>
        <w:rPr>
          <w:sz w:val="20"/>
          <w:szCs w:val="20"/>
        </w:rPr>
      </w:pPr>
      <w:r w:rsidRPr="00B8140A">
        <w:rPr>
          <w:sz w:val="20"/>
          <w:szCs w:val="20"/>
        </w:rPr>
        <w:t>от_______________________________________</w:t>
      </w:r>
    </w:p>
    <w:p w:rsidR="00AF0E5F" w:rsidRPr="00B8140A" w:rsidRDefault="00AF0E5F" w:rsidP="00AF0E5F">
      <w:pPr>
        <w:suppressAutoHyphens/>
        <w:ind w:left="3545" w:firstLine="709"/>
        <w:rPr>
          <w:sz w:val="20"/>
          <w:szCs w:val="20"/>
        </w:rPr>
      </w:pPr>
      <w:r w:rsidRPr="00B8140A">
        <w:rPr>
          <w:sz w:val="20"/>
          <w:szCs w:val="20"/>
        </w:rPr>
        <w:t xml:space="preserve">     </w:t>
      </w:r>
      <w:proofErr w:type="gramStart"/>
      <w:r w:rsidRPr="00B8140A">
        <w:rPr>
          <w:sz w:val="20"/>
          <w:szCs w:val="20"/>
        </w:rPr>
        <w:t>(Ф.И.О. – для физ. лиц, полное наименование</w:t>
      </w:r>
      <w:proofErr w:type="gramEnd"/>
    </w:p>
    <w:p w:rsidR="00AF0E5F" w:rsidRPr="00B8140A" w:rsidRDefault="00AF0E5F" w:rsidP="00AF0E5F">
      <w:pPr>
        <w:suppressAutoHyphens/>
        <w:jc w:val="right"/>
        <w:rPr>
          <w:sz w:val="20"/>
          <w:szCs w:val="20"/>
        </w:rPr>
      </w:pPr>
      <w:r w:rsidRPr="00B8140A">
        <w:rPr>
          <w:sz w:val="20"/>
          <w:szCs w:val="20"/>
        </w:rPr>
        <w:t>_________________________________________</w:t>
      </w:r>
    </w:p>
    <w:p w:rsidR="00AF0E5F" w:rsidRPr="00B8140A" w:rsidRDefault="00AF0E5F" w:rsidP="00AF0E5F">
      <w:pPr>
        <w:suppressAutoHyphens/>
        <w:jc w:val="right"/>
        <w:rPr>
          <w:sz w:val="20"/>
          <w:szCs w:val="20"/>
        </w:rPr>
      </w:pPr>
      <w:r w:rsidRPr="00B8140A">
        <w:rPr>
          <w:sz w:val="20"/>
          <w:szCs w:val="20"/>
        </w:rPr>
        <w:t xml:space="preserve">организации, Ф.И.О. должностного лица - </w:t>
      </w:r>
      <w:proofErr w:type="gramStart"/>
      <w:r w:rsidRPr="00B8140A">
        <w:rPr>
          <w:sz w:val="20"/>
          <w:szCs w:val="20"/>
        </w:rPr>
        <w:t>для</w:t>
      </w:r>
      <w:proofErr w:type="gramEnd"/>
    </w:p>
    <w:p w:rsidR="00AF0E5F" w:rsidRPr="00B8140A" w:rsidRDefault="00AF0E5F" w:rsidP="00AF0E5F">
      <w:pPr>
        <w:suppressAutoHyphens/>
        <w:jc w:val="right"/>
        <w:rPr>
          <w:sz w:val="20"/>
          <w:szCs w:val="20"/>
        </w:rPr>
      </w:pPr>
      <w:r w:rsidRPr="00B8140A">
        <w:rPr>
          <w:sz w:val="20"/>
          <w:szCs w:val="20"/>
        </w:rPr>
        <w:t>_________________________________________</w:t>
      </w:r>
    </w:p>
    <w:p w:rsidR="00AF0E5F" w:rsidRPr="00B8140A" w:rsidRDefault="00AF0E5F" w:rsidP="00AF0E5F">
      <w:pPr>
        <w:suppressAutoHyphens/>
        <w:ind w:left="3545" w:firstLine="709"/>
        <w:jc w:val="center"/>
        <w:rPr>
          <w:sz w:val="20"/>
          <w:szCs w:val="20"/>
        </w:rPr>
      </w:pPr>
      <w:r w:rsidRPr="00B8140A">
        <w:rPr>
          <w:sz w:val="20"/>
          <w:szCs w:val="20"/>
        </w:rPr>
        <w:t>юридических лиц)</w:t>
      </w:r>
    </w:p>
    <w:p w:rsidR="00AF0E5F" w:rsidRPr="00B8140A" w:rsidRDefault="00AF0E5F" w:rsidP="00AF0E5F">
      <w:pPr>
        <w:suppressAutoHyphens/>
        <w:jc w:val="right"/>
        <w:rPr>
          <w:sz w:val="20"/>
          <w:szCs w:val="20"/>
        </w:rPr>
      </w:pPr>
      <w:r w:rsidRPr="00B8140A">
        <w:rPr>
          <w:sz w:val="20"/>
          <w:szCs w:val="20"/>
        </w:rPr>
        <w:t>Адрес___________________________________</w:t>
      </w:r>
    </w:p>
    <w:p w:rsidR="00E55B91" w:rsidRPr="00B8140A" w:rsidRDefault="00E55B91" w:rsidP="00AF0E5F">
      <w:pPr>
        <w:suppressAutoHyphens/>
        <w:jc w:val="right"/>
        <w:rPr>
          <w:sz w:val="20"/>
          <w:szCs w:val="20"/>
        </w:rPr>
      </w:pPr>
      <w:r w:rsidRPr="00B8140A">
        <w:rPr>
          <w:sz w:val="20"/>
          <w:szCs w:val="20"/>
        </w:rPr>
        <w:t>___________________________________</w:t>
      </w:r>
    </w:p>
    <w:p w:rsidR="00E55B91" w:rsidRPr="00B8140A" w:rsidRDefault="00E55B91" w:rsidP="00AF0E5F">
      <w:pPr>
        <w:suppressAutoHyphens/>
        <w:jc w:val="right"/>
        <w:rPr>
          <w:sz w:val="20"/>
          <w:szCs w:val="20"/>
        </w:rPr>
      </w:pPr>
      <w:r w:rsidRPr="00B8140A">
        <w:rPr>
          <w:sz w:val="20"/>
          <w:szCs w:val="20"/>
        </w:rPr>
        <w:t>___________________________________</w:t>
      </w:r>
    </w:p>
    <w:p w:rsidR="00AF0E5F" w:rsidRPr="00B8140A" w:rsidRDefault="00AF0E5F" w:rsidP="00AF0E5F">
      <w:pPr>
        <w:suppressAutoHyphens/>
        <w:jc w:val="right"/>
        <w:rPr>
          <w:sz w:val="20"/>
          <w:szCs w:val="20"/>
        </w:rPr>
      </w:pPr>
      <w:r w:rsidRPr="00B8140A">
        <w:rPr>
          <w:sz w:val="20"/>
          <w:szCs w:val="20"/>
        </w:rPr>
        <w:t>тел._____________________________________</w:t>
      </w:r>
    </w:p>
    <w:p w:rsidR="00AF0E5F" w:rsidRPr="00B8140A" w:rsidRDefault="00AF0E5F" w:rsidP="00AF0E5F">
      <w:pPr>
        <w:suppressAutoHyphens/>
        <w:jc w:val="right"/>
        <w:rPr>
          <w:sz w:val="20"/>
          <w:szCs w:val="20"/>
        </w:rPr>
      </w:pPr>
    </w:p>
    <w:p w:rsidR="00AF0E5F" w:rsidRPr="00B8140A" w:rsidRDefault="00AF0E5F" w:rsidP="00AF0E5F">
      <w:pPr>
        <w:suppressAutoHyphens/>
        <w:jc w:val="right"/>
        <w:rPr>
          <w:sz w:val="20"/>
          <w:szCs w:val="20"/>
        </w:rPr>
      </w:pPr>
    </w:p>
    <w:p w:rsidR="00F72CBF" w:rsidRPr="00B8140A" w:rsidRDefault="00F72CBF" w:rsidP="00F72CBF">
      <w:pPr>
        <w:suppressAutoHyphens/>
        <w:jc w:val="center"/>
        <w:outlineLvl w:val="0"/>
        <w:rPr>
          <w:b/>
          <w:sz w:val="20"/>
          <w:szCs w:val="20"/>
        </w:rPr>
      </w:pPr>
      <w:r w:rsidRPr="00B8140A">
        <w:rPr>
          <w:b/>
          <w:sz w:val="20"/>
          <w:szCs w:val="20"/>
        </w:rPr>
        <w:t>ЗАЯВЛЕНИЕ</w:t>
      </w:r>
    </w:p>
    <w:p w:rsidR="00F72CBF" w:rsidRPr="00B8140A" w:rsidRDefault="00F72CBF" w:rsidP="00F72CBF">
      <w:pPr>
        <w:suppressAutoHyphens/>
        <w:jc w:val="right"/>
        <w:outlineLvl w:val="0"/>
        <w:rPr>
          <w:sz w:val="20"/>
          <w:szCs w:val="20"/>
        </w:rPr>
      </w:pPr>
    </w:p>
    <w:p w:rsidR="00F72CBF" w:rsidRPr="00B8140A" w:rsidRDefault="00F72CBF" w:rsidP="00F72CBF">
      <w:pPr>
        <w:suppressAutoHyphens/>
        <w:ind w:firstLine="709"/>
        <w:rPr>
          <w:sz w:val="20"/>
          <w:szCs w:val="20"/>
          <w:u w:val="single"/>
        </w:rPr>
      </w:pPr>
      <w:r w:rsidRPr="00B8140A">
        <w:rPr>
          <w:sz w:val="20"/>
          <w:szCs w:val="20"/>
        </w:rPr>
        <w:t xml:space="preserve">Прошу выдать градостроительный план земельного участка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ind w:left="7079" w:firstLine="709"/>
        <w:rPr>
          <w:sz w:val="20"/>
          <w:szCs w:val="20"/>
          <w:u w:val="single"/>
        </w:rPr>
      </w:pPr>
      <w:proofErr w:type="gramStart"/>
      <w:r w:rsidRPr="00B8140A">
        <w:rPr>
          <w:sz w:val="20"/>
          <w:szCs w:val="20"/>
        </w:rPr>
        <w:t>(адрес</w:t>
      </w:r>
      <w:r w:rsidRPr="00B8140A">
        <w:rPr>
          <w:sz w:val="20"/>
          <w:szCs w:val="20"/>
          <w:u w:val="single"/>
        </w:rPr>
        <w:t>,</w:t>
      </w:r>
      <w:proofErr w:type="gramEnd"/>
    </w:p>
    <w:p w:rsidR="00F72CBF" w:rsidRPr="00B8140A" w:rsidRDefault="00F72CBF" w:rsidP="00F72CBF">
      <w:pPr>
        <w:suppressAutoHyphens/>
        <w:ind w:firstLine="0"/>
        <w:rPr>
          <w:sz w:val="20"/>
          <w:szCs w:val="20"/>
        </w:rPr>
      </w:pP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jc w:val="center"/>
        <w:rPr>
          <w:sz w:val="20"/>
          <w:szCs w:val="20"/>
        </w:rPr>
      </w:pPr>
      <w:r w:rsidRPr="00B8140A">
        <w:rPr>
          <w:sz w:val="20"/>
          <w:szCs w:val="20"/>
        </w:rPr>
        <w:t>месторасположение, кадастровый номер земельного участка)</w:t>
      </w:r>
    </w:p>
    <w:p w:rsidR="00F72CBF" w:rsidRPr="00B8140A" w:rsidRDefault="00F72CBF" w:rsidP="00F72CBF">
      <w:pPr>
        <w:suppressAutoHyphens/>
        <w:ind w:firstLine="0"/>
        <w:rPr>
          <w:sz w:val="20"/>
          <w:szCs w:val="20"/>
          <w:u w:val="single"/>
        </w:rPr>
      </w:pPr>
      <w:proofErr w:type="gramStart"/>
      <w:r w:rsidRPr="00B8140A">
        <w:rPr>
          <w:sz w:val="20"/>
          <w:szCs w:val="20"/>
        </w:rPr>
        <w:t>принадлежащего</w:t>
      </w:r>
      <w:proofErr w:type="gramEnd"/>
      <w:r w:rsidRPr="00B8140A">
        <w:rPr>
          <w:sz w:val="20"/>
          <w:szCs w:val="20"/>
        </w:rPr>
        <w:t xml:space="preserve"> на праве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jc w:val="center"/>
        <w:rPr>
          <w:sz w:val="20"/>
          <w:szCs w:val="20"/>
        </w:rPr>
      </w:pPr>
      <w:r w:rsidRPr="00B8140A">
        <w:rPr>
          <w:sz w:val="20"/>
          <w:szCs w:val="20"/>
        </w:rPr>
        <w:t>(наименование права)</w:t>
      </w:r>
    </w:p>
    <w:p w:rsidR="00F72CBF" w:rsidRPr="00B8140A" w:rsidRDefault="00F72CBF" w:rsidP="00F72CBF">
      <w:pPr>
        <w:suppressAutoHyphens/>
        <w:ind w:firstLine="0"/>
        <w:rPr>
          <w:sz w:val="20"/>
          <w:szCs w:val="20"/>
        </w:rPr>
      </w:pPr>
      <w:r w:rsidRPr="00B8140A">
        <w:rPr>
          <w:sz w:val="20"/>
          <w:szCs w:val="20"/>
        </w:rPr>
        <w:t xml:space="preserve">для производства работ по проектированию </w:t>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r w:rsidRPr="00B8140A">
        <w:rPr>
          <w:sz w:val="20"/>
          <w:szCs w:val="20"/>
          <w:u w:val="single"/>
        </w:rPr>
        <w:tab/>
      </w:r>
    </w:p>
    <w:p w:rsidR="00F72CBF" w:rsidRPr="00B8140A" w:rsidRDefault="00F72CBF" w:rsidP="00F72CBF">
      <w:pPr>
        <w:suppressAutoHyphens/>
        <w:ind w:left="3539" w:firstLine="709"/>
        <w:jc w:val="center"/>
        <w:rPr>
          <w:sz w:val="20"/>
          <w:szCs w:val="20"/>
        </w:rPr>
      </w:pPr>
      <w:r w:rsidRPr="00B8140A">
        <w:rPr>
          <w:sz w:val="20"/>
          <w:szCs w:val="20"/>
        </w:rPr>
        <w:t>(наименование объекта капитального строительства)</w:t>
      </w:r>
    </w:p>
    <w:p w:rsidR="00AF0E5F" w:rsidRPr="00B8140A" w:rsidRDefault="00AF0E5F" w:rsidP="00AF0E5F">
      <w:pPr>
        <w:suppressAutoHyphens/>
        <w:rPr>
          <w:sz w:val="20"/>
          <w:szCs w:val="20"/>
        </w:rPr>
      </w:pPr>
      <w:r w:rsidRPr="00B8140A">
        <w:rPr>
          <w:sz w:val="20"/>
          <w:szCs w:val="20"/>
        </w:rPr>
        <w:t>Приложение к заявлению:</w:t>
      </w:r>
    </w:p>
    <w:p w:rsidR="00AF0E5F" w:rsidRPr="00B8140A" w:rsidRDefault="00AF0E5F" w:rsidP="00AF0E5F">
      <w:pPr>
        <w:suppressAutoHyphens/>
        <w:rPr>
          <w:sz w:val="20"/>
          <w:szCs w:val="20"/>
        </w:rPr>
      </w:pPr>
      <w:r w:rsidRPr="00B8140A">
        <w:rPr>
          <w:sz w:val="20"/>
          <w:szCs w:val="20"/>
        </w:rPr>
        <w:t>1.</w:t>
      </w:r>
    </w:p>
    <w:p w:rsidR="00AF0E5F" w:rsidRPr="00B8140A" w:rsidRDefault="00AF0E5F" w:rsidP="00AF0E5F">
      <w:pPr>
        <w:suppressAutoHyphens/>
        <w:rPr>
          <w:sz w:val="20"/>
          <w:szCs w:val="20"/>
        </w:rPr>
      </w:pPr>
      <w:r w:rsidRPr="00B8140A">
        <w:rPr>
          <w:sz w:val="20"/>
          <w:szCs w:val="20"/>
        </w:rPr>
        <w:t>2.</w:t>
      </w:r>
    </w:p>
    <w:p w:rsidR="00AF0E5F" w:rsidRPr="00B8140A" w:rsidRDefault="00AF0E5F" w:rsidP="00AF0E5F">
      <w:pPr>
        <w:suppressAutoHyphens/>
        <w:rPr>
          <w:sz w:val="20"/>
          <w:szCs w:val="20"/>
        </w:rPr>
      </w:pPr>
      <w:r w:rsidRPr="00B8140A">
        <w:rPr>
          <w:sz w:val="20"/>
          <w:szCs w:val="20"/>
        </w:rPr>
        <w:t>3.</w:t>
      </w:r>
    </w:p>
    <w:p w:rsidR="009955C2" w:rsidRPr="00B8140A" w:rsidRDefault="00EE3A2D" w:rsidP="00EE3A2D">
      <w:pPr>
        <w:suppressAutoHyphens/>
        <w:rPr>
          <w:sz w:val="20"/>
          <w:szCs w:val="20"/>
        </w:rPr>
      </w:pPr>
      <w:r w:rsidRPr="00B8140A">
        <w:rPr>
          <w:sz w:val="20"/>
          <w:szCs w:val="20"/>
        </w:rPr>
        <w:t>…</w:t>
      </w: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9955C2" w:rsidRPr="00B8140A" w:rsidRDefault="009955C2" w:rsidP="00C31804">
      <w:pPr>
        <w:suppressAutoHyphens/>
        <w:rPr>
          <w:sz w:val="20"/>
          <w:szCs w:val="20"/>
        </w:rPr>
      </w:pPr>
    </w:p>
    <w:p w:rsidR="008F5499" w:rsidRPr="00B8140A" w:rsidRDefault="00C31804" w:rsidP="00EE3A2D">
      <w:pPr>
        <w:suppressAutoHyphens/>
        <w:autoSpaceDE w:val="0"/>
        <w:autoSpaceDN w:val="0"/>
        <w:adjustRightInd w:val="0"/>
        <w:ind w:firstLine="0"/>
        <w:outlineLvl w:val="0"/>
        <w:rPr>
          <w:sz w:val="20"/>
          <w:szCs w:val="20"/>
        </w:rPr>
      </w:pPr>
      <w:r w:rsidRPr="00B8140A">
        <w:rPr>
          <w:sz w:val="20"/>
          <w:szCs w:val="20"/>
        </w:rPr>
        <w:t xml:space="preserve"> </w:t>
      </w:r>
      <w:r w:rsidR="00663B19" w:rsidRPr="00B8140A">
        <w:rPr>
          <w:sz w:val="20"/>
          <w:szCs w:val="20"/>
        </w:rPr>
        <w:t xml:space="preserve">«___» _________ 20__ г. </w:t>
      </w:r>
      <w:r w:rsidR="00663B19" w:rsidRPr="00B8140A">
        <w:rPr>
          <w:sz w:val="20"/>
          <w:szCs w:val="20"/>
        </w:rPr>
        <w:tab/>
      </w:r>
      <w:r w:rsidR="00663B19" w:rsidRPr="00B8140A">
        <w:rPr>
          <w:sz w:val="20"/>
          <w:szCs w:val="20"/>
        </w:rPr>
        <w:tab/>
      </w:r>
      <w:r w:rsidR="00663B19" w:rsidRPr="00B8140A">
        <w:rPr>
          <w:sz w:val="20"/>
          <w:szCs w:val="20"/>
        </w:rPr>
        <w:tab/>
      </w:r>
      <w:r w:rsidRPr="00B8140A">
        <w:rPr>
          <w:sz w:val="20"/>
          <w:szCs w:val="20"/>
        </w:rPr>
        <w:tab/>
      </w:r>
      <w:r w:rsidRPr="00B8140A">
        <w:rPr>
          <w:sz w:val="20"/>
          <w:szCs w:val="20"/>
        </w:rPr>
        <w:tab/>
      </w:r>
      <w:r w:rsidR="00663B19" w:rsidRPr="00B8140A">
        <w:rPr>
          <w:sz w:val="20"/>
          <w:szCs w:val="20"/>
        </w:rPr>
        <w:tab/>
        <w:t>(подпись)</w:t>
      </w:r>
    </w:p>
    <w:p w:rsidR="00663B19" w:rsidRDefault="00663B19" w:rsidP="00BF027B">
      <w:pPr>
        <w:suppressAutoHyphens/>
        <w:ind w:left="4536"/>
        <w:jc w:val="center"/>
        <w:rPr>
          <w:sz w:val="28"/>
          <w:szCs w:val="28"/>
        </w:rPr>
      </w:pPr>
    </w:p>
    <w:p w:rsidR="00C31804" w:rsidRDefault="00C31804"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Default="00B8140A" w:rsidP="00BF027B">
      <w:pPr>
        <w:suppressAutoHyphens/>
        <w:ind w:left="4536"/>
        <w:jc w:val="center"/>
        <w:rPr>
          <w:sz w:val="20"/>
          <w:szCs w:val="20"/>
        </w:rPr>
      </w:pPr>
    </w:p>
    <w:p w:rsidR="00B8140A" w:rsidRPr="005D0C40" w:rsidRDefault="00B8140A" w:rsidP="00BF027B">
      <w:pPr>
        <w:suppressAutoHyphens/>
        <w:ind w:left="4536"/>
        <w:jc w:val="center"/>
        <w:rPr>
          <w:sz w:val="20"/>
          <w:szCs w:val="20"/>
        </w:rPr>
      </w:pPr>
    </w:p>
    <w:p w:rsidR="00C31804" w:rsidRPr="00B8140A" w:rsidRDefault="003B69FF" w:rsidP="00C31804">
      <w:pPr>
        <w:suppressAutoHyphens/>
        <w:ind w:left="4536"/>
        <w:jc w:val="center"/>
        <w:rPr>
          <w:sz w:val="20"/>
          <w:szCs w:val="20"/>
        </w:rPr>
      </w:pPr>
      <w:r w:rsidRPr="00B8140A">
        <w:rPr>
          <w:sz w:val="20"/>
          <w:szCs w:val="20"/>
        </w:rPr>
        <w:lastRenderedPageBreak/>
        <w:t>ПРИЛОЖЕНИЕ № 5</w:t>
      </w:r>
    </w:p>
    <w:p w:rsidR="00C31804" w:rsidRPr="00B8140A" w:rsidRDefault="00C31804" w:rsidP="00C31804">
      <w:pPr>
        <w:suppressAutoHyphens/>
        <w:ind w:left="4536" w:firstLine="0"/>
        <w:rPr>
          <w:sz w:val="20"/>
          <w:szCs w:val="20"/>
        </w:rPr>
      </w:pPr>
      <w:r w:rsidRPr="00B8140A">
        <w:rPr>
          <w:sz w:val="20"/>
          <w:szCs w:val="20"/>
        </w:rPr>
        <w:t>к административно</w:t>
      </w:r>
      <w:r w:rsidR="008F5499" w:rsidRPr="00B8140A">
        <w:rPr>
          <w:sz w:val="20"/>
          <w:szCs w:val="20"/>
        </w:rPr>
        <w:t>му</w:t>
      </w:r>
      <w:r w:rsidRPr="00B8140A">
        <w:rPr>
          <w:sz w:val="20"/>
          <w:szCs w:val="20"/>
        </w:rPr>
        <w:t xml:space="preserve"> регламент</w:t>
      </w:r>
      <w:r w:rsidR="008F5499" w:rsidRPr="00B8140A">
        <w:rPr>
          <w:sz w:val="20"/>
          <w:szCs w:val="20"/>
        </w:rPr>
        <w:t>у</w:t>
      </w:r>
      <w:r w:rsidRPr="00B8140A">
        <w:rPr>
          <w:sz w:val="20"/>
          <w:szCs w:val="20"/>
        </w:rPr>
        <w:t xml:space="preserve"> предоставления муниципальной услуги </w:t>
      </w:r>
      <w:r w:rsidR="00F72CBF" w:rsidRPr="00B8140A">
        <w:rPr>
          <w:color w:val="000000"/>
          <w:sz w:val="20"/>
          <w:szCs w:val="20"/>
        </w:rPr>
        <w:t>«</w:t>
      </w:r>
      <w:r w:rsidR="00F72CBF" w:rsidRPr="00B8140A">
        <w:rPr>
          <w:sz w:val="20"/>
          <w:szCs w:val="20"/>
        </w:rPr>
        <w:t>Подготовка, утверждение и выдача градостроительных планов земельных участков»</w:t>
      </w:r>
    </w:p>
    <w:p w:rsidR="00C31804" w:rsidRPr="00B8140A" w:rsidRDefault="00C31804" w:rsidP="00C31804">
      <w:pPr>
        <w:autoSpaceDE w:val="0"/>
        <w:autoSpaceDN w:val="0"/>
        <w:adjustRightInd w:val="0"/>
        <w:jc w:val="center"/>
        <w:outlineLvl w:val="0"/>
        <w:rPr>
          <w:b/>
          <w:bCs/>
          <w:sz w:val="20"/>
          <w:szCs w:val="20"/>
        </w:rPr>
      </w:pP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ФОРМА</w:t>
      </w: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ГРАДОСТРОИТЕЛЬНОГО ПЛАНА</w:t>
      </w:r>
    </w:p>
    <w:p w:rsidR="00F72CBF" w:rsidRPr="00B8140A" w:rsidRDefault="00F72CBF" w:rsidP="00F72CBF">
      <w:pPr>
        <w:autoSpaceDE w:val="0"/>
        <w:autoSpaceDN w:val="0"/>
        <w:adjustRightInd w:val="0"/>
        <w:jc w:val="center"/>
        <w:outlineLvl w:val="0"/>
        <w:rPr>
          <w:b/>
          <w:bCs/>
          <w:sz w:val="20"/>
          <w:szCs w:val="20"/>
        </w:rPr>
      </w:pPr>
      <w:r w:rsidRPr="00B8140A">
        <w:rPr>
          <w:b/>
          <w:bCs/>
          <w:sz w:val="20"/>
          <w:szCs w:val="20"/>
        </w:rPr>
        <w:t>ЗЕМЕЛЬНОГО УЧАСТКА</w:t>
      </w:r>
    </w:p>
    <w:p w:rsidR="00F72CBF" w:rsidRPr="00B8140A" w:rsidRDefault="00F72CBF" w:rsidP="002C36A0">
      <w:pPr>
        <w:autoSpaceDE w:val="0"/>
        <w:autoSpaceDN w:val="0"/>
        <w:adjustRightInd w:val="0"/>
        <w:ind w:firstLine="0"/>
        <w:rPr>
          <w:sz w:val="20"/>
          <w:szCs w:val="20"/>
        </w:rPr>
      </w:pPr>
    </w:p>
    <w:p w:rsidR="00F72CBF" w:rsidRPr="00B8140A" w:rsidRDefault="00F72CBF" w:rsidP="002C36A0">
      <w:pPr>
        <w:spacing w:after="20"/>
        <w:ind w:firstLine="0"/>
        <w:rPr>
          <w:sz w:val="20"/>
          <w:szCs w:val="20"/>
        </w:rPr>
      </w:pPr>
      <w:r w:rsidRPr="00B8140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711"/>
        <w:gridCol w:w="711"/>
        <w:gridCol w:w="711"/>
        <w:gridCol w:w="710"/>
        <w:gridCol w:w="711"/>
        <w:gridCol w:w="711"/>
        <w:gridCol w:w="711"/>
        <w:gridCol w:w="711"/>
        <w:gridCol w:w="710"/>
        <w:gridCol w:w="711"/>
        <w:gridCol w:w="711"/>
        <w:gridCol w:w="711"/>
        <w:gridCol w:w="711"/>
      </w:tblGrid>
      <w:tr w:rsidR="00F72CBF" w:rsidRPr="00B8140A" w:rsidTr="007F11E9">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F72CBF" w:rsidRPr="00B8140A" w:rsidRDefault="00F72CBF" w:rsidP="002C36A0">
            <w:pPr>
              <w:ind w:firstLine="0"/>
              <w:jc w:val="center"/>
              <w:rPr>
                <w:sz w:val="20"/>
                <w:szCs w:val="20"/>
              </w:rPr>
            </w:pPr>
          </w:p>
        </w:tc>
      </w:tr>
    </w:tbl>
    <w:p w:rsidR="00F72CBF" w:rsidRPr="00B8140A" w:rsidRDefault="00F72CBF" w:rsidP="002C36A0">
      <w:pPr>
        <w:spacing w:before="240"/>
        <w:ind w:firstLine="0"/>
        <w:rPr>
          <w:sz w:val="20"/>
          <w:szCs w:val="20"/>
        </w:rPr>
      </w:pPr>
      <w:r w:rsidRPr="00B8140A">
        <w:rPr>
          <w:sz w:val="20"/>
          <w:szCs w:val="20"/>
        </w:rPr>
        <w:t>Градостроительный план земельного участка подготовлен на основании</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sidRPr="00B8140A">
        <w:rPr>
          <w:sz w:val="20"/>
          <w:szCs w:val="20"/>
        </w:rPr>
        <w:br/>
        <w:t>территории, либо реквизиты обращения и ф.и.о. заявителя – физического лица, либо реквизиты обращения</w:t>
      </w:r>
      <w:r w:rsidRPr="00B8140A">
        <w:rPr>
          <w:sz w:val="20"/>
          <w:szCs w:val="20"/>
        </w:rPr>
        <w:br/>
        <w:t>и наименование заявителя – юридического лица о выдаче градостроительного плана земельного участка)</w:t>
      </w:r>
    </w:p>
    <w:p w:rsidR="00F72CBF" w:rsidRPr="00B8140A" w:rsidRDefault="00F72CBF" w:rsidP="002C36A0">
      <w:pPr>
        <w:pBdr>
          <w:top w:val="single" w:sz="4" w:space="1" w:color="auto"/>
        </w:pBdr>
        <w:ind w:firstLine="0"/>
        <w:jc w:val="center"/>
        <w:rPr>
          <w:sz w:val="20"/>
          <w:szCs w:val="20"/>
        </w:rPr>
      </w:pPr>
    </w:p>
    <w:p w:rsidR="00F72CBF" w:rsidRPr="00B8140A" w:rsidRDefault="00F72CBF" w:rsidP="002C36A0">
      <w:pPr>
        <w:ind w:firstLine="0"/>
        <w:rPr>
          <w:sz w:val="20"/>
          <w:szCs w:val="20"/>
        </w:rPr>
      </w:pPr>
      <w:r w:rsidRPr="00B8140A">
        <w:rPr>
          <w:sz w:val="20"/>
          <w:szCs w:val="20"/>
        </w:rPr>
        <w:t>Местонахождение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(субъект Российской Федерации)</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(муниципальный район или городской округ)</w:t>
      </w:r>
    </w:p>
    <w:p w:rsidR="00F72CBF" w:rsidRPr="00B8140A" w:rsidRDefault="00F72CBF" w:rsidP="002C36A0">
      <w:pPr>
        <w:tabs>
          <w:tab w:val="center" w:pos="4962"/>
          <w:tab w:val="right" w:pos="9922"/>
        </w:tabs>
        <w:ind w:firstLine="0"/>
        <w:rPr>
          <w:sz w:val="20"/>
          <w:szCs w:val="20"/>
        </w:rPr>
      </w:pPr>
      <w:r w:rsidRPr="00B8140A">
        <w:rPr>
          <w:sz w:val="20"/>
          <w:szCs w:val="20"/>
        </w:rPr>
        <w:tab/>
      </w:r>
      <w:r w:rsidRPr="00B8140A">
        <w:rPr>
          <w:sz w:val="20"/>
          <w:szCs w:val="20"/>
        </w:rPr>
        <w:tab/>
      </w:r>
    </w:p>
    <w:p w:rsidR="00F72CBF" w:rsidRPr="00B8140A" w:rsidRDefault="00F72CBF" w:rsidP="002C36A0">
      <w:pPr>
        <w:pBdr>
          <w:top w:val="single" w:sz="4" w:space="1" w:color="auto"/>
        </w:pBdr>
        <w:ind w:right="141" w:firstLine="0"/>
        <w:jc w:val="center"/>
        <w:rPr>
          <w:sz w:val="20"/>
          <w:szCs w:val="20"/>
        </w:rPr>
      </w:pPr>
      <w:r w:rsidRPr="00B8140A">
        <w:rPr>
          <w:sz w:val="20"/>
          <w:szCs w:val="20"/>
        </w:rPr>
        <w:t>(поселение)</w:t>
      </w:r>
    </w:p>
    <w:p w:rsidR="00F72CBF" w:rsidRPr="00B8140A" w:rsidRDefault="00F72CBF" w:rsidP="002C36A0">
      <w:pPr>
        <w:tabs>
          <w:tab w:val="right" w:pos="9922"/>
        </w:tabs>
        <w:ind w:firstLine="0"/>
        <w:rPr>
          <w:sz w:val="20"/>
          <w:szCs w:val="20"/>
        </w:rPr>
      </w:pPr>
      <w:r w:rsidRPr="00B8140A">
        <w:rPr>
          <w:sz w:val="20"/>
          <w:szCs w:val="20"/>
        </w:rPr>
        <w:t xml:space="preserve">Кадастровый номер земельного участка  </w:t>
      </w:r>
      <w:r w:rsidRPr="00B8140A">
        <w:rPr>
          <w:sz w:val="20"/>
          <w:szCs w:val="20"/>
        </w:rPr>
        <w:tab/>
      </w:r>
    </w:p>
    <w:p w:rsidR="00F72CBF" w:rsidRPr="00B8140A" w:rsidRDefault="00F72CBF" w:rsidP="002C36A0">
      <w:pPr>
        <w:pBdr>
          <w:top w:val="single" w:sz="4" w:space="1" w:color="auto"/>
        </w:pBdr>
        <w:ind w:left="3515" w:right="113" w:firstLine="0"/>
        <w:jc w:val="center"/>
        <w:rPr>
          <w:sz w:val="20"/>
          <w:szCs w:val="20"/>
        </w:rPr>
      </w:pPr>
    </w:p>
    <w:p w:rsidR="00F72CBF" w:rsidRPr="00B8140A" w:rsidRDefault="00F72CBF" w:rsidP="002C36A0">
      <w:pPr>
        <w:spacing w:before="240"/>
        <w:ind w:firstLine="0"/>
        <w:outlineLvl w:val="0"/>
        <w:rPr>
          <w:sz w:val="20"/>
          <w:szCs w:val="20"/>
        </w:rPr>
      </w:pPr>
      <w:r w:rsidRPr="00B8140A">
        <w:rPr>
          <w:sz w:val="20"/>
          <w:szCs w:val="20"/>
        </w:rPr>
        <w:t xml:space="preserve">Описание местоположения границ земельного участка  </w:t>
      </w:r>
    </w:p>
    <w:p w:rsidR="00F72CBF" w:rsidRPr="00B8140A" w:rsidRDefault="00F72CBF" w:rsidP="002C36A0">
      <w:pPr>
        <w:pBdr>
          <w:top w:val="single" w:sz="4" w:space="1" w:color="auto"/>
        </w:pBdr>
        <w:ind w:left="4763"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spacing w:before="240"/>
        <w:ind w:firstLine="0"/>
        <w:rPr>
          <w:sz w:val="20"/>
          <w:szCs w:val="20"/>
        </w:rPr>
      </w:pPr>
      <w:r w:rsidRPr="00B8140A">
        <w:rPr>
          <w:sz w:val="20"/>
          <w:szCs w:val="20"/>
        </w:rPr>
        <w:t xml:space="preserve">Площадь земельного участка  </w:t>
      </w:r>
    </w:p>
    <w:p w:rsidR="00F72CBF" w:rsidRPr="00B8140A" w:rsidRDefault="00F72CBF" w:rsidP="002C36A0">
      <w:pPr>
        <w:pBdr>
          <w:top w:val="single" w:sz="4" w:space="1" w:color="auto"/>
        </w:pBdr>
        <w:ind w:left="2586" w:firstLine="0"/>
        <w:rPr>
          <w:sz w:val="20"/>
          <w:szCs w:val="20"/>
        </w:rPr>
      </w:pPr>
    </w:p>
    <w:p w:rsidR="00F72CBF" w:rsidRPr="00B8140A" w:rsidRDefault="00F72CBF" w:rsidP="002C36A0">
      <w:pPr>
        <w:spacing w:before="240"/>
        <w:ind w:firstLine="0"/>
        <w:rPr>
          <w:sz w:val="20"/>
          <w:szCs w:val="20"/>
          <w:u w:val="single"/>
        </w:rPr>
      </w:pPr>
      <w:r w:rsidRPr="00B8140A">
        <w:rPr>
          <w:sz w:val="20"/>
          <w:szCs w:val="20"/>
        </w:rPr>
        <w:t>Описание местоположения проектируемого объекта на земельном участке</w:t>
      </w:r>
      <w:r w:rsidRPr="00B8140A">
        <w:rPr>
          <w:sz w:val="20"/>
          <w:szCs w:val="20"/>
        </w:rPr>
        <w:br/>
      </w:r>
      <w:r w:rsidRPr="00B8140A">
        <w:rPr>
          <w:sz w:val="20"/>
          <w:szCs w:val="20"/>
          <w:u w:val="single"/>
        </w:rPr>
        <w:t>(объекта капитального строительства)</w:t>
      </w:r>
      <w:r w:rsidR="00B8140A">
        <w:rPr>
          <w:sz w:val="20"/>
          <w:szCs w:val="20"/>
        </w:rPr>
        <w:t>________________________________________________________</w:t>
      </w:r>
      <w:r w:rsidRPr="00B8140A">
        <w:rPr>
          <w:sz w:val="20"/>
          <w:szCs w:val="20"/>
          <w:u w:val="single"/>
        </w:rPr>
        <w:t xml:space="preserve">  </w:t>
      </w:r>
    </w:p>
    <w:p w:rsidR="00F72CBF" w:rsidRPr="00B8140A" w:rsidRDefault="00F72CBF" w:rsidP="002C36A0">
      <w:pPr>
        <w:tabs>
          <w:tab w:val="right" w:pos="9923"/>
        </w:tabs>
        <w:spacing w:before="240"/>
        <w:ind w:firstLine="0"/>
        <w:outlineLvl w:val="0"/>
        <w:rPr>
          <w:sz w:val="20"/>
          <w:szCs w:val="20"/>
        </w:rPr>
      </w:pPr>
      <w:r w:rsidRPr="00B8140A">
        <w:rPr>
          <w:sz w:val="20"/>
          <w:szCs w:val="20"/>
        </w:rPr>
        <w:t xml:space="preserve">План подготовлен  </w:t>
      </w:r>
    </w:p>
    <w:p w:rsidR="00F72CBF" w:rsidRPr="00B8140A" w:rsidRDefault="00F72CBF" w:rsidP="002C36A0">
      <w:pPr>
        <w:pBdr>
          <w:top w:val="single" w:sz="4" w:space="1" w:color="auto"/>
        </w:pBdr>
        <w:ind w:left="1644" w:firstLine="0"/>
        <w:jc w:val="center"/>
        <w:rPr>
          <w:sz w:val="20"/>
          <w:szCs w:val="20"/>
        </w:rPr>
      </w:pPr>
      <w:r w:rsidRPr="00B8140A">
        <w:rPr>
          <w:sz w:val="20"/>
          <w:szCs w:val="20"/>
        </w:rPr>
        <w:t>(ф.и.о., должность уполномоченного лица, наименование органа или организации)</w:t>
      </w:r>
    </w:p>
    <w:tbl>
      <w:tblPr>
        <w:tblW w:w="0" w:type="auto"/>
        <w:tblLayout w:type="fixed"/>
        <w:tblCellMar>
          <w:left w:w="28" w:type="dxa"/>
          <w:right w:w="28" w:type="dxa"/>
        </w:tblCellMar>
        <w:tblLook w:val="04A0"/>
      </w:tblPr>
      <w:tblGrid>
        <w:gridCol w:w="567"/>
        <w:gridCol w:w="1985"/>
        <w:gridCol w:w="170"/>
        <w:gridCol w:w="1985"/>
        <w:gridCol w:w="170"/>
        <w:gridCol w:w="2835"/>
        <w:gridCol w:w="142"/>
      </w:tblGrid>
      <w:tr w:rsidR="00F72CBF" w:rsidRPr="00B8140A" w:rsidTr="007F11E9">
        <w:trPr>
          <w:cantSplit/>
        </w:trPr>
        <w:tc>
          <w:tcPr>
            <w:tcW w:w="567" w:type="dxa"/>
            <w:vAlign w:val="bottom"/>
            <w:hideMark/>
          </w:tcPr>
          <w:p w:rsidR="00F72CBF" w:rsidRPr="00B8140A" w:rsidRDefault="00F72CBF" w:rsidP="002C36A0">
            <w:pPr>
              <w:ind w:firstLine="0"/>
              <w:rPr>
                <w:sz w:val="20"/>
                <w:szCs w:val="20"/>
              </w:rPr>
            </w:pPr>
            <w:r w:rsidRPr="00B8140A">
              <w:rPr>
                <w:sz w:val="20"/>
                <w:szCs w:val="20"/>
              </w:rPr>
              <w:t>М.П.</w:t>
            </w:r>
          </w:p>
        </w:tc>
        <w:tc>
          <w:tcPr>
            <w:tcW w:w="198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tcPr>
          <w:p w:rsidR="00F72CBF" w:rsidRPr="00B8140A" w:rsidRDefault="00F72CBF" w:rsidP="002C36A0">
            <w:pPr>
              <w:ind w:firstLine="0"/>
              <w:rPr>
                <w:sz w:val="20"/>
                <w:szCs w:val="20"/>
              </w:rPr>
            </w:pPr>
          </w:p>
        </w:tc>
        <w:tc>
          <w:tcPr>
            <w:tcW w:w="198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jc w:val="right"/>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42"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rPr>
          <w:cantSplit/>
        </w:trPr>
        <w:tc>
          <w:tcPr>
            <w:tcW w:w="567" w:type="dxa"/>
          </w:tcPr>
          <w:p w:rsidR="00F72CBF" w:rsidRPr="00B8140A" w:rsidRDefault="00F72CBF" w:rsidP="002C36A0">
            <w:pPr>
              <w:ind w:firstLine="0"/>
              <w:rPr>
                <w:sz w:val="20"/>
                <w:szCs w:val="20"/>
              </w:rPr>
            </w:pPr>
          </w:p>
        </w:tc>
        <w:tc>
          <w:tcPr>
            <w:tcW w:w="1985" w:type="dxa"/>
            <w:hideMark/>
          </w:tcPr>
          <w:p w:rsidR="00F72CBF" w:rsidRPr="00B8140A" w:rsidRDefault="00F72CBF" w:rsidP="002C36A0">
            <w:pPr>
              <w:ind w:firstLine="0"/>
              <w:jc w:val="center"/>
              <w:rPr>
                <w:sz w:val="20"/>
                <w:szCs w:val="20"/>
              </w:rPr>
            </w:pPr>
            <w:r w:rsidRPr="00B8140A">
              <w:rPr>
                <w:sz w:val="20"/>
                <w:szCs w:val="20"/>
              </w:rPr>
              <w:t>(дата)</w:t>
            </w:r>
          </w:p>
        </w:tc>
        <w:tc>
          <w:tcPr>
            <w:tcW w:w="170" w:type="dxa"/>
          </w:tcPr>
          <w:p w:rsidR="00F72CBF" w:rsidRPr="00B8140A" w:rsidRDefault="00F72CBF" w:rsidP="002C36A0">
            <w:pPr>
              <w:ind w:firstLine="0"/>
              <w:rPr>
                <w:sz w:val="20"/>
                <w:szCs w:val="20"/>
              </w:rPr>
            </w:pPr>
          </w:p>
        </w:tc>
        <w:tc>
          <w:tcPr>
            <w:tcW w:w="1985" w:type="dxa"/>
            <w:hideMark/>
          </w:tcPr>
          <w:p w:rsidR="00F72CBF" w:rsidRPr="00B8140A" w:rsidRDefault="00F72CBF" w:rsidP="002C36A0">
            <w:pPr>
              <w:ind w:firstLine="0"/>
              <w:jc w:val="center"/>
              <w:rPr>
                <w:sz w:val="20"/>
                <w:szCs w:val="20"/>
              </w:rPr>
            </w:pPr>
            <w:r w:rsidRPr="00B8140A">
              <w:rPr>
                <w:sz w:val="20"/>
                <w:szCs w:val="20"/>
              </w:rPr>
              <w:t>(подпись)</w:t>
            </w:r>
          </w:p>
        </w:tc>
        <w:tc>
          <w:tcPr>
            <w:tcW w:w="170"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(расшифровка подписи)</w:t>
            </w:r>
          </w:p>
        </w:tc>
        <w:tc>
          <w:tcPr>
            <w:tcW w:w="142" w:type="dxa"/>
          </w:tcPr>
          <w:p w:rsidR="00F72CBF" w:rsidRPr="00B8140A" w:rsidRDefault="00F72CBF" w:rsidP="002C36A0">
            <w:pPr>
              <w:ind w:firstLine="0"/>
              <w:rPr>
                <w:sz w:val="20"/>
                <w:szCs w:val="20"/>
              </w:rPr>
            </w:pPr>
          </w:p>
        </w:tc>
      </w:tr>
    </w:tbl>
    <w:p w:rsidR="00F72CBF" w:rsidRPr="00B8140A" w:rsidRDefault="00F72CBF" w:rsidP="002C36A0">
      <w:pPr>
        <w:tabs>
          <w:tab w:val="center" w:pos="5529"/>
          <w:tab w:val="right" w:pos="9922"/>
        </w:tabs>
        <w:spacing w:before="240"/>
        <w:ind w:firstLine="0"/>
        <w:rPr>
          <w:sz w:val="20"/>
          <w:szCs w:val="20"/>
        </w:rPr>
      </w:pPr>
      <w:proofErr w:type="gramStart"/>
      <w:r w:rsidRPr="00B8140A">
        <w:rPr>
          <w:sz w:val="20"/>
          <w:szCs w:val="20"/>
        </w:rPr>
        <w:t>Представлен</w:t>
      </w:r>
      <w:proofErr w:type="gramEnd"/>
      <w:r w:rsidRPr="00B8140A">
        <w:rPr>
          <w:sz w:val="20"/>
          <w:szCs w:val="20"/>
        </w:rPr>
        <w:t xml:space="preserve">  </w:t>
      </w:r>
      <w:r w:rsidRPr="00B8140A">
        <w:rPr>
          <w:sz w:val="20"/>
          <w:szCs w:val="20"/>
        </w:rPr>
        <w:tab/>
      </w:r>
      <w:r w:rsidRPr="00B8140A">
        <w:rPr>
          <w:sz w:val="20"/>
          <w:szCs w:val="20"/>
        </w:rPr>
        <w:tab/>
        <w:t>.</w:t>
      </w:r>
    </w:p>
    <w:p w:rsidR="00F72CBF" w:rsidRPr="00B8140A" w:rsidRDefault="00F72CBF" w:rsidP="002C36A0">
      <w:pPr>
        <w:pBdr>
          <w:top w:val="single" w:sz="4" w:space="1" w:color="auto"/>
        </w:pBdr>
        <w:ind w:left="1174" w:right="142" w:firstLine="0"/>
        <w:jc w:val="center"/>
        <w:rPr>
          <w:sz w:val="20"/>
          <w:szCs w:val="20"/>
        </w:rPr>
      </w:pPr>
      <w:r w:rsidRPr="00B8140A">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F72CBF" w:rsidRPr="00B8140A" w:rsidRDefault="00F72CBF" w:rsidP="002C36A0">
      <w:pPr>
        <w:pBdr>
          <w:top w:val="single" w:sz="4" w:space="1" w:color="auto"/>
        </w:pBdr>
        <w:ind w:left="1174" w:right="142" w:firstLine="0"/>
        <w:jc w:val="center"/>
        <w:rPr>
          <w:sz w:val="20"/>
          <w:szCs w:val="20"/>
        </w:rPr>
      </w:pPr>
    </w:p>
    <w:p w:rsidR="00F72CBF" w:rsidRPr="00B8140A" w:rsidRDefault="00F72CBF" w:rsidP="002C36A0">
      <w:pPr>
        <w:pBdr>
          <w:top w:val="single" w:sz="4" w:space="1" w:color="auto"/>
        </w:pBdr>
        <w:ind w:right="7795" w:firstLine="0"/>
        <w:jc w:val="center"/>
        <w:rPr>
          <w:sz w:val="20"/>
          <w:szCs w:val="20"/>
        </w:rPr>
      </w:pPr>
      <w:r w:rsidRPr="00B8140A">
        <w:rPr>
          <w:sz w:val="20"/>
          <w:szCs w:val="20"/>
        </w:rPr>
        <w:t>(дата)</w:t>
      </w:r>
    </w:p>
    <w:p w:rsidR="002C36A0" w:rsidRPr="00B8140A" w:rsidRDefault="00F72CBF" w:rsidP="002C36A0">
      <w:pPr>
        <w:tabs>
          <w:tab w:val="center" w:pos="5529"/>
          <w:tab w:val="right" w:pos="9922"/>
        </w:tabs>
        <w:spacing w:before="240"/>
        <w:ind w:firstLine="0"/>
        <w:rPr>
          <w:sz w:val="20"/>
          <w:szCs w:val="20"/>
          <w:u w:val="single"/>
        </w:rPr>
      </w:pPr>
      <w:r w:rsidRPr="00B8140A">
        <w:rPr>
          <w:sz w:val="20"/>
          <w:szCs w:val="20"/>
        </w:rPr>
        <w:t xml:space="preserve">Утвержден </w:t>
      </w:r>
      <w:r w:rsidRPr="00B8140A">
        <w:rPr>
          <w:sz w:val="20"/>
          <w:szCs w:val="20"/>
          <w:u w:val="single"/>
        </w:rPr>
        <w:tab/>
      </w:r>
      <w:r w:rsidRPr="00B8140A">
        <w:rPr>
          <w:sz w:val="20"/>
          <w:szCs w:val="20"/>
          <w:u w:val="single"/>
        </w:rPr>
        <w:tab/>
      </w:r>
    </w:p>
    <w:p w:rsidR="00F72CBF" w:rsidRPr="00B8140A" w:rsidRDefault="00F72CBF" w:rsidP="002C36A0">
      <w:pPr>
        <w:tabs>
          <w:tab w:val="center" w:pos="5529"/>
          <w:tab w:val="right" w:pos="9922"/>
        </w:tabs>
        <w:ind w:firstLine="0"/>
        <w:jc w:val="center"/>
        <w:rPr>
          <w:sz w:val="20"/>
          <w:szCs w:val="20"/>
        </w:rPr>
      </w:pPr>
      <w:r w:rsidRPr="00B8140A">
        <w:rPr>
          <w:sz w:val="20"/>
          <w:szCs w:val="20"/>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F72CBF" w:rsidRPr="00B8140A" w:rsidRDefault="00F72CBF" w:rsidP="002C36A0">
      <w:pPr>
        <w:pageBreakBefore/>
        <w:spacing w:after="240"/>
        <w:ind w:firstLine="0"/>
        <w:outlineLvl w:val="0"/>
        <w:rPr>
          <w:b/>
          <w:bCs/>
          <w:sz w:val="20"/>
          <w:szCs w:val="20"/>
        </w:rPr>
      </w:pPr>
      <w:r w:rsidRPr="00B8140A">
        <w:rPr>
          <w:b/>
          <w:bCs/>
          <w:sz w:val="20"/>
          <w:szCs w:val="20"/>
        </w:rPr>
        <w:lastRenderedPageBreak/>
        <w:t xml:space="preserve">1. Чертеж градостроительного плана земельного участка и линий градостроительного регулирования </w:t>
      </w:r>
      <w:r w:rsidRPr="00B8140A">
        <w:rPr>
          <w:rStyle w:val="ac"/>
          <w:sz w:val="20"/>
          <w:szCs w:val="20"/>
        </w:rPr>
        <w:endnoteReference w:customMarkFollows="1" w:id="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51"/>
      </w:tblGrid>
      <w:tr w:rsidR="00F72CBF" w:rsidRPr="00B8140A" w:rsidTr="007F11E9">
        <w:trPr>
          <w:trHeight w:val="1985"/>
        </w:trPr>
        <w:tc>
          <w:tcPr>
            <w:tcW w:w="995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r>
    </w:tbl>
    <w:p w:rsidR="00F72CBF" w:rsidRPr="00B8140A" w:rsidRDefault="00F72CBF" w:rsidP="002C36A0">
      <w:pPr>
        <w:tabs>
          <w:tab w:val="left" w:pos="2410"/>
        </w:tabs>
        <w:spacing w:before="240"/>
        <w:ind w:right="-1" w:firstLine="0"/>
        <w:rPr>
          <w:sz w:val="20"/>
          <w:szCs w:val="20"/>
        </w:rPr>
      </w:pPr>
      <w:r w:rsidRPr="00B8140A">
        <w:rPr>
          <w:sz w:val="20"/>
          <w:szCs w:val="20"/>
        </w:rPr>
        <w:tab/>
        <w:t>(масштаб)</w:t>
      </w:r>
    </w:p>
    <w:p w:rsidR="00F72CBF" w:rsidRPr="00B8140A" w:rsidRDefault="00F72CBF" w:rsidP="002C36A0">
      <w:pPr>
        <w:pBdr>
          <w:top w:val="single" w:sz="4" w:space="1" w:color="auto"/>
        </w:pBdr>
        <w:ind w:right="7654" w:firstLine="0"/>
        <w:rPr>
          <w:sz w:val="20"/>
          <w:szCs w:val="20"/>
        </w:rPr>
      </w:pPr>
    </w:p>
    <w:p w:rsidR="00F72CBF" w:rsidRPr="00B8140A" w:rsidRDefault="00F72CBF" w:rsidP="002C36A0">
      <w:pPr>
        <w:ind w:firstLine="0"/>
        <w:rPr>
          <w:sz w:val="20"/>
          <w:szCs w:val="20"/>
        </w:rPr>
      </w:pPr>
      <w:r w:rsidRPr="00B8140A">
        <w:rPr>
          <w:sz w:val="20"/>
          <w:szCs w:val="20"/>
        </w:rP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sidRPr="00B8140A">
        <w:rPr>
          <w:rStyle w:val="ac"/>
          <w:sz w:val="20"/>
          <w:szCs w:val="20"/>
        </w:rPr>
        <w:endnoteReference w:customMarkFollows="1" w:id="2"/>
        <w:t>2</w:t>
      </w:r>
      <w:r w:rsidRPr="00B8140A">
        <w:rPr>
          <w:sz w:val="20"/>
          <w:szCs w:val="20"/>
          <w:vertAlign w:val="superscript"/>
        </w:rPr>
        <w:t xml:space="preserve">, </w:t>
      </w:r>
      <w:r w:rsidRPr="00B8140A">
        <w:rPr>
          <w:rStyle w:val="ac"/>
          <w:sz w:val="20"/>
          <w:szCs w:val="20"/>
        </w:rPr>
        <w:endnoteReference w:customMarkFollows="1" w:id="3"/>
        <w:t>3</w:t>
      </w:r>
    </w:p>
    <w:p w:rsidR="00F72CBF" w:rsidRPr="00B8140A" w:rsidRDefault="00F72CBF" w:rsidP="002C36A0">
      <w:pPr>
        <w:tabs>
          <w:tab w:val="left" w:pos="2410"/>
        </w:tabs>
        <w:spacing w:before="240"/>
        <w:ind w:right="-1" w:firstLine="0"/>
        <w:rPr>
          <w:sz w:val="20"/>
          <w:szCs w:val="20"/>
        </w:rPr>
      </w:pPr>
      <w:r w:rsidRPr="00B8140A">
        <w:rPr>
          <w:sz w:val="20"/>
          <w:szCs w:val="20"/>
        </w:rPr>
        <w:tab/>
        <w:t>(масштаб)</w:t>
      </w:r>
    </w:p>
    <w:p w:rsidR="00F72CBF" w:rsidRPr="00B8140A" w:rsidRDefault="00F72CBF" w:rsidP="002C36A0">
      <w:pPr>
        <w:pBdr>
          <w:top w:val="single" w:sz="4" w:space="1" w:color="auto"/>
        </w:pBdr>
        <w:ind w:right="7654" w:firstLine="0"/>
        <w:rPr>
          <w:sz w:val="20"/>
          <w:szCs w:val="20"/>
        </w:rPr>
      </w:pPr>
    </w:p>
    <w:p w:rsidR="00F72CBF" w:rsidRPr="00B8140A" w:rsidRDefault="00F72CBF" w:rsidP="002C36A0">
      <w:pPr>
        <w:ind w:firstLine="0"/>
        <w:rPr>
          <w:sz w:val="20"/>
          <w:szCs w:val="20"/>
        </w:rPr>
      </w:pPr>
      <w:r w:rsidRPr="00B8140A">
        <w:rPr>
          <w:sz w:val="20"/>
          <w:szCs w:val="20"/>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sidRPr="00B8140A">
        <w:rPr>
          <w:rStyle w:val="ac"/>
          <w:sz w:val="20"/>
          <w:szCs w:val="20"/>
        </w:rPr>
        <w:endnoteReference w:customMarkFollows="1" w:id="4"/>
        <w:t>4</w:t>
      </w:r>
    </w:p>
    <w:p w:rsidR="00F72CBF" w:rsidRPr="00B8140A" w:rsidRDefault="00F72CBF" w:rsidP="002C36A0">
      <w:pPr>
        <w:tabs>
          <w:tab w:val="center" w:pos="4640"/>
          <w:tab w:val="left" w:pos="6237"/>
        </w:tabs>
        <w:spacing w:before="240"/>
        <w:ind w:left="567" w:firstLine="0"/>
        <w:rPr>
          <w:sz w:val="20"/>
          <w:szCs w:val="20"/>
          <w:vertAlign w:val="superscript"/>
        </w:rPr>
      </w:pPr>
      <w:r w:rsidRPr="00B8140A">
        <w:rPr>
          <w:sz w:val="20"/>
          <w:szCs w:val="20"/>
        </w:rPr>
        <w:t xml:space="preserve">Площадь земельного участка  </w:t>
      </w:r>
      <w:r w:rsidRPr="00B8140A">
        <w:rPr>
          <w:sz w:val="20"/>
          <w:szCs w:val="20"/>
        </w:rPr>
        <w:tab/>
      </w:r>
      <w:r w:rsidRPr="00B8140A">
        <w:rPr>
          <w:sz w:val="20"/>
          <w:szCs w:val="20"/>
        </w:rPr>
        <w:tab/>
      </w:r>
      <w:proofErr w:type="gramStart"/>
      <w:r w:rsidRPr="00B8140A">
        <w:rPr>
          <w:sz w:val="20"/>
          <w:szCs w:val="20"/>
        </w:rPr>
        <w:t>га</w:t>
      </w:r>
      <w:proofErr w:type="gramEnd"/>
      <w:r w:rsidRPr="00B8140A">
        <w:rPr>
          <w:sz w:val="20"/>
          <w:szCs w:val="20"/>
        </w:rPr>
        <w:t>.</w:t>
      </w:r>
      <w:r w:rsidRPr="00B8140A">
        <w:rPr>
          <w:sz w:val="20"/>
          <w:szCs w:val="20"/>
          <w:vertAlign w:val="superscript"/>
        </w:rPr>
        <w:t>2, 3, 4</w:t>
      </w:r>
    </w:p>
    <w:p w:rsidR="00F72CBF" w:rsidRPr="00B8140A" w:rsidRDefault="00F72CBF" w:rsidP="002C36A0">
      <w:pPr>
        <w:pBdr>
          <w:top w:val="single" w:sz="4" w:space="1" w:color="auto"/>
        </w:pBdr>
        <w:ind w:left="3158" w:right="3799" w:firstLine="0"/>
        <w:jc w:val="center"/>
        <w:rPr>
          <w:sz w:val="20"/>
          <w:szCs w:val="20"/>
        </w:rPr>
      </w:pPr>
    </w:p>
    <w:p w:rsidR="00F72CBF" w:rsidRPr="00B8140A" w:rsidRDefault="00F72CBF" w:rsidP="002C36A0">
      <w:pPr>
        <w:spacing w:before="240"/>
        <w:ind w:firstLine="0"/>
        <w:rPr>
          <w:sz w:val="20"/>
          <w:szCs w:val="20"/>
        </w:rPr>
      </w:pPr>
      <w:r w:rsidRPr="00B8140A">
        <w:rPr>
          <w:sz w:val="20"/>
          <w:szCs w:val="20"/>
        </w:rPr>
        <w:t>На чертеже градостроительного плана земельного участка указываются:</w:t>
      </w:r>
    </w:p>
    <w:p w:rsidR="00F72CBF" w:rsidRPr="00B8140A" w:rsidRDefault="00F72CBF" w:rsidP="002C36A0">
      <w:pPr>
        <w:ind w:firstLine="0"/>
        <w:rPr>
          <w:sz w:val="20"/>
          <w:szCs w:val="20"/>
          <w:vertAlign w:val="superscript"/>
        </w:rPr>
      </w:pPr>
      <w:r w:rsidRPr="00B8140A">
        <w:rPr>
          <w:sz w:val="20"/>
          <w:szCs w:val="20"/>
        </w:rPr>
        <w:t>- схема расположения земельного участка в окружении смежно расположенных земельных участков (ситуационный план);</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земельного участка и координаты поворотных точек;</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красные линии;</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места допустимого размещения объекта капитального строительства;</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rsidRPr="00B8140A">
        <w:rPr>
          <w:sz w:val="20"/>
          <w:szCs w:val="20"/>
        </w:rPr>
        <w:t>водоохранные</w:t>
      </w:r>
      <w:proofErr w:type="spellEnd"/>
      <w:r w:rsidRPr="00B8140A">
        <w:rPr>
          <w:sz w:val="20"/>
          <w:szCs w:val="20"/>
        </w:rPr>
        <w:t xml:space="preserve"> зоны и иные зоны); </w:t>
      </w:r>
      <w:r w:rsidRPr="00B8140A">
        <w:rPr>
          <w:sz w:val="20"/>
          <w:szCs w:val="20"/>
          <w:vertAlign w:val="superscript"/>
        </w:rPr>
        <w:t>2, 4</w:t>
      </w:r>
    </w:p>
    <w:p w:rsidR="00F72CBF" w:rsidRPr="00B8140A" w:rsidRDefault="00F72CBF" w:rsidP="002C36A0">
      <w:pPr>
        <w:ind w:firstLine="0"/>
        <w:rPr>
          <w:sz w:val="20"/>
          <w:szCs w:val="20"/>
          <w:vertAlign w:val="superscript"/>
        </w:rPr>
      </w:pPr>
      <w:r w:rsidRPr="00B8140A">
        <w:rPr>
          <w:sz w:val="20"/>
          <w:szCs w:val="20"/>
        </w:rPr>
        <w:t>- границы зон действия публичных сервитутов (при наличии);</w:t>
      </w:r>
      <w:r w:rsidRPr="00B8140A">
        <w:rPr>
          <w:sz w:val="20"/>
          <w:szCs w:val="20"/>
          <w:vertAlign w:val="superscript"/>
        </w:rPr>
        <w:t>2, 3, 4</w:t>
      </w:r>
    </w:p>
    <w:p w:rsidR="00F72CBF" w:rsidRPr="00B8140A" w:rsidRDefault="00F72CBF" w:rsidP="002C36A0">
      <w:pPr>
        <w:ind w:firstLine="0"/>
        <w:rPr>
          <w:sz w:val="20"/>
          <w:szCs w:val="20"/>
          <w:vertAlign w:val="superscript"/>
        </w:rPr>
      </w:pPr>
      <w:r w:rsidRPr="00B8140A">
        <w:rPr>
          <w:sz w:val="20"/>
          <w:szCs w:val="20"/>
        </w:rPr>
        <w:t>- параметры разрешенного строительства.</w:t>
      </w:r>
      <w:r w:rsidRPr="00B8140A">
        <w:rPr>
          <w:sz w:val="20"/>
          <w:szCs w:val="20"/>
          <w:vertAlign w:val="superscript"/>
        </w:rPr>
        <w:t>2</w:t>
      </w:r>
    </w:p>
    <w:p w:rsidR="002C36A0" w:rsidRPr="00B8140A" w:rsidRDefault="00F72CBF" w:rsidP="002C36A0">
      <w:pPr>
        <w:spacing w:before="240"/>
        <w:ind w:firstLine="0"/>
        <w:rPr>
          <w:sz w:val="20"/>
          <w:szCs w:val="20"/>
        </w:rPr>
      </w:pPr>
      <w:r w:rsidRPr="00B8140A">
        <w:rPr>
          <w:sz w:val="20"/>
          <w:szCs w:val="20"/>
        </w:rPr>
        <w:t>Чертеж градостроительного плана земельного участка разработан на топографической основе в масштабе</w:t>
      </w:r>
    </w:p>
    <w:tbl>
      <w:tblPr>
        <w:tblW w:w="9607" w:type="dxa"/>
        <w:tblLayout w:type="fixed"/>
        <w:tblCellMar>
          <w:left w:w="28" w:type="dxa"/>
          <w:right w:w="28" w:type="dxa"/>
        </w:tblCellMar>
        <w:tblLook w:val="04A0"/>
      </w:tblPr>
      <w:tblGrid>
        <w:gridCol w:w="439"/>
        <w:gridCol w:w="1505"/>
        <w:gridCol w:w="2463"/>
        <w:gridCol w:w="5118"/>
        <w:gridCol w:w="82"/>
      </w:tblGrid>
      <w:tr w:rsidR="00F72CBF" w:rsidRPr="00B8140A" w:rsidTr="005D0C40">
        <w:trPr>
          <w:trHeight w:val="332"/>
        </w:trPr>
        <w:tc>
          <w:tcPr>
            <w:tcW w:w="439" w:type="dxa"/>
            <w:vAlign w:val="bottom"/>
            <w:hideMark/>
          </w:tcPr>
          <w:p w:rsidR="00F72CBF" w:rsidRPr="00B8140A" w:rsidRDefault="00F72CBF" w:rsidP="002C36A0">
            <w:pPr>
              <w:ind w:firstLine="0"/>
              <w:rPr>
                <w:sz w:val="20"/>
                <w:szCs w:val="20"/>
              </w:rPr>
            </w:pPr>
            <w:proofErr w:type="gramStart"/>
            <w:r w:rsidRPr="00B8140A">
              <w:rPr>
                <w:sz w:val="20"/>
                <w:szCs w:val="20"/>
              </w:rPr>
              <w:t>(1:</w:t>
            </w:r>
            <w:proofErr w:type="gramEnd"/>
          </w:p>
        </w:tc>
        <w:tc>
          <w:tcPr>
            <w:tcW w:w="1505" w:type="dxa"/>
            <w:tcBorders>
              <w:top w:val="nil"/>
              <w:left w:val="nil"/>
              <w:bottom w:val="single" w:sz="4" w:space="0" w:color="auto"/>
              <w:right w:val="nil"/>
            </w:tcBorders>
            <w:vAlign w:val="bottom"/>
          </w:tcPr>
          <w:p w:rsidR="00F72CBF" w:rsidRPr="00B8140A" w:rsidRDefault="00F72CBF" w:rsidP="002C36A0">
            <w:pPr>
              <w:ind w:firstLine="0"/>
              <w:rPr>
                <w:sz w:val="20"/>
                <w:szCs w:val="20"/>
              </w:rPr>
            </w:pPr>
          </w:p>
        </w:tc>
        <w:tc>
          <w:tcPr>
            <w:tcW w:w="2463" w:type="dxa"/>
            <w:vAlign w:val="bottom"/>
            <w:hideMark/>
          </w:tcPr>
          <w:p w:rsidR="00F72CBF" w:rsidRPr="00B8140A" w:rsidRDefault="00F72CBF" w:rsidP="002C36A0">
            <w:pPr>
              <w:ind w:firstLine="0"/>
              <w:rPr>
                <w:sz w:val="20"/>
                <w:szCs w:val="20"/>
              </w:rPr>
            </w:pPr>
            <w:r w:rsidRPr="00B8140A">
              <w:rPr>
                <w:sz w:val="20"/>
                <w:szCs w:val="20"/>
              </w:rPr>
              <w:t>), выполненной</w:t>
            </w:r>
          </w:p>
        </w:tc>
        <w:tc>
          <w:tcPr>
            <w:tcW w:w="511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82" w:type="dxa"/>
            <w:vAlign w:val="bottom"/>
            <w:hideMark/>
          </w:tcPr>
          <w:p w:rsidR="00F72CBF" w:rsidRPr="00B8140A" w:rsidRDefault="00F72CBF" w:rsidP="002C36A0">
            <w:pPr>
              <w:ind w:firstLine="0"/>
              <w:rPr>
                <w:sz w:val="20"/>
                <w:szCs w:val="20"/>
              </w:rPr>
            </w:pPr>
            <w:r w:rsidRPr="00B8140A">
              <w:rPr>
                <w:sz w:val="20"/>
                <w:szCs w:val="20"/>
              </w:rPr>
              <w:t>.</w:t>
            </w:r>
          </w:p>
        </w:tc>
      </w:tr>
    </w:tbl>
    <w:p w:rsidR="00F72CBF" w:rsidRPr="00B8140A" w:rsidRDefault="00F72CBF" w:rsidP="002C36A0">
      <w:pPr>
        <w:ind w:left="2807" w:right="141" w:firstLine="0"/>
        <w:jc w:val="center"/>
        <w:rPr>
          <w:sz w:val="20"/>
          <w:szCs w:val="20"/>
        </w:rPr>
      </w:pPr>
      <w:r w:rsidRPr="00B8140A">
        <w:rPr>
          <w:sz w:val="20"/>
          <w:szCs w:val="20"/>
        </w:rPr>
        <w:t>(дата)</w:t>
      </w:r>
    </w:p>
    <w:p w:rsidR="00F72CBF" w:rsidRPr="00B8140A" w:rsidRDefault="00F72CBF" w:rsidP="002C36A0">
      <w:pPr>
        <w:ind w:firstLine="0"/>
        <w:rPr>
          <w:sz w:val="20"/>
          <w:szCs w:val="20"/>
        </w:rPr>
      </w:pPr>
    </w:p>
    <w:p w:rsidR="002C36A0" w:rsidRPr="00B8140A" w:rsidRDefault="00F72CBF" w:rsidP="002C36A0">
      <w:pPr>
        <w:pBdr>
          <w:top w:val="single" w:sz="4" w:space="1" w:color="auto"/>
        </w:pBdr>
        <w:ind w:firstLine="0"/>
        <w:jc w:val="center"/>
        <w:rPr>
          <w:sz w:val="20"/>
          <w:szCs w:val="20"/>
        </w:rPr>
      </w:pPr>
      <w:r w:rsidRPr="00B8140A">
        <w:rPr>
          <w:sz w:val="20"/>
          <w:szCs w:val="20"/>
        </w:rPr>
        <w:t>(наименование кадастрового инженера)</w:t>
      </w:r>
    </w:p>
    <w:p w:rsidR="00F72CBF" w:rsidRPr="00B8140A" w:rsidRDefault="00F72CBF" w:rsidP="002C36A0">
      <w:pPr>
        <w:pBdr>
          <w:top w:val="single" w:sz="4" w:space="1" w:color="auto"/>
        </w:pBdr>
        <w:ind w:firstLine="0"/>
        <w:rPr>
          <w:sz w:val="20"/>
          <w:szCs w:val="20"/>
        </w:rPr>
      </w:pPr>
      <w:r w:rsidRPr="00B8140A">
        <w:rPr>
          <w:sz w:val="20"/>
          <w:szCs w:val="20"/>
        </w:rPr>
        <w:t>Чертеж градостроительного плана земельного участка разработан</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(дата, наименование организации)</w:t>
      </w:r>
    </w:p>
    <w:p w:rsidR="00F72CBF" w:rsidRPr="00B8140A" w:rsidRDefault="00F72CBF" w:rsidP="002C36A0">
      <w:pPr>
        <w:spacing w:before="360" w:after="240"/>
        <w:ind w:firstLine="0"/>
        <w:outlineLvl w:val="0"/>
        <w:rPr>
          <w:sz w:val="20"/>
          <w:szCs w:val="20"/>
          <w:vertAlign w:val="superscript"/>
        </w:rPr>
      </w:pPr>
      <w:r w:rsidRPr="00B8140A">
        <w:rPr>
          <w:b/>
          <w:bCs/>
          <w:sz w:val="20"/>
          <w:szCs w:val="20"/>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sidRPr="00B8140A">
        <w:rPr>
          <w:sz w:val="20"/>
          <w:szCs w:val="20"/>
          <w:vertAlign w:val="superscript"/>
        </w:rPr>
        <w:t>1, 2, 3, 4</w:t>
      </w: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(наименование представительного органа местного самоуправления, реквизиты акта об утверждении правил</w:t>
      </w:r>
      <w:r w:rsidRPr="00B8140A">
        <w:rPr>
          <w:sz w:val="20"/>
          <w:szCs w:val="20"/>
        </w:rPr>
        <w:br/>
        <w:t>землепользования и застройки, информация обо всех предусмотренных градостроительным регламентом видах</w:t>
      </w:r>
      <w:r w:rsidRPr="00B8140A">
        <w:rPr>
          <w:sz w:val="20"/>
          <w:szCs w:val="20"/>
        </w:rPr>
        <w:br/>
        <w:t>разрешенного использования земельного участка (за исключением случаев предоставления земельного участка</w:t>
      </w:r>
      <w:r w:rsidRPr="00B8140A">
        <w:rPr>
          <w:sz w:val="20"/>
          <w:szCs w:val="20"/>
        </w:rPr>
        <w:br/>
        <w:t>для государственных или муниципальных нужд))</w:t>
      </w:r>
    </w:p>
    <w:p w:rsidR="002C36A0" w:rsidRPr="00B8140A" w:rsidRDefault="002C36A0" w:rsidP="002C36A0">
      <w:pPr>
        <w:pBdr>
          <w:top w:val="single" w:sz="4" w:space="1" w:color="auto"/>
        </w:pBdr>
        <w:ind w:firstLine="0"/>
        <w:jc w:val="center"/>
        <w:rPr>
          <w:sz w:val="20"/>
          <w:szCs w:val="20"/>
        </w:rPr>
      </w:pPr>
    </w:p>
    <w:p w:rsidR="00F72CBF" w:rsidRPr="00B8140A" w:rsidRDefault="00F72CBF" w:rsidP="002C36A0">
      <w:pPr>
        <w:keepNext/>
        <w:ind w:firstLine="0"/>
        <w:rPr>
          <w:sz w:val="20"/>
          <w:szCs w:val="20"/>
          <w:vertAlign w:val="superscript"/>
        </w:rPr>
      </w:pPr>
      <w:r w:rsidRPr="00B8140A">
        <w:rPr>
          <w:b/>
          <w:bCs/>
          <w:sz w:val="20"/>
          <w:szCs w:val="20"/>
        </w:rPr>
        <w:t>2.1. </w:t>
      </w:r>
      <w:r w:rsidRPr="00B8140A">
        <w:rPr>
          <w:sz w:val="20"/>
          <w:szCs w:val="20"/>
        </w:rPr>
        <w:t xml:space="preserve">Информация о разрешенном использовании земельного участка </w:t>
      </w:r>
      <w:r w:rsidRPr="00B8140A">
        <w:rPr>
          <w:sz w:val="20"/>
          <w:szCs w:val="20"/>
          <w:vertAlign w:val="superscript"/>
        </w:rPr>
        <w:t>2, 3, 4</w:t>
      </w:r>
    </w:p>
    <w:p w:rsidR="00F72CBF" w:rsidRPr="00B8140A" w:rsidRDefault="00F72CBF" w:rsidP="002C36A0">
      <w:pPr>
        <w:ind w:firstLine="0"/>
        <w:rPr>
          <w:sz w:val="20"/>
          <w:szCs w:val="20"/>
        </w:rPr>
      </w:pPr>
      <w:r w:rsidRPr="00B8140A">
        <w:rPr>
          <w:sz w:val="20"/>
          <w:szCs w:val="20"/>
        </w:rPr>
        <w:t>основные виды разрешенного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tabs>
          <w:tab w:val="right" w:pos="9922"/>
        </w:tabs>
        <w:ind w:firstLine="0"/>
        <w:rPr>
          <w:sz w:val="20"/>
          <w:szCs w:val="20"/>
        </w:rPr>
      </w:pPr>
    </w:p>
    <w:p w:rsidR="00F72CBF" w:rsidRPr="00B8140A" w:rsidRDefault="00F72CBF"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2C36A0" w:rsidRPr="00B8140A" w:rsidRDefault="002C36A0" w:rsidP="002C36A0">
      <w:pPr>
        <w:pBdr>
          <w:top w:val="single" w:sz="4" w:space="1" w:color="auto"/>
        </w:pBdr>
        <w:ind w:firstLine="0"/>
        <w:rPr>
          <w:sz w:val="20"/>
          <w:szCs w:val="20"/>
        </w:rPr>
      </w:pPr>
    </w:p>
    <w:p w:rsidR="00F72CBF" w:rsidRPr="00B8140A" w:rsidRDefault="00F72CBF" w:rsidP="002C36A0">
      <w:pPr>
        <w:ind w:firstLine="0"/>
        <w:rPr>
          <w:sz w:val="20"/>
          <w:szCs w:val="20"/>
        </w:rPr>
      </w:pPr>
      <w:r w:rsidRPr="00B8140A">
        <w:rPr>
          <w:sz w:val="20"/>
          <w:szCs w:val="20"/>
        </w:rPr>
        <w:t>условно разрешенные виды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tabs>
          <w:tab w:val="right" w:pos="9922"/>
        </w:tabs>
        <w:ind w:firstLine="0"/>
        <w:rPr>
          <w:sz w:val="20"/>
          <w:szCs w:val="20"/>
        </w:rPr>
      </w:pPr>
      <w:r w:rsidRPr="00B8140A">
        <w:rPr>
          <w:sz w:val="20"/>
          <w:szCs w:val="20"/>
        </w:rPr>
        <w:tab/>
      </w:r>
    </w:p>
    <w:p w:rsidR="00F72CBF" w:rsidRPr="00B8140A" w:rsidRDefault="00F72CBF" w:rsidP="002C36A0">
      <w:pPr>
        <w:pBdr>
          <w:top w:val="single" w:sz="4" w:space="1" w:color="auto"/>
        </w:pBdr>
        <w:ind w:right="113" w:firstLine="0"/>
        <w:rPr>
          <w:sz w:val="20"/>
          <w:szCs w:val="20"/>
        </w:rPr>
      </w:pPr>
    </w:p>
    <w:p w:rsidR="00F72CBF" w:rsidRPr="00B8140A" w:rsidRDefault="00F72CBF" w:rsidP="002C36A0">
      <w:pPr>
        <w:spacing w:before="120"/>
        <w:ind w:firstLine="0"/>
        <w:rPr>
          <w:sz w:val="20"/>
          <w:szCs w:val="20"/>
        </w:rPr>
      </w:pPr>
      <w:r w:rsidRPr="00B8140A">
        <w:rPr>
          <w:sz w:val="20"/>
          <w:szCs w:val="20"/>
        </w:rPr>
        <w:t>вспомогательные виды использования земельного участка: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5D0C40" w:rsidP="002C36A0">
      <w:pPr>
        <w:tabs>
          <w:tab w:val="right" w:pos="9922"/>
        </w:tabs>
        <w:ind w:firstLine="0"/>
        <w:rPr>
          <w:sz w:val="20"/>
          <w:szCs w:val="20"/>
        </w:rPr>
      </w:pPr>
      <w:r w:rsidRPr="00B8140A">
        <w:rPr>
          <w:sz w:val="20"/>
          <w:szCs w:val="20"/>
        </w:rPr>
        <w:tab/>
      </w:r>
    </w:p>
    <w:p w:rsidR="00F72CBF" w:rsidRPr="00B8140A" w:rsidRDefault="00F72CBF" w:rsidP="002C36A0">
      <w:pPr>
        <w:pBdr>
          <w:top w:val="single" w:sz="4" w:space="1" w:color="auto"/>
        </w:pBdr>
        <w:ind w:right="113" w:firstLine="0"/>
        <w:rPr>
          <w:sz w:val="20"/>
          <w:szCs w:val="20"/>
        </w:rPr>
      </w:pPr>
    </w:p>
    <w:p w:rsidR="00F72CBF" w:rsidRPr="00B8140A" w:rsidRDefault="00F72CBF" w:rsidP="002C36A0">
      <w:pPr>
        <w:spacing w:before="120"/>
        <w:ind w:firstLine="0"/>
        <w:rPr>
          <w:sz w:val="20"/>
          <w:szCs w:val="20"/>
          <w:vertAlign w:val="superscript"/>
        </w:rPr>
      </w:pPr>
      <w:r w:rsidRPr="00B8140A">
        <w:rPr>
          <w:b/>
          <w:bCs/>
          <w:sz w:val="20"/>
          <w:szCs w:val="20"/>
        </w:rPr>
        <w:t>2.2. </w:t>
      </w:r>
      <w:r w:rsidRPr="00B8140A">
        <w:rPr>
          <w:sz w:val="20"/>
          <w:szCs w:val="20"/>
        </w:rP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sidRPr="00B8140A">
        <w:rPr>
          <w:sz w:val="20"/>
          <w:szCs w:val="20"/>
          <w:vertAlign w:val="superscript"/>
        </w:rPr>
        <w:t>2</w:t>
      </w:r>
    </w:p>
    <w:p w:rsidR="00F72CBF" w:rsidRPr="00B8140A" w:rsidRDefault="00F72CBF" w:rsidP="002C36A0">
      <w:pPr>
        <w:ind w:firstLine="0"/>
        <w:rPr>
          <w:sz w:val="20"/>
          <w:szCs w:val="20"/>
        </w:rPr>
      </w:pPr>
      <w:r w:rsidRPr="00B8140A">
        <w:rPr>
          <w:sz w:val="20"/>
          <w:szCs w:val="20"/>
        </w:rPr>
        <w:t>Назначение объекта капитального строительства</w:t>
      </w:r>
    </w:p>
    <w:tbl>
      <w:tblPr>
        <w:tblW w:w="0" w:type="auto"/>
        <w:tblInd w:w="567" w:type="dxa"/>
        <w:tblLayout w:type="fixed"/>
        <w:tblCellMar>
          <w:left w:w="28" w:type="dxa"/>
          <w:right w:w="28" w:type="dxa"/>
        </w:tblCellMar>
        <w:tblLook w:val="04A0"/>
      </w:tblPr>
      <w:tblGrid>
        <w:gridCol w:w="312"/>
        <w:gridCol w:w="2438"/>
        <w:gridCol w:w="170"/>
        <w:gridCol w:w="637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43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37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438" w:type="dxa"/>
            <w:hideMark/>
          </w:tcPr>
          <w:p w:rsidR="00F72CBF" w:rsidRPr="00B8140A" w:rsidRDefault="00F72CBF" w:rsidP="002C36A0">
            <w:pPr>
              <w:ind w:firstLine="0"/>
              <w:jc w:val="center"/>
              <w:rPr>
                <w:sz w:val="20"/>
                <w:szCs w:val="20"/>
              </w:rPr>
            </w:pPr>
            <w:r w:rsidRPr="00B8140A">
              <w:rPr>
                <w:sz w:val="20"/>
                <w:szCs w:val="20"/>
              </w:rPr>
              <w:t>(согласно чертежу)</w:t>
            </w:r>
          </w:p>
        </w:tc>
        <w:tc>
          <w:tcPr>
            <w:tcW w:w="170" w:type="dxa"/>
          </w:tcPr>
          <w:p w:rsidR="00F72CBF" w:rsidRPr="00B8140A" w:rsidRDefault="00F72CBF" w:rsidP="002C36A0">
            <w:pPr>
              <w:ind w:firstLine="0"/>
              <w:rPr>
                <w:sz w:val="20"/>
                <w:szCs w:val="20"/>
              </w:rPr>
            </w:pPr>
          </w:p>
        </w:tc>
        <w:tc>
          <w:tcPr>
            <w:tcW w:w="637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spacing w:before="240" w:after="240"/>
        <w:ind w:firstLine="0"/>
        <w:rPr>
          <w:sz w:val="20"/>
          <w:szCs w:val="20"/>
        </w:rPr>
      </w:pPr>
      <w:r w:rsidRPr="00B8140A">
        <w:rPr>
          <w:b/>
          <w:bCs/>
          <w:sz w:val="20"/>
          <w:szCs w:val="20"/>
        </w:rPr>
        <w:t>2.2.1. </w:t>
      </w:r>
      <w:r w:rsidRPr="00B8140A">
        <w:rPr>
          <w:sz w:val="20"/>
          <w:szCs w:val="20"/>
        </w:rPr>
        <w:t xml:space="preserve">Предельные (минимальные и (или) максимальные) размеры земельных участков и объектов капитального строительства, в том числе площадь </w:t>
      </w:r>
      <w:r w:rsidRPr="00B8140A">
        <w:rPr>
          <w:sz w:val="20"/>
          <w:szCs w:val="20"/>
          <w:vertAlign w:val="superscript"/>
        </w:rPr>
        <w:t>2</w:t>
      </w:r>
      <w:r w:rsidRPr="00B8140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1021"/>
        <w:gridCol w:w="1049"/>
        <w:gridCol w:w="1077"/>
        <w:gridCol w:w="1077"/>
        <w:gridCol w:w="1077"/>
        <w:gridCol w:w="1077"/>
        <w:gridCol w:w="680"/>
        <w:gridCol w:w="680"/>
        <w:gridCol w:w="1106"/>
      </w:tblGrid>
      <w:tr w:rsidR="00F72CBF" w:rsidRPr="00B8140A" w:rsidTr="007F11E9">
        <w:trPr>
          <w:cantSplit/>
          <w:trHeight w:val="1074"/>
        </w:trPr>
        <w:tc>
          <w:tcPr>
            <w:tcW w:w="1134"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Кадастро</w:t>
            </w:r>
            <w:r w:rsidRPr="00B8140A">
              <w:rPr>
                <w:sz w:val="20"/>
                <w:szCs w:val="20"/>
              </w:rPr>
              <w:softHyphen/>
              <w:t xml:space="preserve">вый номер земельного участка согласно чертежу </w:t>
            </w:r>
            <w:proofErr w:type="spellStart"/>
            <w:r w:rsidRPr="00B8140A">
              <w:rPr>
                <w:sz w:val="20"/>
                <w:szCs w:val="20"/>
              </w:rPr>
              <w:t>градостр</w:t>
            </w:r>
            <w:proofErr w:type="spellEnd"/>
            <w:r w:rsidRPr="00B8140A">
              <w:rPr>
                <w:sz w:val="20"/>
                <w:szCs w:val="20"/>
              </w:rPr>
              <w:t>. плана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1. Длина (метров)</w:t>
            </w:r>
          </w:p>
        </w:tc>
        <w:tc>
          <w:tcPr>
            <w:tcW w:w="1049"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2. Ширина (метров)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3. Полоса отчужде</w:t>
            </w:r>
            <w:r w:rsidRPr="00B8140A">
              <w:rPr>
                <w:sz w:val="20"/>
                <w:szCs w:val="20"/>
              </w:rPr>
              <w:softHyphen/>
              <w:t>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4. Охран</w:t>
            </w:r>
            <w:r w:rsidRPr="00B8140A">
              <w:rPr>
                <w:sz w:val="20"/>
                <w:szCs w:val="20"/>
              </w:rPr>
              <w:softHyphen/>
              <w:t>ные зоны</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5. Площадь земель</w:t>
            </w:r>
            <w:r w:rsidRPr="00B8140A">
              <w:rPr>
                <w:sz w:val="20"/>
                <w:szCs w:val="20"/>
              </w:rPr>
              <w:softHyphen/>
              <w:t>ного участка</w:t>
            </w:r>
            <w:r w:rsidRPr="00B8140A">
              <w:rPr>
                <w:sz w:val="20"/>
                <w:szCs w:val="20"/>
              </w:rPr>
              <w:br/>
              <w:t>(</w:t>
            </w:r>
            <w:proofErr w:type="gramStart"/>
            <w:r w:rsidRPr="00B8140A">
              <w:rPr>
                <w:sz w:val="20"/>
                <w:szCs w:val="20"/>
              </w:rPr>
              <w:t>га</w:t>
            </w:r>
            <w:proofErr w:type="gramEnd"/>
            <w:r w:rsidRPr="00B8140A">
              <w:rPr>
                <w:sz w:val="20"/>
                <w:szCs w:val="20"/>
              </w:rPr>
              <w: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6. Номер объекта кап</w:t>
            </w:r>
            <w:proofErr w:type="gramStart"/>
            <w:r w:rsidRPr="00B8140A">
              <w:rPr>
                <w:sz w:val="20"/>
                <w:szCs w:val="20"/>
              </w:rPr>
              <w:t>.</w:t>
            </w:r>
            <w:proofErr w:type="gramEnd"/>
            <w:r w:rsidRPr="00B8140A">
              <w:rPr>
                <w:sz w:val="20"/>
                <w:szCs w:val="20"/>
              </w:rPr>
              <w:t xml:space="preserve"> </w:t>
            </w:r>
            <w:proofErr w:type="spellStart"/>
            <w:proofErr w:type="gramStart"/>
            <w:r w:rsidRPr="00B8140A">
              <w:rPr>
                <w:sz w:val="20"/>
                <w:szCs w:val="20"/>
              </w:rPr>
              <w:t>с</w:t>
            </w:r>
            <w:proofErr w:type="gramEnd"/>
            <w:r w:rsidRPr="00B8140A">
              <w:rPr>
                <w:sz w:val="20"/>
                <w:szCs w:val="20"/>
              </w:rPr>
              <w:t>тр-ва</w:t>
            </w:r>
            <w:proofErr w:type="spellEnd"/>
            <w:r w:rsidRPr="00B8140A">
              <w:rPr>
                <w:sz w:val="20"/>
                <w:szCs w:val="20"/>
              </w:rPr>
              <w:t xml:space="preserve"> согласно чертежу </w:t>
            </w:r>
            <w:proofErr w:type="spellStart"/>
            <w:r w:rsidRPr="00B8140A">
              <w:rPr>
                <w:sz w:val="20"/>
                <w:szCs w:val="20"/>
              </w:rPr>
              <w:t>градостр</w:t>
            </w:r>
            <w:proofErr w:type="spellEnd"/>
            <w:r w:rsidRPr="00B8140A">
              <w:rPr>
                <w:sz w:val="20"/>
                <w:szCs w:val="20"/>
              </w:rPr>
              <w:t>. плана</w:t>
            </w:r>
          </w:p>
        </w:tc>
        <w:tc>
          <w:tcPr>
            <w:tcW w:w="1360" w:type="dxa"/>
            <w:gridSpan w:val="2"/>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7. Размер</w:t>
            </w:r>
            <w:r w:rsidRPr="00B8140A">
              <w:rPr>
                <w:sz w:val="20"/>
                <w:szCs w:val="20"/>
              </w:rPr>
              <w:br/>
              <w:t>(м)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8. Площадь объекта кап</w:t>
            </w:r>
            <w:proofErr w:type="gramStart"/>
            <w:r w:rsidRPr="00B8140A">
              <w:rPr>
                <w:sz w:val="20"/>
                <w:szCs w:val="20"/>
              </w:rPr>
              <w:t>.</w:t>
            </w:r>
            <w:proofErr w:type="gramEnd"/>
            <w:r w:rsidRPr="00B8140A">
              <w:rPr>
                <w:sz w:val="20"/>
                <w:szCs w:val="20"/>
              </w:rPr>
              <w:t xml:space="preserve"> </w:t>
            </w:r>
            <w:proofErr w:type="spellStart"/>
            <w:proofErr w:type="gramStart"/>
            <w:r w:rsidRPr="00B8140A">
              <w:rPr>
                <w:sz w:val="20"/>
                <w:szCs w:val="20"/>
              </w:rPr>
              <w:t>с</w:t>
            </w:r>
            <w:proofErr w:type="gramEnd"/>
            <w:r w:rsidRPr="00B8140A">
              <w:rPr>
                <w:sz w:val="20"/>
                <w:szCs w:val="20"/>
              </w:rPr>
              <w:t>тр-ва</w:t>
            </w:r>
            <w:proofErr w:type="spellEnd"/>
            <w:r w:rsidRPr="00B8140A">
              <w:rPr>
                <w:sz w:val="20"/>
                <w:szCs w:val="20"/>
              </w:rPr>
              <w:br/>
              <w:t>(га)</w:t>
            </w:r>
          </w:p>
        </w:tc>
      </w:tr>
      <w:tr w:rsidR="00F72CBF" w:rsidRPr="00B8140A" w:rsidTr="007F11E9">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c>
          <w:tcPr>
            <w:tcW w:w="680"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макс.</w:t>
            </w:r>
          </w:p>
        </w:tc>
        <w:tc>
          <w:tcPr>
            <w:tcW w:w="680"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мин.</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F72CBF" w:rsidRPr="00B8140A" w:rsidRDefault="00F72CBF" w:rsidP="002C36A0">
            <w:pPr>
              <w:ind w:firstLine="0"/>
              <w:rPr>
                <w:sz w:val="20"/>
                <w:szCs w:val="20"/>
              </w:rPr>
            </w:pPr>
          </w:p>
        </w:tc>
      </w:tr>
      <w:tr w:rsidR="00F72CBF" w:rsidRPr="00B8140A" w:rsidTr="007F11E9">
        <w:tc>
          <w:tcPr>
            <w:tcW w:w="113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r>
      <w:tr w:rsidR="00F72CBF" w:rsidRPr="00B8140A" w:rsidTr="007F11E9">
        <w:tc>
          <w:tcPr>
            <w:tcW w:w="113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r>
    </w:tbl>
    <w:p w:rsidR="00F72CBF" w:rsidRPr="00B8140A" w:rsidRDefault="00F72CBF" w:rsidP="002C36A0">
      <w:pPr>
        <w:ind w:firstLine="0"/>
        <w:rPr>
          <w:sz w:val="20"/>
          <w:szCs w:val="20"/>
        </w:rPr>
      </w:pPr>
    </w:p>
    <w:tbl>
      <w:tblPr>
        <w:tblW w:w="0" w:type="auto"/>
        <w:tblLayout w:type="fixed"/>
        <w:tblCellMar>
          <w:left w:w="28" w:type="dxa"/>
          <w:right w:w="28" w:type="dxa"/>
        </w:tblCellMar>
        <w:tblLook w:val="04A0"/>
      </w:tblPr>
      <w:tblGrid>
        <w:gridCol w:w="3317"/>
        <w:gridCol w:w="680"/>
        <w:gridCol w:w="4820"/>
        <w:gridCol w:w="680"/>
        <w:gridCol w:w="454"/>
      </w:tblGrid>
      <w:tr w:rsidR="00F72CBF" w:rsidRPr="00B8140A" w:rsidTr="007F11E9">
        <w:tc>
          <w:tcPr>
            <w:tcW w:w="3317" w:type="dxa"/>
            <w:vAlign w:val="bottom"/>
            <w:hideMark/>
          </w:tcPr>
          <w:p w:rsidR="00F72CBF" w:rsidRPr="00B8140A" w:rsidRDefault="00F72CBF" w:rsidP="002C36A0">
            <w:pPr>
              <w:ind w:firstLine="0"/>
              <w:rPr>
                <w:sz w:val="20"/>
                <w:szCs w:val="20"/>
              </w:rPr>
            </w:pPr>
            <w:r w:rsidRPr="00B8140A">
              <w:rPr>
                <w:b/>
                <w:bCs/>
                <w:sz w:val="20"/>
                <w:szCs w:val="20"/>
              </w:rPr>
              <w:t>2.2.2. </w:t>
            </w:r>
            <w:r w:rsidRPr="00B8140A">
              <w:rPr>
                <w:sz w:val="20"/>
                <w:szCs w:val="20"/>
              </w:rPr>
              <w:t>Предельное количество этажей</w:t>
            </w:r>
          </w:p>
        </w:tc>
        <w:tc>
          <w:tcPr>
            <w:tcW w:w="68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4820" w:type="dxa"/>
            <w:vAlign w:val="bottom"/>
            <w:hideMark/>
          </w:tcPr>
          <w:p w:rsidR="00F72CBF" w:rsidRPr="00B8140A" w:rsidRDefault="00F72CBF" w:rsidP="002C36A0">
            <w:pPr>
              <w:ind w:firstLine="0"/>
              <w:jc w:val="center"/>
              <w:rPr>
                <w:sz w:val="20"/>
                <w:szCs w:val="20"/>
              </w:rPr>
            </w:pPr>
            <w:r w:rsidRPr="00B8140A">
              <w:rPr>
                <w:sz w:val="20"/>
                <w:szCs w:val="20"/>
              </w:rP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454" w:type="dxa"/>
            <w:vAlign w:val="bottom"/>
            <w:hideMark/>
          </w:tcPr>
          <w:p w:rsidR="00F72CBF" w:rsidRPr="00B8140A" w:rsidRDefault="00F72CBF" w:rsidP="002C36A0">
            <w:pPr>
              <w:ind w:left="57" w:firstLine="0"/>
              <w:rPr>
                <w:sz w:val="20"/>
                <w:szCs w:val="20"/>
                <w:vertAlign w:val="superscript"/>
              </w:rPr>
            </w:pPr>
            <w:r w:rsidRPr="00B8140A">
              <w:rPr>
                <w:sz w:val="20"/>
                <w:szCs w:val="20"/>
              </w:rPr>
              <w:t>м.</w:t>
            </w:r>
            <w:r w:rsidRPr="00B8140A">
              <w:rPr>
                <w:sz w:val="20"/>
                <w:szCs w:val="20"/>
                <w:vertAlign w:val="superscript"/>
              </w:rPr>
              <w:t>2</w:t>
            </w:r>
          </w:p>
        </w:tc>
      </w:tr>
    </w:tbl>
    <w:p w:rsidR="00F72CBF" w:rsidRPr="00B8140A" w:rsidRDefault="00F72CBF" w:rsidP="002C36A0">
      <w:pPr>
        <w:ind w:firstLine="0"/>
        <w:rPr>
          <w:sz w:val="20"/>
          <w:szCs w:val="20"/>
        </w:rPr>
      </w:pPr>
    </w:p>
    <w:tbl>
      <w:tblPr>
        <w:tblW w:w="0" w:type="auto"/>
        <w:tblLayout w:type="fixed"/>
        <w:tblCellMar>
          <w:left w:w="28" w:type="dxa"/>
          <w:right w:w="28" w:type="dxa"/>
        </w:tblCellMar>
        <w:tblLook w:val="04A0"/>
      </w:tblPr>
      <w:tblGrid>
        <w:gridCol w:w="6294"/>
        <w:gridCol w:w="2098"/>
        <w:gridCol w:w="567"/>
      </w:tblGrid>
      <w:tr w:rsidR="00F72CBF" w:rsidRPr="00B8140A" w:rsidTr="007F11E9">
        <w:tc>
          <w:tcPr>
            <w:tcW w:w="6294" w:type="dxa"/>
            <w:vAlign w:val="bottom"/>
            <w:hideMark/>
          </w:tcPr>
          <w:p w:rsidR="00F72CBF" w:rsidRPr="00B8140A" w:rsidRDefault="00F72CBF" w:rsidP="002C36A0">
            <w:pPr>
              <w:ind w:firstLine="0"/>
              <w:rPr>
                <w:sz w:val="20"/>
                <w:szCs w:val="20"/>
              </w:rPr>
            </w:pPr>
            <w:r w:rsidRPr="00B8140A">
              <w:rPr>
                <w:b/>
                <w:bCs/>
                <w:sz w:val="20"/>
                <w:szCs w:val="20"/>
              </w:rPr>
              <w:t>2.2.3. </w:t>
            </w:r>
            <w:r w:rsidRPr="00B8140A">
              <w:rPr>
                <w:sz w:val="20"/>
                <w:szCs w:val="20"/>
              </w:rP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567" w:type="dxa"/>
            <w:vAlign w:val="bottom"/>
            <w:hideMark/>
          </w:tcPr>
          <w:p w:rsidR="00F72CBF" w:rsidRPr="00B8140A" w:rsidRDefault="00F72CBF" w:rsidP="002C36A0">
            <w:pPr>
              <w:ind w:firstLine="0"/>
              <w:rPr>
                <w:sz w:val="20"/>
                <w:szCs w:val="20"/>
              </w:rPr>
            </w:pPr>
            <w:r w:rsidRPr="00B8140A">
              <w:rPr>
                <w:sz w:val="20"/>
                <w:szCs w:val="20"/>
              </w:rPr>
              <w:t xml:space="preserve">% </w:t>
            </w:r>
            <w:r w:rsidRPr="00B8140A">
              <w:rPr>
                <w:sz w:val="20"/>
                <w:szCs w:val="20"/>
                <w:vertAlign w:val="superscript"/>
              </w:rPr>
              <w:t>2</w:t>
            </w:r>
            <w:r w:rsidRPr="00B8140A">
              <w:rPr>
                <w:sz w:val="20"/>
                <w:szCs w:val="20"/>
              </w:rPr>
              <w:t>.</w:t>
            </w:r>
          </w:p>
        </w:tc>
      </w:tr>
    </w:tbl>
    <w:p w:rsidR="00F72CBF" w:rsidRPr="00B8140A" w:rsidRDefault="00F72CBF" w:rsidP="002C36A0">
      <w:pPr>
        <w:ind w:firstLine="0"/>
        <w:rPr>
          <w:sz w:val="20"/>
          <w:szCs w:val="20"/>
        </w:rPr>
      </w:pPr>
      <w:r w:rsidRPr="00B8140A">
        <w:rPr>
          <w:b/>
          <w:bCs/>
          <w:sz w:val="20"/>
          <w:szCs w:val="20"/>
        </w:rPr>
        <w:t>2.2.4. </w:t>
      </w:r>
      <w:r w:rsidRPr="00B8140A">
        <w:rPr>
          <w:sz w:val="20"/>
          <w:szCs w:val="20"/>
        </w:rPr>
        <w:t xml:space="preserve">Иные показатели </w:t>
      </w:r>
      <w:r w:rsidRPr="00B8140A">
        <w:rPr>
          <w:sz w:val="20"/>
          <w:szCs w:val="20"/>
          <w:vertAlign w:val="superscript"/>
        </w:rPr>
        <w:t>2</w:t>
      </w:r>
      <w:r w:rsidRPr="00B8140A">
        <w:rPr>
          <w:sz w:val="20"/>
          <w:szCs w:val="20"/>
        </w:rPr>
        <w:t>:</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rPr>
          <w:sz w:val="20"/>
          <w:szCs w:val="20"/>
        </w:rPr>
      </w:pPr>
    </w:p>
    <w:p w:rsidR="002C36A0" w:rsidRPr="00B8140A" w:rsidRDefault="002C36A0" w:rsidP="002C36A0">
      <w:pPr>
        <w:ind w:firstLine="0"/>
        <w:rPr>
          <w:b/>
          <w:bCs/>
          <w:sz w:val="20"/>
          <w:szCs w:val="20"/>
        </w:rPr>
      </w:pPr>
    </w:p>
    <w:p w:rsidR="002C36A0" w:rsidRPr="00B8140A" w:rsidRDefault="002C36A0" w:rsidP="002C36A0">
      <w:pPr>
        <w:ind w:firstLine="0"/>
        <w:rPr>
          <w:b/>
          <w:bCs/>
          <w:sz w:val="20"/>
          <w:szCs w:val="20"/>
        </w:rPr>
      </w:pPr>
    </w:p>
    <w:p w:rsidR="002C36A0" w:rsidRPr="00B8140A" w:rsidRDefault="002C36A0" w:rsidP="002C36A0">
      <w:pPr>
        <w:ind w:firstLine="0"/>
        <w:rPr>
          <w:b/>
          <w:bCs/>
          <w:sz w:val="20"/>
          <w:szCs w:val="20"/>
        </w:rPr>
      </w:pPr>
    </w:p>
    <w:p w:rsidR="00F72CBF" w:rsidRPr="00B8140A" w:rsidRDefault="00F72CBF" w:rsidP="002C36A0">
      <w:pPr>
        <w:ind w:firstLine="0"/>
        <w:rPr>
          <w:sz w:val="20"/>
          <w:szCs w:val="20"/>
          <w:vertAlign w:val="superscript"/>
        </w:rPr>
      </w:pPr>
      <w:r w:rsidRPr="00B8140A">
        <w:rPr>
          <w:b/>
          <w:bCs/>
          <w:sz w:val="20"/>
          <w:szCs w:val="20"/>
        </w:rPr>
        <w:t xml:space="preserve">2.2.5. Требования к назначению, параметрам и размещению объекта капитального строительства на указанном земельном участке </w:t>
      </w:r>
      <w:r w:rsidRPr="00B8140A">
        <w:rPr>
          <w:sz w:val="20"/>
          <w:szCs w:val="20"/>
          <w:vertAlign w:val="superscript"/>
        </w:rPr>
        <w:t>3, 4</w:t>
      </w:r>
    </w:p>
    <w:p w:rsidR="00F72CBF" w:rsidRPr="00B8140A" w:rsidRDefault="00F72CBF" w:rsidP="002C36A0">
      <w:pPr>
        <w:spacing w:before="240"/>
        <w:ind w:firstLine="0"/>
        <w:rPr>
          <w:sz w:val="20"/>
          <w:szCs w:val="20"/>
        </w:rPr>
      </w:pPr>
      <w:r w:rsidRPr="00B8140A">
        <w:rPr>
          <w:sz w:val="20"/>
          <w:szCs w:val="20"/>
        </w:rPr>
        <w:t>Назначение объекта капитального строительства</w:t>
      </w:r>
    </w:p>
    <w:tbl>
      <w:tblPr>
        <w:tblW w:w="0" w:type="auto"/>
        <w:tblInd w:w="567" w:type="dxa"/>
        <w:tblLayout w:type="fixed"/>
        <w:tblCellMar>
          <w:left w:w="28" w:type="dxa"/>
          <w:right w:w="28" w:type="dxa"/>
        </w:tblCellMar>
        <w:tblLook w:val="04A0"/>
      </w:tblPr>
      <w:tblGrid>
        <w:gridCol w:w="312"/>
        <w:gridCol w:w="2438"/>
        <w:gridCol w:w="170"/>
        <w:gridCol w:w="637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438"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37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438" w:type="dxa"/>
            <w:hideMark/>
          </w:tcPr>
          <w:p w:rsidR="00F72CBF" w:rsidRPr="00B8140A" w:rsidRDefault="00F72CBF" w:rsidP="002C36A0">
            <w:pPr>
              <w:ind w:firstLine="0"/>
              <w:jc w:val="center"/>
              <w:rPr>
                <w:sz w:val="20"/>
                <w:szCs w:val="20"/>
              </w:rPr>
            </w:pPr>
            <w:r w:rsidRPr="00B8140A">
              <w:rPr>
                <w:sz w:val="20"/>
                <w:szCs w:val="20"/>
              </w:rPr>
              <w:t>(согласно чертежу)</w:t>
            </w:r>
          </w:p>
        </w:tc>
        <w:tc>
          <w:tcPr>
            <w:tcW w:w="170" w:type="dxa"/>
          </w:tcPr>
          <w:p w:rsidR="00F72CBF" w:rsidRPr="00B8140A" w:rsidRDefault="00F72CBF" w:rsidP="002C36A0">
            <w:pPr>
              <w:ind w:firstLine="0"/>
              <w:rPr>
                <w:sz w:val="20"/>
                <w:szCs w:val="20"/>
              </w:rPr>
            </w:pPr>
          </w:p>
        </w:tc>
        <w:tc>
          <w:tcPr>
            <w:tcW w:w="637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spacing w:before="240" w:after="240"/>
        <w:ind w:firstLine="0"/>
        <w:rPr>
          <w:sz w:val="20"/>
          <w:szCs w:val="20"/>
        </w:rPr>
      </w:pPr>
      <w:r w:rsidRPr="00B8140A">
        <w:rPr>
          <w:sz w:val="20"/>
          <w:szCs w:val="20"/>
        </w:rPr>
        <w:t>Предельные (минимальные и (или) максимальные) размеры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1"/>
        <w:gridCol w:w="1588"/>
        <w:gridCol w:w="1588"/>
        <w:gridCol w:w="1588"/>
        <w:gridCol w:w="1644"/>
        <w:gridCol w:w="1644"/>
      </w:tblGrid>
      <w:tr w:rsidR="00F72CBF" w:rsidRPr="00B8140A" w:rsidTr="007F11E9">
        <w:tc>
          <w:tcPr>
            <w:tcW w:w="1871"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Номер участка согласно чертежу градострои</w:t>
            </w:r>
            <w:r w:rsidRPr="00B8140A">
              <w:rPr>
                <w:sz w:val="20"/>
                <w:szCs w:val="20"/>
              </w:rPr>
              <w:softHyphen/>
              <w:t>тельного плана</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Длина (м)</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Ширина (м)</w:t>
            </w:r>
          </w:p>
        </w:tc>
        <w:tc>
          <w:tcPr>
            <w:tcW w:w="1588"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Площадь (</w:t>
            </w:r>
            <w:proofErr w:type="gramStart"/>
            <w:r w:rsidRPr="00B8140A">
              <w:rPr>
                <w:sz w:val="20"/>
                <w:szCs w:val="20"/>
              </w:rPr>
              <w:t>га</w:t>
            </w:r>
            <w:proofErr w:type="gramEnd"/>
            <w:r w:rsidRPr="00B8140A">
              <w:rPr>
                <w:sz w:val="20"/>
                <w:szCs w:val="20"/>
              </w:rPr>
              <w:t>)</w:t>
            </w:r>
          </w:p>
        </w:tc>
        <w:tc>
          <w:tcPr>
            <w:tcW w:w="1644"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Полоса отчуждения</w:t>
            </w:r>
          </w:p>
        </w:tc>
        <w:tc>
          <w:tcPr>
            <w:tcW w:w="1644" w:type="dxa"/>
            <w:tcBorders>
              <w:top w:val="single" w:sz="4" w:space="0" w:color="auto"/>
              <w:left w:val="single" w:sz="4" w:space="0" w:color="auto"/>
              <w:bottom w:val="single" w:sz="4" w:space="0" w:color="auto"/>
              <w:right w:val="single" w:sz="4" w:space="0" w:color="auto"/>
            </w:tcBorders>
            <w:hideMark/>
          </w:tcPr>
          <w:p w:rsidR="00F72CBF" w:rsidRPr="00B8140A" w:rsidRDefault="00F72CBF" w:rsidP="002C36A0">
            <w:pPr>
              <w:ind w:firstLine="0"/>
              <w:jc w:val="center"/>
              <w:rPr>
                <w:sz w:val="20"/>
                <w:szCs w:val="20"/>
              </w:rPr>
            </w:pPr>
            <w:r w:rsidRPr="00B8140A">
              <w:rPr>
                <w:sz w:val="20"/>
                <w:szCs w:val="20"/>
              </w:rPr>
              <w:t>Охранные зоны</w:t>
            </w:r>
          </w:p>
        </w:tc>
      </w:tr>
      <w:tr w:rsidR="00F72CBF" w:rsidRPr="00B8140A" w:rsidTr="007F11E9">
        <w:tc>
          <w:tcPr>
            <w:tcW w:w="1871"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F72CBF" w:rsidRPr="00B8140A" w:rsidRDefault="00F72CBF" w:rsidP="002C36A0">
            <w:pPr>
              <w:ind w:firstLine="0"/>
              <w:rPr>
                <w:sz w:val="20"/>
                <w:szCs w:val="20"/>
              </w:rPr>
            </w:pPr>
          </w:p>
        </w:tc>
      </w:tr>
    </w:tbl>
    <w:p w:rsidR="00F72CBF" w:rsidRPr="00B8140A" w:rsidRDefault="00F72CBF" w:rsidP="002C36A0">
      <w:pPr>
        <w:ind w:firstLine="0"/>
        <w:rPr>
          <w:sz w:val="20"/>
          <w:szCs w:val="20"/>
        </w:rPr>
      </w:pPr>
    </w:p>
    <w:p w:rsidR="00F72CBF" w:rsidRPr="00B8140A" w:rsidRDefault="00F72CBF" w:rsidP="005D0C40">
      <w:pPr>
        <w:pageBreakBefore/>
        <w:spacing w:after="120"/>
        <w:ind w:right="-2" w:firstLine="0"/>
        <w:outlineLvl w:val="0"/>
        <w:rPr>
          <w:sz w:val="20"/>
          <w:szCs w:val="20"/>
          <w:vertAlign w:val="superscript"/>
        </w:rPr>
      </w:pPr>
      <w:r w:rsidRPr="00B8140A">
        <w:rPr>
          <w:b/>
          <w:bCs/>
          <w:sz w:val="20"/>
          <w:szCs w:val="20"/>
        </w:rPr>
        <w:lastRenderedPageBreak/>
        <w:t xml:space="preserve">3. Информация о расположенных в границах земельного участка объектах капитального строительства и объектах культурного наследия </w:t>
      </w:r>
      <w:r w:rsidRPr="00B8140A">
        <w:rPr>
          <w:sz w:val="20"/>
          <w:szCs w:val="20"/>
          <w:vertAlign w:val="superscript"/>
        </w:rPr>
        <w:t>1, 2, 3, 4</w:t>
      </w:r>
    </w:p>
    <w:p w:rsidR="00F72CBF" w:rsidRPr="00B8140A" w:rsidRDefault="00F72CBF" w:rsidP="002C36A0">
      <w:pPr>
        <w:spacing w:after="240"/>
        <w:ind w:firstLine="0"/>
        <w:outlineLvl w:val="0"/>
        <w:rPr>
          <w:sz w:val="20"/>
          <w:szCs w:val="20"/>
        </w:rPr>
      </w:pPr>
      <w:r w:rsidRPr="00B8140A">
        <w:rPr>
          <w:b/>
          <w:bCs/>
          <w:sz w:val="20"/>
          <w:szCs w:val="20"/>
        </w:rPr>
        <w:t>3.1. </w:t>
      </w:r>
      <w:r w:rsidRPr="00B8140A">
        <w:rPr>
          <w:sz w:val="20"/>
          <w:szCs w:val="20"/>
        </w:rPr>
        <w:t>Объекты капитального строительства</w:t>
      </w:r>
    </w:p>
    <w:tbl>
      <w:tblPr>
        <w:tblW w:w="0" w:type="auto"/>
        <w:tblLayout w:type="fixed"/>
        <w:tblCellMar>
          <w:left w:w="28" w:type="dxa"/>
          <w:right w:w="28" w:type="dxa"/>
        </w:tblCellMar>
        <w:tblLook w:val="04A0"/>
      </w:tblPr>
      <w:tblGrid>
        <w:gridCol w:w="312"/>
        <w:gridCol w:w="2835"/>
        <w:gridCol w:w="170"/>
        <w:gridCol w:w="654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5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5D0C4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(согласно чертежу градостроительного плана)</w:t>
            </w:r>
          </w:p>
        </w:tc>
        <w:tc>
          <w:tcPr>
            <w:tcW w:w="170" w:type="dxa"/>
          </w:tcPr>
          <w:p w:rsidR="00F72CBF" w:rsidRPr="00B8140A" w:rsidRDefault="00F72CBF" w:rsidP="002C36A0">
            <w:pPr>
              <w:ind w:firstLine="0"/>
              <w:rPr>
                <w:sz w:val="20"/>
                <w:szCs w:val="20"/>
              </w:rPr>
            </w:pPr>
          </w:p>
        </w:tc>
        <w:tc>
          <w:tcPr>
            <w:tcW w:w="6549" w:type="dxa"/>
            <w:hideMark/>
          </w:tcPr>
          <w:p w:rsidR="00F72CBF" w:rsidRPr="00B8140A" w:rsidRDefault="00F72CBF" w:rsidP="002C36A0">
            <w:pPr>
              <w:ind w:firstLine="0"/>
              <w:jc w:val="center"/>
              <w:rPr>
                <w:sz w:val="20"/>
                <w:szCs w:val="20"/>
              </w:rPr>
            </w:pPr>
            <w:r w:rsidRPr="00B8140A">
              <w:rPr>
                <w:sz w:val="20"/>
                <w:szCs w:val="20"/>
              </w:rPr>
              <w:t>(назначение объекта капитального строительства)</w:t>
            </w:r>
          </w:p>
        </w:tc>
        <w:tc>
          <w:tcPr>
            <w:tcW w:w="170" w:type="dxa"/>
          </w:tcPr>
          <w:p w:rsidR="00F72CBF" w:rsidRPr="00B8140A" w:rsidRDefault="00F72CBF" w:rsidP="002C36A0">
            <w:pPr>
              <w:ind w:firstLine="0"/>
              <w:rPr>
                <w:sz w:val="20"/>
                <w:szCs w:val="20"/>
              </w:rPr>
            </w:pPr>
          </w:p>
        </w:tc>
      </w:tr>
    </w:tbl>
    <w:p w:rsidR="00F72CBF" w:rsidRPr="00B8140A" w:rsidRDefault="00F72CBF" w:rsidP="002C36A0">
      <w:pPr>
        <w:ind w:firstLine="0"/>
        <w:rPr>
          <w:sz w:val="20"/>
          <w:szCs w:val="20"/>
        </w:rPr>
      </w:pPr>
    </w:p>
    <w:tbl>
      <w:tblPr>
        <w:tblW w:w="6656" w:type="dxa"/>
        <w:tblInd w:w="3317" w:type="dxa"/>
        <w:tblLayout w:type="fixed"/>
        <w:tblCellMar>
          <w:left w:w="28" w:type="dxa"/>
          <w:right w:w="28" w:type="dxa"/>
        </w:tblCellMar>
        <w:tblLook w:val="04A0"/>
      </w:tblPr>
      <w:tblGrid>
        <w:gridCol w:w="3882"/>
        <w:gridCol w:w="2610"/>
        <w:gridCol w:w="164"/>
      </w:tblGrid>
      <w:tr w:rsidR="00F72CBF" w:rsidRPr="00B8140A" w:rsidTr="005D0C40">
        <w:trPr>
          <w:trHeight w:val="478"/>
        </w:trPr>
        <w:tc>
          <w:tcPr>
            <w:tcW w:w="3882" w:type="dxa"/>
            <w:vAlign w:val="bottom"/>
            <w:hideMark/>
          </w:tcPr>
          <w:p w:rsidR="00F72CBF" w:rsidRPr="00B8140A" w:rsidRDefault="00F72CBF" w:rsidP="002C36A0">
            <w:pPr>
              <w:ind w:firstLine="0"/>
              <w:jc w:val="left"/>
              <w:rPr>
                <w:sz w:val="20"/>
                <w:szCs w:val="20"/>
              </w:rPr>
            </w:pPr>
            <w:r w:rsidRPr="00B8140A">
              <w:rPr>
                <w:sz w:val="20"/>
                <w:szCs w:val="20"/>
              </w:rPr>
              <w:t>инвентаризационный или кадастровый номер</w:t>
            </w:r>
          </w:p>
        </w:tc>
        <w:tc>
          <w:tcPr>
            <w:tcW w:w="2610"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64" w:type="dxa"/>
            <w:vAlign w:val="bottom"/>
            <w:hideMark/>
          </w:tcPr>
          <w:p w:rsidR="00F72CBF" w:rsidRPr="00B8140A" w:rsidRDefault="00F72CBF" w:rsidP="002C36A0">
            <w:pPr>
              <w:ind w:firstLine="0"/>
              <w:rPr>
                <w:sz w:val="20"/>
                <w:szCs w:val="20"/>
              </w:rPr>
            </w:pPr>
            <w:r w:rsidRPr="00B8140A">
              <w:rPr>
                <w:sz w:val="20"/>
                <w:szCs w:val="20"/>
              </w:rPr>
              <w:t>,</w:t>
            </w:r>
          </w:p>
        </w:tc>
      </w:tr>
    </w:tbl>
    <w:p w:rsidR="00F72CBF" w:rsidRPr="00B8140A" w:rsidRDefault="00F72CBF" w:rsidP="002C36A0">
      <w:pPr>
        <w:ind w:firstLine="0"/>
        <w:rPr>
          <w:sz w:val="20"/>
          <w:szCs w:val="20"/>
        </w:rPr>
      </w:pPr>
    </w:p>
    <w:tbl>
      <w:tblPr>
        <w:tblW w:w="6502" w:type="dxa"/>
        <w:tblInd w:w="3317" w:type="dxa"/>
        <w:tblLayout w:type="fixed"/>
        <w:tblCellMar>
          <w:left w:w="28" w:type="dxa"/>
          <w:right w:w="28" w:type="dxa"/>
        </w:tblCellMar>
        <w:tblLook w:val="04A0"/>
      </w:tblPr>
      <w:tblGrid>
        <w:gridCol w:w="4991"/>
        <w:gridCol w:w="1349"/>
        <w:gridCol w:w="162"/>
      </w:tblGrid>
      <w:tr w:rsidR="00F72CBF" w:rsidRPr="00B8140A" w:rsidTr="005D0C40">
        <w:trPr>
          <w:trHeight w:val="647"/>
        </w:trPr>
        <w:tc>
          <w:tcPr>
            <w:tcW w:w="4991" w:type="dxa"/>
            <w:vAlign w:val="bottom"/>
            <w:hideMark/>
          </w:tcPr>
          <w:p w:rsidR="00F72CBF" w:rsidRPr="00B8140A" w:rsidRDefault="00F72CBF" w:rsidP="002C36A0">
            <w:pPr>
              <w:ind w:firstLine="0"/>
              <w:rPr>
                <w:sz w:val="20"/>
                <w:szCs w:val="20"/>
              </w:rPr>
            </w:pPr>
            <w:r w:rsidRPr="00B8140A">
              <w:rPr>
                <w:sz w:val="20"/>
                <w:szCs w:val="20"/>
              </w:rPr>
              <w:t>технический или кадастровый паспорт объекта подготовлен</w:t>
            </w:r>
          </w:p>
        </w:tc>
        <w:tc>
          <w:tcPr>
            <w:tcW w:w="13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62" w:type="dxa"/>
            <w:vAlign w:val="bottom"/>
          </w:tcPr>
          <w:p w:rsidR="00F72CBF" w:rsidRPr="00B8140A" w:rsidRDefault="00F72CBF" w:rsidP="002C36A0">
            <w:pPr>
              <w:ind w:firstLine="0"/>
              <w:rPr>
                <w:sz w:val="20"/>
                <w:szCs w:val="20"/>
              </w:rPr>
            </w:pPr>
          </w:p>
        </w:tc>
      </w:tr>
    </w:tbl>
    <w:p w:rsidR="00F72CBF" w:rsidRPr="00B8140A" w:rsidRDefault="00F72CBF" w:rsidP="002C36A0">
      <w:pPr>
        <w:ind w:left="8278" w:firstLine="0"/>
        <w:jc w:val="center"/>
        <w:rPr>
          <w:sz w:val="20"/>
          <w:szCs w:val="20"/>
        </w:rPr>
      </w:pPr>
      <w:r w:rsidRPr="00B8140A">
        <w:rPr>
          <w:sz w:val="20"/>
          <w:szCs w:val="20"/>
        </w:rPr>
        <w:t>(дата)</w:t>
      </w:r>
    </w:p>
    <w:p w:rsidR="00F72CBF" w:rsidRPr="00B8140A" w:rsidRDefault="00F72CBF" w:rsidP="002C36A0">
      <w:pPr>
        <w:ind w:firstLine="0"/>
        <w:rPr>
          <w:sz w:val="20"/>
          <w:szCs w:val="20"/>
        </w:rPr>
      </w:pPr>
    </w:p>
    <w:p w:rsidR="00F72CBF" w:rsidRPr="00B8140A" w:rsidRDefault="00F72CBF" w:rsidP="002C36A0">
      <w:pPr>
        <w:pBdr>
          <w:top w:val="single" w:sz="4" w:space="1" w:color="auto"/>
        </w:pBdr>
        <w:ind w:firstLine="0"/>
        <w:jc w:val="center"/>
        <w:rPr>
          <w:sz w:val="20"/>
          <w:szCs w:val="20"/>
        </w:rPr>
      </w:pPr>
      <w:r w:rsidRPr="00B8140A">
        <w:rPr>
          <w:sz w:val="20"/>
          <w:szCs w:val="20"/>
        </w:rPr>
        <w:t>(наименование организации (органа) государственного кадастрового учета объектов недвижимости</w:t>
      </w:r>
      <w:r w:rsidRPr="00B8140A">
        <w:rPr>
          <w:sz w:val="20"/>
          <w:szCs w:val="20"/>
        </w:rPr>
        <w:br/>
        <w:t>или государственного технического учета и технической инвентаризации объектов капитального строительства)</w:t>
      </w:r>
    </w:p>
    <w:p w:rsidR="00F72CBF" w:rsidRPr="00B8140A" w:rsidRDefault="00F72CBF" w:rsidP="002C36A0">
      <w:pPr>
        <w:spacing w:before="360" w:after="240"/>
        <w:ind w:firstLine="0"/>
        <w:outlineLvl w:val="0"/>
        <w:rPr>
          <w:sz w:val="20"/>
          <w:szCs w:val="20"/>
        </w:rPr>
      </w:pPr>
      <w:r w:rsidRPr="00B8140A">
        <w:rPr>
          <w:b/>
          <w:bCs/>
          <w:sz w:val="20"/>
          <w:szCs w:val="20"/>
        </w:rPr>
        <w:t>3.2. </w:t>
      </w:r>
      <w:r w:rsidRPr="00B8140A">
        <w:rPr>
          <w:sz w:val="20"/>
          <w:szCs w:val="20"/>
        </w:rP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tblPr>
      <w:tblGrid>
        <w:gridCol w:w="312"/>
        <w:gridCol w:w="2835"/>
        <w:gridCol w:w="170"/>
        <w:gridCol w:w="6549"/>
        <w:gridCol w:w="170"/>
      </w:tblGrid>
      <w:tr w:rsidR="00F72CBF" w:rsidRPr="00B8140A" w:rsidTr="007F11E9">
        <w:tc>
          <w:tcPr>
            <w:tcW w:w="312" w:type="dxa"/>
            <w:vAlign w:val="bottom"/>
            <w:hideMark/>
          </w:tcPr>
          <w:p w:rsidR="00F72CBF" w:rsidRPr="00B8140A" w:rsidRDefault="00F72CBF" w:rsidP="002C36A0">
            <w:pPr>
              <w:ind w:firstLine="0"/>
              <w:rPr>
                <w:sz w:val="20"/>
                <w:szCs w:val="20"/>
              </w:rPr>
            </w:pPr>
            <w:r w:rsidRPr="00B8140A">
              <w:rPr>
                <w:sz w:val="20"/>
                <w:szCs w:val="20"/>
              </w:rPr>
              <w:t>№</w:t>
            </w:r>
          </w:p>
        </w:tc>
        <w:tc>
          <w:tcPr>
            <w:tcW w:w="2835"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c>
          <w:tcPr>
            <w:tcW w:w="654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170" w:type="dxa"/>
            <w:vAlign w:val="bottom"/>
            <w:hideMark/>
          </w:tcPr>
          <w:p w:rsidR="00F72CBF" w:rsidRPr="00B8140A" w:rsidRDefault="00F72CBF" w:rsidP="002C36A0">
            <w:pPr>
              <w:ind w:firstLine="0"/>
              <w:rPr>
                <w:sz w:val="20"/>
                <w:szCs w:val="20"/>
              </w:rPr>
            </w:pPr>
            <w:r w:rsidRPr="00B8140A">
              <w:rPr>
                <w:sz w:val="20"/>
                <w:szCs w:val="20"/>
              </w:rPr>
              <w:t>,</w:t>
            </w:r>
          </w:p>
        </w:tc>
      </w:tr>
      <w:tr w:rsidR="00F72CBF" w:rsidRPr="00B8140A" w:rsidTr="007F11E9">
        <w:tc>
          <w:tcPr>
            <w:tcW w:w="312" w:type="dxa"/>
          </w:tcPr>
          <w:p w:rsidR="00F72CBF" w:rsidRPr="00B8140A" w:rsidRDefault="00F72CBF" w:rsidP="002C36A0">
            <w:pPr>
              <w:ind w:firstLine="0"/>
              <w:rPr>
                <w:sz w:val="20"/>
                <w:szCs w:val="20"/>
              </w:rPr>
            </w:pPr>
          </w:p>
        </w:tc>
        <w:tc>
          <w:tcPr>
            <w:tcW w:w="2835" w:type="dxa"/>
            <w:hideMark/>
          </w:tcPr>
          <w:p w:rsidR="00F72CBF" w:rsidRPr="00B8140A" w:rsidRDefault="00F72CBF" w:rsidP="002C36A0">
            <w:pPr>
              <w:ind w:firstLine="0"/>
              <w:jc w:val="center"/>
              <w:rPr>
                <w:sz w:val="20"/>
                <w:szCs w:val="20"/>
              </w:rPr>
            </w:pPr>
            <w:r w:rsidRPr="00B8140A">
              <w:rPr>
                <w:sz w:val="20"/>
                <w:szCs w:val="20"/>
              </w:rPr>
              <w:t>(согласно чертежу градостроительного плана)</w:t>
            </w:r>
          </w:p>
        </w:tc>
        <w:tc>
          <w:tcPr>
            <w:tcW w:w="170" w:type="dxa"/>
          </w:tcPr>
          <w:p w:rsidR="00F72CBF" w:rsidRPr="00B8140A" w:rsidRDefault="00F72CBF" w:rsidP="002C36A0">
            <w:pPr>
              <w:ind w:firstLine="0"/>
              <w:rPr>
                <w:sz w:val="20"/>
                <w:szCs w:val="20"/>
              </w:rPr>
            </w:pPr>
          </w:p>
        </w:tc>
        <w:tc>
          <w:tcPr>
            <w:tcW w:w="6549" w:type="dxa"/>
            <w:hideMark/>
          </w:tcPr>
          <w:p w:rsidR="00F72CBF" w:rsidRPr="00B8140A" w:rsidRDefault="00F72CBF" w:rsidP="002C36A0">
            <w:pPr>
              <w:ind w:firstLine="0"/>
              <w:jc w:val="center"/>
              <w:rPr>
                <w:sz w:val="20"/>
                <w:szCs w:val="20"/>
              </w:rPr>
            </w:pPr>
            <w:r w:rsidRPr="00B8140A">
              <w:rPr>
                <w:sz w:val="20"/>
                <w:szCs w:val="20"/>
              </w:rPr>
              <w:t>(назначение объекта культурного наследия)</w:t>
            </w:r>
          </w:p>
        </w:tc>
        <w:tc>
          <w:tcPr>
            <w:tcW w:w="170" w:type="dxa"/>
          </w:tcPr>
          <w:p w:rsidR="00F72CBF" w:rsidRPr="00B8140A" w:rsidRDefault="00F72CBF" w:rsidP="002C36A0">
            <w:pPr>
              <w:ind w:firstLine="0"/>
              <w:rPr>
                <w:sz w:val="20"/>
                <w:szCs w:val="20"/>
              </w:rPr>
            </w:pPr>
          </w:p>
        </w:tc>
      </w:tr>
    </w:tbl>
    <w:p w:rsidR="00F72CBF" w:rsidRPr="00B8140A" w:rsidRDefault="00F72CBF" w:rsidP="002C36A0">
      <w:pPr>
        <w:tabs>
          <w:tab w:val="right" w:pos="9923"/>
        </w:tabs>
        <w:spacing w:before="120"/>
        <w:ind w:firstLine="0"/>
        <w:rPr>
          <w:sz w:val="20"/>
          <w:szCs w:val="20"/>
        </w:rPr>
      </w:pPr>
      <w:r w:rsidRPr="00B8140A">
        <w:rPr>
          <w:sz w:val="20"/>
          <w:szCs w:val="20"/>
        </w:rPr>
        <w:tab/>
        <w:t>,</w:t>
      </w:r>
    </w:p>
    <w:p w:rsidR="00F72CBF" w:rsidRPr="00B8140A" w:rsidRDefault="00F72CBF" w:rsidP="002C36A0">
      <w:pPr>
        <w:pBdr>
          <w:top w:val="single" w:sz="4" w:space="1" w:color="auto"/>
        </w:pBdr>
        <w:ind w:right="113" w:firstLine="0"/>
        <w:jc w:val="center"/>
        <w:rPr>
          <w:sz w:val="20"/>
          <w:szCs w:val="20"/>
        </w:rPr>
      </w:pPr>
      <w:r w:rsidRPr="00B8140A">
        <w:rPr>
          <w:sz w:val="20"/>
          <w:szCs w:val="20"/>
        </w:rPr>
        <w:t>(наименование органа государственной власти, принявшего решение о включении выявленного объекта</w:t>
      </w:r>
      <w:r w:rsidRPr="00B8140A">
        <w:rPr>
          <w:sz w:val="20"/>
          <w:szCs w:val="20"/>
        </w:rPr>
        <w:br/>
        <w:t>культурного наследия в реестр, реквизиты этого решения)</w:t>
      </w:r>
    </w:p>
    <w:tbl>
      <w:tblPr>
        <w:tblW w:w="0" w:type="auto"/>
        <w:tblLayout w:type="fixed"/>
        <w:tblCellMar>
          <w:left w:w="28" w:type="dxa"/>
          <w:right w:w="28" w:type="dxa"/>
        </w:tblCellMar>
        <w:tblLook w:val="04A0"/>
      </w:tblPr>
      <w:tblGrid>
        <w:gridCol w:w="3062"/>
        <w:gridCol w:w="3232"/>
        <w:gridCol w:w="369"/>
        <w:gridCol w:w="3289"/>
      </w:tblGrid>
      <w:tr w:rsidR="00F72CBF" w:rsidRPr="00B8140A" w:rsidTr="007F11E9">
        <w:trPr>
          <w:cantSplit/>
        </w:trPr>
        <w:tc>
          <w:tcPr>
            <w:tcW w:w="3062" w:type="dxa"/>
            <w:vAlign w:val="bottom"/>
            <w:hideMark/>
          </w:tcPr>
          <w:p w:rsidR="00F72CBF" w:rsidRPr="00B8140A" w:rsidRDefault="00F72CBF" w:rsidP="002C36A0">
            <w:pPr>
              <w:ind w:firstLine="0"/>
              <w:rPr>
                <w:sz w:val="20"/>
                <w:szCs w:val="20"/>
              </w:rPr>
            </w:pPr>
            <w:r w:rsidRPr="00B8140A">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c>
          <w:tcPr>
            <w:tcW w:w="369" w:type="dxa"/>
            <w:vAlign w:val="bottom"/>
            <w:hideMark/>
          </w:tcPr>
          <w:p w:rsidR="00F72CBF" w:rsidRPr="00B8140A" w:rsidRDefault="00F72CBF" w:rsidP="002C36A0">
            <w:pPr>
              <w:ind w:firstLine="0"/>
              <w:jc w:val="center"/>
              <w:rPr>
                <w:sz w:val="20"/>
                <w:szCs w:val="20"/>
              </w:rPr>
            </w:pPr>
            <w:r w:rsidRPr="00B8140A">
              <w:rPr>
                <w:sz w:val="20"/>
                <w:szCs w:val="20"/>
              </w:rPr>
              <w:t>от</w:t>
            </w:r>
          </w:p>
        </w:tc>
        <w:tc>
          <w:tcPr>
            <w:tcW w:w="3289" w:type="dxa"/>
            <w:tcBorders>
              <w:top w:val="nil"/>
              <w:left w:val="nil"/>
              <w:bottom w:val="single" w:sz="4" w:space="0" w:color="auto"/>
              <w:right w:val="nil"/>
            </w:tcBorders>
            <w:vAlign w:val="bottom"/>
          </w:tcPr>
          <w:p w:rsidR="00F72CBF" w:rsidRPr="00B8140A" w:rsidRDefault="00F72CBF" w:rsidP="002C36A0">
            <w:pPr>
              <w:ind w:firstLine="0"/>
              <w:jc w:val="center"/>
              <w:rPr>
                <w:sz w:val="20"/>
                <w:szCs w:val="20"/>
              </w:rPr>
            </w:pPr>
          </w:p>
        </w:tc>
      </w:tr>
    </w:tbl>
    <w:p w:rsidR="00F72CBF" w:rsidRPr="00B8140A" w:rsidRDefault="00F72CBF" w:rsidP="002C36A0">
      <w:pPr>
        <w:ind w:left="6663" w:firstLine="0"/>
        <w:jc w:val="center"/>
        <w:rPr>
          <w:sz w:val="20"/>
          <w:szCs w:val="20"/>
        </w:rPr>
      </w:pPr>
      <w:r w:rsidRPr="00B8140A">
        <w:rPr>
          <w:sz w:val="20"/>
          <w:szCs w:val="20"/>
        </w:rPr>
        <w:t>(дата)</w:t>
      </w:r>
    </w:p>
    <w:p w:rsidR="00F72CBF" w:rsidRPr="00B8140A" w:rsidRDefault="00F72CBF" w:rsidP="002C36A0">
      <w:pPr>
        <w:spacing w:before="240"/>
        <w:ind w:firstLine="0"/>
        <w:outlineLvl w:val="0"/>
        <w:rPr>
          <w:sz w:val="20"/>
          <w:szCs w:val="20"/>
          <w:vertAlign w:val="superscript"/>
        </w:rPr>
      </w:pPr>
      <w:r w:rsidRPr="00B8140A">
        <w:rPr>
          <w:b/>
          <w:bCs/>
          <w:sz w:val="20"/>
          <w:szCs w:val="20"/>
        </w:rPr>
        <w:t xml:space="preserve">4. Информация о разделении земельного участка </w:t>
      </w:r>
      <w:r w:rsidRPr="00B8140A">
        <w:rPr>
          <w:sz w:val="20"/>
          <w:szCs w:val="20"/>
          <w:vertAlign w:val="superscript"/>
        </w:rPr>
        <w:t>2, 3, 4</w:t>
      </w:r>
    </w:p>
    <w:p w:rsidR="00F72CBF" w:rsidRPr="00B8140A" w:rsidRDefault="00F72CBF" w:rsidP="002C36A0">
      <w:pPr>
        <w:tabs>
          <w:tab w:val="right" w:pos="9923"/>
        </w:tabs>
        <w:ind w:firstLine="0"/>
        <w:rPr>
          <w:sz w:val="20"/>
          <w:szCs w:val="20"/>
        </w:rPr>
      </w:pPr>
      <w:r w:rsidRPr="00B8140A">
        <w:rPr>
          <w:sz w:val="20"/>
          <w:szCs w:val="20"/>
        </w:rPr>
        <w:tab/>
        <w:t>.</w:t>
      </w:r>
    </w:p>
    <w:p w:rsidR="00F72CBF" w:rsidRPr="00B8140A" w:rsidRDefault="00F72CBF" w:rsidP="002C36A0">
      <w:pPr>
        <w:pBdr>
          <w:top w:val="single" w:sz="4" w:space="1" w:color="auto"/>
        </w:pBdr>
        <w:ind w:right="113" w:firstLine="0"/>
        <w:jc w:val="center"/>
        <w:rPr>
          <w:sz w:val="20"/>
          <w:szCs w:val="20"/>
        </w:rPr>
      </w:pPr>
      <w:r w:rsidRPr="00B8140A">
        <w:rPr>
          <w:sz w:val="20"/>
          <w:szCs w:val="20"/>
        </w:rPr>
        <w:t>(наименование и реквизиты документа, определяющего возможность или невозможность разделения)</w:t>
      </w:r>
    </w:p>
    <w:p w:rsidR="00F72CBF" w:rsidRPr="00B8140A" w:rsidRDefault="00F72CBF" w:rsidP="002C36A0">
      <w:pPr>
        <w:ind w:firstLine="0"/>
        <w:rPr>
          <w:sz w:val="20"/>
          <w:szCs w:val="20"/>
        </w:rPr>
      </w:pPr>
    </w:p>
    <w:p w:rsidR="00F72CBF" w:rsidRPr="00B8140A" w:rsidRDefault="00F72CBF" w:rsidP="002C36A0">
      <w:pPr>
        <w:ind w:firstLine="0"/>
        <w:rPr>
          <w:sz w:val="20"/>
          <w:szCs w:val="20"/>
        </w:rPr>
      </w:pPr>
    </w:p>
    <w:p w:rsidR="00F72CBF" w:rsidRPr="00B8140A" w:rsidRDefault="00F72CBF" w:rsidP="00C31804">
      <w:pPr>
        <w:autoSpaceDE w:val="0"/>
        <w:autoSpaceDN w:val="0"/>
        <w:adjustRightInd w:val="0"/>
        <w:jc w:val="center"/>
        <w:outlineLvl w:val="0"/>
        <w:rPr>
          <w:b/>
          <w:bCs/>
          <w:sz w:val="20"/>
          <w:szCs w:val="20"/>
        </w:rPr>
      </w:pPr>
    </w:p>
    <w:sectPr w:rsidR="00F72CBF" w:rsidRPr="00B8140A" w:rsidSect="005D0C40">
      <w:footerReference w:type="default" r:id="rId12"/>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B8" w:rsidRDefault="00626EB8" w:rsidP="00F72CBF">
      <w:r>
        <w:separator/>
      </w:r>
    </w:p>
  </w:endnote>
  <w:endnote w:type="continuationSeparator" w:id="0">
    <w:p w:rsidR="00626EB8" w:rsidRDefault="00626EB8" w:rsidP="00F72CBF">
      <w:r>
        <w:continuationSeparator/>
      </w:r>
    </w:p>
  </w:endnote>
  <w:endnote w:id="1">
    <w:p w:rsidR="00446224" w:rsidRDefault="00446224" w:rsidP="00F72CBF">
      <w:pPr>
        <w:pStyle w:val="aa"/>
        <w:ind w:firstLine="567"/>
        <w:jc w:val="both"/>
      </w:pPr>
      <w:r>
        <w:rPr>
          <w:rStyle w:val="ac"/>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endnote>
  <w:endnote w:id="2">
    <w:p w:rsidR="00446224" w:rsidRDefault="00446224" w:rsidP="00F72CBF">
      <w:pPr>
        <w:pStyle w:val="aa"/>
        <w:ind w:firstLine="567"/>
        <w:jc w:val="both"/>
      </w:pPr>
      <w:r>
        <w:rPr>
          <w:rStyle w:val="ac"/>
          <w:sz w:val="18"/>
          <w:szCs w:val="18"/>
        </w:rPr>
        <w:t>2</w:t>
      </w:r>
      <w:r>
        <w:rPr>
          <w:sz w:val="18"/>
          <w:szCs w:val="18"/>
        </w:rPr>
        <w:t> Заполняется на земельные участки, на которые действие градостроительного регламента распространяется.</w:t>
      </w:r>
    </w:p>
  </w:endnote>
  <w:endnote w:id="3">
    <w:p w:rsidR="00446224" w:rsidRDefault="00446224" w:rsidP="00F72CBF">
      <w:pPr>
        <w:pStyle w:val="aa"/>
        <w:ind w:firstLine="567"/>
        <w:jc w:val="both"/>
      </w:pPr>
      <w:r>
        <w:rPr>
          <w:rStyle w:val="ac"/>
          <w:sz w:val="18"/>
          <w:szCs w:val="18"/>
        </w:rPr>
        <w:t>3</w:t>
      </w:r>
      <w:r>
        <w:rPr>
          <w:sz w:val="18"/>
          <w:szCs w:val="18"/>
        </w:rPr>
        <w:t> Заполняется на земельный участок, на который градостроительный регламент не устанавливается.</w:t>
      </w:r>
    </w:p>
  </w:endnote>
  <w:endnote w:id="4">
    <w:p w:rsidR="00446224" w:rsidRDefault="00446224" w:rsidP="00F72CBF">
      <w:pPr>
        <w:pStyle w:val="aa"/>
        <w:ind w:firstLine="567"/>
        <w:jc w:val="both"/>
        <w:rPr>
          <w:sz w:val="18"/>
          <w:szCs w:val="18"/>
        </w:rPr>
      </w:pPr>
      <w:r>
        <w:rPr>
          <w:rStyle w:val="ac"/>
          <w:sz w:val="18"/>
          <w:szCs w:val="18"/>
        </w:rPr>
        <w:t>4</w:t>
      </w:r>
      <w:r>
        <w:rPr>
          <w:sz w:val="18"/>
          <w:szCs w:val="18"/>
        </w:rPr>
        <w:t> Заполняется на земельный участок, на который градостроительный регламент не распространяется.</w:t>
      </w:r>
    </w:p>
    <w:p w:rsidR="00446224" w:rsidRDefault="00446224" w:rsidP="00F72CBF">
      <w:pPr>
        <w:pStyle w:val="aa"/>
        <w:jc w:val="both"/>
        <w:rPr>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422"/>
      <w:docPartObj>
        <w:docPartGallery w:val="Page Numbers (Bottom of Page)"/>
        <w:docPartUnique/>
      </w:docPartObj>
    </w:sdtPr>
    <w:sdtContent>
      <w:p w:rsidR="00446224" w:rsidRDefault="00611E2E">
        <w:pPr>
          <w:pStyle w:val="af0"/>
          <w:jc w:val="center"/>
        </w:pPr>
        <w:r>
          <w:fldChar w:fldCharType="begin"/>
        </w:r>
        <w:r w:rsidR="00446224">
          <w:instrText xml:space="preserve"> PAGE   \* MERGEFORMAT </w:instrText>
        </w:r>
        <w:r>
          <w:fldChar w:fldCharType="separate"/>
        </w:r>
        <w:r w:rsidR="009911AF">
          <w:rPr>
            <w:noProof/>
          </w:rPr>
          <w:t>12</w:t>
        </w:r>
        <w:r>
          <w:rPr>
            <w:noProof/>
          </w:rPr>
          <w:fldChar w:fldCharType="end"/>
        </w:r>
      </w:p>
    </w:sdtContent>
  </w:sdt>
  <w:p w:rsidR="00446224" w:rsidRDefault="0044622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B8" w:rsidRDefault="00626EB8" w:rsidP="00F72CBF">
      <w:r>
        <w:separator/>
      </w:r>
    </w:p>
  </w:footnote>
  <w:footnote w:type="continuationSeparator" w:id="0">
    <w:p w:rsidR="00626EB8" w:rsidRDefault="00626EB8" w:rsidP="00F7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37763"/>
    <w:rsid w:val="000060BE"/>
    <w:rsid w:val="000461A0"/>
    <w:rsid w:val="00060095"/>
    <w:rsid w:val="00060AF3"/>
    <w:rsid w:val="000A0236"/>
    <w:rsid w:val="000B1096"/>
    <w:rsid w:val="000E561B"/>
    <w:rsid w:val="000F536C"/>
    <w:rsid w:val="000F70A6"/>
    <w:rsid w:val="000F78D1"/>
    <w:rsid w:val="00113B7A"/>
    <w:rsid w:val="00144343"/>
    <w:rsid w:val="00166294"/>
    <w:rsid w:val="00186DAF"/>
    <w:rsid w:val="00192FB5"/>
    <w:rsid w:val="001A1093"/>
    <w:rsid w:val="001A2DC9"/>
    <w:rsid w:val="001D3959"/>
    <w:rsid w:val="001D6230"/>
    <w:rsid w:val="001E181E"/>
    <w:rsid w:val="001E2E92"/>
    <w:rsid w:val="001E50B9"/>
    <w:rsid w:val="001E6AA1"/>
    <w:rsid w:val="001F2BDB"/>
    <w:rsid w:val="0020649A"/>
    <w:rsid w:val="00206C7C"/>
    <w:rsid w:val="00227CE3"/>
    <w:rsid w:val="0026514D"/>
    <w:rsid w:val="002761F2"/>
    <w:rsid w:val="0028086A"/>
    <w:rsid w:val="00281E30"/>
    <w:rsid w:val="002859A6"/>
    <w:rsid w:val="0029004F"/>
    <w:rsid w:val="002B0D4F"/>
    <w:rsid w:val="002B1048"/>
    <w:rsid w:val="002C3008"/>
    <w:rsid w:val="002C36A0"/>
    <w:rsid w:val="002C40E6"/>
    <w:rsid w:val="002C450A"/>
    <w:rsid w:val="002E2869"/>
    <w:rsid w:val="002E5B34"/>
    <w:rsid w:val="00304DCE"/>
    <w:rsid w:val="00331C0E"/>
    <w:rsid w:val="0034155B"/>
    <w:rsid w:val="00390398"/>
    <w:rsid w:val="00395C37"/>
    <w:rsid w:val="003A7D3B"/>
    <w:rsid w:val="003B69FF"/>
    <w:rsid w:val="003C13E4"/>
    <w:rsid w:val="003D7507"/>
    <w:rsid w:val="003E49AC"/>
    <w:rsid w:val="003F4BA8"/>
    <w:rsid w:val="00400CD5"/>
    <w:rsid w:val="004163E0"/>
    <w:rsid w:val="0043760D"/>
    <w:rsid w:val="00441490"/>
    <w:rsid w:val="00442D9D"/>
    <w:rsid w:val="00446224"/>
    <w:rsid w:val="00452F2E"/>
    <w:rsid w:val="00465D0B"/>
    <w:rsid w:val="00467008"/>
    <w:rsid w:val="00471BDF"/>
    <w:rsid w:val="00485AF4"/>
    <w:rsid w:val="004C0DF2"/>
    <w:rsid w:val="004C3C78"/>
    <w:rsid w:val="004D2749"/>
    <w:rsid w:val="00503CE8"/>
    <w:rsid w:val="005171C5"/>
    <w:rsid w:val="00545028"/>
    <w:rsid w:val="00552463"/>
    <w:rsid w:val="00564613"/>
    <w:rsid w:val="00574A43"/>
    <w:rsid w:val="005952DB"/>
    <w:rsid w:val="00595984"/>
    <w:rsid w:val="00595DB6"/>
    <w:rsid w:val="005972A5"/>
    <w:rsid w:val="005C1B0A"/>
    <w:rsid w:val="005D0C40"/>
    <w:rsid w:val="00601934"/>
    <w:rsid w:val="00611E2E"/>
    <w:rsid w:val="00616DBD"/>
    <w:rsid w:val="00620276"/>
    <w:rsid w:val="00626EB8"/>
    <w:rsid w:val="006521B1"/>
    <w:rsid w:val="00663B19"/>
    <w:rsid w:val="00667BE5"/>
    <w:rsid w:val="00675EB0"/>
    <w:rsid w:val="00680CC0"/>
    <w:rsid w:val="006A5652"/>
    <w:rsid w:val="006A757C"/>
    <w:rsid w:val="006B057E"/>
    <w:rsid w:val="006B1D90"/>
    <w:rsid w:val="006B52AE"/>
    <w:rsid w:val="006D359D"/>
    <w:rsid w:val="006D5AD3"/>
    <w:rsid w:val="006E7F01"/>
    <w:rsid w:val="006F085A"/>
    <w:rsid w:val="006F6CFA"/>
    <w:rsid w:val="00711833"/>
    <w:rsid w:val="00740D89"/>
    <w:rsid w:val="0074388A"/>
    <w:rsid w:val="00756B6D"/>
    <w:rsid w:val="00773D62"/>
    <w:rsid w:val="007740E5"/>
    <w:rsid w:val="00774DC3"/>
    <w:rsid w:val="007A432C"/>
    <w:rsid w:val="007A5FBA"/>
    <w:rsid w:val="007D2B8F"/>
    <w:rsid w:val="007D3B1A"/>
    <w:rsid w:val="007F11E9"/>
    <w:rsid w:val="007F5295"/>
    <w:rsid w:val="008075EB"/>
    <w:rsid w:val="0083408B"/>
    <w:rsid w:val="00837569"/>
    <w:rsid w:val="008439DF"/>
    <w:rsid w:val="00852ED8"/>
    <w:rsid w:val="0086002D"/>
    <w:rsid w:val="00861EFF"/>
    <w:rsid w:val="008779D8"/>
    <w:rsid w:val="0088613C"/>
    <w:rsid w:val="00886FEE"/>
    <w:rsid w:val="0088753D"/>
    <w:rsid w:val="00892CDC"/>
    <w:rsid w:val="008A5EA2"/>
    <w:rsid w:val="008A7CEA"/>
    <w:rsid w:val="008B6BA2"/>
    <w:rsid w:val="008B7022"/>
    <w:rsid w:val="008C3D76"/>
    <w:rsid w:val="008C74BC"/>
    <w:rsid w:val="008D1974"/>
    <w:rsid w:val="008D2145"/>
    <w:rsid w:val="008F0E08"/>
    <w:rsid w:val="008F5499"/>
    <w:rsid w:val="00905D2B"/>
    <w:rsid w:val="00913226"/>
    <w:rsid w:val="00920AC6"/>
    <w:rsid w:val="00932103"/>
    <w:rsid w:val="009327CC"/>
    <w:rsid w:val="00937763"/>
    <w:rsid w:val="0094237E"/>
    <w:rsid w:val="00945F42"/>
    <w:rsid w:val="00955551"/>
    <w:rsid w:val="00986338"/>
    <w:rsid w:val="009911AF"/>
    <w:rsid w:val="009955C2"/>
    <w:rsid w:val="009B5756"/>
    <w:rsid w:val="009B7DF8"/>
    <w:rsid w:val="009E0561"/>
    <w:rsid w:val="009E6E2E"/>
    <w:rsid w:val="009F5561"/>
    <w:rsid w:val="009F7A11"/>
    <w:rsid w:val="00A06034"/>
    <w:rsid w:val="00A121CA"/>
    <w:rsid w:val="00A17B68"/>
    <w:rsid w:val="00A221CB"/>
    <w:rsid w:val="00A31A7E"/>
    <w:rsid w:val="00AA3ABE"/>
    <w:rsid w:val="00AB55D9"/>
    <w:rsid w:val="00AB7D8E"/>
    <w:rsid w:val="00AC175D"/>
    <w:rsid w:val="00AC41F4"/>
    <w:rsid w:val="00AF0E5F"/>
    <w:rsid w:val="00B078E9"/>
    <w:rsid w:val="00B11D5A"/>
    <w:rsid w:val="00B20F5D"/>
    <w:rsid w:val="00B2651D"/>
    <w:rsid w:val="00B3134F"/>
    <w:rsid w:val="00B40483"/>
    <w:rsid w:val="00B54939"/>
    <w:rsid w:val="00B574D9"/>
    <w:rsid w:val="00B67951"/>
    <w:rsid w:val="00B70C5D"/>
    <w:rsid w:val="00B77B66"/>
    <w:rsid w:val="00B8140A"/>
    <w:rsid w:val="00B832E8"/>
    <w:rsid w:val="00BA013E"/>
    <w:rsid w:val="00BA466F"/>
    <w:rsid w:val="00BC62B1"/>
    <w:rsid w:val="00BD1828"/>
    <w:rsid w:val="00BD2EBD"/>
    <w:rsid w:val="00BD6A1A"/>
    <w:rsid w:val="00BE6BF0"/>
    <w:rsid w:val="00BE7A44"/>
    <w:rsid w:val="00BF027B"/>
    <w:rsid w:val="00BF5054"/>
    <w:rsid w:val="00BF7954"/>
    <w:rsid w:val="00C201D7"/>
    <w:rsid w:val="00C31804"/>
    <w:rsid w:val="00C3672F"/>
    <w:rsid w:val="00C4756A"/>
    <w:rsid w:val="00C50669"/>
    <w:rsid w:val="00C611BF"/>
    <w:rsid w:val="00C71AA2"/>
    <w:rsid w:val="00C76AA4"/>
    <w:rsid w:val="00C8093A"/>
    <w:rsid w:val="00C90017"/>
    <w:rsid w:val="00CA58F3"/>
    <w:rsid w:val="00CB0F2E"/>
    <w:rsid w:val="00CB1060"/>
    <w:rsid w:val="00CB4028"/>
    <w:rsid w:val="00CB7016"/>
    <w:rsid w:val="00CC2F3E"/>
    <w:rsid w:val="00CD48F3"/>
    <w:rsid w:val="00CF054D"/>
    <w:rsid w:val="00CF08CD"/>
    <w:rsid w:val="00D130F7"/>
    <w:rsid w:val="00D15BB2"/>
    <w:rsid w:val="00D25522"/>
    <w:rsid w:val="00D319E6"/>
    <w:rsid w:val="00D420E6"/>
    <w:rsid w:val="00D52980"/>
    <w:rsid w:val="00D5436D"/>
    <w:rsid w:val="00D57553"/>
    <w:rsid w:val="00D60E26"/>
    <w:rsid w:val="00D618E4"/>
    <w:rsid w:val="00D71B46"/>
    <w:rsid w:val="00D777C0"/>
    <w:rsid w:val="00D90DF0"/>
    <w:rsid w:val="00DA648F"/>
    <w:rsid w:val="00DC1A2F"/>
    <w:rsid w:val="00DD384F"/>
    <w:rsid w:val="00E03D27"/>
    <w:rsid w:val="00E15060"/>
    <w:rsid w:val="00E1525D"/>
    <w:rsid w:val="00E34474"/>
    <w:rsid w:val="00E47F3A"/>
    <w:rsid w:val="00E53355"/>
    <w:rsid w:val="00E53EC5"/>
    <w:rsid w:val="00E541D7"/>
    <w:rsid w:val="00E55B91"/>
    <w:rsid w:val="00E82B8F"/>
    <w:rsid w:val="00E96D36"/>
    <w:rsid w:val="00EA1AD6"/>
    <w:rsid w:val="00ED493C"/>
    <w:rsid w:val="00ED61E2"/>
    <w:rsid w:val="00EE3A2D"/>
    <w:rsid w:val="00EF36E9"/>
    <w:rsid w:val="00F03D8D"/>
    <w:rsid w:val="00F04057"/>
    <w:rsid w:val="00F1767F"/>
    <w:rsid w:val="00F3103B"/>
    <w:rsid w:val="00F35A62"/>
    <w:rsid w:val="00F64F24"/>
    <w:rsid w:val="00F66D8B"/>
    <w:rsid w:val="00F72CBF"/>
    <w:rsid w:val="00F75B1E"/>
    <w:rsid w:val="00FB5E13"/>
    <w:rsid w:val="00FB7635"/>
    <w:rsid w:val="00FC260C"/>
    <w:rsid w:val="00FC3B01"/>
    <w:rsid w:val="00FE1BF8"/>
    <w:rsid w:val="00FF49C5"/>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paragraph" w:styleId="ad">
    <w:name w:val="No Spacing"/>
    <w:uiPriority w:val="1"/>
    <w:qFormat/>
    <w:rsid w:val="00400CD5"/>
    <w:pPr>
      <w:ind w:firstLine="0"/>
      <w:jc w:val="left"/>
    </w:pPr>
    <w:rPr>
      <w:sz w:val="24"/>
      <w:szCs w:val="24"/>
    </w:rPr>
  </w:style>
  <w:style w:type="paragraph" w:styleId="ae">
    <w:name w:val="header"/>
    <w:basedOn w:val="a"/>
    <w:link w:val="af"/>
    <w:rsid w:val="00D777C0"/>
    <w:pPr>
      <w:tabs>
        <w:tab w:val="center" w:pos="4677"/>
        <w:tab w:val="right" w:pos="9355"/>
      </w:tabs>
    </w:pPr>
  </w:style>
  <w:style w:type="character" w:customStyle="1" w:styleId="af">
    <w:name w:val="Верхний колонтитул Знак"/>
    <w:basedOn w:val="a0"/>
    <w:link w:val="ae"/>
    <w:rsid w:val="00D777C0"/>
    <w:rPr>
      <w:sz w:val="24"/>
      <w:szCs w:val="24"/>
    </w:rPr>
  </w:style>
  <w:style w:type="paragraph" w:styleId="af0">
    <w:name w:val="footer"/>
    <w:basedOn w:val="a"/>
    <w:link w:val="af1"/>
    <w:uiPriority w:val="99"/>
    <w:rsid w:val="00D777C0"/>
    <w:pPr>
      <w:tabs>
        <w:tab w:val="center" w:pos="4677"/>
        <w:tab w:val="right" w:pos="9355"/>
      </w:tabs>
    </w:pPr>
  </w:style>
  <w:style w:type="character" w:customStyle="1" w:styleId="af1">
    <w:name w:val="Нижний колонтитул Знак"/>
    <w:basedOn w:val="a0"/>
    <w:link w:val="af0"/>
    <w:uiPriority w:val="99"/>
    <w:rsid w:val="00D77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2301-F686-46FD-B049-B53C7051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7470</Words>
  <Characters>42582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49953</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dolores</cp:lastModifiedBy>
  <cp:revision>66</cp:revision>
  <cp:lastPrinted>2015-05-27T02:01:00Z</cp:lastPrinted>
  <dcterms:created xsi:type="dcterms:W3CDTF">2014-04-15T02:38:00Z</dcterms:created>
  <dcterms:modified xsi:type="dcterms:W3CDTF">2015-08-13T07:31:00Z</dcterms:modified>
</cp:coreProperties>
</file>