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D3" w:rsidRPr="00AF3954" w:rsidRDefault="00A150D3" w:rsidP="00A150D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 О Г Л 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Е Н И Е №</w:t>
      </w:r>
      <w:r w:rsidRPr="00AF3954">
        <w:rPr>
          <w:sz w:val="28"/>
          <w:szCs w:val="28"/>
        </w:rPr>
        <w:t xml:space="preserve"> 26</w:t>
      </w:r>
    </w:p>
    <w:p w:rsidR="00A150D3" w:rsidRDefault="00A150D3" w:rsidP="00A15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в 2015 году бюджету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Маякинское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b/>
          <w:sz w:val="28"/>
          <w:szCs w:val="28"/>
        </w:rPr>
        <w:t>субсидии на осуществление паспортизации автомобильных 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Маякинское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искусственных сооружений на них</w:t>
      </w:r>
    </w:p>
    <w:p w:rsidR="00A150D3" w:rsidRDefault="00A150D3" w:rsidP="00A15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D3" w:rsidRDefault="00A150D3" w:rsidP="00A15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«__06___» ____07_____ 2015г.</w:t>
      </w:r>
    </w:p>
    <w:p w:rsidR="00A150D3" w:rsidRDefault="00A150D3" w:rsidP="00A15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0D3" w:rsidRDefault="00A150D3" w:rsidP="00A150D3">
      <w:pPr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«Карымский район», именуемая в дальнейшем «Администрация района», в лице и.о.</w:t>
      </w:r>
      <w:r w:rsidRPr="00C44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администрации Олега Анатольевича Павлова,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именуемая в дальнейшем «Администрация поселения», в лице главы администрации Марины Владимировны Нехода, действующей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Стороны», в соответствии с 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 муниципального района «Карымский район» от 26 июня 2015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№156 заключили настоящее Соглашение (далее – Соглашение) о нижеследующем.</w:t>
      </w:r>
    </w:p>
    <w:p w:rsidR="00A150D3" w:rsidRDefault="00A150D3" w:rsidP="00A150D3">
      <w:pPr>
        <w:ind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A150D3" w:rsidRDefault="00A150D3" w:rsidP="00A150D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определяет порядок взаимодействия Сторон при осуществлении совместных действий:</w:t>
      </w:r>
    </w:p>
    <w:p w:rsidR="00A150D3" w:rsidRDefault="00A150D3" w:rsidP="00A150D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финансирования мероприятий по осуществлению дорожной деятельности в отношении автомобильных дорог местного значения в целях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возмещения затрат на: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Маякинское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них. </w:t>
      </w:r>
    </w:p>
    <w:p w:rsidR="00A150D3" w:rsidRDefault="00A150D3" w:rsidP="00A150D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контроля за целевым и эффективным использованием субсидии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паспортизацию, обследование, проведение кадастровых работ, постановку на кадастровый учет автодорог общего пользования местного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Маякинское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A150D3" w:rsidRPr="00AF3954" w:rsidRDefault="00A150D3" w:rsidP="00A150D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>1.2.</w:t>
      </w:r>
      <w:r w:rsidRPr="005D1E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1E67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5D1E67">
        <w:rPr>
          <w:rStyle w:val="a4"/>
          <w:rFonts w:ascii="Times New Roman" w:hAnsi="Times New Roman"/>
          <w:color w:val="000000"/>
          <w:sz w:val="28"/>
          <w:szCs w:val="28"/>
        </w:rPr>
        <w:t xml:space="preserve"> предоставляет</w:t>
      </w:r>
      <w:r w:rsidRPr="005D1E67">
        <w:rPr>
          <w:rFonts w:ascii="Times New Roman" w:hAnsi="Times New Roman" w:cs="Times New Roman"/>
          <w:sz w:val="28"/>
          <w:szCs w:val="28"/>
        </w:rPr>
        <w:t xml:space="preserve"> Субсидию </w:t>
      </w:r>
      <w:r w:rsidRPr="005D1E67">
        <w:rPr>
          <w:rStyle w:val="a4"/>
          <w:rFonts w:ascii="Times New Roman" w:hAnsi="Times New Roman"/>
          <w:sz w:val="28"/>
          <w:szCs w:val="28"/>
        </w:rPr>
        <w:t>администрации поселения</w:t>
      </w:r>
      <w:r w:rsidRPr="005D1E6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Маякинское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 xml:space="preserve">(далее – Мероприятия) в соответствии с рассмотренной </w:t>
      </w:r>
      <w:r w:rsidRPr="00AF3954">
        <w:rPr>
          <w:rFonts w:ascii="Times New Roman" w:hAnsi="Times New Roman" w:cs="Times New Roman"/>
          <w:sz w:val="28"/>
          <w:szCs w:val="28"/>
        </w:rPr>
        <w:t xml:space="preserve">заявкой Администрации поселения и принятым решением, в размере </w:t>
      </w:r>
      <w:r w:rsidRPr="00AF3954">
        <w:rPr>
          <w:rFonts w:ascii="Times New Roman" w:hAnsi="Times New Roman" w:cs="Times New Roman"/>
          <w:b/>
          <w:sz w:val="28"/>
          <w:szCs w:val="28"/>
        </w:rPr>
        <w:t>119 826,74 (сто девятнадцать тысяч восемьсот двадцать шесть) рублей, 74 копейки</w:t>
      </w:r>
      <w:r w:rsidRPr="00AF3954">
        <w:rPr>
          <w:rFonts w:ascii="Times New Roman" w:hAnsi="Times New Roman" w:cs="Times New Roman"/>
          <w:sz w:val="28"/>
          <w:szCs w:val="28"/>
        </w:rPr>
        <w:t xml:space="preserve"> при условии:</w:t>
      </w:r>
      <w:proofErr w:type="gramEnd"/>
    </w:p>
    <w:p w:rsidR="00A150D3" w:rsidRDefault="00A150D3" w:rsidP="00A150D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предоставления 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на выполнение работ, заключенного между Администрацией сельского поселения и организацией, уполномоченной на проведение соответствующих работ;</w:t>
      </w:r>
    </w:p>
    <w:p w:rsidR="00A150D3" w:rsidRDefault="00A150D3" w:rsidP="00A150D3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заявки от поселения на предоставление субсидии, содержащей информацию, позволяющую оценить соответствие мероприятий, на реализацию которых запрашивается субсидия, целям ее предоставления;</w:t>
      </w:r>
    </w:p>
    <w:p w:rsidR="00A150D3" w:rsidRDefault="00A150D3" w:rsidP="00A150D3">
      <w:pPr>
        <w:pStyle w:val="a5"/>
        <w:spacing w:line="276" w:lineRule="auto"/>
        <w:ind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автомобильных дорог общего пользования местного значения, на которых планируется проведение мероприятий по паспортизации, утвержденного администрацией сельского поселения;</w:t>
      </w:r>
    </w:p>
    <w:p w:rsidR="00A150D3" w:rsidRDefault="00A150D3" w:rsidP="00A150D3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0D3" w:rsidRDefault="00A150D3" w:rsidP="00A150D3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 Сторон</w:t>
      </w:r>
    </w:p>
    <w:p w:rsidR="00A150D3" w:rsidRDefault="00A150D3" w:rsidP="00A150D3">
      <w:pPr>
        <w:ind w:left="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50D3" w:rsidRDefault="00A150D3" w:rsidP="00A150D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При надлежащем исполнении Администрацией поселения условий настоящего соглашения и по мере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орожный фонд муниципального района «Карымский район» в пределах кассового плана по расходам бюджетных обязательств перечисляет Субсидию в доход бюджета Администрации поселения.</w:t>
      </w:r>
    </w:p>
    <w:p w:rsidR="00A150D3" w:rsidRDefault="00A150D3" w:rsidP="00A150D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  <w:t>Приостанавливает или прекращает перечисление Субсидии в случаях:</w:t>
      </w:r>
    </w:p>
    <w:p w:rsidR="00A150D3" w:rsidRDefault="00A150D3" w:rsidP="00A150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нецелевого использования Администрацией поселения выделенной Субсидии;</w:t>
      </w:r>
    </w:p>
    <w:p w:rsidR="00A150D3" w:rsidRDefault="00A150D3" w:rsidP="00A150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непредставления Администрацией поселения отчетности в сроки, установленные настоящим Соглашением;</w:t>
      </w:r>
    </w:p>
    <w:p w:rsidR="00A150D3" w:rsidRDefault="00A150D3" w:rsidP="00A150D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2.1.3.</w:t>
      </w:r>
      <w:r>
        <w:rPr>
          <w:rFonts w:ascii="Times New Roman" w:hAnsi="Times New Roman" w:cs="Times New Roman"/>
          <w:iCs/>
          <w:sz w:val="28"/>
          <w:szCs w:val="28"/>
        </w:rPr>
        <w:tab/>
        <w:t>Имеет право:</w:t>
      </w:r>
    </w:p>
    <w:p w:rsidR="00A150D3" w:rsidRDefault="00A150D3" w:rsidP="00A150D3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ab/>
        <w:t>запрашивать у Администрации поселения любую информацию, касающуюся выполнения работ по Мероприятиям.</w:t>
      </w:r>
    </w:p>
    <w:p w:rsidR="00A150D3" w:rsidRDefault="00A150D3" w:rsidP="00A150D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  <w:t>Администрация поселения:</w:t>
      </w:r>
    </w:p>
    <w:p w:rsidR="00A150D3" w:rsidRDefault="00A150D3" w:rsidP="00A150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Распоряжается переданными ей финансовыми средствами по целевому назначению.</w:t>
      </w:r>
    </w:p>
    <w:p w:rsidR="00A150D3" w:rsidRDefault="00A150D3" w:rsidP="00A150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ежемесячно до 3-го числа месяца, следующего за отчетным, отчет о выполненных работах, с приложением копий  актов выполненных работ.</w:t>
      </w:r>
      <w:proofErr w:type="gramEnd"/>
    </w:p>
    <w:p w:rsidR="00A150D3" w:rsidRDefault="00A150D3" w:rsidP="00A150D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2.2.3.Обеспечивает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150D3" w:rsidRDefault="00A150D3" w:rsidP="00A150D3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целевым и эффективным использованием Субсидии;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50D3" w:rsidRDefault="00A150D3" w:rsidP="00A150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соблюдением сроков выполнения работ, качеством выполняемых работ при выполнении Мероприятий.</w:t>
      </w:r>
    </w:p>
    <w:p w:rsidR="00A150D3" w:rsidRDefault="00A150D3" w:rsidP="00A150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D3" w:rsidRDefault="00A150D3" w:rsidP="00A150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A150D3" w:rsidRDefault="00A150D3" w:rsidP="00A150D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используемые муниципальными образованиями не по целевому назначению или с нарушением условий их получения, а также неиспользованные субсидии, потребность в которых в текущем финансовом году отсутствует, подлежат возврату в муниципальный дорожный фонд Забайкальского края в соответствии с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от 26 июня 2015 года №156</w:t>
      </w:r>
    </w:p>
    <w:p w:rsidR="00A150D3" w:rsidRDefault="00A150D3" w:rsidP="00A150D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силы. </w:t>
      </w:r>
    </w:p>
    <w:p w:rsidR="00A150D3" w:rsidRDefault="00A150D3" w:rsidP="00A150D3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0D3" w:rsidRPr="005D1E67" w:rsidRDefault="00A150D3" w:rsidP="00A150D3">
      <w:pPr>
        <w:pStyle w:val="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E67">
        <w:rPr>
          <w:rFonts w:ascii="Times New Roman" w:hAnsi="Times New Roman" w:cs="Times New Roman"/>
          <w:b/>
          <w:bCs/>
          <w:sz w:val="28"/>
          <w:szCs w:val="28"/>
        </w:rPr>
        <w:t>4. Порядок разрешения споров</w:t>
      </w:r>
    </w:p>
    <w:p w:rsidR="00A150D3" w:rsidRPr="005D1E67" w:rsidRDefault="00A150D3" w:rsidP="00A150D3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>4.1.</w:t>
      </w:r>
      <w:r w:rsidRPr="005D1E67">
        <w:rPr>
          <w:rFonts w:ascii="Times New Roman" w:hAnsi="Times New Roman" w:cs="Times New Roman"/>
          <w:sz w:val="28"/>
          <w:szCs w:val="28"/>
        </w:rPr>
        <w:tab/>
        <w:t>Споры и разногласия, которые могут возникать при реализации настоящего Соглашения, Стороны будут стремиться разрешать путем  переговоров и служебной переписки.</w:t>
      </w:r>
    </w:p>
    <w:p w:rsidR="00A150D3" w:rsidRDefault="00A150D3" w:rsidP="00A150D3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>4.2.</w:t>
      </w:r>
      <w:r w:rsidRPr="005D1E67">
        <w:rPr>
          <w:rFonts w:ascii="Times New Roman" w:hAnsi="Times New Roman" w:cs="Times New Roman"/>
          <w:sz w:val="28"/>
          <w:szCs w:val="28"/>
        </w:rPr>
        <w:tab/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A150D3" w:rsidRPr="005D1E67" w:rsidRDefault="00A150D3" w:rsidP="00A150D3">
      <w:pPr>
        <w:pStyle w:val="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E67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A150D3" w:rsidRPr="005D1E67" w:rsidRDefault="00A150D3" w:rsidP="00A150D3">
      <w:pPr>
        <w:pStyle w:val="3"/>
        <w:spacing w:after="0"/>
        <w:ind w:left="0" w:right="-3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0D3" w:rsidRPr="005D1E67" w:rsidRDefault="00A150D3" w:rsidP="00A150D3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>5.1.</w:t>
      </w:r>
      <w:r w:rsidRPr="005D1E67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A150D3" w:rsidRPr="005D1E67" w:rsidRDefault="00A150D3" w:rsidP="00A150D3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Pr="005D1E67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Соглашению. </w:t>
      </w:r>
    </w:p>
    <w:p w:rsidR="00A150D3" w:rsidRPr="005D1E67" w:rsidRDefault="00A150D3" w:rsidP="00A150D3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>5.3.</w:t>
      </w:r>
      <w:r w:rsidRPr="005D1E67">
        <w:rPr>
          <w:rFonts w:ascii="Times New Roman" w:hAnsi="Times New Roman" w:cs="Times New Roman"/>
          <w:sz w:val="28"/>
          <w:szCs w:val="28"/>
        </w:rPr>
        <w:tab/>
        <w:t>Положения настоящего Соглашения могут быть изменены или дополнены в период его действия по взаимному соглашению Сторон.</w:t>
      </w:r>
    </w:p>
    <w:p w:rsidR="00A150D3" w:rsidRPr="005D1E67" w:rsidRDefault="00A150D3" w:rsidP="00A150D3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>5.4.</w:t>
      </w:r>
      <w:r w:rsidRPr="005D1E67">
        <w:rPr>
          <w:rFonts w:ascii="Times New Roman" w:hAnsi="Times New Roman" w:cs="Times New Roman"/>
          <w:sz w:val="28"/>
          <w:szCs w:val="28"/>
        </w:rPr>
        <w:tab/>
        <w:t>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 момента подписания являющихся неотъемлемой частью настоящего Соглашения.</w:t>
      </w:r>
    </w:p>
    <w:p w:rsidR="00A150D3" w:rsidRPr="005D1E67" w:rsidRDefault="00A150D3" w:rsidP="00A15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sz w:val="28"/>
          <w:szCs w:val="28"/>
        </w:rPr>
        <w:t>5.5. По вопросам, не урегулированным настоящим Соглашением, Стороны руководствуются действующим законодательством.</w:t>
      </w:r>
    </w:p>
    <w:p w:rsidR="00A150D3" w:rsidRPr="005D1E67" w:rsidRDefault="00A150D3" w:rsidP="00A150D3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0D3" w:rsidRPr="005D1E67" w:rsidRDefault="00A150D3" w:rsidP="00A150D3">
      <w:pPr>
        <w:pStyle w:val="3"/>
        <w:ind w:firstLine="720"/>
        <w:rPr>
          <w:rFonts w:ascii="Times New Roman" w:hAnsi="Times New Roman" w:cs="Times New Roman"/>
          <w:sz w:val="28"/>
          <w:szCs w:val="28"/>
        </w:rPr>
      </w:pPr>
    </w:p>
    <w:p w:rsidR="00A150D3" w:rsidRPr="005D1E67" w:rsidRDefault="00A150D3" w:rsidP="00A150D3">
      <w:pPr>
        <w:ind w:firstLine="709"/>
        <w:jc w:val="center"/>
        <w:rPr>
          <w:rStyle w:val="a4"/>
          <w:rFonts w:ascii="Times New Roman" w:hAnsi="Times New Roman"/>
          <w:b/>
        </w:rPr>
      </w:pPr>
      <w:r w:rsidRPr="005D1E67">
        <w:rPr>
          <w:rFonts w:ascii="Times New Roman" w:hAnsi="Times New Roman" w:cs="Times New Roman"/>
          <w:b/>
          <w:bCs/>
          <w:sz w:val="28"/>
          <w:szCs w:val="28"/>
        </w:rPr>
        <w:t>6. Юридические адреса п</w:t>
      </w:r>
      <w:r w:rsidRPr="005D1E67">
        <w:rPr>
          <w:rStyle w:val="a4"/>
          <w:rFonts w:ascii="Times New Roman" w:hAnsi="Times New Roman"/>
          <w:b/>
          <w:sz w:val="28"/>
          <w:szCs w:val="28"/>
        </w:rPr>
        <w:t>одписи Сторон</w:t>
      </w:r>
    </w:p>
    <w:p w:rsidR="00A150D3" w:rsidRPr="005D1E67" w:rsidRDefault="00A150D3" w:rsidP="00A150D3">
      <w:pPr>
        <w:jc w:val="both"/>
        <w:rPr>
          <w:rFonts w:ascii="Times New Roman" w:hAnsi="Times New Roman" w:cs="Times New Roman"/>
        </w:rPr>
      </w:pPr>
    </w:p>
    <w:tbl>
      <w:tblPr>
        <w:tblW w:w="18935" w:type="dxa"/>
        <w:tblLook w:val="01E0"/>
      </w:tblPr>
      <w:tblGrid>
        <w:gridCol w:w="4648"/>
        <w:gridCol w:w="4648"/>
        <w:gridCol w:w="4648"/>
        <w:gridCol w:w="4991"/>
      </w:tblGrid>
      <w:tr w:rsidR="00A150D3" w:rsidRPr="005D1E67" w:rsidTr="00434E7B">
        <w:trPr>
          <w:trHeight w:val="661"/>
        </w:trPr>
        <w:tc>
          <w:tcPr>
            <w:tcW w:w="4648" w:type="dxa"/>
          </w:tcPr>
          <w:p w:rsidR="00A150D3" w:rsidRPr="005D1E67" w:rsidRDefault="00A150D3" w:rsidP="00434E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6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A150D3" w:rsidRPr="005D1E67" w:rsidRDefault="00A150D3" w:rsidP="00434E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0D3" w:rsidRPr="005D1E67" w:rsidRDefault="00A150D3" w:rsidP="00434E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67"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 w:rsidRPr="005D1E67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5D1E67"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 w:rsidRPr="005D1E67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5D1E67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A150D3" w:rsidRPr="005D1E67" w:rsidRDefault="00A150D3" w:rsidP="00434E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0D3" w:rsidRPr="005D1E67" w:rsidRDefault="00A150D3" w:rsidP="00434E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D1E67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1E6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«Карымский район»</w:t>
            </w:r>
          </w:p>
          <w:p w:rsidR="00A150D3" w:rsidRPr="005D1E67" w:rsidRDefault="00A150D3" w:rsidP="00434E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______________О.А.Павлов</w:t>
            </w:r>
            <w:proofErr w:type="spellEnd"/>
          </w:p>
          <w:p w:rsidR="00A150D3" w:rsidRPr="005D1E67" w:rsidRDefault="00A150D3" w:rsidP="00434E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A150D3" w:rsidRPr="005D1E67" w:rsidRDefault="00A150D3" w:rsidP="00434E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6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Маякинское</w:t>
            </w:r>
            <w:proofErr w:type="spellEnd"/>
            <w:r w:rsidRPr="005D1E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50D3" w:rsidRPr="005D1E67" w:rsidRDefault="00A150D3" w:rsidP="00434E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0D3" w:rsidRPr="005D1E67" w:rsidRDefault="00A150D3" w:rsidP="00434E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67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D1E67">
              <w:rPr>
                <w:rFonts w:ascii="Times New Roman" w:hAnsi="Times New Roman" w:cs="Times New Roman"/>
                <w:sz w:val="28"/>
                <w:szCs w:val="28"/>
              </w:rPr>
              <w:t>, Забайкальский край,</w:t>
            </w:r>
          </w:p>
          <w:p w:rsidR="00A150D3" w:rsidRPr="005D1E67" w:rsidRDefault="00A150D3" w:rsidP="00434E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67"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A150D3" w:rsidRPr="005D1E67" w:rsidRDefault="00A150D3" w:rsidP="00434E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6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Маяки</w:t>
            </w:r>
            <w:r w:rsidRPr="005D1E67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</w:t>
            </w:r>
            <w:r w:rsidRPr="005D1E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A150D3" w:rsidRDefault="00A150D3" w:rsidP="00434E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0D3" w:rsidRPr="005D1E67" w:rsidRDefault="00A150D3" w:rsidP="00434E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6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Маякинское</w:t>
            </w:r>
            <w:proofErr w:type="spellEnd"/>
            <w:r w:rsidRPr="005D1E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50D3" w:rsidRPr="005D1E67" w:rsidRDefault="00A150D3" w:rsidP="00434E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0D3" w:rsidRPr="005D1E67" w:rsidRDefault="00A150D3" w:rsidP="00434E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E6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М.В.Нехода</w:t>
            </w:r>
            <w:proofErr w:type="spellEnd"/>
          </w:p>
          <w:p w:rsidR="00A150D3" w:rsidRPr="005D1E67" w:rsidRDefault="00A150D3" w:rsidP="00434E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A150D3" w:rsidRPr="005D1E67" w:rsidRDefault="00A150D3" w:rsidP="00434E7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A150D3" w:rsidRPr="005D1E67" w:rsidRDefault="00A150D3" w:rsidP="00434E7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50D3" w:rsidRDefault="00A150D3" w:rsidP="00A150D3">
      <w:pPr>
        <w:pStyle w:val="a6"/>
        <w:rPr>
          <w:sz w:val="28"/>
          <w:szCs w:val="28"/>
        </w:rPr>
      </w:pPr>
    </w:p>
    <w:p w:rsidR="00A150D3" w:rsidRDefault="00A150D3" w:rsidP="00A150D3">
      <w:pPr>
        <w:pStyle w:val="a6"/>
        <w:rPr>
          <w:sz w:val="28"/>
          <w:szCs w:val="28"/>
        </w:rPr>
      </w:pPr>
    </w:p>
    <w:p w:rsidR="00A150D3" w:rsidRDefault="00A150D3" w:rsidP="00A150D3">
      <w:pPr>
        <w:pStyle w:val="a6"/>
        <w:rPr>
          <w:sz w:val="28"/>
          <w:szCs w:val="28"/>
        </w:rPr>
      </w:pPr>
    </w:p>
    <w:p w:rsidR="00A150D3" w:rsidRDefault="00A150D3" w:rsidP="00A150D3">
      <w:pPr>
        <w:pStyle w:val="a6"/>
        <w:rPr>
          <w:sz w:val="28"/>
          <w:szCs w:val="28"/>
        </w:rPr>
      </w:pPr>
    </w:p>
    <w:p w:rsidR="00A150D3" w:rsidRDefault="00A150D3" w:rsidP="00A150D3">
      <w:pPr>
        <w:pStyle w:val="a6"/>
        <w:rPr>
          <w:sz w:val="28"/>
          <w:szCs w:val="28"/>
        </w:rPr>
      </w:pPr>
    </w:p>
    <w:p w:rsidR="00A150D3" w:rsidRDefault="00A150D3" w:rsidP="00A150D3">
      <w:pPr>
        <w:pStyle w:val="a6"/>
        <w:rPr>
          <w:sz w:val="28"/>
          <w:szCs w:val="28"/>
        </w:rPr>
      </w:pPr>
    </w:p>
    <w:p w:rsidR="00A150D3" w:rsidRDefault="00A150D3" w:rsidP="00A150D3"/>
    <w:p w:rsidR="00A150D3" w:rsidRPr="000C7FCB" w:rsidRDefault="00A150D3" w:rsidP="00A150D3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1F" w:rsidRDefault="0035241F"/>
    <w:sectPr w:rsidR="0035241F" w:rsidSect="0006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D3"/>
    <w:rsid w:val="0035241F"/>
    <w:rsid w:val="00A1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D3"/>
    <w:pPr>
      <w:ind w:left="720"/>
      <w:contextualSpacing/>
    </w:pPr>
  </w:style>
  <w:style w:type="character" w:styleId="a4">
    <w:name w:val="page number"/>
    <w:basedOn w:val="a0"/>
    <w:uiPriority w:val="99"/>
    <w:rsid w:val="00A150D3"/>
    <w:rPr>
      <w:rFonts w:cs="Times New Roman"/>
    </w:rPr>
  </w:style>
  <w:style w:type="paragraph" w:styleId="a5">
    <w:name w:val="No Spacing"/>
    <w:uiPriority w:val="1"/>
    <w:qFormat/>
    <w:rsid w:val="00A150D3"/>
    <w:pPr>
      <w:spacing w:after="0" w:line="240" w:lineRule="auto"/>
    </w:pPr>
  </w:style>
  <w:style w:type="paragraph" w:styleId="a6">
    <w:name w:val="Title"/>
    <w:basedOn w:val="a"/>
    <w:link w:val="a7"/>
    <w:uiPriority w:val="99"/>
    <w:qFormat/>
    <w:rsid w:val="00A150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A150D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50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50D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6036</Characters>
  <Application>Microsoft Office Word</Application>
  <DocSecurity>0</DocSecurity>
  <Lines>50</Lines>
  <Paragraphs>14</Paragraphs>
  <ScaleCrop>false</ScaleCrop>
  <Company>Microsoft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2016-01-28T00:50:00Z</dcterms:created>
  <dcterms:modified xsi:type="dcterms:W3CDTF">2016-01-28T00:50:00Z</dcterms:modified>
</cp:coreProperties>
</file>