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A9" w:rsidRPr="00AC5B38" w:rsidRDefault="00B733A9" w:rsidP="00B733A9">
      <w:pPr>
        <w:pStyle w:val="a4"/>
        <w:rPr>
          <w:sz w:val="28"/>
          <w:szCs w:val="28"/>
        </w:rPr>
      </w:pPr>
      <w:r w:rsidRPr="004C565F">
        <w:rPr>
          <w:sz w:val="28"/>
          <w:szCs w:val="28"/>
        </w:rPr>
        <w:t xml:space="preserve">С О Г Л А </w:t>
      </w:r>
      <w:proofErr w:type="gramStart"/>
      <w:r w:rsidRPr="004C565F">
        <w:rPr>
          <w:sz w:val="28"/>
          <w:szCs w:val="28"/>
        </w:rPr>
        <w:t>Ш</w:t>
      </w:r>
      <w:proofErr w:type="gramEnd"/>
      <w:r w:rsidRPr="004C565F">
        <w:rPr>
          <w:sz w:val="28"/>
          <w:szCs w:val="28"/>
        </w:rPr>
        <w:t xml:space="preserve"> Е Н И Е №</w:t>
      </w:r>
      <w:r w:rsidRPr="00AC5B38">
        <w:rPr>
          <w:sz w:val="28"/>
          <w:szCs w:val="28"/>
        </w:rPr>
        <w:t xml:space="preserve"> 39</w:t>
      </w:r>
    </w:p>
    <w:p w:rsidR="00B733A9" w:rsidRPr="004C565F" w:rsidRDefault="00B733A9" w:rsidP="00B73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65F">
        <w:rPr>
          <w:rFonts w:ascii="Times New Roman" w:hAnsi="Times New Roman" w:cs="Times New Roman"/>
          <w:b/>
          <w:bCs/>
          <w:sz w:val="28"/>
          <w:szCs w:val="28"/>
        </w:rPr>
        <w:t>о предоставлении в 2015 году бюджету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Маякинское</w:t>
      </w:r>
      <w:proofErr w:type="spellEnd"/>
      <w:r w:rsidRPr="004C565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C565F"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 w:rsidRPr="004C565F">
        <w:rPr>
          <w:rFonts w:ascii="Times New Roman" w:hAnsi="Times New Roman" w:cs="Times New Roman"/>
          <w:b/>
          <w:sz w:val="28"/>
          <w:szCs w:val="28"/>
        </w:rPr>
        <w:t>субсидии на капитальный ремонт и ремонт, а также содержание автомобильных дорог общего пользования местного значения и искусственных сооружений на них</w:t>
      </w:r>
    </w:p>
    <w:p w:rsidR="00B733A9" w:rsidRDefault="00B733A9" w:rsidP="00B73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3A9" w:rsidRDefault="00B733A9" w:rsidP="00B73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</w:t>
      </w:r>
      <w:r w:rsidRPr="00AC5B3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___» _____</w:t>
      </w:r>
      <w:r w:rsidRPr="00B733A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_____ 2015г.</w:t>
      </w:r>
    </w:p>
    <w:p w:rsidR="00B733A9" w:rsidRDefault="00B733A9" w:rsidP="00B73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3A9" w:rsidRDefault="00B733A9" w:rsidP="00B733A9">
      <w:pPr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район», именуемая в дальнейшем «Администрация района», в лице  руководителя администрации Алексея Сергеевича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района «Карымский район», с одной стороны и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именуемая в дальнейшем «Администрация поселения», в лице главы администрации Марины Владимировны Нехода, действующей на основании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другой стороны, именуемые в дальнейшем «Стороны»,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с Решением Совета муниципального района «Карымский район» от 18 июня 2015  года № 237 «О создании муниципального дорожного фонда муниципального района «Карымский район», а также руководствуясь Порядком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утвержденным постановлением администрации муниципального района «Карымский район» от 26 июня 2015 года №156 заключили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Соглашение (далее – Соглашение) о нижеследующем.</w:t>
      </w:r>
    </w:p>
    <w:p w:rsidR="00B733A9" w:rsidRDefault="00B733A9" w:rsidP="00B733A9">
      <w:pPr>
        <w:ind w:right="5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B733A9" w:rsidRDefault="00B733A9" w:rsidP="00B733A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Настоящее Соглашение определяет порядок взаимодействия Сторон при осуществлении совместных действий:</w:t>
      </w:r>
    </w:p>
    <w:p w:rsidR="00B733A9" w:rsidRDefault="00B733A9" w:rsidP="00B733A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финансирования мероприятий по реализации дорожной деятельности в отношении автомобильных дорог местного значения в целях осуществления</w:t>
      </w:r>
      <w:r w:rsidRPr="004C565F">
        <w:rPr>
          <w:rFonts w:ascii="Times New Roman" w:hAnsi="Times New Roman" w:cs="Times New Roman"/>
          <w:sz w:val="28"/>
          <w:szCs w:val="28"/>
        </w:rPr>
        <w:t xml:space="preserve"> капитальн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C565F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565F">
        <w:rPr>
          <w:rFonts w:ascii="Times New Roman" w:hAnsi="Times New Roman" w:cs="Times New Roman"/>
          <w:sz w:val="28"/>
          <w:szCs w:val="28"/>
        </w:rPr>
        <w:t xml:space="preserve"> и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565F">
        <w:rPr>
          <w:rFonts w:ascii="Times New Roman" w:hAnsi="Times New Roman" w:cs="Times New Roman"/>
          <w:sz w:val="28"/>
          <w:szCs w:val="28"/>
        </w:rPr>
        <w:t>, а также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565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</w:t>
      </w:r>
      <w:r w:rsidRPr="004C565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Маякинское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них. </w:t>
      </w:r>
    </w:p>
    <w:p w:rsidR="00B733A9" w:rsidRPr="004C565F" w:rsidRDefault="00B733A9" w:rsidP="00B733A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65F">
        <w:rPr>
          <w:rFonts w:ascii="Times New Roman" w:hAnsi="Times New Roman" w:cs="Times New Roman"/>
          <w:sz w:val="28"/>
          <w:szCs w:val="28"/>
        </w:rPr>
        <w:t xml:space="preserve">по обеспечению контроля за целевым и эффективным использованием субсидии на капитальный ремонт и ремонт, а также содержание автомобильных дорог общего пользования местного значения </w:t>
      </w:r>
      <w:r w:rsidRPr="004C565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Маякинское</w:t>
      </w:r>
      <w:proofErr w:type="spellEnd"/>
      <w:r w:rsidRPr="004C565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 </w:t>
      </w:r>
      <w:r w:rsidRPr="004C565F"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B733A9" w:rsidRDefault="00B733A9" w:rsidP="00B733A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565F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4C565F">
        <w:rPr>
          <w:rStyle w:val="a6"/>
          <w:rFonts w:ascii="Times New Roman" w:hAnsi="Times New Roman"/>
          <w:color w:val="000000"/>
          <w:sz w:val="28"/>
          <w:szCs w:val="28"/>
        </w:rPr>
        <w:t xml:space="preserve"> предоставляет</w:t>
      </w:r>
      <w:r w:rsidRPr="004C565F">
        <w:rPr>
          <w:rFonts w:ascii="Times New Roman" w:hAnsi="Times New Roman" w:cs="Times New Roman"/>
          <w:sz w:val="28"/>
          <w:szCs w:val="28"/>
        </w:rPr>
        <w:t xml:space="preserve"> Субсидию </w:t>
      </w:r>
      <w:r w:rsidRPr="004C565F">
        <w:rPr>
          <w:rStyle w:val="a6"/>
          <w:rFonts w:ascii="Times New Roman" w:hAnsi="Times New Roman"/>
          <w:sz w:val="28"/>
          <w:szCs w:val="28"/>
        </w:rPr>
        <w:t>администрации поселения</w:t>
      </w:r>
      <w:r w:rsidRPr="004C565F">
        <w:rPr>
          <w:rFonts w:ascii="Times New Roman" w:hAnsi="Times New Roman" w:cs="Times New Roman"/>
          <w:sz w:val="28"/>
          <w:szCs w:val="28"/>
        </w:rPr>
        <w:t xml:space="preserve"> на капитальный ремонт и ремонт, а также содержание </w:t>
      </w:r>
      <w:r w:rsidRPr="004C565F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общего пользования местного значения</w:t>
      </w:r>
      <w:r w:rsidRPr="004C565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Маякинское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  <w:r w:rsidRPr="004C565F">
        <w:rPr>
          <w:rFonts w:ascii="Times New Roman" w:hAnsi="Times New Roman" w:cs="Times New Roman"/>
          <w:sz w:val="28"/>
          <w:szCs w:val="28"/>
        </w:rPr>
        <w:t xml:space="preserve"> и искусственных сооружений на них</w:t>
      </w:r>
      <w:r w:rsidRPr="004C565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Pr="004C565F">
        <w:rPr>
          <w:rFonts w:ascii="Times New Roman" w:hAnsi="Times New Roman" w:cs="Times New Roman"/>
          <w:sz w:val="28"/>
          <w:szCs w:val="28"/>
        </w:rPr>
        <w:t xml:space="preserve">(далее – Мероприятия) в соответствии с рассмотренной заявкой Администрации поселения и принятым решением,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b/>
          <w:sz w:val="28"/>
          <w:szCs w:val="28"/>
        </w:rPr>
        <w:t>99 520,02 (девяносто девять тысяч пятьсот двадцать) рублей, 02 копейки</w:t>
      </w:r>
      <w:r>
        <w:rPr>
          <w:rFonts w:ascii="Times New Roman" w:hAnsi="Times New Roman" w:cs="Times New Roman"/>
          <w:sz w:val="28"/>
          <w:szCs w:val="28"/>
        </w:rPr>
        <w:t xml:space="preserve"> при условии:</w:t>
      </w:r>
      <w:proofErr w:type="gramEnd"/>
    </w:p>
    <w:p w:rsidR="00B733A9" w:rsidRPr="004C565F" w:rsidRDefault="00B733A9" w:rsidP="00B733A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65F">
        <w:rPr>
          <w:rFonts w:ascii="Times New Roman" w:hAnsi="Times New Roman" w:cs="Times New Roman"/>
          <w:sz w:val="28"/>
          <w:szCs w:val="28"/>
        </w:rPr>
        <w:t>- наличия заявки от поселения на предоставление субсидии, содержащей информацию, позволяющую оценить соответствие мероприятий, на реализацию которых запрашивается субсидия, целям ее предоставления;</w:t>
      </w:r>
    </w:p>
    <w:p w:rsidR="00B733A9" w:rsidRPr="004C565F" w:rsidRDefault="00B733A9" w:rsidP="00B733A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65F">
        <w:rPr>
          <w:rFonts w:ascii="Times New Roman" w:hAnsi="Times New Roman" w:cs="Times New Roman"/>
          <w:sz w:val="28"/>
          <w:szCs w:val="28"/>
        </w:rPr>
        <w:t>- 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4C565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значения, на которых планируется проведение мероприятий по капитальному ремонту, ремонту и содержанию с использованием средств субсидии,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C565F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поселения;</w:t>
      </w:r>
    </w:p>
    <w:p w:rsidR="00B733A9" w:rsidRPr="004C565F" w:rsidRDefault="00B733A9" w:rsidP="00B733A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65F">
        <w:rPr>
          <w:rFonts w:ascii="Times New Roman" w:hAnsi="Times New Roman" w:cs="Times New Roman"/>
          <w:sz w:val="28"/>
          <w:szCs w:val="28"/>
        </w:rPr>
        <w:t>-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C565F">
        <w:rPr>
          <w:rFonts w:ascii="Times New Roman" w:hAnsi="Times New Roman" w:cs="Times New Roman"/>
          <w:sz w:val="28"/>
          <w:szCs w:val="28"/>
        </w:rPr>
        <w:t>, подтверждающие право собственности муниципального образования на объекты, включённые в заявки;</w:t>
      </w:r>
    </w:p>
    <w:p w:rsidR="00B733A9" w:rsidRPr="004C565F" w:rsidRDefault="00B733A9" w:rsidP="00B733A9">
      <w:pPr>
        <w:pStyle w:val="a9"/>
        <w:spacing w:line="276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C565F">
        <w:rPr>
          <w:rFonts w:ascii="Times New Roman" w:hAnsi="Times New Roman" w:cs="Times New Roman"/>
          <w:sz w:val="28"/>
          <w:szCs w:val="28"/>
        </w:rPr>
        <w:t>-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C565F">
        <w:rPr>
          <w:rFonts w:ascii="Times New Roman" w:hAnsi="Times New Roman" w:cs="Times New Roman"/>
          <w:sz w:val="28"/>
          <w:szCs w:val="28"/>
        </w:rPr>
        <w:t xml:space="preserve"> обследования автомобильных дорог общего пользования населенных пунктов, вошедших в перечень. </w:t>
      </w:r>
    </w:p>
    <w:p w:rsidR="00B733A9" w:rsidRDefault="00B733A9" w:rsidP="00B733A9">
      <w:pPr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3A9" w:rsidRDefault="00B733A9" w:rsidP="00B733A9">
      <w:pPr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 Сторон</w:t>
      </w:r>
    </w:p>
    <w:p w:rsidR="00B733A9" w:rsidRDefault="00B733A9" w:rsidP="00B733A9">
      <w:pPr>
        <w:ind w:left="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33A9" w:rsidRDefault="00B733A9" w:rsidP="00B733A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  <w:t>При надлежащем исполнении Администрацией поселения условий настоящего соглашения и по мере поступления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орожный фонд муниципального района «Карымский район» в пределах кассового плана по расходам бюджетных обязательств перечисляет Субсидию в доход бюджета Администрации поселения.</w:t>
      </w:r>
    </w:p>
    <w:p w:rsidR="00B733A9" w:rsidRDefault="00B733A9" w:rsidP="00B733A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ab/>
        <w:t>Приостанавливает или прекращает перечисление Субсидии в случаях:</w:t>
      </w:r>
    </w:p>
    <w:p w:rsidR="00B733A9" w:rsidRDefault="00B733A9" w:rsidP="00B733A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нецелевого использования Администрацией поселения выделенной Субсидии;</w:t>
      </w:r>
    </w:p>
    <w:p w:rsidR="00B733A9" w:rsidRDefault="00B733A9" w:rsidP="00B733A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непредставления Администрацией поселения отчетности в сроки, установленные настоящим Соглашением;</w:t>
      </w:r>
    </w:p>
    <w:p w:rsidR="00B733A9" w:rsidRDefault="00B733A9" w:rsidP="00B733A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2.1.3.</w:t>
      </w:r>
      <w:r>
        <w:rPr>
          <w:rFonts w:ascii="Times New Roman" w:hAnsi="Times New Roman" w:cs="Times New Roman"/>
          <w:iCs/>
          <w:sz w:val="28"/>
          <w:szCs w:val="28"/>
        </w:rPr>
        <w:tab/>
        <w:t>Имеет право:</w:t>
      </w:r>
    </w:p>
    <w:p w:rsidR="00B733A9" w:rsidRDefault="00B733A9" w:rsidP="00B733A9">
      <w:pPr>
        <w:pStyle w:val="a9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ab/>
        <w:t>запрашивать у Администрации поселения любую информацию, касающуюся выполнения работ по Мероприятиям.</w:t>
      </w:r>
    </w:p>
    <w:p w:rsidR="00B733A9" w:rsidRDefault="00B733A9" w:rsidP="00B733A9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3A9" w:rsidRDefault="00B733A9" w:rsidP="00B733A9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ab/>
        <w:t>Администрация поселения:</w:t>
      </w:r>
    </w:p>
    <w:p w:rsidR="00B733A9" w:rsidRDefault="00B733A9" w:rsidP="00B733A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Распоряжается переданными ей финансовыми средствами по целевому назначению.</w:t>
      </w:r>
    </w:p>
    <w:p w:rsidR="00B733A9" w:rsidRDefault="00B733A9" w:rsidP="00B733A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2.2.2.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ежемесячно до 3-го числа месяца, следующего за отчетным, отчет о выполненных работах, с приложением копий  актов выполненных работ.</w:t>
      </w:r>
      <w:proofErr w:type="gramEnd"/>
    </w:p>
    <w:p w:rsidR="00B733A9" w:rsidRDefault="00B733A9" w:rsidP="00B733A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2.2.3.Обеспечивает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733A9" w:rsidRDefault="00B733A9" w:rsidP="00B733A9">
      <w:pPr>
        <w:pStyle w:val="a9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целевым и эффективным использованием Субсидии;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33A9" w:rsidRDefault="00B733A9" w:rsidP="00B733A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соблюдением сроков выполнения работ, качеством выполняемых работ при выполнении Мероприятий.</w:t>
      </w:r>
    </w:p>
    <w:p w:rsidR="00B733A9" w:rsidRDefault="00B733A9" w:rsidP="00B733A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3A9" w:rsidRDefault="00B733A9" w:rsidP="00B733A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:rsidR="00B733A9" w:rsidRDefault="00B733A9" w:rsidP="00B733A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Субсидии, используемые муниципальными образованиями не по целевому назначению или с нарушением условий их получения, а также неиспользованные субсидии, потребность в которых в текущем финансовом году отсутствует, подлежат возврату в муниципальный дорожный фонд Забайкальского края в соответствии с Порядком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утвержденным постановлением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от 26 июня 2015 года №156</w:t>
      </w:r>
    </w:p>
    <w:p w:rsidR="00B733A9" w:rsidRDefault="00B733A9" w:rsidP="00B733A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 xml:space="preserve">Стороны не несут имущественной и иной ответственности за полное или частичное невыполнение обязательств по настоящему Соглашению, если докажут в суде, что надлежащее исполнение оказалось невозможным вследствие обстоятельств непреодолимой силы. </w:t>
      </w:r>
    </w:p>
    <w:p w:rsidR="00B733A9" w:rsidRDefault="00B733A9" w:rsidP="00B733A9">
      <w:pPr>
        <w:pStyle w:val="a9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3A9" w:rsidRDefault="00B733A9" w:rsidP="00B733A9">
      <w:pPr>
        <w:pStyle w:val="3"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разрешения споров</w:t>
      </w:r>
    </w:p>
    <w:p w:rsidR="00B733A9" w:rsidRDefault="00B733A9" w:rsidP="00B733A9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Споры и разногласия, которые могут возникать при реализации настоящего Соглашения, Стороны будут стремиться разрешать путем  переговоров и служебной переписки.</w:t>
      </w:r>
    </w:p>
    <w:p w:rsidR="00B733A9" w:rsidRDefault="00B733A9" w:rsidP="00B733A9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В случаях, когда достижение взаимоприемлемых решений оказывается невозможным, спорные вопросы между Сторонами решаются в установленном законодательством порядке разрешения споров между юридическими лицами.</w:t>
      </w:r>
    </w:p>
    <w:p w:rsidR="00B733A9" w:rsidRDefault="00B733A9" w:rsidP="00B733A9">
      <w:pPr>
        <w:pStyle w:val="3"/>
        <w:spacing w:after="0" w:line="276" w:lineRule="auto"/>
        <w:ind w:left="0" w:right="-38" w:firstLine="709"/>
        <w:jc w:val="center"/>
        <w:rPr>
          <w:b/>
          <w:bCs/>
          <w:sz w:val="28"/>
          <w:szCs w:val="28"/>
        </w:rPr>
      </w:pPr>
    </w:p>
    <w:p w:rsidR="00B733A9" w:rsidRDefault="00B733A9" w:rsidP="00B733A9">
      <w:pPr>
        <w:pStyle w:val="3"/>
        <w:spacing w:after="0" w:line="276" w:lineRule="auto"/>
        <w:ind w:left="0" w:right="-38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Заключительные положения</w:t>
      </w:r>
    </w:p>
    <w:p w:rsidR="00B733A9" w:rsidRDefault="00B733A9" w:rsidP="00B733A9">
      <w:pPr>
        <w:pStyle w:val="3"/>
        <w:spacing w:after="0" w:line="276" w:lineRule="auto"/>
        <w:ind w:left="0" w:right="-38" w:firstLine="709"/>
        <w:jc w:val="center"/>
        <w:rPr>
          <w:b/>
          <w:bCs/>
          <w:sz w:val="28"/>
          <w:szCs w:val="28"/>
        </w:rPr>
      </w:pPr>
    </w:p>
    <w:p w:rsidR="00B733A9" w:rsidRDefault="00B733A9" w:rsidP="00B733A9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B733A9" w:rsidRDefault="00B733A9" w:rsidP="00B733A9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 xml:space="preserve">Настоящее Соглашение вступает в силу с момента его подписания обеими сторонами и действует до полного исполнения обязательств по настоящему Соглашению. </w:t>
      </w:r>
    </w:p>
    <w:p w:rsidR="00B733A9" w:rsidRDefault="00B733A9" w:rsidP="00B733A9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</w:t>
      </w:r>
      <w:r>
        <w:rPr>
          <w:sz w:val="28"/>
          <w:szCs w:val="28"/>
        </w:rPr>
        <w:tab/>
        <w:t>Положения настоящего Соглашения могут быть изменены или дополнены в период его действия по взаимному соглашению Сторон.</w:t>
      </w:r>
    </w:p>
    <w:p w:rsidR="00B733A9" w:rsidRDefault="00B733A9" w:rsidP="00B733A9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  <w:t>Изменения и дополнения к настоящему Соглашению оформляются письменно в форме дополнительных соглашений, подписываемых уполномоченными Сторонами лицами, и с момента подписания являющихся неотъемлемой частью настоящего Соглашения.</w:t>
      </w:r>
    </w:p>
    <w:p w:rsidR="00B733A9" w:rsidRDefault="00B733A9" w:rsidP="00B73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вопросам, не урегулированным настоящим Соглашением, Стороны руководствуются действующим законодательством.</w:t>
      </w:r>
    </w:p>
    <w:p w:rsidR="00B733A9" w:rsidRDefault="00B733A9" w:rsidP="00B733A9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B733A9" w:rsidRDefault="00B733A9" w:rsidP="00B733A9">
      <w:pPr>
        <w:pStyle w:val="3"/>
        <w:spacing w:line="276" w:lineRule="auto"/>
        <w:ind w:firstLine="720"/>
        <w:rPr>
          <w:sz w:val="28"/>
          <w:szCs w:val="28"/>
        </w:rPr>
      </w:pPr>
    </w:p>
    <w:p w:rsidR="00B733A9" w:rsidRDefault="00B733A9" w:rsidP="00B733A9">
      <w:pPr>
        <w:ind w:firstLine="709"/>
        <w:jc w:val="center"/>
        <w:rPr>
          <w:rStyle w:val="a6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4C565F"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Юридические адреса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4C565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C565F">
        <w:rPr>
          <w:rStyle w:val="a6"/>
          <w:rFonts w:ascii="Times New Roman" w:hAnsi="Times New Roman"/>
          <w:b/>
          <w:sz w:val="28"/>
          <w:szCs w:val="28"/>
        </w:rPr>
        <w:t>одписи Сторон</w:t>
      </w:r>
    </w:p>
    <w:p w:rsidR="00B733A9" w:rsidRDefault="00B733A9" w:rsidP="00B733A9">
      <w:pPr>
        <w:jc w:val="both"/>
      </w:pPr>
    </w:p>
    <w:tbl>
      <w:tblPr>
        <w:tblW w:w="23583" w:type="dxa"/>
        <w:tblLook w:val="01E0"/>
      </w:tblPr>
      <w:tblGrid>
        <w:gridCol w:w="4648"/>
        <w:gridCol w:w="4648"/>
        <w:gridCol w:w="4648"/>
        <w:gridCol w:w="4648"/>
        <w:gridCol w:w="4991"/>
      </w:tblGrid>
      <w:tr w:rsidR="00B733A9" w:rsidTr="00652907">
        <w:trPr>
          <w:trHeight w:val="661"/>
        </w:trPr>
        <w:tc>
          <w:tcPr>
            <w:tcW w:w="4648" w:type="dxa"/>
          </w:tcPr>
          <w:p w:rsidR="00B733A9" w:rsidRDefault="00B733A9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B733A9" w:rsidRDefault="00B733A9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3A9" w:rsidRDefault="00B733A9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B733A9" w:rsidRDefault="00B733A9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3A9" w:rsidRDefault="00B733A9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муниципального района «Карымский район»</w:t>
            </w:r>
          </w:p>
          <w:p w:rsidR="00B733A9" w:rsidRDefault="00B733A9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______________А.С.Сидельников</w:t>
            </w:r>
            <w:proofErr w:type="spellEnd"/>
          </w:p>
          <w:p w:rsidR="00B733A9" w:rsidRDefault="00B733A9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B733A9" w:rsidRDefault="00B733A9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33A9" w:rsidRDefault="00B733A9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3A9" w:rsidRPr="000E0EEF" w:rsidRDefault="00B733A9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EEF">
              <w:rPr>
                <w:rFonts w:ascii="Times New Roman" w:hAnsi="Times New Roman" w:cs="Times New Roman"/>
                <w:sz w:val="28"/>
                <w:szCs w:val="28"/>
              </w:rPr>
              <w:t>673331, Забайкальский край,</w:t>
            </w:r>
          </w:p>
          <w:p w:rsidR="00B733A9" w:rsidRPr="000E0EEF" w:rsidRDefault="00B733A9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EEF">
              <w:rPr>
                <w:rFonts w:ascii="Times New Roman" w:hAnsi="Times New Roman" w:cs="Times New Roman"/>
                <w:sz w:val="28"/>
                <w:szCs w:val="28"/>
              </w:rPr>
              <w:t xml:space="preserve">Карымский район, </w:t>
            </w:r>
          </w:p>
          <w:p w:rsidR="00B733A9" w:rsidRPr="000E0EEF" w:rsidRDefault="00B733A9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EEF">
              <w:rPr>
                <w:rFonts w:ascii="Times New Roman" w:hAnsi="Times New Roman" w:cs="Times New Roman"/>
                <w:sz w:val="28"/>
                <w:szCs w:val="28"/>
              </w:rPr>
              <w:t>с. Маяки,  ул. Никифорова, д.35</w:t>
            </w:r>
          </w:p>
          <w:p w:rsidR="00B733A9" w:rsidRDefault="00B733A9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3A9" w:rsidRPr="000E0EEF" w:rsidRDefault="00B733A9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EEF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0E0EEF">
              <w:rPr>
                <w:rFonts w:ascii="Times New Roman" w:hAnsi="Times New Roman" w:cs="Times New Roman"/>
                <w:sz w:val="28"/>
                <w:szCs w:val="28"/>
              </w:rPr>
              <w:t>Маякинское</w:t>
            </w:r>
            <w:proofErr w:type="spellEnd"/>
            <w:r w:rsidRPr="000E0E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33A9" w:rsidRPr="000E0EEF" w:rsidRDefault="00B733A9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3A9" w:rsidRPr="000E0EEF" w:rsidRDefault="00B733A9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EEF">
              <w:rPr>
                <w:rFonts w:ascii="Times New Roman" w:hAnsi="Times New Roman" w:cs="Times New Roman"/>
                <w:sz w:val="28"/>
                <w:szCs w:val="28"/>
              </w:rPr>
              <w:t>____________________М.В.Нехода</w:t>
            </w:r>
            <w:proofErr w:type="spellEnd"/>
          </w:p>
          <w:p w:rsidR="00B733A9" w:rsidRDefault="00B733A9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B733A9" w:rsidRDefault="00B733A9" w:rsidP="00652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B733A9" w:rsidRDefault="00B733A9" w:rsidP="0065290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B733A9" w:rsidRDefault="00B733A9" w:rsidP="0065290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33A9" w:rsidRDefault="00B733A9" w:rsidP="00B733A9">
      <w:pPr>
        <w:spacing w:after="0"/>
        <w:rPr>
          <w:rFonts w:ascii="Times New Roman" w:hAnsi="Times New Roman" w:cs="Times New Roman"/>
          <w:sz w:val="28"/>
          <w:szCs w:val="28"/>
        </w:rPr>
        <w:sectPr w:rsidR="00B733A9" w:rsidSect="004C565F">
          <w:headerReference w:type="default" r:id="rId4"/>
          <w:pgSz w:w="11906" w:h="16838"/>
          <w:pgMar w:top="142" w:right="567" w:bottom="851" w:left="1701" w:header="426" w:footer="709" w:gutter="0"/>
          <w:cols w:space="720"/>
        </w:sectPr>
      </w:pPr>
    </w:p>
    <w:p w:rsidR="00B733A9" w:rsidRDefault="00B733A9" w:rsidP="00B733A9"/>
    <w:p w:rsidR="00B733A9" w:rsidRDefault="00B733A9" w:rsidP="00B733A9"/>
    <w:p w:rsidR="00D128C8" w:rsidRDefault="00D128C8"/>
    <w:sectPr w:rsidR="00D128C8" w:rsidSect="00347197">
      <w:pgSz w:w="11906" w:h="16838"/>
      <w:pgMar w:top="709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11" w:rsidRDefault="00B733A9">
    <w:pPr>
      <w:pStyle w:val="a7"/>
      <w:jc w:val="center"/>
    </w:pPr>
  </w:p>
  <w:p w:rsidR="00706E11" w:rsidRDefault="00B733A9">
    <w:pPr>
      <w:pStyle w:val="a7"/>
      <w:jc w:val="center"/>
    </w:pPr>
  </w:p>
  <w:p w:rsidR="00706E11" w:rsidRDefault="00B733A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3A9"/>
    <w:rsid w:val="00B733A9"/>
    <w:rsid w:val="00D1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3A9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B733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733A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6">
    <w:name w:val="page number"/>
    <w:basedOn w:val="a0"/>
    <w:uiPriority w:val="99"/>
    <w:rsid w:val="00B733A9"/>
    <w:rPr>
      <w:rFonts w:cs="Times New Roman"/>
    </w:rPr>
  </w:style>
  <w:style w:type="paragraph" w:styleId="3">
    <w:name w:val="Body Text Indent 3"/>
    <w:basedOn w:val="a"/>
    <w:link w:val="30"/>
    <w:uiPriority w:val="99"/>
    <w:rsid w:val="00B733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733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B733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73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733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1055</Words>
  <Characters>6016</Characters>
  <Application>Microsoft Office Word</Application>
  <DocSecurity>0</DocSecurity>
  <Lines>50</Lines>
  <Paragraphs>14</Paragraphs>
  <ScaleCrop>false</ScaleCrop>
  <Company>Microsoft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2016-01-28T03:04:00Z</dcterms:created>
  <dcterms:modified xsi:type="dcterms:W3CDTF">2016-01-28T03:05:00Z</dcterms:modified>
</cp:coreProperties>
</file>