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6ABA">
      <w:pPr>
        <w:pStyle w:val="a0"/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ourier New" w:hAnsi="Courier New" w:cs="Courier New"/>
          <w:sz w:val="20"/>
          <w:szCs w:val="20"/>
        </w:rPr>
        <w:t>Дата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формирования</w:t>
      </w:r>
      <w:r>
        <w:rPr>
          <w:rFonts w:ascii="Courier New" w:hAnsi="Courier New" w:cs="Courier New"/>
          <w:sz w:val="20"/>
          <w:szCs w:val="20"/>
        </w:rPr>
        <w:t xml:space="preserve"> 18.02.2016 09:05    http://torgi.gov.ru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14"/>
          <w:szCs w:val="14"/>
        </w:rPr>
        <w:t>Страница</w:t>
      </w:r>
      <w:r>
        <w:rPr>
          <w:rFonts w:ascii="Courier New" w:hAnsi="Courier New" w:cs="Courier New"/>
          <w:sz w:val="14"/>
          <w:szCs w:val="14"/>
        </w:rPr>
        <w:t xml:space="preserve"> 1 </w:t>
      </w:r>
      <w:r>
        <w:rPr>
          <w:rFonts w:ascii="Courier New" w:hAnsi="Courier New" w:cs="Courier New"/>
          <w:sz w:val="14"/>
          <w:szCs w:val="14"/>
        </w:rPr>
        <w:t>из</w:t>
      </w:r>
      <w:r>
        <w:rPr>
          <w:rFonts w:ascii="Courier New" w:hAnsi="Courier New" w:cs="Courier New"/>
          <w:sz w:val="14"/>
          <w:szCs w:val="14"/>
        </w:rPr>
        <w:t xml:space="preserve"> 2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78" w:lineRule="exact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ПРОТОКОЛ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MS Gothic" w:eastAsia="MS Gothic" w:hAnsi="Courier New" w:cs="MS Gothic" w:hint="eastAsia"/>
          <w:sz w:val="24"/>
          <w:szCs w:val="24"/>
        </w:rPr>
        <w:t>№</w:t>
      </w:r>
      <w:r>
        <w:rPr>
          <w:rFonts w:ascii="Courier New" w:hAnsi="Courier New" w:cs="Courier New"/>
          <w:sz w:val="24"/>
          <w:szCs w:val="24"/>
        </w:rPr>
        <w:t xml:space="preserve"> 1/291215/1057480/01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overflowPunct w:val="0"/>
        <w:autoSpaceDE w:val="0"/>
        <w:autoSpaceDN w:val="0"/>
        <w:adjustRightInd w:val="0"/>
        <w:spacing w:after="0" w:line="303" w:lineRule="exact"/>
        <w:ind w:left="1260" w:right="1240" w:firstLine="53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вскрытия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конвертов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с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заявками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на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участие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в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открытом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конкурсе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по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сообщению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>
        <w:rPr>
          <w:rFonts w:ascii="MS Gothic" w:eastAsia="MS Gothic" w:hAnsi="Courier New" w:cs="MS Gothic" w:hint="eastAsia"/>
          <w:b/>
          <w:bCs/>
          <w:sz w:val="20"/>
          <w:szCs w:val="20"/>
        </w:rPr>
        <w:t>№</w:t>
      </w:r>
      <w:r>
        <w:rPr>
          <w:rFonts w:ascii="Courier New" w:hAnsi="Courier New" w:cs="Courier New"/>
          <w:b/>
          <w:bCs/>
          <w:sz w:val="20"/>
          <w:szCs w:val="20"/>
        </w:rPr>
        <w:t>291215/1057480/01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overflowPunct w:val="0"/>
        <w:autoSpaceDE w:val="0"/>
        <w:autoSpaceDN w:val="0"/>
        <w:adjustRightInd w:val="0"/>
        <w:spacing w:after="0" w:line="428" w:lineRule="auto"/>
        <w:ind w:right="68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Забайкальский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край</w:t>
      </w:r>
      <w:r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Карымский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район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пгт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Кары</w:t>
      </w:r>
      <w:r>
        <w:rPr>
          <w:rFonts w:ascii="Courier New" w:hAnsi="Courier New" w:cs="Courier New"/>
          <w:sz w:val="24"/>
          <w:szCs w:val="24"/>
        </w:rPr>
        <w:t>мское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ул</w:t>
      </w:r>
      <w:r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Ленинградская</w:t>
      </w:r>
      <w:r>
        <w:rPr>
          <w:rFonts w:ascii="Courier New" w:hAnsi="Courier New" w:cs="Courier New"/>
          <w:sz w:val="24"/>
          <w:szCs w:val="24"/>
        </w:rPr>
        <w:t>,77 18.02.2016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323" w:lineRule="auto"/>
        <w:ind w:left="0" w:firstLine="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Конкурсная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комиссия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КОМИТЕТ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УПРАВЛЕНИЮ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ИМУЩЕСТВОМ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ЗЕМЕЛЬНЫМ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ВОПРОСАМ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ГРАДОСТРОИТЕЛЬНОЙ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ДЕЯТЕЛЬНОСТИ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АДМИНИСТРАЦИИ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РАЙОНА</w:t>
      </w:r>
      <w:r>
        <w:rPr>
          <w:rFonts w:ascii="Courier New" w:hAnsi="Courier New" w:cs="Courier New"/>
          <w:sz w:val="20"/>
          <w:szCs w:val="20"/>
        </w:rPr>
        <w:t xml:space="preserve"> "</w:t>
      </w:r>
      <w:r>
        <w:rPr>
          <w:rFonts w:ascii="Courier New" w:hAnsi="Courier New" w:cs="Courier New"/>
          <w:sz w:val="20"/>
          <w:szCs w:val="20"/>
        </w:rPr>
        <w:t>КАРЫМСКИЙ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РАЙОН</w:t>
      </w:r>
      <w:r>
        <w:rPr>
          <w:rFonts w:ascii="Courier New" w:hAnsi="Courier New" w:cs="Courier New"/>
          <w:sz w:val="20"/>
          <w:szCs w:val="20"/>
        </w:rPr>
        <w:t xml:space="preserve">" </w:t>
      </w:r>
      <w:r>
        <w:rPr>
          <w:rFonts w:ascii="Courier New" w:hAnsi="Courier New" w:cs="Courier New"/>
          <w:sz w:val="20"/>
          <w:szCs w:val="20"/>
        </w:rPr>
        <w:t>провела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процедуру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вскрытия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конвертов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заявками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</w:t>
      </w:r>
      <w:r>
        <w:rPr>
          <w:rFonts w:ascii="Courier New" w:hAnsi="Courier New" w:cs="Courier New"/>
          <w:sz w:val="20"/>
          <w:szCs w:val="20"/>
        </w:rPr>
        <w:t>астие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конкурсе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10:00 18.02.2016 </w:t>
      </w:r>
      <w:r>
        <w:rPr>
          <w:rFonts w:ascii="Courier New" w:hAnsi="Courier New" w:cs="Courier New"/>
          <w:sz w:val="20"/>
          <w:szCs w:val="20"/>
        </w:rPr>
        <w:t>года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адресу</w:t>
      </w:r>
      <w:r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Забайкальский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край</w:t>
      </w:r>
      <w:r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>Карымский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район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пгт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Карымское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ул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Ленинградская</w:t>
      </w:r>
      <w:r>
        <w:rPr>
          <w:rFonts w:ascii="Courier New" w:hAnsi="Courier New" w:cs="Courier New"/>
          <w:sz w:val="20"/>
          <w:szCs w:val="20"/>
        </w:rPr>
        <w:t xml:space="preserve">,77 </w:t>
      </w:r>
      <w:r>
        <w:rPr>
          <w:rFonts w:ascii="Courier New" w:hAnsi="Courier New" w:cs="Courier New"/>
          <w:sz w:val="20"/>
          <w:szCs w:val="20"/>
        </w:rPr>
        <w:t>Администрация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района</w:t>
      </w:r>
      <w:r>
        <w:rPr>
          <w:rFonts w:ascii="Courier New" w:hAnsi="Courier New" w:cs="Courier New"/>
          <w:sz w:val="20"/>
          <w:szCs w:val="20"/>
        </w:rPr>
        <w:t xml:space="preserve"> "</w:t>
      </w:r>
      <w:r>
        <w:rPr>
          <w:rFonts w:ascii="Courier New" w:hAnsi="Courier New" w:cs="Courier New"/>
          <w:sz w:val="20"/>
          <w:szCs w:val="20"/>
        </w:rPr>
        <w:t>Карымский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район</w:t>
      </w:r>
      <w:r>
        <w:rPr>
          <w:rFonts w:ascii="Courier New" w:hAnsi="Courier New" w:cs="Courier New"/>
          <w:sz w:val="20"/>
          <w:szCs w:val="20"/>
        </w:rPr>
        <w:t xml:space="preserve">". 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Courier New" w:hAnsi="Courier New" w:cs="Courier New"/>
          <w:sz w:val="20"/>
          <w:szCs w:val="20"/>
        </w:rPr>
      </w:pPr>
    </w:p>
    <w:p w:rsidR="00000000" w:rsidRDefault="00B56ABA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56"/>
        </w:tabs>
        <w:overflowPunct w:val="0"/>
        <w:autoSpaceDE w:val="0"/>
        <w:autoSpaceDN w:val="0"/>
        <w:adjustRightInd w:val="0"/>
        <w:spacing w:after="0" w:line="338" w:lineRule="auto"/>
        <w:ind w:left="0" w:firstLine="4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Вскрытие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конвертов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с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заявками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на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участие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в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конкурсе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проводилось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комиссие</w:t>
      </w:r>
      <w:r>
        <w:rPr>
          <w:rFonts w:ascii="Courier New" w:hAnsi="Courier New" w:cs="Courier New"/>
          <w:sz w:val="21"/>
          <w:szCs w:val="21"/>
        </w:rPr>
        <w:t>й</w:t>
      </w:r>
      <w:r>
        <w:rPr>
          <w:rFonts w:ascii="Courier New" w:hAnsi="Courier New" w:cs="Courier New"/>
          <w:sz w:val="21"/>
          <w:szCs w:val="21"/>
        </w:rPr>
        <w:t xml:space="preserve">, </w:t>
      </w:r>
      <w:r>
        <w:rPr>
          <w:rFonts w:ascii="Courier New" w:hAnsi="Courier New" w:cs="Courier New"/>
          <w:sz w:val="21"/>
          <w:szCs w:val="21"/>
        </w:rPr>
        <w:t>в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следующем</w:t>
      </w:r>
      <w:r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составе</w:t>
      </w:r>
      <w:r>
        <w:rPr>
          <w:rFonts w:ascii="Courier New" w:hAnsi="Courier New" w:cs="Courier New"/>
          <w:sz w:val="21"/>
          <w:szCs w:val="21"/>
        </w:rPr>
        <w:t xml:space="preserve">: 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комиссии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407" w:lineRule="auto"/>
        <w:ind w:left="240" w:right="5340" w:firstLine="4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Павлов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Олег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Анатольевич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Член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комиссии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B56ABA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407" w:lineRule="auto"/>
        <w:ind w:left="240" w:right="3960" w:firstLine="4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Скоробогатова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Светлана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Владимировна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Член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комиссии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B56ABA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236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Сидорова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Ольга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Анатольевна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2pt;margin-top:-65.5pt;width:425.2pt;height:.25pt;z-index:-251658240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27" type="#_x0000_t75" style="position:absolute;margin-left:.2pt;margin-top:-29pt;width:425.2pt;height:.25pt;z-index:-251657216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28" type="#_x0000_t75" style="position:absolute;margin-left:.2pt;margin-top:7.45pt;width:425.2pt;height:.25pt;z-index:-251656192;mso-position-horizontal-relative:text;mso-position-vertical-relative:text" o:allowincell="f">
            <v:imagedata r:id="rId5" o:title=""/>
          </v:shape>
        </w:pic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Член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комиссии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407" w:lineRule="auto"/>
        <w:ind w:left="240" w:right="4700" w:firstLine="4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Першикова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Наталья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Викторовна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Член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комиссии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B56ABA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236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Платон</w:t>
      </w:r>
      <w:r>
        <w:rPr>
          <w:rFonts w:ascii="Courier New" w:hAnsi="Courier New" w:cs="Courier New"/>
          <w:sz w:val="19"/>
          <w:szCs w:val="19"/>
        </w:rPr>
        <w:t>ова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Олеся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Владимировна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.2pt;margin-top:-29pt;width:425.2pt;height:.25pt;z-index:-251655168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30" type="#_x0000_t75" style="position:absolute;margin-left:.2pt;margin-top:7.45pt;width:425.2pt;height:.5pt;z-index:-251654144;mso-position-horizontal-relative:text;mso-position-vertical-relative:text" o:allowincell="f">
            <v:imagedata r:id="rId6" o:title=""/>
          </v:shape>
        </w:pict>
      </w:r>
    </w:p>
    <w:p w:rsidR="00000000" w:rsidRDefault="00B56ABA">
      <w:pPr>
        <w:pStyle w:val="a0"/>
        <w:widowControl w:val="0"/>
        <w:overflowPunct w:val="0"/>
        <w:autoSpaceDE w:val="0"/>
        <w:autoSpaceDN w:val="0"/>
        <w:adjustRightInd w:val="0"/>
        <w:spacing w:after="0" w:line="41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Всего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на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заседании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присутствовало</w:t>
      </w:r>
      <w:r>
        <w:rPr>
          <w:rFonts w:ascii="Courier New" w:hAnsi="Courier New" w:cs="Courier New"/>
          <w:sz w:val="19"/>
          <w:szCs w:val="19"/>
        </w:rPr>
        <w:t xml:space="preserve"> 5 </w:t>
      </w:r>
      <w:r>
        <w:rPr>
          <w:rFonts w:ascii="Courier New" w:hAnsi="Courier New" w:cs="Courier New"/>
          <w:sz w:val="19"/>
          <w:szCs w:val="19"/>
        </w:rPr>
        <w:t>членов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комиссии</w:t>
      </w:r>
      <w:r>
        <w:rPr>
          <w:rFonts w:ascii="Courier New" w:hAnsi="Courier New" w:cs="Courier New"/>
          <w:sz w:val="19"/>
          <w:szCs w:val="19"/>
        </w:rPr>
        <w:t xml:space="preserve">, </w:t>
      </w:r>
      <w:r>
        <w:rPr>
          <w:rFonts w:ascii="Courier New" w:hAnsi="Courier New" w:cs="Courier New"/>
          <w:sz w:val="19"/>
          <w:szCs w:val="19"/>
        </w:rPr>
        <w:t>что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составило</w:t>
      </w:r>
      <w:r>
        <w:rPr>
          <w:rFonts w:ascii="Courier New" w:hAnsi="Courier New" w:cs="Courier New"/>
          <w:sz w:val="19"/>
          <w:szCs w:val="19"/>
        </w:rPr>
        <w:t xml:space="preserve"> 83 % </w:t>
      </w:r>
      <w:r>
        <w:rPr>
          <w:rFonts w:ascii="Courier New" w:hAnsi="Courier New" w:cs="Courier New"/>
          <w:sz w:val="19"/>
          <w:szCs w:val="19"/>
        </w:rPr>
        <w:t>от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общего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количества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членов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комиссии</w:t>
      </w:r>
      <w:r>
        <w:rPr>
          <w:rFonts w:ascii="Courier New" w:hAnsi="Courier New" w:cs="Courier New"/>
          <w:sz w:val="19"/>
          <w:szCs w:val="19"/>
        </w:rPr>
        <w:t xml:space="preserve">. </w:t>
      </w:r>
      <w:r>
        <w:rPr>
          <w:rFonts w:ascii="Courier New" w:hAnsi="Courier New" w:cs="Courier New"/>
          <w:sz w:val="19"/>
          <w:szCs w:val="19"/>
        </w:rPr>
        <w:t>Кворум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имеется</w:t>
      </w:r>
      <w:r>
        <w:rPr>
          <w:rFonts w:ascii="Courier New" w:hAnsi="Courier New" w:cs="Courier New"/>
          <w:sz w:val="19"/>
          <w:szCs w:val="19"/>
        </w:rPr>
        <w:t xml:space="preserve">, </w:t>
      </w:r>
      <w:r>
        <w:rPr>
          <w:rFonts w:ascii="Courier New" w:hAnsi="Courier New" w:cs="Courier New"/>
          <w:sz w:val="19"/>
          <w:szCs w:val="19"/>
        </w:rPr>
        <w:t>заседание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правомочно</w:t>
      </w:r>
      <w:r>
        <w:rPr>
          <w:rFonts w:ascii="Courier New" w:hAnsi="Courier New" w:cs="Courier New"/>
          <w:sz w:val="19"/>
          <w:szCs w:val="19"/>
        </w:rPr>
        <w:t>.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overflowPunct w:val="0"/>
        <w:autoSpaceDE w:val="0"/>
        <w:autoSpaceDN w:val="0"/>
        <w:adjustRightInd w:val="0"/>
        <w:spacing w:after="0" w:line="29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3. </w:t>
      </w:r>
      <w:r>
        <w:rPr>
          <w:rFonts w:ascii="Courier New" w:hAnsi="Courier New" w:cs="Courier New"/>
          <w:sz w:val="24"/>
          <w:szCs w:val="24"/>
        </w:rPr>
        <w:t>Сообщение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проведении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настоящего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конкурса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было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размещено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официальном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сайт</w:t>
      </w:r>
      <w:r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торгов</w:t>
      </w:r>
      <w:r>
        <w:rPr>
          <w:rFonts w:ascii="Courier New" w:hAnsi="Courier New" w:cs="Courier New"/>
          <w:sz w:val="24"/>
          <w:szCs w:val="24"/>
        </w:rPr>
        <w:t xml:space="preserve"> 30.12.2015.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78" w:lineRule="exact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Лот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MS Gothic" w:eastAsia="MS Gothic" w:hAnsi="Courier New" w:cs="MS Gothic" w:hint="eastAsia"/>
          <w:b/>
          <w:bCs/>
          <w:sz w:val="24"/>
          <w:szCs w:val="24"/>
        </w:rPr>
        <w:t>№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1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43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Группа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объектов</w:t>
      </w:r>
      <w:r>
        <w:rPr>
          <w:rFonts w:ascii="Courier New" w:hAnsi="Courier New" w:cs="Courier New"/>
          <w:sz w:val="20"/>
          <w:szCs w:val="20"/>
        </w:rPr>
        <w:t xml:space="preserve">:  </w:t>
      </w:r>
      <w:r>
        <w:rPr>
          <w:rFonts w:ascii="Courier New" w:hAnsi="Courier New" w:cs="Courier New"/>
          <w:sz w:val="20"/>
          <w:szCs w:val="20"/>
        </w:rPr>
        <w:t>Системы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коммунальной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инфраструктуры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иные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9"/>
          <w:szCs w:val="19"/>
        </w:rPr>
        <w:t>объекты</w:t>
      </w:r>
      <w:r>
        <w:rPr>
          <w:rFonts w:ascii="Courier New" w:hAnsi="Courier New" w:cs="Courier New"/>
          <w:sz w:val="19"/>
          <w:szCs w:val="19"/>
        </w:rPr>
        <w:t xml:space="preserve">  </w:t>
      </w:r>
      <w:r>
        <w:rPr>
          <w:rFonts w:ascii="Courier New" w:hAnsi="Courier New" w:cs="Courier New"/>
          <w:sz w:val="19"/>
          <w:szCs w:val="19"/>
        </w:rPr>
        <w:t>коммунального</w:t>
      </w:r>
      <w:r>
        <w:rPr>
          <w:rFonts w:ascii="Courier New" w:hAnsi="Courier New" w:cs="Courier New"/>
          <w:sz w:val="19"/>
          <w:szCs w:val="19"/>
        </w:rPr>
        <w:t xml:space="preserve">  </w:t>
      </w:r>
      <w:r>
        <w:rPr>
          <w:rFonts w:ascii="Courier New" w:hAnsi="Courier New" w:cs="Courier New"/>
          <w:sz w:val="19"/>
          <w:szCs w:val="19"/>
        </w:rPr>
        <w:t>хозяйства</w:t>
      </w:r>
      <w:r>
        <w:rPr>
          <w:rFonts w:ascii="Courier New" w:hAnsi="Courier New" w:cs="Courier New"/>
          <w:sz w:val="19"/>
          <w:szCs w:val="19"/>
        </w:rPr>
        <w:t xml:space="preserve">,  </w:t>
      </w:r>
      <w:r>
        <w:rPr>
          <w:rFonts w:ascii="Courier New" w:hAnsi="Courier New" w:cs="Courier New"/>
          <w:sz w:val="19"/>
          <w:szCs w:val="19"/>
        </w:rPr>
        <w:t>в</w:t>
      </w:r>
      <w:r>
        <w:rPr>
          <w:rFonts w:ascii="Courier New" w:hAnsi="Courier New" w:cs="Courier New"/>
          <w:sz w:val="19"/>
          <w:szCs w:val="19"/>
        </w:rPr>
        <w:t xml:space="preserve">  </w:t>
      </w:r>
      <w:r>
        <w:rPr>
          <w:rFonts w:ascii="Courier New" w:hAnsi="Courier New" w:cs="Courier New"/>
          <w:sz w:val="19"/>
          <w:szCs w:val="19"/>
        </w:rPr>
        <w:t>том</w:t>
      </w:r>
      <w:r>
        <w:rPr>
          <w:rFonts w:ascii="Courier New" w:hAnsi="Courier New" w:cs="Courier New"/>
          <w:sz w:val="19"/>
          <w:szCs w:val="19"/>
        </w:rPr>
        <w:t xml:space="preserve">  </w:t>
      </w:r>
      <w:r>
        <w:rPr>
          <w:rFonts w:ascii="Courier New" w:hAnsi="Courier New" w:cs="Courier New"/>
          <w:sz w:val="19"/>
          <w:szCs w:val="19"/>
        </w:rPr>
        <w:t>числе</w:t>
      </w:r>
      <w:r>
        <w:rPr>
          <w:rFonts w:ascii="Courier New" w:hAnsi="Courier New" w:cs="Courier New"/>
          <w:sz w:val="19"/>
          <w:szCs w:val="19"/>
        </w:rPr>
        <w:t xml:space="preserve">  </w:t>
      </w:r>
      <w:r>
        <w:rPr>
          <w:rFonts w:ascii="Courier New" w:hAnsi="Courier New" w:cs="Courier New"/>
          <w:sz w:val="19"/>
          <w:szCs w:val="19"/>
        </w:rPr>
        <w:t>объекты</w:t>
      </w:r>
      <w:r>
        <w:rPr>
          <w:rFonts w:ascii="Courier New" w:hAnsi="Courier New" w:cs="Courier New"/>
          <w:sz w:val="19"/>
          <w:szCs w:val="19"/>
        </w:rPr>
        <w:t xml:space="preserve">  </w:t>
      </w:r>
      <w:r>
        <w:rPr>
          <w:rFonts w:ascii="Courier New" w:hAnsi="Courier New" w:cs="Courier New"/>
          <w:sz w:val="19"/>
          <w:szCs w:val="19"/>
        </w:rPr>
        <w:t>тепло</w:t>
      </w:r>
      <w:r>
        <w:rPr>
          <w:rFonts w:ascii="Courier New" w:hAnsi="Courier New" w:cs="Courier New"/>
          <w:sz w:val="19"/>
          <w:szCs w:val="19"/>
        </w:rPr>
        <w:t xml:space="preserve">-,  </w:t>
      </w:r>
      <w:r>
        <w:rPr>
          <w:rFonts w:ascii="Courier New" w:hAnsi="Courier New" w:cs="Courier New"/>
          <w:sz w:val="19"/>
          <w:szCs w:val="19"/>
        </w:rPr>
        <w:t>газо</w:t>
      </w:r>
      <w:r>
        <w:rPr>
          <w:rFonts w:ascii="Courier New" w:hAnsi="Courier New" w:cs="Courier New"/>
          <w:sz w:val="19"/>
          <w:szCs w:val="19"/>
        </w:rPr>
        <w:t>-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400" w:hanging="396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энергоснабжения</w:t>
      </w:r>
      <w:r>
        <w:rPr>
          <w:rFonts w:ascii="Courier New" w:hAnsi="Courier New" w:cs="Courier New"/>
          <w:sz w:val="19"/>
          <w:szCs w:val="19"/>
        </w:rPr>
        <w:t xml:space="preserve">,  </w:t>
      </w:r>
      <w:r>
        <w:rPr>
          <w:rFonts w:ascii="Courier New" w:hAnsi="Courier New" w:cs="Courier New"/>
          <w:sz w:val="19"/>
          <w:szCs w:val="19"/>
        </w:rPr>
        <w:t>переработки</w:t>
      </w:r>
      <w:r>
        <w:rPr>
          <w:rFonts w:ascii="Courier New" w:hAnsi="Courier New" w:cs="Courier New"/>
          <w:sz w:val="19"/>
          <w:szCs w:val="19"/>
        </w:rPr>
        <w:t xml:space="preserve">  </w:t>
      </w:r>
      <w:r>
        <w:rPr>
          <w:rFonts w:ascii="Courier New" w:hAnsi="Courier New" w:cs="Courier New"/>
          <w:sz w:val="19"/>
          <w:szCs w:val="19"/>
        </w:rPr>
        <w:t>и</w:t>
      </w:r>
      <w:r>
        <w:rPr>
          <w:rFonts w:ascii="Courier New" w:hAnsi="Courier New" w:cs="Courier New"/>
          <w:sz w:val="19"/>
          <w:szCs w:val="19"/>
        </w:rPr>
        <w:t xml:space="preserve">  </w:t>
      </w:r>
      <w:r>
        <w:rPr>
          <w:rFonts w:ascii="Courier New" w:hAnsi="Courier New" w:cs="Courier New"/>
          <w:sz w:val="19"/>
          <w:szCs w:val="19"/>
        </w:rPr>
        <w:t>утилизации</w:t>
      </w:r>
      <w:r>
        <w:rPr>
          <w:rFonts w:ascii="Courier New" w:hAnsi="Courier New" w:cs="Courier New"/>
          <w:sz w:val="19"/>
          <w:szCs w:val="19"/>
        </w:rPr>
        <w:t xml:space="preserve">  (</w:t>
      </w:r>
      <w:r>
        <w:rPr>
          <w:rFonts w:ascii="Courier New" w:hAnsi="Courier New" w:cs="Courier New"/>
          <w:sz w:val="19"/>
          <w:szCs w:val="19"/>
        </w:rPr>
        <w:t>захоронения</w:t>
      </w:r>
      <w:r>
        <w:rPr>
          <w:rFonts w:ascii="Courier New" w:hAnsi="Courier New" w:cs="Courier New"/>
          <w:sz w:val="19"/>
          <w:szCs w:val="19"/>
        </w:rPr>
        <w:t xml:space="preserve">)  </w:t>
      </w:r>
      <w:r>
        <w:rPr>
          <w:rFonts w:ascii="Courier New" w:hAnsi="Courier New" w:cs="Courier New"/>
          <w:sz w:val="19"/>
          <w:szCs w:val="19"/>
        </w:rPr>
        <w:t>бытовых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overflowPunct w:val="0"/>
        <w:autoSpaceDE w:val="0"/>
        <w:autoSpaceDN w:val="0"/>
        <w:adjustRightInd w:val="0"/>
        <w:spacing w:after="0" w:line="3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отх</w:t>
      </w:r>
      <w:r>
        <w:rPr>
          <w:rFonts w:ascii="Courier New" w:hAnsi="Courier New" w:cs="Courier New"/>
          <w:sz w:val="20"/>
          <w:szCs w:val="20"/>
        </w:rPr>
        <w:t>одов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объекты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предназначенные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освещения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территорий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городских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сельских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поселений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объекты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предназначенные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для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благоустройства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территорий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также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объекты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социально</w:t>
      </w: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бытового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назначения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Технические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характеристики</w:t>
      </w:r>
      <w:r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имущественный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комплекс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комунальной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ин</w:t>
      </w:r>
      <w:r>
        <w:rPr>
          <w:rFonts w:ascii="Courier New" w:hAnsi="Courier New" w:cs="Courier New"/>
          <w:sz w:val="20"/>
          <w:szCs w:val="20"/>
        </w:rPr>
        <w:t>фраструктуры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системы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теплоснабжения</w:t>
      </w:r>
      <w:r>
        <w:rPr>
          <w:rFonts w:ascii="Courier New" w:hAnsi="Courier New" w:cs="Courier New"/>
          <w:sz w:val="20"/>
          <w:szCs w:val="20"/>
        </w:rPr>
        <w:t>(</w:t>
      </w:r>
      <w:r>
        <w:rPr>
          <w:rFonts w:ascii="Courier New" w:hAnsi="Courier New" w:cs="Courier New"/>
          <w:sz w:val="20"/>
          <w:szCs w:val="20"/>
        </w:rPr>
        <w:t>здание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котельной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оборудованием</w:t>
      </w:r>
      <w:r>
        <w:rPr>
          <w:rFonts w:ascii="Courier New" w:hAnsi="Courier New" w:cs="Courier New"/>
          <w:sz w:val="20"/>
          <w:szCs w:val="20"/>
        </w:rPr>
        <w:t xml:space="preserve">), </w:t>
      </w:r>
      <w:r>
        <w:rPr>
          <w:rFonts w:ascii="Courier New" w:hAnsi="Courier New" w:cs="Courier New"/>
          <w:sz w:val="20"/>
          <w:szCs w:val="20"/>
        </w:rPr>
        <w:t>расположенный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по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адресу</w:t>
      </w:r>
      <w:r>
        <w:rPr>
          <w:rFonts w:ascii="Courier New" w:hAnsi="Courier New" w:cs="Courier New"/>
          <w:sz w:val="20"/>
          <w:szCs w:val="20"/>
        </w:rPr>
        <w:t xml:space="preserve">: </w:t>
      </w:r>
      <w:r>
        <w:rPr>
          <w:rFonts w:ascii="Courier New" w:hAnsi="Courier New" w:cs="Courier New"/>
          <w:sz w:val="20"/>
          <w:szCs w:val="20"/>
        </w:rPr>
        <w:t>Забайкальский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край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Карымский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район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с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Урульга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ул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Забелина</w:t>
      </w:r>
      <w:r>
        <w:rPr>
          <w:rFonts w:ascii="Courier New" w:hAnsi="Courier New" w:cs="Courier New"/>
          <w:sz w:val="20"/>
          <w:szCs w:val="20"/>
        </w:rPr>
        <w:t>,44,</w:t>
      </w:r>
      <w:r>
        <w:rPr>
          <w:rFonts w:ascii="Courier New" w:hAnsi="Courier New" w:cs="Courier New"/>
          <w:sz w:val="20"/>
          <w:szCs w:val="20"/>
        </w:rPr>
        <w:t>Кадастровый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номер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объекта</w:t>
      </w:r>
      <w:r>
        <w:rPr>
          <w:rFonts w:ascii="Courier New" w:hAnsi="Courier New" w:cs="Courier New"/>
          <w:sz w:val="20"/>
          <w:szCs w:val="20"/>
        </w:rPr>
        <w:t xml:space="preserve"> 75:08:040106:278.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overflowPunct w:val="0"/>
        <w:autoSpaceDE w:val="0"/>
        <w:autoSpaceDN w:val="0"/>
        <w:adjustRightInd w:val="0"/>
        <w:spacing w:after="0" w:line="29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4.1. 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процедуру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вскрытия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были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предоставлены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конвер</w:t>
      </w:r>
      <w:r>
        <w:rPr>
          <w:rFonts w:ascii="Courier New" w:hAnsi="Courier New" w:cs="Courier New"/>
          <w:sz w:val="24"/>
          <w:szCs w:val="24"/>
        </w:rPr>
        <w:t>ты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заявками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участие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конкурсе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следующих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участников</w:t>
      </w:r>
      <w:r>
        <w:rPr>
          <w:rFonts w:ascii="Courier New" w:hAnsi="Courier New" w:cs="Courier New"/>
          <w:sz w:val="24"/>
          <w:szCs w:val="24"/>
        </w:rPr>
        <w:t>:</w:t>
      </w:r>
    </w:p>
    <w:p w:rsidR="00000000" w:rsidRDefault="00B5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310" w:right="1420" w:bottom="533" w:left="1980" w:header="720" w:footer="720" w:gutter="0"/>
          <w:cols w:space="720" w:equalWidth="0">
            <w:col w:w="8500"/>
          </w:cols>
          <w:noEndnote/>
        </w:sectPr>
      </w:pPr>
    </w:p>
    <w:p w:rsidR="00000000" w:rsidRDefault="00B56ABA">
      <w:pPr>
        <w:pStyle w:val="a0"/>
        <w:widowControl w:val="0"/>
        <w:tabs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Courier New" w:hAnsi="Courier New" w:cs="Courier New"/>
          <w:sz w:val="20"/>
          <w:szCs w:val="20"/>
        </w:rPr>
        <w:lastRenderedPageBreak/>
        <w:t>Дата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формирования</w:t>
      </w:r>
      <w:r>
        <w:rPr>
          <w:rFonts w:ascii="Courier New" w:hAnsi="Courier New" w:cs="Courier New"/>
          <w:sz w:val="20"/>
          <w:szCs w:val="20"/>
        </w:rPr>
        <w:t xml:space="preserve"> 18.02.2016 09:05    http://torgi.gov.ru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14"/>
          <w:szCs w:val="14"/>
        </w:rPr>
        <w:t>Страница</w:t>
      </w:r>
      <w:r>
        <w:rPr>
          <w:rFonts w:ascii="Courier New" w:hAnsi="Courier New" w:cs="Courier New"/>
          <w:sz w:val="14"/>
          <w:szCs w:val="14"/>
        </w:rPr>
        <w:t xml:space="preserve"> 2 </w:t>
      </w:r>
      <w:r>
        <w:rPr>
          <w:rFonts w:ascii="Courier New" w:hAnsi="Courier New" w:cs="Courier New"/>
          <w:sz w:val="14"/>
          <w:szCs w:val="14"/>
        </w:rPr>
        <w:t>из</w:t>
      </w:r>
      <w:r>
        <w:rPr>
          <w:rFonts w:ascii="Courier New" w:hAnsi="Courier New" w:cs="Courier New"/>
          <w:sz w:val="14"/>
          <w:szCs w:val="14"/>
        </w:rPr>
        <w:t xml:space="preserve"> 2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386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w w:val="91"/>
                <w:sz w:val="24"/>
                <w:szCs w:val="24"/>
              </w:rPr>
              <w:t>№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7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9"/>
                <w:sz w:val="24"/>
                <w:szCs w:val="24"/>
              </w:rPr>
              <w:t>Сведения</w:t>
            </w:r>
            <w:r>
              <w:rPr>
                <w:rFonts w:ascii="Courier New" w:hAnsi="Courier New" w:cs="Courier New"/>
                <w:w w:val="79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w w:val="79"/>
                <w:sz w:val="24"/>
                <w:szCs w:val="24"/>
              </w:rPr>
              <w:t>об</w:t>
            </w:r>
            <w:r>
              <w:rPr>
                <w:rFonts w:ascii="Courier New" w:hAnsi="Courier New" w:cs="Courier New"/>
                <w:w w:val="79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w w:val="79"/>
                <w:sz w:val="24"/>
                <w:szCs w:val="24"/>
              </w:rPr>
              <w:t>Участнике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7"/>
                <w:sz w:val="24"/>
                <w:szCs w:val="24"/>
              </w:rPr>
              <w:t>Сведения</w:t>
            </w:r>
            <w:r>
              <w:rPr>
                <w:rFonts w:ascii="Courier New" w:hAnsi="Courier New" w:cs="Courier New"/>
                <w:w w:val="77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w w:val="77"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w w:val="77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w w:val="77"/>
                <w:sz w:val="24"/>
                <w:szCs w:val="24"/>
              </w:rPr>
              <w:t>наличии</w:t>
            </w:r>
            <w:r>
              <w:rPr>
                <w:rFonts w:ascii="Courier New" w:hAnsi="Courier New" w:cs="Courier New"/>
                <w:w w:val="77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w w:val="77"/>
                <w:sz w:val="24"/>
                <w:szCs w:val="24"/>
              </w:rPr>
              <w:t>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3"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w w:val="73"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w w:val="73"/>
                <w:sz w:val="24"/>
                <w:szCs w:val="24"/>
              </w:rPr>
              <w:t>п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>торгов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 xml:space="preserve">: 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>наименование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 xml:space="preserve"> (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>для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5"/>
                <w:sz w:val="24"/>
                <w:szCs w:val="24"/>
              </w:rPr>
              <w:t>заявке</w:t>
            </w:r>
            <w:r>
              <w:rPr>
                <w:rFonts w:ascii="Courier New" w:hAnsi="Courier New" w:cs="Courier New"/>
                <w:w w:val="75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w w:val="75"/>
                <w:sz w:val="24"/>
                <w:szCs w:val="24"/>
              </w:rPr>
              <w:t>документов</w:t>
            </w:r>
            <w:r>
              <w:rPr>
                <w:rFonts w:ascii="Courier New" w:hAnsi="Courier New" w:cs="Courier New"/>
                <w:w w:val="75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w w:val="75"/>
                <w:sz w:val="24"/>
                <w:szCs w:val="24"/>
              </w:rPr>
              <w:t>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>юридического</w:t>
            </w: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>лица</w:t>
            </w: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 xml:space="preserve">), </w:t>
            </w: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>фамилия</w:t>
            </w: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>,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0"/>
                <w:sz w:val="24"/>
                <w:szCs w:val="24"/>
              </w:rPr>
              <w:t>материалов</w:t>
            </w:r>
            <w:r>
              <w:rPr>
                <w:rFonts w:ascii="Courier New" w:hAnsi="Courier New" w:cs="Courier New"/>
                <w:w w:val="80"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w w:val="80"/>
                <w:sz w:val="24"/>
                <w:szCs w:val="24"/>
              </w:rPr>
              <w:t>предусмотренных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4"/>
                <w:sz w:val="24"/>
                <w:szCs w:val="24"/>
              </w:rPr>
              <w:t>имя</w:t>
            </w:r>
            <w:r>
              <w:rPr>
                <w:rFonts w:ascii="Courier New" w:hAnsi="Courier New" w:cs="Courier New"/>
                <w:w w:val="74"/>
                <w:sz w:val="24"/>
                <w:szCs w:val="24"/>
              </w:rPr>
              <w:t xml:space="preserve">, </w:t>
            </w:r>
            <w:r>
              <w:rPr>
                <w:rFonts w:ascii="Courier New" w:hAnsi="Courier New" w:cs="Courier New"/>
                <w:w w:val="74"/>
                <w:sz w:val="24"/>
                <w:szCs w:val="24"/>
              </w:rPr>
              <w:t>отчество</w:t>
            </w:r>
            <w:r>
              <w:rPr>
                <w:rFonts w:ascii="Courier New" w:hAnsi="Courier New" w:cs="Courier New"/>
                <w:w w:val="74"/>
                <w:sz w:val="24"/>
                <w:szCs w:val="24"/>
              </w:rPr>
              <w:t xml:space="preserve"> (</w:t>
            </w:r>
            <w:r>
              <w:rPr>
                <w:rFonts w:ascii="Courier New" w:hAnsi="Courier New" w:cs="Courier New"/>
                <w:w w:val="74"/>
                <w:sz w:val="24"/>
                <w:szCs w:val="24"/>
              </w:rPr>
              <w:t>для</w:t>
            </w:r>
            <w:r>
              <w:rPr>
                <w:rFonts w:ascii="Courier New" w:hAnsi="Courier New" w:cs="Courier New"/>
                <w:w w:val="74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w w:val="74"/>
                <w:sz w:val="24"/>
                <w:szCs w:val="24"/>
              </w:rPr>
              <w:t>физического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1"/>
                <w:sz w:val="24"/>
                <w:szCs w:val="24"/>
              </w:rPr>
              <w:t>конкурсной</w:t>
            </w:r>
            <w:r>
              <w:rPr>
                <w:rFonts w:ascii="Courier New" w:hAnsi="Courier New" w:cs="Courier New"/>
                <w:w w:val="81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w w:val="81"/>
                <w:sz w:val="24"/>
                <w:szCs w:val="24"/>
              </w:rPr>
              <w:t>документацией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9"/>
                <w:sz w:val="24"/>
                <w:szCs w:val="24"/>
              </w:rPr>
              <w:t>лица</w:t>
            </w:r>
            <w:r>
              <w:rPr>
                <w:rFonts w:ascii="Courier New" w:hAnsi="Courier New" w:cs="Courier New"/>
                <w:w w:val="79"/>
                <w:sz w:val="24"/>
                <w:szCs w:val="24"/>
              </w:rPr>
              <w:t xml:space="preserve">) </w:t>
            </w:r>
            <w:r>
              <w:rPr>
                <w:rFonts w:ascii="Courier New" w:hAnsi="Courier New" w:cs="Courier New"/>
                <w:w w:val="79"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w w:val="79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w w:val="79"/>
                <w:sz w:val="24"/>
                <w:szCs w:val="24"/>
              </w:rPr>
              <w:t>местонахождение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B56ABA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305" w:lineRule="auto"/>
        <w:ind w:left="620" w:right="60" w:hanging="566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shape id="_x0000_s1031" type="#_x0000_t75" style="position:absolute;left:0;text-align:left;margin-left:-.25pt;margin-top:-71.95pt;width:28.85pt;height:73.5pt;z-index:-251653120;mso-position-horizontal-relative:text;mso-position-vertical-relative:text" o:allowincell="f">
            <v:imagedata r:id="rId7" o:title=""/>
          </v:shape>
        </w:pict>
      </w:r>
      <w:r>
        <w:rPr>
          <w:noProof/>
        </w:rPr>
        <w:pict>
          <v:shape id="_x0000_s1032" type="#_x0000_t75" style="position:absolute;left:0;text-align:left;margin-left:226.5pt;margin-top:-71.45pt;width:.5pt;height:73pt;z-index:-251652096;mso-position-horizontal-relative:text;mso-position-vertical-relative:text" o:allowincell="f">
            <v:imagedata r:id="rId8" o:title=""/>
          </v:shape>
        </w:pict>
      </w:r>
      <w:r>
        <w:rPr>
          <w:noProof/>
        </w:rPr>
        <w:pict>
          <v:shape id="_x0000_s1033" type="#_x0000_t75" style="position:absolute;left:0;text-align:left;margin-left:424.9pt;margin-top:-71.95pt;width:1pt;height:73.5pt;z-index:-251651072;mso-position-horizontal-relative:text;mso-position-vertical-relative:text" o:allowincell="f">
            <v:imagedata r:id="rId9" o:title=""/>
          </v:shape>
        </w:pict>
      </w:r>
      <w:r>
        <w:rPr>
          <w:rFonts w:ascii="Courier New" w:hAnsi="Courier New" w:cs="Courier New"/>
          <w:sz w:val="20"/>
          <w:szCs w:val="20"/>
        </w:rPr>
        <w:t>ООО</w:t>
      </w:r>
      <w:r>
        <w:rPr>
          <w:rFonts w:ascii="Courier New" w:hAnsi="Courier New" w:cs="Courier New"/>
          <w:sz w:val="20"/>
          <w:szCs w:val="20"/>
        </w:rPr>
        <w:t xml:space="preserve"> "</w:t>
      </w:r>
      <w:r>
        <w:rPr>
          <w:rFonts w:ascii="Courier New" w:hAnsi="Courier New" w:cs="Courier New"/>
          <w:sz w:val="20"/>
          <w:szCs w:val="20"/>
        </w:rPr>
        <w:t>Тепловик</w:t>
      </w:r>
      <w:r>
        <w:rPr>
          <w:rFonts w:ascii="Courier New" w:hAnsi="Courier New" w:cs="Courier New"/>
          <w:sz w:val="20"/>
          <w:szCs w:val="20"/>
        </w:rPr>
        <w:t xml:space="preserve">" </w:t>
      </w:r>
      <w:r>
        <w:rPr>
          <w:rFonts w:ascii="Courier New" w:hAnsi="Courier New" w:cs="Courier New"/>
          <w:sz w:val="20"/>
          <w:szCs w:val="20"/>
        </w:rPr>
        <w:t>Забайкальский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край</w:t>
      </w:r>
      <w:r>
        <w:rPr>
          <w:rFonts w:ascii="Courier New" w:hAnsi="Courier New" w:cs="Courier New"/>
          <w:sz w:val="20"/>
          <w:szCs w:val="20"/>
        </w:rPr>
        <w:t>, 1.</w:t>
      </w:r>
      <w:r>
        <w:rPr>
          <w:rFonts w:ascii="Courier New" w:hAnsi="Courier New" w:cs="Courier New"/>
          <w:sz w:val="20"/>
          <w:szCs w:val="20"/>
        </w:rPr>
        <w:t>Заявка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участие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конкурсе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Карымский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район</w:t>
      </w:r>
      <w:r>
        <w:rPr>
          <w:rFonts w:ascii="Courier New" w:hAnsi="Courier New" w:cs="Courier New"/>
          <w:sz w:val="20"/>
          <w:szCs w:val="20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пгт</w:t>
      </w:r>
      <w:r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>Кар</w:t>
      </w:r>
      <w:r>
        <w:rPr>
          <w:rFonts w:ascii="Courier New" w:hAnsi="Courier New" w:cs="Courier New"/>
          <w:sz w:val="20"/>
          <w:szCs w:val="20"/>
        </w:rPr>
        <w:t>ымское</w:t>
      </w:r>
      <w:r>
        <w:rPr>
          <w:rFonts w:ascii="Courier New" w:hAnsi="Courier New" w:cs="Courier New"/>
          <w:sz w:val="20"/>
          <w:szCs w:val="20"/>
        </w:rPr>
        <w:t>, 2.</w:t>
      </w:r>
      <w:r>
        <w:rPr>
          <w:rFonts w:ascii="Courier New" w:hAnsi="Courier New" w:cs="Courier New"/>
          <w:sz w:val="20"/>
          <w:szCs w:val="20"/>
        </w:rPr>
        <w:t>Анкета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заявителя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участие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0"/>
        <w:gridCol w:w="1460"/>
        <w:gridCol w:w="1320"/>
        <w:gridCol w:w="1020"/>
        <w:gridCol w:w="1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ул</w:t>
            </w:r>
            <w:r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Заводская</w:t>
            </w:r>
            <w:r>
              <w:rPr>
                <w:rFonts w:ascii="Courier New" w:hAnsi="Courier New" w:cs="Courier New"/>
                <w:sz w:val="24"/>
                <w:szCs w:val="24"/>
              </w:rPr>
              <w:t>,6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</w:t>
            </w: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4"/>
                <w:sz w:val="24"/>
                <w:szCs w:val="24"/>
              </w:rPr>
              <w:t>конкурсе</w:t>
            </w:r>
            <w:r>
              <w:rPr>
                <w:rFonts w:ascii="Courier New" w:hAnsi="Courier New" w:cs="Courier New"/>
                <w:w w:val="84"/>
                <w:sz w:val="24"/>
                <w:szCs w:val="24"/>
              </w:rPr>
              <w:t xml:space="preserve">  3.</w:t>
            </w:r>
            <w:r>
              <w:rPr>
                <w:rFonts w:ascii="Courier New" w:hAnsi="Courier New" w:cs="Courier New"/>
                <w:w w:val="84"/>
                <w:sz w:val="24"/>
                <w:szCs w:val="24"/>
              </w:rPr>
              <w:t>Копия</w:t>
            </w:r>
            <w:r>
              <w:rPr>
                <w:rFonts w:ascii="Courier New" w:hAnsi="Courier New" w:cs="Courier New"/>
                <w:w w:val="84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w w:val="84"/>
                <w:sz w:val="24"/>
                <w:szCs w:val="24"/>
              </w:rPr>
              <w:t>Устава</w:t>
            </w:r>
            <w:r>
              <w:rPr>
                <w:rFonts w:ascii="Courier New" w:hAnsi="Courier New" w:cs="Courier New"/>
                <w:w w:val="84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w w:val="84"/>
                <w:sz w:val="24"/>
                <w:szCs w:val="24"/>
              </w:rPr>
              <w:t>ООО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>"</w:t>
            </w: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>Тепловик</w:t>
            </w: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>"  4.</w:t>
            </w: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>Копия</w:t>
            </w: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>свидетельства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4"/>
                <w:sz w:val="24"/>
                <w:szCs w:val="24"/>
              </w:rPr>
              <w:t>государственной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2"/>
                <w:sz w:val="24"/>
                <w:szCs w:val="24"/>
              </w:rPr>
              <w:t>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7"/>
                <w:sz w:val="24"/>
                <w:szCs w:val="24"/>
              </w:rPr>
              <w:t>юридического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0"/>
                <w:sz w:val="24"/>
                <w:szCs w:val="24"/>
              </w:rPr>
              <w:t>лица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5.</w:t>
            </w:r>
            <w:r>
              <w:rPr>
                <w:rFonts w:ascii="Courier New" w:hAnsi="Courier New" w:cs="Courier New"/>
                <w:sz w:val="24"/>
                <w:szCs w:val="24"/>
              </w:rPr>
              <w:t>Копия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>свидетельства</w:t>
            </w: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>постановке</w:t>
            </w: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>на</w:t>
            </w: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w w:val="78"/>
                <w:sz w:val="24"/>
                <w:szCs w:val="24"/>
              </w:rPr>
              <w:t>учет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>налоговом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>органе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 xml:space="preserve">  6.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>Выписка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>из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9"/>
                <w:sz w:val="24"/>
                <w:szCs w:val="24"/>
              </w:rPr>
              <w:t>ЕГРЮЛ</w:t>
            </w:r>
            <w:r>
              <w:rPr>
                <w:rFonts w:ascii="Courier New" w:hAnsi="Courier New" w:cs="Courier New"/>
                <w:w w:val="89"/>
                <w:sz w:val="24"/>
                <w:szCs w:val="24"/>
              </w:rPr>
              <w:t xml:space="preserve">  7.</w:t>
            </w:r>
            <w:r>
              <w:rPr>
                <w:rFonts w:ascii="Courier New" w:hAnsi="Courier New" w:cs="Courier New"/>
                <w:w w:val="89"/>
                <w:sz w:val="24"/>
                <w:szCs w:val="24"/>
              </w:rPr>
              <w:t>Приказ</w:t>
            </w:r>
            <w:r>
              <w:rPr>
                <w:rFonts w:ascii="Courier New" w:hAnsi="Courier New" w:cs="Courier New"/>
                <w:w w:val="89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w w:val="89"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w w:val="89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w w:val="89"/>
                <w:sz w:val="24"/>
                <w:szCs w:val="24"/>
              </w:rPr>
              <w:t>назначении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директора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ООО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0"/>
                <w:sz w:val="24"/>
                <w:szCs w:val="24"/>
              </w:rPr>
              <w:t>"</w:t>
            </w:r>
            <w:r>
              <w:rPr>
                <w:rFonts w:ascii="Courier New" w:hAnsi="Courier New" w:cs="Courier New"/>
                <w:w w:val="90"/>
                <w:sz w:val="24"/>
                <w:szCs w:val="24"/>
              </w:rPr>
              <w:t>Тепловик</w:t>
            </w:r>
            <w:r>
              <w:rPr>
                <w:rFonts w:ascii="Courier New" w:hAnsi="Courier New" w:cs="Courier New"/>
                <w:w w:val="90"/>
                <w:sz w:val="24"/>
                <w:szCs w:val="24"/>
              </w:rPr>
              <w:t>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1"/>
                <w:sz w:val="24"/>
                <w:szCs w:val="24"/>
              </w:rPr>
              <w:t>8.</w:t>
            </w:r>
            <w:r>
              <w:rPr>
                <w:rFonts w:ascii="Courier New" w:hAnsi="Courier New" w:cs="Courier New"/>
                <w:w w:val="81"/>
                <w:sz w:val="24"/>
                <w:szCs w:val="24"/>
              </w:rPr>
              <w:t>Решение</w:t>
            </w:r>
            <w:r>
              <w:rPr>
                <w:rFonts w:ascii="Courier New" w:hAnsi="Courier New" w:cs="Courier New"/>
                <w:w w:val="81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w w:val="81"/>
                <w:sz w:val="24"/>
                <w:szCs w:val="24"/>
              </w:rPr>
              <w:t>об</w:t>
            </w:r>
            <w:r>
              <w:rPr>
                <w:rFonts w:ascii="Courier New" w:hAnsi="Courier New" w:cs="Courier New"/>
                <w:w w:val="81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w w:val="81"/>
                <w:sz w:val="24"/>
                <w:szCs w:val="24"/>
              </w:rPr>
              <w:t>одобрении</w:t>
            </w:r>
            <w:r>
              <w:rPr>
                <w:rFonts w:ascii="Courier New" w:hAnsi="Courier New" w:cs="Courier New"/>
                <w:w w:val="81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w w:val="81"/>
                <w:sz w:val="24"/>
                <w:szCs w:val="24"/>
              </w:rPr>
              <w:t>крупной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1"/>
                <w:sz w:val="24"/>
                <w:szCs w:val="24"/>
              </w:rPr>
              <w:t>сделки</w:t>
            </w:r>
            <w:r>
              <w:rPr>
                <w:rFonts w:ascii="Courier New" w:hAnsi="Courier New" w:cs="Courier New"/>
                <w:w w:val="81"/>
                <w:sz w:val="24"/>
                <w:szCs w:val="24"/>
              </w:rPr>
              <w:t xml:space="preserve">  9.</w:t>
            </w:r>
            <w:r>
              <w:rPr>
                <w:rFonts w:ascii="Courier New" w:hAnsi="Courier New" w:cs="Courier New"/>
                <w:w w:val="81"/>
                <w:sz w:val="24"/>
                <w:szCs w:val="24"/>
              </w:rPr>
              <w:t>Платежное</w:t>
            </w:r>
            <w:r>
              <w:rPr>
                <w:rFonts w:ascii="Courier New" w:hAnsi="Courier New" w:cs="Courier New"/>
                <w:w w:val="81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w w:val="81"/>
                <w:sz w:val="24"/>
                <w:szCs w:val="24"/>
              </w:rPr>
              <w:t>поручение</w:t>
            </w:r>
            <w:r>
              <w:rPr>
                <w:rFonts w:ascii="Courier New" w:hAnsi="Courier New" w:cs="Courier New"/>
                <w:w w:val="81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w w:val="81"/>
                <w:sz w:val="24"/>
                <w:szCs w:val="24"/>
              </w:rPr>
              <w:t>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>внесении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>задатка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 xml:space="preserve">  10.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>Декларация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>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7"/>
                <w:sz w:val="24"/>
                <w:szCs w:val="24"/>
              </w:rPr>
              <w:t>соответствии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4"/>
                <w:sz w:val="24"/>
                <w:szCs w:val="24"/>
              </w:rPr>
              <w:t>участника</w:t>
            </w:r>
            <w:r>
              <w:rPr>
                <w:rFonts w:ascii="Courier New" w:hAnsi="Courier New" w:cs="Courier New"/>
                <w:w w:val="84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w w:val="84"/>
                <w:sz w:val="24"/>
                <w:szCs w:val="24"/>
              </w:rPr>
              <w:t>конкурса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>11.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>Справка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>налоговой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 xml:space="preserve">  </w:t>
            </w:r>
            <w:r>
              <w:rPr>
                <w:rFonts w:ascii="Courier New" w:hAnsi="Courier New" w:cs="Courier New"/>
                <w:w w:val="76"/>
                <w:sz w:val="24"/>
                <w:szCs w:val="24"/>
              </w:rPr>
              <w:t>состоянии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56ABA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95"/>
                <w:sz w:val="24"/>
                <w:szCs w:val="24"/>
              </w:rPr>
              <w:t>расчетов</w:t>
            </w:r>
            <w:r>
              <w:rPr>
                <w:rFonts w:ascii="Courier New" w:hAnsi="Courier New" w:cs="Courier New"/>
                <w:w w:val="95"/>
                <w:sz w:val="24"/>
                <w:szCs w:val="24"/>
              </w:rPr>
              <w:t xml:space="preserve"> 12.</w:t>
            </w:r>
            <w:r>
              <w:rPr>
                <w:rFonts w:ascii="Courier New" w:hAnsi="Courier New" w:cs="Courier New"/>
                <w:w w:val="95"/>
                <w:sz w:val="24"/>
                <w:szCs w:val="24"/>
              </w:rPr>
              <w:t>Опись</w:t>
            </w:r>
            <w:r>
              <w:rPr>
                <w:rFonts w:ascii="Courier New" w:hAnsi="Courier New" w:cs="Courier New"/>
                <w:w w:val="95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w w:val="95"/>
                <w:sz w:val="24"/>
                <w:szCs w:val="24"/>
              </w:rPr>
              <w:t>документов</w:t>
            </w:r>
          </w:p>
        </w:tc>
      </w:tr>
    </w:tbl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4" type="#_x0000_t75" style="position:absolute;margin-left:-.25pt;margin-top:.75pt;width:28.85pt;height:1pt;z-index:-251650048;mso-position-horizontal-relative:text;mso-position-vertical-relative:text" o:allowincell="f">
            <v:imagedata r:id="rId10" o:title=""/>
          </v:shape>
        </w:pict>
      </w:r>
    </w:p>
    <w:p w:rsidR="00000000" w:rsidRDefault="00B56ABA">
      <w:pPr>
        <w:pStyle w:val="a0"/>
        <w:widowControl w:val="0"/>
        <w:overflowPunct w:val="0"/>
        <w:autoSpaceDE w:val="0"/>
        <w:autoSpaceDN w:val="0"/>
        <w:adjustRightInd w:val="0"/>
        <w:spacing w:after="0" w:line="29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4.2. </w:t>
      </w:r>
      <w:r>
        <w:rPr>
          <w:rFonts w:ascii="Courier New" w:hAnsi="Courier New" w:cs="Courier New"/>
        </w:rPr>
        <w:t>Решение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комиссии</w:t>
      </w:r>
      <w:r>
        <w:rPr>
          <w:rFonts w:ascii="Courier New" w:hAnsi="Courier New" w:cs="Courier New"/>
        </w:rPr>
        <w:t>: 1.</w:t>
      </w:r>
      <w:r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связи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подачей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единственной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заявки</w:t>
      </w:r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в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соответствии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</w:t>
      </w:r>
      <w:r>
        <w:rPr>
          <w:rFonts w:ascii="Courier New" w:hAnsi="Courier New" w:cs="Courier New"/>
        </w:rPr>
        <w:t xml:space="preserve">.6 </w:t>
      </w:r>
      <w:r>
        <w:rPr>
          <w:rFonts w:ascii="Courier New" w:hAnsi="Courier New" w:cs="Courier New"/>
        </w:rPr>
        <w:t>ст</w:t>
      </w:r>
      <w:r>
        <w:rPr>
          <w:rFonts w:ascii="Courier New" w:hAnsi="Courier New" w:cs="Courier New"/>
        </w:rPr>
        <w:t xml:space="preserve">.27 </w:t>
      </w:r>
      <w:r>
        <w:rPr>
          <w:rFonts w:ascii="Courier New" w:hAnsi="Courier New" w:cs="Courier New"/>
        </w:rPr>
        <w:t>Закона</w:t>
      </w:r>
      <w:r>
        <w:rPr>
          <w:rFonts w:ascii="Courier New" w:hAnsi="Courier New" w:cs="Courier New"/>
        </w:rPr>
        <w:t xml:space="preserve"> "</w:t>
      </w:r>
      <w:r>
        <w:rPr>
          <w:rFonts w:ascii="Courier New" w:hAnsi="Courier New" w:cs="Courier New"/>
        </w:rPr>
        <w:t>О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концессионных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соглашениях</w:t>
      </w:r>
      <w:r>
        <w:rPr>
          <w:rFonts w:ascii="Courier New" w:hAnsi="Courier New" w:cs="Courier New"/>
        </w:rPr>
        <w:t xml:space="preserve">" </w:t>
      </w:r>
      <w:r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21.07.2005</w:t>
      </w:r>
      <w:r>
        <w:rPr>
          <w:rFonts w:ascii="Courier New" w:hAnsi="Courier New" w:cs="Courier New"/>
        </w:rPr>
        <w:t>г</w:t>
      </w:r>
      <w:r>
        <w:rPr>
          <w:rFonts w:ascii="Courier New" w:hAnsi="Courier New" w:cs="Courier New"/>
        </w:rPr>
        <w:t xml:space="preserve">. </w:t>
      </w:r>
      <w:r>
        <w:rPr>
          <w:rFonts w:ascii="MS Gothic" w:eastAsia="MS Gothic" w:hAnsi="Courier New" w:cs="MS Gothic" w:hint="eastAsia"/>
        </w:rPr>
        <w:t>№</w:t>
      </w:r>
      <w:r>
        <w:rPr>
          <w:rFonts w:ascii="Courier New" w:hAnsi="Courier New" w:cs="Courier New"/>
        </w:rPr>
        <w:t>115-</w:t>
      </w:r>
      <w:r>
        <w:rPr>
          <w:rFonts w:ascii="Courier New" w:hAnsi="Courier New" w:cs="Courier New"/>
        </w:rPr>
        <w:t>ФЗ</w:t>
      </w:r>
      <w:r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открытый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конкурс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на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право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заключения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концессионного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соглашения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признать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несостояв</w:t>
      </w:r>
      <w:r>
        <w:rPr>
          <w:rFonts w:ascii="Courier New" w:hAnsi="Courier New" w:cs="Courier New"/>
        </w:rPr>
        <w:t>шимся</w:t>
      </w:r>
      <w:r>
        <w:rPr>
          <w:rFonts w:ascii="Courier New" w:hAnsi="Courier New" w:cs="Courier New"/>
        </w:rPr>
        <w:t>.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10" w:right="1400" w:bottom="902" w:left="1980" w:header="720" w:footer="720" w:gutter="0"/>
          <w:cols w:space="720" w:equalWidth="0">
            <w:col w:w="8520"/>
          </w:cols>
          <w:noEndnote/>
        </w:sect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Председатель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комиссии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750" w:lineRule="auto"/>
        <w:ind w:left="0" w:right="1380" w:firstLine="244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Павлов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Олег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Анатольевич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Член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комиссии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B56ABA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750" w:lineRule="auto"/>
        <w:ind w:left="0" w:firstLine="244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Скоробогатова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Светлана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Владимировна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Член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комиссии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B56ABA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236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Сидорова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Ольга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Анатольевна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5" type="#_x0000_t75" style="position:absolute;margin-left:.2pt;margin-top:-127.1pt;width:255.1pt;height:.25pt;z-index:-251649024;mso-position-horizontal-relative:text;mso-position-vertical-relative:text" o:allowincell="f">
            <v:imagedata r:id="rId11" o:title=""/>
          </v:shape>
        </w:pict>
      </w:r>
      <w:r>
        <w:rPr>
          <w:noProof/>
        </w:rPr>
        <w:pict>
          <v:shape id="_x0000_s1036" type="#_x0000_t75" style="position:absolute;margin-left:.2pt;margin-top:-59.8pt;width:255.1pt;height:.25pt;z-index:-251648000;mso-position-horizontal-relative:text;mso-position-vertical-relative:text" o:allowincell="f">
            <v:imagedata r:id="rId11" o:title=""/>
          </v:shape>
        </w:pict>
      </w:r>
      <w:r>
        <w:rPr>
          <w:noProof/>
        </w:rPr>
        <w:pict>
          <v:shape id="_x0000_s1037" type="#_x0000_t75" style="position:absolute;margin-left:.2pt;margin-top:7.45pt;width:255.1pt;height:.25pt;z-index:-251646976;mso-position-horizontal-relative:text;mso-position-vertical-relative:text" o:allowincell="f">
            <v:imagedata r:id="rId11" o:title=""/>
          </v:shape>
        </w:pic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Член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комиссии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750" w:lineRule="auto"/>
        <w:ind w:left="0" w:right="740" w:firstLine="244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Першикова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Наталья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Викторовна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Член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комиссии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B56ABA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 w:hanging="236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Платонова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Олеся</w:t>
      </w:r>
      <w:r>
        <w:rPr>
          <w:rFonts w:ascii="Courier New" w:hAnsi="Courier New" w:cs="Courier New"/>
          <w:sz w:val="19"/>
          <w:szCs w:val="19"/>
        </w:rPr>
        <w:t xml:space="preserve"> </w:t>
      </w:r>
      <w:r>
        <w:rPr>
          <w:rFonts w:ascii="Courier New" w:hAnsi="Courier New" w:cs="Courier New"/>
          <w:sz w:val="19"/>
          <w:szCs w:val="19"/>
        </w:rPr>
        <w:t>Владимировна</w:t>
      </w:r>
      <w:r>
        <w:rPr>
          <w:rFonts w:ascii="Courier New" w:hAnsi="Courier New" w:cs="Courier New"/>
          <w:sz w:val="19"/>
          <w:szCs w:val="19"/>
        </w:rPr>
        <w:t xml:space="preserve"> 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8" type="#_x0000_t75" style="position:absolute;margin-left:.2pt;margin-top:-59.8pt;width:255.1pt;height:.25pt;z-index:-251645952;mso-position-horizontal-relative:text;mso-position-vertical-relative:text" o:allowincell="f">
            <v:imagedata r:id="rId11" o:title=""/>
          </v:shape>
        </w:pict>
      </w:r>
      <w:r>
        <w:rPr>
          <w:noProof/>
        </w:rPr>
        <w:pict>
          <v:shape id="_x0000_s1039" type="#_x0000_t75" style="position:absolute;margin-left:.2pt;margin-top:7.45pt;width:255.1pt;height:.25pt;z-index:-251644928;mso-position-horizontal-relative:text;mso-position-vertical-relative:text" o:allowincell="f">
            <v:imagedata r:id="rId11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подпись</w:t>
      </w:r>
      <w:r>
        <w:rPr>
          <w:rFonts w:ascii="Courier New" w:hAnsi="Courier New" w:cs="Courier New"/>
          <w:sz w:val="18"/>
          <w:szCs w:val="18"/>
        </w:rPr>
        <w:t>)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0" type="#_x0000_t75" style="position:absolute;margin-left:-52.25pt;margin-top:-8.65pt;width:141.75pt;height:.25pt;z-index:-251643904;mso-position-horizontal-relative:text;mso-position-vertical-relative:text" o:allowincell="f">
            <v:imagedata r:id="rId12" o:title=""/>
          </v:shape>
        </w:pic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подпись</w:t>
      </w:r>
      <w:r>
        <w:rPr>
          <w:rFonts w:ascii="Courier New" w:hAnsi="Courier New" w:cs="Courier New"/>
          <w:sz w:val="18"/>
          <w:szCs w:val="18"/>
        </w:rPr>
        <w:t>)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1" type="#_x0000_t75" style="position:absolute;margin-left:-52.25pt;margin-top:-8.65pt;width:141.75pt;height:.25pt;z-index:-251642880;mso-position-horizontal-relative:text;mso-position-vertical-relative:text" o:allowincell="f">
            <v:imagedata r:id="rId12" o:title=""/>
          </v:shape>
        </w:pic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подпись</w:t>
      </w:r>
      <w:r>
        <w:rPr>
          <w:rFonts w:ascii="Courier New" w:hAnsi="Courier New" w:cs="Courier New"/>
          <w:sz w:val="18"/>
          <w:szCs w:val="18"/>
        </w:rPr>
        <w:t>)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2" type="#_x0000_t75" style="position:absolute;margin-left:-52.25pt;margin-top:-8.65pt;width:141.75pt;height:.25pt;z-index:-251641856;mso-position-horizontal-relative:text;mso-position-vertical-relative:text" o:allowincell="f">
            <v:imagedata r:id="rId12" o:title=""/>
          </v:shape>
        </w:pic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подпись</w:t>
      </w:r>
      <w:r>
        <w:rPr>
          <w:rFonts w:ascii="Courier New" w:hAnsi="Courier New" w:cs="Courier New"/>
          <w:sz w:val="18"/>
          <w:szCs w:val="18"/>
        </w:rPr>
        <w:t>)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3" type="#_x0000_t75" style="position:absolute;margin-left:-52.25pt;margin-top:-8.65pt;width:141.75pt;height:.25pt;z-index:-251640832;mso-position-horizontal-relative:text;mso-position-vertical-relative:text" o:allowincell="f">
            <v:imagedata r:id="rId12" o:title=""/>
          </v:shape>
        </w:pic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подпись</w:t>
      </w:r>
      <w:r>
        <w:rPr>
          <w:rFonts w:ascii="Courier New" w:hAnsi="Courier New" w:cs="Courier New"/>
          <w:sz w:val="18"/>
          <w:szCs w:val="18"/>
        </w:rPr>
        <w:t>)</w: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44" type="#_x0000_t75" style="position:absolute;margin-left:-52.25pt;margin-top:-8.65pt;width:141.75pt;height:.25pt;z-index:-251639808;mso-position-horizontal-relative:text;mso-position-vertical-relative:text" o:allowincell="f">
            <v:imagedata r:id="rId12" o:title=""/>
          </v:shape>
        </w:pict>
      </w:r>
    </w:p>
    <w:p w:rsidR="00000000" w:rsidRDefault="00B56AB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310" w:right="2220" w:bottom="902" w:left="1980" w:header="720" w:footer="720" w:gutter="0"/>
      <w:cols w:num="2" w:space="2180" w:equalWidth="0">
        <w:col w:w="4540" w:space="2180"/>
        <w:col w:w="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ABA"/>
    <w:rsid w:val="00B5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533</ap:Words>
  <ap:Characters>3044</ap:Characters>
  <ap:Application>convertonlinefree.com</ap:Application>
  <ap:DocSecurity>4</ap:DocSecurity>
  <ap:Lines>25</ap:Lines>
  <ap:Paragraphs>7</ap:Paragraphs>
  <ap:ScaleCrop>false</ap:ScaleCrop>
  <ap:Company/>
  <ap:LinksUpToDate>false</ap:LinksUpToDate>
  <ap:CharactersWithSpaces>3570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2016-02-18T06:11:00Z</dcterms:created>
  <dcterms:modified xsi:type="dcterms:W3CDTF">2016-02-18T06:11:00Z</dcterms:modified>
</cp:coreProperties>
</file>