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62" w:rsidRPr="00810888" w:rsidRDefault="000A2F62" w:rsidP="000A2F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СОГЛАШЕНИЕ № </w:t>
      </w:r>
      <w:r w:rsidR="0081088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47</w:t>
      </w:r>
    </w:p>
    <w:p w:rsidR="000A2F62" w:rsidRDefault="000A2F62" w:rsidP="000A2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между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администрацией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Кадахтинское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передаче поселению части полномочий по решению вопросов местного значения </w:t>
      </w:r>
    </w:p>
    <w:p w:rsidR="000A2F62" w:rsidRDefault="000A2F62" w:rsidP="000A2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62" w:rsidRDefault="000A2F62" w:rsidP="000A2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66246">
        <w:rPr>
          <w:rFonts w:ascii="Times New Roman" w:hAnsi="Times New Roman" w:cs="Times New Roman"/>
          <w:sz w:val="24"/>
          <w:szCs w:val="24"/>
        </w:rPr>
        <w:t>«</w:t>
      </w:r>
      <w:r w:rsidR="00810888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066246">
        <w:rPr>
          <w:rFonts w:ascii="Times New Roman" w:hAnsi="Times New Roman" w:cs="Times New Roman"/>
          <w:sz w:val="24"/>
          <w:szCs w:val="24"/>
        </w:rPr>
        <w:t xml:space="preserve">» </w:t>
      </w:r>
      <w:r w:rsidR="00810888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066246">
        <w:rPr>
          <w:rFonts w:ascii="Times New Roman" w:hAnsi="Times New Roman" w:cs="Times New Roman"/>
          <w:sz w:val="24"/>
          <w:szCs w:val="24"/>
        </w:rPr>
        <w:t>201</w:t>
      </w:r>
      <w:r w:rsidR="00810888">
        <w:rPr>
          <w:rFonts w:ascii="Times New Roman" w:hAnsi="Times New Roman" w:cs="Times New Roman"/>
          <w:sz w:val="24"/>
          <w:szCs w:val="24"/>
        </w:rPr>
        <w:t xml:space="preserve">5 </w:t>
      </w:r>
      <w:r w:rsidRPr="00066246">
        <w:rPr>
          <w:rFonts w:ascii="Times New Roman" w:hAnsi="Times New Roman" w:cs="Times New Roman"/>
          <w:sz w:val="24"/>
          <w:szCs w:val="24"/>
        </w:rPr>
        <w:t>г.</w:t>
      </w:r>
    </w:p>
    <w:p w:rsidR="000A2F62" w:rsidRDefault="000A2F62" w:rsidP="000A2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62" w:rsidRDefault="000A2F62" w:rsidP="000A2F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именуемая в дальнейшем «Администрация района», в лице руководителя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Алексея Сергеевича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с одной стороны,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Кадахтинское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лице главы сельского поселения Кривошеевой Людмилы Валериевны действующей на основании Устава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именуемая в дальнейшем «Администрация поселения», с 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стороны, вместе в дальнейшем именуемые «Стороны», заключили настоящее соглашение (далее – Соглашение) о нижеследующем.</w:t>
      </w:r>
    </w:p>
    <w:p w:rsidR="00C97E84" w:rsidRDefault="00C97E84" w:rsidP="000A2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62" w:rsidRDefault="000A2F62" w:rsidP="000A2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 Соглашения</w:t>
      </w:r>
    </w:p>
    <w:p w:rsidR="000A2F62" w:rsidRDefault="000A2F62" w:rsidP="000A2F62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Предметом настоящего Соглашения является передача в соответствии с пунктами </w:t>
      </w:r>
      <w:r>
        <w:rPr>
          <w:rFonts w:ascii="Times New Roman" w:hAnsi="Times New Roman" w:cs="Times New Roman"/>
          <w:sz w:val="26"/>
          <w:szCs w:val="26"/>
        </w:rPr>
        <w:t>4,6,8,11,13-13.1,15,18,22-23,26,33.1-33.2</w:t>
      </w:r>
      <w:r w:rsidR="00694A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14 Федерального закона №131-ФЗ «Об общих принципах организации местного самоуправления в Российской Федерации» Администрацией района полномочий администрации поселения (далее – полномочия) по вопросам:</w:t>
      </w:r>
    </w:p>
    <w:p w:rsidR="000A2F62" w:rsidRDefault="000A2F62" w:rsidP="000A2F62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организации в границах поселения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топливом;</w:t>
      </w:r>
    </w:p>
    <w:p w:rsidR="000A2F62" w:rsidRDefault="000A2F62" w:rsidP="000A2F62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A2F62" w:rsidRDefault="000A2F62" w:rsidP="000A2F62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участие в предупреждении и ликвидации последствий чрезвычайных ситуаций в границах поселения;</w:t>
      </w:r>
    </w:p>
    <w:p w:rsidR="000A2F62" w:rsidRDefault="000A2F62" w:rsidP="000A2F62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A2F62" w:rsidRDefault="000A2F62" w:rsidP="000A2F62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A2F62" w:rsidRDefault="000A2F62" w:rsidP="000A2F62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A2F62" w:rsidRDefault="000A2F62" w:rsidP="000A2F62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3F51C8">
        <w:rPr>
          <w:rFonts w:ascii="Times New Roman" w:hAnsi="Times New Roman" w:cs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A2F62" w:rsidRDefault="000A2F62" w:rsidP="000A2F62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организация сбора и вывоза бытовых отходов и мусора;</w:t>
      </w:r>
    </w:p>
    <w:p w:rsidR="000A2F62" w:rsidRDefault="000A2F62" w:rsidP="000A2F62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организация ритуальных услуг и содержание мест захоронения;</w:t>
      </w:r>
    </w:p>
    <w:p w:rsidR="000A2F62" w:rsidRDefault="000A2F62" w:rsidP="000A2F62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A2F62" w:rsidRDefault="000A2F62" w:rsidP="000A2F62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1.11.</w:t>
      </w:r>
      <w:r w:rsidRPr="00B401A3">
        <w:t xml:space="preserve"> </w:t>
      </w:r>
      <w:r>
        <w:t>о</w:t>
      </w:r>
      <w:r w:rsidRPr="00B401A3">
        <w:rPr>
          <w:rFonts w:ascii="Times New Roman" w:hAnsi="Times New Roman" w:cs="Times New Roman"/>
          <w:sz w:val="24"/>
          <w:szCs w:val="24"/>
        </w:rPr>
        <w:t>существление мероприятий по обеспечению безопасности людей на водных объектах, охране их жизни и здоровья;</w:t>
      </w:r>
    </w:p>
    <w:p w:rsidR="000A2F62" w:rsidRPr="004329F9" w:rsidRDefault="000A2F62" w:rsidP="000A2F62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A2F62" w:rsidRDefault="000A2F62" w:rsidP="00694AB2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1.13. </w:t>
      </w:r>
      <w:r>
        <w:rPr>
          <w:rFonts w:ascii="Times New Roman" w:hAnsi="Times New Roman" w:cs="Times New Roman"/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</w:t>
      </w:r>
      <w:r w:rsidR="00694AB2">
        <w:rPr>
          <w:rFonts w:ascii="Times New Roman" w:hAnsi="Times New Roman" w:cs="Times New Roman"/>
          <w:sz w:val="24"/>
          <w:szCs w:val="24"/>
        </w:rPr>
        <w:t>анностей по указанной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F62" w:rsidRDefault="000A2F62" w:rsidP="000A2F62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</w:p>
    <w:p w:rsidR="000A2F62" w:rsidRDefault="000A2F62" w:rsidP="000A2F62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2.Права и обязанности сторон:</w:t>
      </w:r>
    </w:p>
    <w:p w:rsidR="000A2F62" w:rsidRDefault="000A2F62" w:rsidP="000A2F6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1.Администрация района:</w:t>
      </w:r>
    </w:p>
    <w:p w:rsidR="000A2F62" w:rsidRDefault="000A2F62" w:rsidP="000A2F6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1.1.Перечисляет администрации поселения финансовые средства иных межбюджетных трансфертов, предназначенных для исполнения переданных по настоящему Соглашению полномочий, в размере, установленном в </w:t>
      </w:r>
      <w:r>
        <w:rPr>
          <w:rFonts w:ascii="Times New Roman" w:hAnsi="Times New Roman" w:cs="Times New Roman"/>
          <w:i/>
          <w:sz w:val="24"/>
          <w:szCs w:val="24"/>
        </w:rPr>
        <w:t>приложении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Соглашению. </w:t>
      </w:r>
    </w:p>
    <w:p w:rsidR="000A2F62" w:rsidRDefault="000A2F62" w:rsidP="000A2F6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администрацией поселения переданных ей в соответствии с п. 1 настоящего Соглашения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0A2F62" w:rsidRDefault="000A2F62" w:rsidP="000A2F6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0A2F62" w:rsidRDefault="000A2F62" w:rsidP="000A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Администрация поселения:</w:t>
      </w:r>
    </w:p>
    <w:p w:rsidR="000A2F62" w:rsidRDefault="000A2F62" w:rsidP="000A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2.1.Осуществляет переданные ей администрацией района полномочия в соответствии с  Соглашением и действующим законодательством в пределах, выделенных на эти цели в виде иных межбюджетных трансфертов.</w:t>
      </w:r>
    </w:p>
    <w:p w:rsidR="000A2F62" w:rsidRDefault="000A2F62" w:rsidP="000A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2.2.Распоряжается переданными ей финансовыми и материальными средствами по целевому назначению.</w:t>
      </w:r>
    </w:p>
    <w:p w:rsidR="000A2F62" w:rsidRDefault="000A2F62" w:rsidP="000A2F62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0A2F62" w:rsidRDefault="000A2F62" w:rsidP="000A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Ежеквартально, не позднее 15 числа, следующего за отчетным периодом, предоставляет в администрацию района отчет об использовании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полномочий.</w:t>
      </w:r>
    </w:p>
    <w:p w:rsidR="000A2F62" w:rsidRDefault="000A2F62" w:rsidP="000A2F62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условия для беспрепятственного проведения администрацией района проверок осуществления переданных полномочий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предоставленных в виде иных межбюджетных трансфертов.</w:t>
      </w:r>
    </w:p>
    <w:p w:rsidR="000A2F62" w:rsidRDefault="000A2F62" w:rsidP="000A2F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2F62" w:rsidRDefault="000A2F62" w:rsidP="000A2F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3.Ответственность Сторон.</w:t>
      </w:r>
    </w:p>
    <w:p w:rsidR="000A2F62" w:rsidRDefault="000A2F62" w:rsidP="000A2F62">
      <w:pPr>
        <w:pStyle w:val="a3"/>
        <w:ind w:firstLine="709"/>
      </w:pPr>
      <w: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0A2F62" w:rsidRDefault="000A2F62" w:rsidP="000A2F6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0A2F62" w:rsidRDefault="000A2F62" w:rsidP="000A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0A2F62" w:rsidRDefault="000A2F62" w:rsidP="000A2F6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A2F62" w:rsidRDefault="000A2F62" w:rsidP="000A2F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4.Прочие условия</w:t>
      </w:r>
    </w:p>
    <w:p w:rsidR="000A2F62" w:rsidRDefault="000A2F62" w:rsidP="000A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Действие настоящего Соглашения может быть прекращено, в том числе досрочно,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0A2F62" w:rsidRDefault="000A2F62" w:rsidP="000A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0A2F62" w:rsidRDefault="000A2F62" w:rsidP="000A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0A2F62" w:rsidRDefault="000A2F62" w:rsidP="000A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4.4.Настоящее Соглашение вступает в силу с 01.01.2016г., действует до </w:t>
      </w:r>
      <w:r w:rsidRPr="009513C1">
        <w:rPr>
          <w:rFonts w:ascii="Times New Roman" w:hAnsi="Times New Roman" w:cs="Times New Roman"/>
          <w:sz w:val="24"/>
          <w:szCs w:val="24"/>
        </w:rPr>
        <w:t>01.01.201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13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2F62" w:rsidRDefault="000A2F62" w:rsidP="000A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0A2F62" w:rsidRDefault="000A2F62" w:rsidP="000A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0A2F62" w:rsidRDefault="000A2F62" w:rsidP="000A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4.7.Настоящее Соглашение   составлено в трех экземплярах, имеющих равную юридическую силу, для каждой из Сторон.</w:t>
      </w:r>
    </w:p>
    <w:p w:rsidR="000A2F62" w:rsidRDefault="000A2F62" w:rsidP="000A2F6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F62" w:rsidRDefault="000A2F62" w:rsidP="000A2F6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3"/>
        <w:gridCol w:w="4592"/>
      </w:tblGrid>
      <w:tr w:rsidR="000A2F62" w:rsidTr="00600D09">
        <w:tc>
          <w:tcPr>
            <w:tcW w:w="4785" w:type="dxa"/>
          </w:tcPr>
          <w:p w:rsidR="000A2F62" w:rsidRDefault="000A2F62" w:rsidP="0060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A2F62" w:rsidRDefault="000A2F62" w:rsidP="0060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62" w:rsidRDefault="000A2F62" w:rsidP="0060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0A2F62" w:rsidRDefault="000A2F62" w:rsidP="0060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62" w:rsidRDefault="000A2F62" w:rsidP="0060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  </w:t>
            </w:r>
          </w:p>
          <w:p w:rsidR="000A2F62" w:rsidRDefault="000A2F62" w:rsidP="0060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0A2F62" w:rsidRDefault="000A2F62" w:rsidP="0060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2F62" w:rsidRDefault="000A2F62" w:rsidP="0060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A2F62" w:rsidRDefault="000A2F62" w:rsidP="00600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673315,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0A2F62" w:rsidRDefault="000A2F62" w:rsidP="0060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62" w:rsidRDefault="000A2F62" w:rsidP="00600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62" w:rsidRDefault="000A2F62" w:rsidP="00600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A2F62" w:rsidRDefault="000A2F62" w:rsidP="000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____________________Л.В. Кривошеева</w:t>
            </w:r>
          </w:p>
        </w:tc>
      </w:tr>
    </w:tbl>
    <w:p w:rsidR="000A2F62" w:rsidRDefault="000A2F62" w:rsidP="000A2F62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0A2F62" w:rsidRDefault="000A2F62" w:rsidP="000A2F62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0A2F62" w:rsidRDefault="000A2F62" w:rsidP="000A2F62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0A2F62" w:rsidRDefault="000A2F62" w:rsidP="000A2F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A2F62" w:rsidRDefault="000A2F62" w:rsidP="000A2F62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A2F62" w:rsidRDefault="000A2F62" w:rsidP="000A2F62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Соглашению № </w:t>
      </w:r>
      <w:r w:rsidR="00810888">
        <w:rPr>
          <w:rFonts w:ascii="Times New Roman" w:hAnsi="Times New Roman" w:cs="Times New Roman"/>
          <w:sz w:val="26"/>
          <w:szCs w:val="26"/>
          <w:u w:val="single"/>
        </w:rPr>
        <w:t>47</w:t>
      </w:r>
    </w:p>
    <w:p w:rsidR="000A2F62" w:rsidRDefault="000A2F62" w:rsidP="000A2F62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810888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10888">
        <w:rPr>
          <w:rFonts w:ascii="Times New Roman" w:hAnsi="Times New Roman" w:cs="Times New Roman"/>
          <w:sz w:val="26"/>
          <w:szCs w:val="26"/>
        </w:rPr>
        <w:t xml:space="preserve">декабря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810888">
        <w:rPr>
          <w:rFonts w:ascii="Times New Roman" w:hAnsi="Times New Roman" w:cs="Times New Roman"/>
          <w:sz w:val="26"/>
          <w:szCs w:val="26"/>
        </w:rPr>
        <w:t xml:space="preserve">5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0A2F62" w:rsidRDefault="000A2F62" w:rsidP="000A2F62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0A2F62" w:rsidRDefault="000A2F62" w:rsidP="000A2F62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</w:t>
      </w:r>
    </w:p>
    <w:p w:rsidR="000A2F62" w:rsidRDefault="000A2F62" w:rsidP="000A2F62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финансовых средств иных межбюджетных трансфертов для осуществления полномочий в сельском поселении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Кадахтинское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(в соответствии с п. 4,6,8,11,13-13.1,15,18,22-23, </w:t>
      </w:r>
      <w:r w:rsidRPr="004329F9">
        <w:rPr>
          <w:rFonts w:ascii="Times New Roman" w:hAnsi="Times New Roman" w:cs="Times New Roman"/>
          <w:sz w:val="26"/>
          <w:szCs w:val="26"/>
        </w:rPr>
        <w:t>26</w:t>
      </w:r>
      <w:r w:rsidR="00694AB2">
        <w:rPr>
          <w:rFonts w:ascii="Times New Roman" w:hAnsi="Times New Roman" w:cs="Times New Roman"/>
          <w:sz w:val="26"/>
          <w:szCs w:val="26"/>
        </w:rPr>
        <w:t>, 33.1-33.2</w:t>
      </w:r>
      <w:r>
        <w:rPr>
          <w:rFonts w:ascii="Times New Roman" w:hAnsi="Times New Roman" w:cs="Times New Roman"/>
          <w:sz w:val="26"/>
          <w:szCs w:val="26"/>
        </w:rPr>
        <w:t xml:space="preserve"> ст.14 № 131-ФЗ от 06.10.2003г.)</w:t>
      </w:r>
    </w:p>
    <w:p w:rsidR="000A2F62" w:rsidRDefault="000A2F62" w:rsidP="000A2F62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237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2325"/>
      </w:tblGrid>
      <w:tr w:rsidR="000A2F62" w:rsidTr="00600D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62" w:rsidRDefault="000A2F62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62" w:rsidRDefault="000A2F62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средств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62" w:rsidRDefault="000A2F62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62" w:rsidRDefault="000A2F62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62" w:rsidRDefault="000A2F62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0A2F62" w:rsidTr="00600D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62" w:rsidRDefault="000A2F62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62" w:rsidRDefault="000A2F62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62" w:rsidRDefault="000A2F62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62" w:rsidRPr="00CB456B" w:rsidRDefault="000A2F62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523754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62" w:rsidRDefault="000A2F62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F62" w:rsidRDefault="000A2F62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2016г.</w:t>
            </w:r>
          </w:p>
          <w:p w:rsidR="000A2F62" w:rsidRDefault="000A2F62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2F62" w:rsidRDefault="000A2F62" w:rsidP="000A2F62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0A2F62" w:rsidRDefault="000A2F62" w:rsidP="000A2F62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0A2F62" w:rsidRDefault="000A2F62" w:rsidP="000A2F62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5"/>
        <w:gridCol w:w="4580"/>
      </w:tblGrid>
      <w:tr w:rsidR="000A2F62" w:rsidTr="00600D09">
        <w:tc>
          <w:tcPr>
            <w:tcW w:w="4785" w:type="dxa"/>
          </w:tcPr>
          <w:p w:rsidR="000A2F62" w:rsidRDefault="000A2F62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0A2F62" w:rsidRDefault="000A2F62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F62" w:rsidRDefault="000A2F62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</w:p>
          <w:p w:rsidR="000A2F62" w:rsidRDefault="000A2F62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_________________А.С.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Сидельников</w:t>
            </w:r>
            <w:proofErr w:type="spellEnd"/>
          </w:p>
          <w:p w:rsidR="000A2F62" w:rsidRDefault="000A2F62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F62" w:rsidRDefault="000A2F62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1088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810888">
              <w:rPr>
                <w:rFonts w:ascii="Times New Roman" w:hAnsi="Times New Roman" w:cs="Times New Roman"/>
                <w:sz w:val="26"/>
                <w:szCs w:val="26"/>
              </w:rPr>
              <w:t>декабря 2015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0A2F62" w:rsidRDefault="000A2F62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0A2F62" w:rsidRDefault="000A2F62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0A2F62" w:rsidRDefault="000A2F62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0A2F62" w:rsidRDefault="000A2F62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__________________Л.В. Кривошеева </w:t>
            </w:r>
          </w:p>
          <w:p w:rsidR="000A2F62" w:rsidRDefault="000A2F62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888" w:rsidRDefault="00810888" w:rsidP="00810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«28» декабря 2015г.</w:t>
            </w:r>
          </w:p>
          <w:p w:rsidR="000A2F62" w:rsidRDefault="000A2F62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2F62" w:rsidRDefault="000A2F62" w:rsidP="000A2F62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0A2F62" w:rsidRDefault="000A2F62" w:rsidP="000A2F62"/>
    <w:p w:rsidR="000A2F62" w:rsidRDefault="000A2F62" w:rsidP="000A2F62"/>
    <w:p w:rsidR="000A2F62" w:rsidRDefault="000A2F62" w:rsidP="000A2F62"/>
    <w:p w:rsidR="007D01A5" w:rsidRDefault="007D01A5"/>
    <w:sectPr w:rsidR="007D01A5" w:rsidSect="004152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FAA" w:rsidRDefault="00E44FAA" w:rsidP="00400759">
      <w:pPr>
        <w:spacing w:after="0" w:line="240" w:lineRule="auto"/>
      </w:pPr>
      <w:r>
        <w:separator/>
      </w:r>
    </w:p>
  </w:endnote>
  <w:endnote w:type="continuationSeparator" w:id="0">
    <w:p w:rsidR="00E44FAA" w:rsidRDefault="00E44FAA" w:rsidP="0040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FAA" w:rsidRDefault="00E44FAA" w:rsidP="00400759">
      <w:pPr>
        <w:spacing w:after="0" w:line="240" w:lineRule="auto"/>
      </w:pPr>
      <w:r>
        <w:separator/>
      </w:r>
    </w:p>
  </w:footnote>
  <w:footnote w:type="continuationSeparator" w:id="0">
    <w:p w:rsidR="00E44FAA" w:rsidRDefault="00E44FAA" w:rsidP="0040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516"/>
      <w:docPartObj>
        <w:docPartGallery w:val="Page Numbers (Top of Page)"/>
        <w:docPartUnique/>
      </w:docPartObj>
    </w:sdtPr>
    <w:sdtContent>
      <w:p w:rsidR="00A52AB4" w:rsidRDefault="007735CC">
        <w:pPr>
          <w:pStyle w:val="a7"/>
          <w:jc w:val="center"/>
        </w:pPr>
        <w:r>
          <w:fldChar w:fldCharType="begin"/>
        </w:r>
        <w:r w:rsidR="000A2F62">
          <w:instrText xml:space="preserve"> PAGE   \* MERGEFORMAT </w:instrText>
        </w:r>
        <w:r>
          <w:fldChar w:fldCharType="separate"/>
        </w:r>
        <w:r w:rsidR="00810888">
          <w:rPr>
            <w:noProof/>
          </w:rPr>
          <w:t>4</w:t>
        </w:r>
        <w:r>
          <w:fldChar w:fldCharType="end"/>
        </w:r>
      </w:p>
    </w:sdtContent>
  </w:sdt>
  <w:p w:rsidR="00A52AB4" w:rsidRDefault="00E44F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F62"/>
    <w:rsid w:val="000953E9"/>
    <w:rsid w:val="000A2F62"/>
    <w:rsid w:val="001F515E"/>
    <w:rsid w:val="002A0552"/>
    <w:rsid w:val="00400759"/>
    <w:rsid w:val="00694AB2"/>
    <w:rsid w:val="007735CC"/>
    <w:rsid w:val="007D01A5"/>
    <w:rsid w:val="007F3B35"/>
    <w:rsid w:val="00810888"/>
    <w:rsid w:val="00987A36"/>
    <w:rsid w:val="00AD0456"/>
    <w:rsid w:val="00C97E84"/>
    <w:rsid w:val="00E44FAA"/>
    <w:rsid w:val="00E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A2F6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A2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2F62"/>
    <w:pPr>
      <w:ind w:left="720"/>
      <w:contextualSpacing/>
    </w:pPr>
  </w:style>
  <w:style w:type="paragraph" w:customStyle="1" w:styleId="ConsPlusNormal">
    <w:name w:val="ConsPlusNormal"/>
    <w:uiPriority w:val="99"/>
    <w:rsid w:val="000A2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A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A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1273</Words>
  <Characters>7262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2015-12-30T07:17:00Z</cp:lastPrinted>
  <dcterms:created xsi:type="dcterms:W3CDTF">2015-12-11T10:51:00Z</dcterms:created>
  <dcterms:modified xsi:type="dcterms:W3CDTF">2016-01-25T03:36:00Z</dcterms:modified>
</cp:coreProperties>
</file>