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6" w:rsidRDefault="003B6FB2" w:rsidP="003A4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37CE" w:rsidRDefault="003B6FB2" w:rsidP="006226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 xml:space="preserve"> «Карымский район» Забайкальского края</w:t>
      </w:r>
    </w:p>
    <w:p w:rsidR="00622647" w:rsidRDefault="00622647" w:rsidP="006226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FB2" w:rsidRPr="0062039D" w:rsidRDefault="00334CE9" w:rsidP="0062264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62039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3B6FB2" w:rsidRDefault="003B6FB2" w:rsidP="003B6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FB2" w:rsidRPr="008B198E" w:rsidRDefault="003B6FB2" w:rsidP="003B6F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198E">
        <w:rPr>
          <w:rFonts w:ascii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98E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0EBA">
        <w:rPr>
          <w:rFonts w:ascii="Times New Roman" w:hAnsi="Times New Roman" w:cs="Times New Roman"/>
          <w:sz w:val="28"/>
          <w:szCs w:val="28"/>
        </w:rPr>
        <w:t>6</w:t>
      </w:r>
      <w:r w:rsidR="001B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B198E">
        <w:rPr>
          <w:rFonts w:ascii="Times New Roman" w:hAnsi="Times New Roman" w:cs="Times New Roman"/>
          <w:sz w:val="28"/>
          <w:szCs w:val="28"/>
          <w:lang w:val="en-US"/>
        </w:rPr>
        <w:t>47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F4B64" w:rsidTr="005A0EBA">
        <w:tc>
          <w:tcPr>
            <w:tcW w:w="5353" w:type="dxa"/>
          </w:tcPr>
          <w:p w:rsidR="00622647" w:rsidRDefault="00622647" w:rsidP="00E2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64" w:rsidRDefault="003F4B64" w:rsidP="00E2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25E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5A0EB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промежуточного </w:t>
            </w:r>
            <w:r w:rsidR="001425EF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ликвидационного баланса </w:t>
            </w:r>
            <w:r w:rsidR="005A0EBA" w:rsidRPr="005A0E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культуры «Районный </w:t>
            </w:r>
            <w:proofErr w:type="spellStart"/>
            <w:r w:rsidR="005A0EBA" w:rsidRPr="005A0EBA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="005A0EBA" w:rsidRPr="005A0E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– методический центр» муниципального района «Карымский район»</w:t>
            </w:r>
          </w:p>
        </w:tc>
        <w:tc>
          <w:tcPr>
            <w:tcW w:w="4218" w:type="dxa"/>
          </w:tcPr>
          <w:p w:rsidR="003F4B64" w:rsidRDefault="003F4B64" w:rsidP="003A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B64" w:rsidRDefault="003F4B64" w:rsidP="003A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D45" w:rsidRDefault="005131B6" w:rsidP="005A0E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425EF">
        <w:rPr>
          <w:rFonts w:ascii="Times New Roman" w:hAnsi="Times New Roman" w:cs="Times New Roman"/>
          <w:sz w:val="28"/>
          <w:szCs w:val="28"/>
        </w:rPr>
        <w:t>с пунктом 2 статьи 63 Гражданско</w:t>
      </w:r>
      <w:r w:rsidR="005A0EBA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1425EF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«Карымский район», </w:t>
      </w:r>
      <w:r w:rsidR="003A4B51" w:rsidRPr="001425E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A4B51">
        <w:rPr>
          <w:rFonts w:ascii="Times New Roman" w:hAnsi="Times New Roman" w:cs="Times New Roman"/>
          <w:sz w:val="28"/>
          <w:szCs w:val="28"/>
        </w:rPr>
        <w:t>:</w:t>
      </w:r>
    </w:p>
    <w:p w:rsidR="006B6F17" w:rsidRDefault="00546775" w:rsidP="001B37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EBA">
        <w:rPr>
          <w:rFonts w:ascii="Times New Roman" w:hAnsi="Times New Roman" w:cs="Times New Roman"/>
          <w:sz w:val="28"/>
          <w:szCs w:val="28"/>
        </w:rPr>
        <w:t xml:space="preserve"> </w:t>
      </w:r>
      <w:r w:rsidR="001425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A0EBA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="001425EF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5A0EBA" w:rsidRPr="005A0EBA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«Районный </w:t>
      </w:r>
      <w:proofErr w:type="spellStart"/>
      <w:r w:rsidR="005A0EBA" w:rsidRPr="005A0EB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5A0EBA" w:rsidRPr="005A0EBA">
        <w:rPr>
          <w:rFonts w:ascii="Times New Roman" w:hAnsi="Times New Roman" w:cs="Times New Roman"/>
          <w:sz w:val="28"/>
          <w:szCs w:val="28"/>
        </w:rPr>
        <w:t xml:space="preserve"> информационно – методический центр» муниципального района «Карымский район»</w:t>
      </w:r>
      <w:r w:rsidR="00E25EFC">
        <w:rPr>
          <w:rFonts w:ascii="Times New Roman" w:hAnsi="Times New Roman" w:cs="Times New Roman"/>
          <w:sz w:val="28"/>
          <w:szCs w:val="28"/>
        </w:rPr>
        <w:t xml:space="preserve"> </w:t>
      </w:r>
      <w:r w:rsidR="001B3783">
        <w:rPr>
          <w:rFonts w:ascii="Times New Roman" w:hAnsi="Times New Roman" w:cs="Times New Roman"/>
          <w:sz w:val="28"/>
          <w:szCs w:val="28"/>
        </w:rPr>
        <w:t>(</w:t>
      </w:r>
      <w:r w:rsidR="001B3783" w:rsidRPr="001B3783">
        <w:rPr>
          <w:rFonts w:ascii="Times New Roman" w:hAnsi="Times New Roman" w:cs="Times New Roman"/>
          <w:sz w:val="28"/>
          <w:szCs w:val="28"/>
        </w:rPr>
        <w:t>ОГРН 1077524001686</w:t>
      </w:r>
      <w:r w:rsidR="001B3783">
        <w:rPr>
          <w:rFonts w:ascii="Times New Roman" w:hAnsi="Times New Roman" w:cs="Times New Roman"/>
          <w:sz w:val="28"/>
          <w:szCs w:val="28"/>
        </w:rPr>
        <w:t xml:space="preserve">, </w:t>
      </w:r>
      <w:r w:rsidR="001B3783" w:rsidRPr="001B3783">
        <w:rPr>
          <w:rFonts w:ascii="Times New Roman" w:hAnsi="Times New Roman" w:cs="Times New Roman"/>
          <w:sz w:val="28"/>
          <w:szCs w:val="28"/>
        </w:rPr>
        <w:t>ИНН/КПП 7508005690/750801001</w:t>
      </w:r>
      <w:r w:rsidR="001B3783">
        <w:rPr>
          <w:rFonts w:ascii="Times New Roman" w:hAnsi="Times New Roman" w:cs="Times New Roman"/>
          <w:sz w:val="28"/>
          <w:szCs w:val="28"/>
        </w:rPr>
        <w:t xml:space="preserve">) </w:t>
      </w:r>
      <w:r w:rsidR="00E25EF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C0265">
        <w:rPr>
          <w:rFonts w:ascii="Times New Roman" w:hAnsi="Times New Roman" w:cs="Times New Roman"/>
          <w:sz w:val="28"/>
          <w:szCs w:val="28"/>
        </w:rPr>
        <w:t>26</w:t>
      </w:r>
      <w:r w:rsidR="00E25EFC">
        <w:rPr>
          <w:rFonts w:ascii="Times New Roman" w:hAnsi="Times New Roman" w:cs="Times New Roman"/>
          <w:sz w:val="28"/>
          <w:szCs w:val="28"/>
        </w:rPr>
        <w:t xml:space="preserve"> </w:t>
      </w:r>
      <w:r w:rsidR="00BC0265">
        <w:rPr>
          <w:rFonts w:ascii="Times New Roman" w:hAnsi="Times New Roman" w:cs="Times New Roman"/>
          <w:sz w:val="28"/>
          <w:szCs w:val="28"/>
        </w:rPr>
        <w:t>февраля</w:t>
      </w:r>
      <w:r w:rsidR="00E25EFC">
        <w:rPr>
          <w:rFonts w:ascii="Times New Roman" w:hAnsi="Times New Roman" w:cs="Times New Roman"/>
          <w:sz w:val="28"/>
          <w:szCs w:val="28"/>
        </w:rPr>
        <w:t xml:space="preserve"> 201</w:t>
      </w:r>
      <w:r w:rsidR="00BC0265">
        <w:rPr>
          <w:rFonts w:ascii="Times New Roman" w:hAnsi="Times New Roman" w:cs="Times New Roman"/>
          <w:sz w:val="28"/>
          <w:szCs w:val="28"/>
        </w:rPr>
        <w:t>6</w:t>
      </w:r>
      <w:r w:rsidR="00E25EFC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6732A4" w:rsidRDefault="007D31E0" w:rsidP="007426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EFC">
        <w:rPr>
          <w:rFonts w:ascii="Times New Roman" w:hAnsi="Times New Roman" w:cs="Times New Roman"/>
          <w:sz w:val="28"/>
          <w:szCs w:val="28"/>
        </w:rPr>
        <w:t xml:space="preserve">. </w:t>
      </w:r>
      <w:r w:rsidR="00520DC9">
        <w:rPr>
          <w:rFonts w:ascii="Times New Roman" w:hAnsi="Times New Roman" w:cs="Times New Roman"/>
          <w:sz w:val="28"/>
          <w:szCs w:val="28"/>
        </w:rPr>
        <w:t>Руководителю</w:t>
      </w:r>
      <w:r w:rsidR="00BC0265" w:rsidRPr="00BC0265">
        <w:rPr>
          <w:rFonts w:ascii="Times New Roman" w:hAnsi="Times New Roman" w:cs="Times New Roman"/>
          <w:sz w:val="28"/>
          <w:szCs w:val="28"/>
        </w:rPr>
        <w:t xml:space="preserve"> ликвидационной комиссии </w:t>
      </w:r>
      <w:r w:rsidR="00520DC9">
        <w:rPr>
          <w:rFonts w:ascii="Times New Roman" w:hAnsi="Times New Roman" w:cs="Times New Roman"/>
          <w:sz w:val="28"/>
          <w:szCs w:val="28"/>
        </w:rPr>
        <w:t>В.А. Широковой</w:t>
      </w:r>
      <w:r w:rsidR="00BC0265" w:rsidRPr="00BC0265">
        <w:rPr>
          <w:rFonts w:ascii="Times New Roman" w:hAnsi="Times New Roman" w:cs="Times New Roman"/>
          <w:sz w:val="28"/>
          <w:szCs w:val="28"/>
        </w:rPr>
        <w:t xml:space="preserve"> </w:t>
      </w:r>
      <w:r w:rsidR="007426C0">
        <w:rPr>
          <w:rFonts w:ascii="Times New Roman" w:hAnsi="Times New Roman" w:cs="Times New Roman"/>
          <w:sz w:val="28"/>
          <w:szCs w:val="28"/>
        </w:rPr>
        <w:t>у</w:t>
      </w:r>
      <w:r w:rsidR="007426C0" w:rsidRPr="007426C0">
        <w:rPr>
          <w:rFonts w:ascii="Times New Roman" w:hAnsi="Times New Roman" w:cs="Times New Roman"/>
          <w:sz w:val="28"/>
          <w:szCs w:val="28"/>
        </w:rPr>
        <w:t>ведомить регистрирующий орган в порядке действующего законодательства об утверждении</w:t>
      </w:r>
      <w:r w:rsidR="007426C0">
        <w:rPr>
          <w:rFonts w:ascii="Times New Roman" w:hAnsi="Times New Roman" w:cs="Times New Roman"/>
          <w:sz w:val="28"/>
          <w:szCs w:val="28"/>
        </w:rPr>
        <w:t xml:space="preserve"> п</w:t>
      </w:r>
      <w:r w:rsidR="007426C0" w:rsidRPr="007426C0">
        <w:rPr>
          <w:rFonts w:ascii="Times New Roman" w:hAnsi="Times New Roman" w:cs="Times New Roman"/>
          <w:sz w:val="28"/>
          <w:szCs w:val="28"/>
        </w:rPr>
        <w:t>ромежу</w:t>
      </w:r>
      <w:r w:rsidR="007426C0">
        <w:rPr>
          <w:rFonts w:ascii="Times New Roman" w:hAnsi="Times New Roman" w:cs="Times New Roman"/>
          <w:sz w:val="28"/>
          <w:szCs w:val="28"/>
        </w:rPr>
        <w:t>точного ликвидационного баланса</w:t>
      </w:r>
      <w:r w:rsidR="00622647" w:rsidRPr="00622647">
        <w:rPr>
          <w:rFonts w:ascii="Times New Roman" w:hAnsi="Times New Roman" w:cs="Times New Roman"/>
          <w:sz w:val="28"/>
          <w:szCs w:val="28"/>
        </w:rPr>
        <w:t xml:space="preserve"> </w:t>
      </w:r>
      <w:r w:rsidR="00622647" w:rsidRPr="005A0EBA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«Районный </w:t>
      </w:r>
      <w:proofErr w:type="spellStart"/>
      <w:r w:rsidR="00622647" w:rsidRPr="005A0EB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622647" w:rsidRPr="005A0EBA">
        <w:rPr>
          <w:rFonts w:ascii="Times New Roman" w:hAnsi="Times New Roman" w:cs="Times New Roman"/>
          <w:sz w:val="28"/>
          <w:szCs w:val="28"/>
        </w:rPr>
        <w:t xml:space="preserve"> информационно – методический центр» муниципального района «Карымский район»</w:t>
      </w:r>
      <w:r w:rsidR="007426C0">
        <w:rPr>
          <w:rFonts w:ascii="Times New Roman" w:hAnsi="Times New Roman" w:cs="Times New Roman"/>
          <w:sz w:val="28"/>
          <w:szCs w:val="28"/>
        </w:rPr>
        <w:t>.</w:t>
      </w:r>
    </w:p>
    <w:p w:rsidR="00E25EFC" w:rsidRDefault="00520DC9" w:rsidP="00520D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0D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</w:t>
      </w:r>
      <w:proofErr w:type="gramStart"/>
      <w:r w:rsidRPr="00520DC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25EFC" w:rsidRDefault="00E25EFC" w:rsidP="005A0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EFC" w:rsidRDefault="00E25EFC" w:rsidP="006732A4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D45" w:rsidRDefault="00E37D45" w:rsidP="005A0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37D45" w:rsidRDefault="007D31E0" w:rsidP="005A0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7D45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37D45" w:rsidRDefault="00E37D45" w:rsidP="005A0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  <w:t>А.С. Сидель</w:t>
      </w:r>
      <w:r w:rsidR="006732A4">
        <w:rPr>
          <w:rFonts w:ascii="Times New Roman" w:hAnsi="Times New Roman" w:cs="Times New Roman"/>
          <w:sz w:val="28"/>
          <w:szCs w:val="28"/>
        </w:rPr>
        <w:t>ников</w:t>
      </w:r>
    </w:p>
    <w:p w:rsidR="007D31E0" w:rsidRDefault="007D31E0" w:rsidP="007D3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0D" w:rsidRDefault="007A770D" w:rsidP="007A770D">
      <w:pPr>
        <w:pStyle w:val="a7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Исполнитель:  </w:t>
      </w:r>
      <w:r>
        <w:rPr>
          <w:sz w:val="20"/>
          <w:szCs w:val="24"/>
        </w:rPr>
        <w:tab/>
        <w:t>Н.К.Пушкарёва</w:t>
      </w:r>
    </w:p>
    <w:p w:rsidR="007A770D" w:rsidRDefault="007A770D" w:rsidP="007A770D">
      <w:pPr>
        <w:pStyle w:val="a7"/>
        <w:rPr>
          <w:sz w:val="20"/>
        </w:rPr>
      </w:pPr>
      <w:r>
        <w:rPr>
          <w:sz w:val="20"/>
        </w:rPr>
        <w:t>Согласовано</w:t>
      </w:r>
      <w:proofErr w:type="gramStart"/>
      <w:r>
        <w:rPr>
          <w:sz w:val="20"/>
        </w:rPr>
        <w:t xml:space="preserve">.: </w:t>
      </w:r>
      <w:r>
        <w:rPr>
          <w:sz w:val="20"/>
        </w:rPr>
        <w:tab/>
      </w:r>
      <w:proofErr w:type="gramEnd"/>
      <w:r>
        <w:rPr>
          <w:sz w:val="20"/>
        </w:rPr>
        <w:t>Т.В.Забелина</w:t>
      </w:r>
    </w:p>
    <w:p w:rsidR="007D31E0" w:rsidRPr="007A770D" w:rsidRDefault="007A770D" w:rsidP="007A770D">
      <w:pPr>
        <w:pStyle w:val="a7"/>
        <w:rPr>
          <w:sz w:val="24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  <w:t>О.В.Платонова</w:t>
      </w:r>
      <w:r>
        <w:rPr>
          <w:sz w:val="24"/>
        </w:rPr>
        <w:tab/>
      </w:r>
    </w:p>
    <w:sectPr w:rsidR="007D31E0" w:rsidRPr="007A770D" w:rsidSect="009A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FB2"/>
    <w:rsid w:val="000A7A23"/>
    <w:rsid w:val="001425EF"/>
    <w:rsid w:val="001B3783"/>
    <w:rsid w:val="00334CE9"/>
    <w:rsid w:val="003A4B51"/>
    <w:rsid w:val="003B6FB2"/>
    <w:rsid w:val="003D1555"/>
    <w:rsid w:val="003F4B64"/>
    <w:rsid w:val="004E3509"/>
    <w:rsid w:val="005131B6"/>
    <w:rsid w:val="00520DC9"/>
    <w:rsid w:val="00546775"/>
    <w:rsid w:val="005A0EBA"/>
    <w:rsid w:val="0062039D"/>
    <w:rsid w:val="00622647"/>
    <w:rsid w:val="006732A4"/>
    <w:rsid w:val="006B6F17"/>
    <w:rsid w:val="007426C0"/>
    <w:rsid w:val="007A770D"/>
    <w:rsid w:val="007D31E0"/>
    <w:rsid w:val="008B198E"/>
    <w:rsid w:val="009A37CE"/>
    <w:rsid w:val="00A5449F"/>
    <w:rsid w:val="00AB1616"/>
    <w:rsid w:val="00BC0265"/>
    <w:rsid w:val="00BD2F42"/>
    <w:rsid w:val="00E25EFC"/>
    <w:rsid w:val="00E37D45"/>
    <w:rsid w:val="00FE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32A4"/>
    <w:rPr>
      <w:color w:val="0000FF"/>
      <w:u w:val="single"/>
    </w:rPr>
  </w:style>
  <w:style w:type="table" w:styleId="a6">
    <w:name w:val="Table Grid"/>
    <w:basedOn w:val="a1"/>
    <w:uiPriority w:val="59"/>
    <w:rsid w:val="003F4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D3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D31E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cp:lastPrinted>2016-02-25T06:08:00Z</cp:lastPrinted>
  <dcterms:created xsi:type="dcterms:W3CDTF">2015-10-09T05:35:00Z</dcterms:created>
  <dcterms:modified xsi:type="dcterms:W3CDTF">2016-03-01T12:10:00Z</dcterms:modified>
</cp:coreProperties>
</file>