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B3" w:rsidRPr="005C1A66" w:rsidRDefault="00EC48B3" w:rsidP="00B53ABC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5C1A66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EC48B3" w:rsidRPr="005C1A66" w:rsidRDefault="00EC48B3" w:rsidP="00B53ABC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  <w:r w:rsidRPr="005C1A66">
        <w:rPr>
          <w:rFonts w:ascii="Times New Roman" w:hAnsi="Times New Roman"/>
          <w:b/>
          <w:sz w:val="36"/>
          <w:szCs w:val="36"/>
        </w:rPr>
        <w:t>«Карымский район» Забайкальского края</w:t>
      </w:r>
    </w:p>
    <w:p w:rsidR="00EC48B3" w:rsidRPr="004568EA" w:rsidRDefault="00EC48B3" w:rsidP="00B53AB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C48B3" w:rsidRPr="005C1A66" w:rsidRDefault="00EC48B3" w:rsidP="00B53AB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52"/>
          <w:szCs w:val="52"/>
        </w:rPr>
      </w:pPr>
      <w:r w:rsidRPr="005C1A66">
        <w:rPr>
          <w:rFonts w:ascii="Times New Roman" w:hAnsi="Times New Roman" w:cs="Times New Roman"/>
          <w:bCs w:val="0"/>
          <w:sz w:val="52"/>
          <w:szCs w:val="52"/>
        </w:rPr>
        <w:t>П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О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С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Т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А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Н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О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В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Л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Е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Н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И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Е</w:t>
      </w:r>
    </w:p>
    <w:p w:rsidR="00EC48B3" w:rsidRDefault="00EC48B3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C48B3" w:rsidRDefault="00EC48B3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C48B3" w:rsidRDefault="00EC48B3" w:rsidP="008E490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«_13_» апреля  20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108</w:t>
      </w:r>
    </w:p>
    <w:p w:rsidR="00EC48B3" w:rsidRDefault="00EC48B3" w:rsidP="000442A5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EC48B3" w:rsidTr="00525A89">
        <w:tc>
          <w:tcPr>
            <w:tcW w:w="4927" w:type="dxa"/>
          </w:tcPr>
          <w:p w:rsidR="00EC48B3" w:rsidRPr="00525A89" w:rsidRDefault="00EC48B3" w:rsidP="00525A89">
            <w:pPr>
              <w:jc w:val="both"/>
              <w:rPr>
                <w:sz w:val="28"/>
                <w:szCs w:val="28"/>
              </w:rPr>
            </w:pPr>
          </w:p>
          <w:p w:rsidR="00EC48B3" w:rsidRPr="00525A89" w:rsidRDefault="00EC48B3" w:rsidP="00525A89">
            <w:pPr>
              <w:jc w:val="both"/>
              <w:rPr>
                <w:sz w:val="28"/>
                <w:szCs w:val="28"/>
              </w:rPr>
            </w:pPr>
            <w:r w:rsidRPr="00525A89">
              <w:rPr>
                <w:sz w:val="28"/>
                <w:szCs w:val="28"/>
              </w:rPr>
              <w:t>О внесении изменений в административный регламент по предоставлению муниципальной услуги «Подготовка, утверждение и выдача градостроительного плана земельного участка», утвержденный постановлением администрации муниципального района «Карымский район» от 29 мая 2015 года № 122</w:t>
            </w:r>
          </w:p>
        </w:tc>
        <w:tc>
          <w:tcPr>
            <w:tcW w:w="4927" w:type="dxa"/>
          </w:tcPr>
          <w:p w:rsidR="00EC48B3" w:rsidRPr="00525A89" w:rsidRDefault="00EC48B3" w:rsidP="00525A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48B3" w:rsidRDefault="00EC48B3" w:rsidP="000442A5">
      <w:pPr>
        <w:jc w:val="center"/>
        <w:rPr>
          <w:sz w:val="28"/>
          <w:szCs w:val="28"/>
        </w:rPr>
      </w:pPr>
    </w:p>
    <w:p w:rsidR="00EC48B3" w:rsidRDefault="00EC48B3" w:rsidP="000442A5">
      <w:pPr>
        <w:rPr>
          <w:sz w:val="28"/>
          <w:szCs w:val="28"/>
        </w:rPr>
      </w:pPr>
    </w:p>
    <w:p w:rsidR="00EC48B3" w:rsidRDefault="00EC48B3" w:rsidP="000442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27 июля 2010 года № 210-ФЗ «Об организации и представлении государственных и муниципальных услуг», пунктом 20</w:t>
      </w:r>
      <w:r w:rsidRPr="001570D1">
        <w:rPr>
          <w:sz w:val="28"/>
          <w:szCs w:val="28"/>
        </w:rPr>
        <w:t xml:space="preserve"> части 1 статьи 14</w:t>
      </w:r>
      <w:r>
        <w:rPr>
          <w:sz w:val="28"/>
          <w:szCs w:val="28"/>
        </w:rPr>
        <w:t xml:space="preserve"> </w:t>
      </w:r>
      <w:r w:rsidRPr="001570D1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статьями 8, 44, 46 Градостроительного кодекса Российской Федерации,</w:t>
      </w:r>
      <w:r w:rsidRPr="00333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муниципального района «Карымский район» </w:t>
      </w:r>
      <w:r>
        <w:rPr>
          <w:sz w:val="28"/>
        </w:rPr>
        <w:t>«</w:t>
      </w:r>
      <w:r w:rsidRPr="005A69F4">
        <w:rPr>
          <w:sz w:val="28"/>
        </w:rPr>
        <w:t>Об утверждении порядка разработки и утверждения административных регламентов предоставления муниципальных услуг»  от 15</w:t>
      </w:r>
      <w:r>
        <w:rPr>
          <w:sz w:val="28"/>
        </w:rPr>
        <w:t xml:space="preserve"> </w:t>
      </w:r>
      <w:r w:rsidRPr="005A69F4">
        <w:rPr>
          <w:sz w:val="28"/>
        </w:rPr>
        <w:t>сентября 2011года</w:t>
      </w:r>
      <w:r>
        <w:rPr>
          <w:sz w:val="28"/>
          <w:szCs w:val="28"/>
        </w:rPr>
        <w:t xml:space="preserve"> </w:t>
      </w:r>
      <w:r w:rsidRPr="005A69F4">
        <w:rPr>
          <w:sz w:val="28"/>
        </w:rPr>
        <w:t xml:space="preserve">№ 126 </w:t>
      </w:r>
      <w:r>
        <w:rPr>
          <w:sz w:val="28"/>
        </w:rPr>
        <w:t xml:space="preserve">и руководствуясь статьей 25 Устава муниципального района «Карымский район» </w:t>
      </w:r>
      <w:r>
        <w:rPr>
          <w:b/>
          <w:sz w:val="28"/>
          <w:szCs w:val="28"/>
        </w:rPr>
        <w:t>постановляю:</w:t>
      </w:r>
    </w:p>
    <w:p w:rsidR="00EC48B3" w:rsidRDefault="00EC48B3" w:rsidP="000442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 и дополнения, которые вносятся в административный регламент по предоставлению муниципальной услуги «Подготовка, утверждение и выдача градостроительного плана земельного участка», утвержденный постановлением администрации муниципального района «Карымский район» от 29 мая 2015 года № 122.</w:t>
      </w:r>
    </w:p>
    <w:p w:rsidR="00EC48B3" w:rsidRDefault="00EC48B3" w:rsidP="0067278B">
      <w:pPr>
        <w:pStyle w:val="ConsNormal"/>
        <w:tabs>
          <w:tab w:val="left" w:pos="1418"/>
          <w:tab w:val="left" w:pos="1560"/>
          <w:tab w:val="left" w:pos="1843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Pr="00681B2D">
        <w:rPr>
          <w:rFonts w:ascii="Times New Roman" w:hAnsi="Times New Roman" w:cs="Times New Roman"/>
          <w:sz w:val="28"/>
          <w:szCs w:val="28"/>
        </w:rPr>
        <w:t>Контроль за исполнением  настоящего постановления возложить на первого заместителя руководителя администрации муниципального района «Карымский район» Павлова О.А.</w:t>
      </w:r>
      <w:r w:rsidRPr="0010438B"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C48B3" w:rsidRDefault="00EC48B3" w:rsidP="00681B2D">
      <w:pPr>
        <w:pStyle w:val="ConsNormal"/>
        <w:tabs>
          <w:tab w:val="left" w:pos="851"/>
          <w:tab w:val="left" w:pos="1418"/>
          <w:tab w:val="left" w:pos="1560"/>
          <w:tab w:val="left" w:pos="1843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4D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68E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htt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65FD8">
        <w:rPr>
          <w:rFonts w:ascii="Times New Roman" w:hAnsi="Times New Roman" w:cs="Times New Roman"/>
          <w:sz w:val="28"/>
          <w:szCs w:val="28"/>
          <w:u w:val="single"/>
        </w:rPr>
        <w:t>//</w:t>
      </w:r>
      <w:r>
        <w:rPr>
          <w:rFonts w:ascii="Times New Roman" w:hAnsi="Times New Roman" w:cs="Times New Roman"/>
          <w:sz w:val="28"/>
          <w:szCs w:val="28"/>
          <w:u w:val="single"/>
        </w:rPr>
        <w:t>карымское.рф.</w:t>
      </w:r>
    </w:p>
    <w:p w:rsidR="00EC48B3" w:rsidRDefault="00EC48B3" w:rsidP="00CB7519">
      <w:pPr>
        <w:pStyle w:val="ConsNormal"/>
        <w:ind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C48B3" w:rsidRPr="00C726FF" w:rsidRDefault="00EC48B3" w:rsidP="00FA4370">
      <w:pPr>
        <w:pStyle w:val="ConsPlusTitle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26FF">
        <w:rPr>
          <w:rFonts w:ascii="Times New Roman" w:hAnsi="Times New Roman" w:cs="Times New Roman"/>
          <w:b w:val="0"/>
          <w:sz w:val="28"/>
          <w:szCs w:val="28"/>
        </w:rPr>
        <w:t>Руководитель администрации</w:t>
      </w:r>
    </w:p>
    <w:p w:rsidR="00EC48B3" w:rsidRPr="00C726FF" w:rsidRDefault="00EC48B3" w:rsidP="00FA4370">
      <w:pPr>
        <w:pStyle w:val="ConsPlusTitle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26F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EC48B3" w:rsidRPr="001E00F3" w:rsidRDefault="00EC48B3" w:rsidP="00CB7519">
      <w:pPr>
        <w:suppressAutoHyphens/>
        <w:jc w:val="both"/>
        <w:rPr>
          <w:rFonts w:ascii="Arial" w:hAnsi="Arial" w:cs="Arial"/>
        </w:rPr>
      </w:pPr>
      <w:r w:rsidRPr="00C726FF">
        <w:rPr>
          <w:b/>
          <w:sz w:val="28"/>
          <w:szCs w:val="28"/>
        </w:rPr>
        <w:t>«</w:t>
      </w:r>
      <w:r w:rsidRPr="00B255DA">
        <w:rPr>
          <w:sz w:val="28"/>
          <w:szCs w:val="28"/>
        </w:rPr>
        <w:t>Карымский район»</w:t>
      </w:r>
      <w:r w:rsidRPr="00B255DA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            </w:t>
      </w:r>
      <w:r w:rsidRPr="00B255DA">
        <w:rPr>
          <w:sz w:val="28"/>
          <w:szCs w:val="28"/>
        </w:rPr>
        <w:t xml:space="preserve">          А.С. Сидельников</w:t>
      </w:r>
    </w:p>
    <w:p w:rsidR="00EC48B3" w:rsidRPr="001E00F3" w:rsidRDefault="00EC48B3" w:rsidP="001E00F3">
      <w:pPr>
        <w:rPr>
          <w:rFonts w:ascii="Arial" w:hAnsi="Arial" w:cs="Arial"/>
        </w:rPr>
      </w:pPr>
    </w:p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Default="00EC48B3" w:rsidP="001E00F3"/>
    <w:p w:rsidR="00EC48B3" w:rsidRPr="00F04B0E" w:rsidRDefault="00EC48B3" w:rsidP="001E00F3"/>
    <w:p w:rsidR="00EC48B3" w:rsidRDefault="00EC48B3" w:rsidP="001E00F3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EC48B3" w:rsidTr="00525A89">
        <w:trPr>
          <w:trHeight w:val="1794"/>
        </w:trPr>
        <w:tc>
          <w:tcPr>
            <w:tcW w:w="4927" w:type="dxa"/>
          </w:tcPr>
          <w:p w:rsidR="00EC48B3" w:rsidRPr="00525A89" w:rsidRDefault="00EC48B3" w:rsidP="00055C8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C48B3" w:rsidRPr="00525A89" w:rsidRDefault="00EC48B3" w:rsidP="00525A89">
            <w:pPr>
              <w:jc w:val="center"/>
              <w:rPr>
                <w:sz w:val="28"/>
                <w:szCs w:val="28"/>
              </w:rPr>
            </w:pPr>
            <w:r w:rsidRPr="00525A89">
              <w:rPr>
                <w:sz w:val="28"/>
                <w:szCs w:val="28"/>
              </w:rPr>
              <w:t>Утверждены                                                                  постановлением администрации                                                                     муниципального района                                                                    «Карымский район»</w:t>
            </w:r>
          </w:p>
          <w:p w:rsidR="00EC48B3" w:rsidRPr="00314D9F" w:rsidRDefault="00EC48B3" w:rsidP="00525A89">
            <w:pPr>
              <w:jc w:val="center"/>
              <w:rPr>
                <w:sz w:val="28"/>
                <w:szCs w:val="28"/>
              </w:rPr>
            </w:pPr>
            <w:r w:rsidRPr="00525A89">
              <w:rPr>
                <w:sz w:val="28"/>
                <w:szCs w:val="28"/>
              </w:rPr>
              <w:t>от «_</w:t>
            </w:r>
            <w:r>
              <w:rPr>
                <w:sz w:val="28"/>
                <w:szCs w:val="28"/>
              </w:rPr>
              <w:t>13</w:t>
            </w:r>
            <w:r w:rsidRPr="00525A89">
              <w:rPr>
                <w:sz w:val="28"/>
                <w:szCs w:val="28"/>
              </w:rPr>
              <w:t>_» __</w:t>
            </w:r>
            <w:r>
              <w:rPr>
                <w:sz w:val="28"/>
                <w:szCs w:val="28"/>
              </w:rPr>
              <w:t>04__</w:t>
            </w:r>
            <w:r w:rsidRPr="00525A89">
              <w:rPr>
                <w:sz w:val="28"/>
                <w:szCs w:val="28"/>
              </w:rPr>
              <w:t>201</w:t>
            </w:r>
            <w:r w:rsidRPr="00525A89">
              <w:rPr>
                <w:sz w:val="28"/>
                <w:szCs w:val="28"/>
                <w:lang w:val="en-US"/>
              </w:rPr>
              <w:t>6</w:t>
            </w:r>
            <w:r w:rsidRPr="00525A89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108</w:t>
            </w:r>
          </w:p>
        </w:tc>
      </w:tr>
    </w:tbl>
    <w:p w:rsidR="00EC48B3" w:rsidRDefault="00EC48B3" w:rsidP="001E00F3">
      <w:pPr>
        <w:rPr>
          <w:sz w:val="28"/>
          <w:szCs w:val="28"/>
        </w:rPr>
      </w:pPr>
    </w:p>
    <w:p w:rsidR="00EC48B3" w:rsidRDefault="00EC48B3" w:rsidP="002B2A35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и дополнения, которые вносятся в административный регламент предоставления муниципальной услуги «Подготовка, утверждение и выдача градостроительного плана земельного участка», утвержденный постановлением администрации </w:t>
      </w:r>
      <w:r w:rsidRPr="00C062CD">
        <w:rPr>
          <w:b/>
          <w:sz w:val="28"/>
          <w:szCs w:val="28"/>
        </w:rPr>
        <w:t>муниципального района «Карымский район»</w:t>
      </w:r>
      <w:r>
        <w:rPr>
          <w:b/>
          <w:sz w:val="28"/>
          <w:szCs w:val="28"/>
        </w:rPr>
        <w:t xml:space="preserve"> </w:t>
      </w:r>
      <w:r w:rsidRPr="00C062CD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29 мая 2015 года № 122</w:t>
      </w:r>
    </w:p>
    <w:p w:rsidR="00EC48B3" w:rsidRPr="002B2A35" w:rsidRDefault="00EC48B3" w:rsidP="002B2A35">
      <w:pPr>
        <w:ind w:firstLine="851"/>
        <w:jc w:val="center"/>
        <w:rPr>
          <w:b/>
          <w:sz w:val="28"/>
          <w:szCs w:val="28"/>
        </w:rPr>
      </w:pPr>
    </w:p>
    <w:p w:rsidR="00EC48B3" w:rsidRPr="00A16B13" w:rsidRDefault="00EC48B3" w:rsidP="00E120E6">
      <w:pPr>
        <w:tabs>
          <w:tab w:val="left" w:pos="567"/>
          <w:tab w:val="left" w:pos="851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16B13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A16B13">
        <w:rPr>
          <w:sz w:val="28"/>
          <w:szCs w:val="28"/>
        </w:rPr>
        <w:t>Преамбулу постановления администрации муниципального района «Карымский район» от 29 мая 2015 года № 122 после слов «В соответствии с» дополнить словами «пунктом 20 части 1, части 4 статьи 14  Федерального закона от 6 октября 2003 года № 131-ФЗ «Об общих принципах организации местного самоуправления в Российской Федерации», статьями 8, части 1 статьи 44, часть 17</w:t>
      </w:r>
      <w:r>
        <w:rPr>
          <w:sz w:val="28"/>
          <w:szCs w:val="28"/>
        </w:rPr>
        <w:t xml:space="preserve"> </w:t>
      </w:r>
      <w:r w:rsidRPr="00A16B13">
        <w:rPr>
          <w:sz w:val="28"/>
          <w:szCs w:val="28"/>
        </w:rPr>
        <w:t>статьи  46, часть 21.7 статьи 51 Градостроительного кодекса Российской Ф</w:t>
      </w:r>
      <w:r>
        <w:rPr>
          <w:sz w:val="28"/>
          <w:szCs w:val="28"/>
        </w:rPr>
        <w:t>едерации</w:t>
      </w:r>
      <w:r w:rsidRPr="00A16B13">
        <w:rPr>
          <w:sz w:val="28"/>
          <w:szCs w:val="28"/>
        </w:rPr>
        <w:t>».</w:t>
      </w:r>
    </w:p>
    <w:p w:rsidR="00EC48B3" w:rsidRPr="00614FA0" w:rsidRDefault="00EC48B3" w:rsidP="00E120E6">
      <w:pPr>
        <w:pStyle w:val="ListParagraph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 </w:t>
      </w:r>
      <w:r w:rsidRPr="00614FA0">
        <w:rPr>
          <w:sz w:val="28"/>
          <w:szCs w:val="28"/>
        </w:rPr>
        <w:t xml:space="preserve">В административном регламенте </w:t>
      </w:r>
      <w:r>
        <w:rPr>
          <w:sz w:val="28"/>
          <w:szCs w:val="28"/>
        </w:rPr>
        <w:t xml:space="preserve">по предоставлению муниципальной </w:t>
      </w:r>
      <w:r w:rsidRPr="00614FA0">
        <w:rPr>
          <w:sz w:val="28"/>
          <w:szCs w:val="28"/>
        </w:rPr>
        <w:t>услуги:</w:t>
      </w:r>
    </w:p>
    <w:p w:rsidR="00EC48B3" w:rsidRDefault="00EC48B3" w:rsidP="00E07EEF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2.1. Подпункт 1.1.1 пункта 1.1. раздела 1 «</w:t>
      </w:r>
      <w:r w:rsidRPr="00E07EEF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5C5D10">
        <w:rPr>
          <w:rFonts w:ascii="Times New Roman" w:hAnsi="Times New Roman"/>
          <w:sz w:val="28"/>
          <w:szCs w:val="28"/>
        </w:rPr>
        <w:t>полнить абзац</w:t>
      </w:r>
      <w:r>
        <w:rPr>
          <w:rFonts w:ascii="Times New Roman" w:hAnsi="Times New Roman"/>
          <w:sz w:val="28"/>
          <w:szCs w:val="28"/>
        </w:rPr>
        <w:t xml:space="preserve"> следующего содержания: «Случаи, в которых требуется проведение процедуры: п</w:t>
      </w:r>
      <w:r w:rsidRPr="005C5D10">
        <w:rPr>
          <w:rFonts w:ascii="Times New Roman" w:hAnsi="Times New Roman"/>
          <w:sz w:val="28"/>
          <w:szCs w:val="28"/>
        </w:rPr>
        <w:t>роведение процедуры предоставления градостроительного плана земельного участка требуется во всех случаях строительства и реконструкции объекта капитального строительства до предоставления разрешения на строительство, а также если требуется внесение изменения в разрешение на строительство при изменении границ земельного участка путем раздела, перераспределения, выдела</w:t>
      </w:r>
      <w:r>
        <w:rPr>
          <w:rFonts w:ascii="Times New Roman" w:hAnsi="Times New Roman"/>
          <w:sz w:val="28"/>
          <w:szCs w:val="28"/>
        </w:rPr>
        <w:t>.».</w:t>
      </w:r>
    </w:p>
    <w:p w:rsidR="00EC48B3" w:rsidRDefault="00EC48B3" w:rsidP="00204035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Пункт 2.6. раздела 2</w:t>
      </w:r>
      <w:r w:rsidRPr="00E07E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E07EEF">
        <w:rPr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>», в приложении № 2 читать в новой редакции:</w:t>
      </w:r>
      <w:r w:rsidRPr="00C21DE5">
        <w:rPr>
          <w:sz w:val="12"/>
          <w:szCs w:val="12"/>
        </w:rPr>
        <w:t xml:space="preserve"> </w:t>
      </w:r>
      <w:r>
        <w:rPr>
          <w:b/>
          <w:sz w:val="20"/>
          <w:szCs w:val="20"/>
        </w:rPr>
        <w:t>«</w:t>
      </w:r>
      <w:r w:rsidRPr="00E07EEF">
        <w:rPr>
          <w:sz w:val="28"/>
          <w:szCs w:val="28"/>
        </w:rPr>
        <w:t>Перечень документов, необходимых для подготовки и</w:t>
      </w:r>
      <w:r>
        <w:rPr>
          <w:sz w:val="28"/>
          <w:szCs w:val="28"/>
        </w:rPr>
        <w:t xml:space="preserve"> </w:t>
      </w:r>
      <w:r w:rsidRPr="00E07EEF">
        <w:rPr>
          <w:sz w:val="28"/>
          <w:szCs w:val="28"/>
        </w:rPr>
        <w:t xml:space="preserve">выдачи </w:t>
      </w:r>
      <w:r w:rsidRPr="00E07EEF">
        <w:rPr>
          <w:color w:val="000000"/>
          <w:sz w:val="28"/>
          <w:szCs w:val="28"/>
        </w:rPr>
        <w:t>градостроительного плана земельного участка</w:t>
      </w:r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з</w:t>
      </w:r>
      <w:r w:rsidRPr="00C21DE5">
        <w:rPr>
          <w:sz w:val="28"/>
          <w:szCs w:val="28"/>
        </w:rPr>
        <w:t>аявление о выдаче градостроительного плана земельного участка</w:t>
      </w:r>
      <w:r>
        <w:rPr>
          <w:sz w:val="28"/>
          <w:szCs w:val="28"/>
        </w:rPr>
        <w:t>.».</w:t>
      </w:r>
    </w:p>
    <w:p w:rsidR="00EC48B3" w:rsidRPr="00114A0E" w:rsidRDefault="00EC48B3" w:rsidP="0070220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71409">
        <w:rPr>
          <w:sz w:val="28"/>
          <w:szCs w:val="28"/>
        </w:rPr>
        <w:t>2.3. Пункт 2.3. раздела 2 «Стандарт предоставления муниципальной услуги»</w:t>
      </w:r>
      <w:r>
        <w:rPr>
          <w:sz w:val="28"/>
          <w:szCs w:val="28"/>
        </w:rPr>
        <w:t xml:space="preserve"> читать в новой редакции: «</w:t>
      </w:r>
      <w:r w:rsidRPr="00DD384F">
        <w:rPr>
          <w:sz w:val="28"/>
          <w:szCs w:val="28"/>
        </w:rPr>
        <w:t>Результатом предоставления муниципальной услуги является:</w:t>
      </w:r>
      <w:r>
        <w:rPr>
          <w:sz w:val="28"/>
          <w:szCs w:val="28"/>
        </w:rPr>
        <w:t xml:space="preserve"> </w:t>
      </w:r>
      <w:r w:rsidRPr="00114A0E">
        <w:rPr>
          <w:sz w:val="28"/>
          <w:szCs w:val="28"/>
        </w:rPr>
        <w:t>градостроите</w:t>
      </w:r>
      <w:r>
        <w:rPr>
          <w:sz w:val="28"/>
          <w:szCs w:val="28"/>
        </w:rPr>
        <w:t>льный план земельного участка».</w:t>
      </w:r>
    </w:p>
    <w:p w:rsidR="00EC48B3" w:rsidRPr="00D727EE" w:rsidRDefault="00EC48B3" w:rsidP="00760E19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2.4. П</w:t>
      </w:r>
      <w:r w:rsidRPr="00871409">
        <w:rPr>
          <w:sz w:val="28"/>
          <w:szCs w:val="28"/>
        </w:rPr>
        <w:t xml:space="preserve">ункт 2.9. раздела </w:t>
      </w:r>
      <w:r w:rsidRPr="003A5444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Pr="003A5444">
        <w:rPr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>»</w:t>
      </w:r>
      <w:r w:rsidRPr="003A544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71409">
        <w:rPr>
          <w:sz w:val="28"/>
          <w:szCs w:val="28"/>
        </w:rPr>
        <w:t>сключить</w:t>
      </w:r>
      <w:r>
        <w:rPr>
          <w:sz w:val="28"/>
          <w:szCs w:val="28"/>
        </w:rPr>
        <w:t>.</w:t>
      </w:r>
    </w:p>
    <w:p w:rsidR="00EC48B3" w:rsidRDefault="00EC48B3" w:rsidP="00760E19">
      <w:pPr>
        <w:pStyle w:val="ConsPlusNormal"/>
        <w:tabs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2.5. Пункт 2.10. раздела 2 </w:t>
      </w:r>
      <w:r w:rsidRPr="00967D75">
        <w:rPr>
          <w:rFonts w:ascii="Times New Roman" w:hAnsi="Times New Roman" w:cs="Times New Roman"/>
          <w:sz w:val="28"/>
          <w:szCs w:val="28"/>
        </w:rPr>
        <w:t>«Стандарт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читать в следующей редакции: «Основания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процедуры: </w:t>
      </w:r>
      <w:r w:rsidRPr="00AA38F5">
        <w:rPr>
          <w:rFonts w:ascii="Times New Roman" w:hAnsi="Times New Roman" w:cs="Times New Roman"/>
          <w:sz w:val="28"/>
          <w:szCs w:val="28"/>
        </w:rPr>
        <w:t>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земельным участкам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48B3" w:rsidRPr="00293239" w:rsidRDefault="00EC48B3" w:rsidP="003C4B4A">
      <w:pPr>
        <w:pStyle w:val="NoSpacing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395983"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2.6</w:t>
      </w:r>
      <w:r w:rsidRPr="00395983">
        <w:rPr>
          <w:rFonts w:ascii="Times New Roman" w:hAnsi="Times New Roman"/>
          <w:sz w:val="28"/>
          <w:szCs w:val="28"/>
        </w:rPr>
        <w:t>.</w:t>
      </w:r>
      <w:r w:rsidRPr="00293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239">
        <w:rPr>
          <w:rFonts w:ascii="Times New Roman" w:hAnsi="Times New Roman"/>
          <w:sz w:val="28"/>
          <w:szCs w:val="28"/>
        </w:rPr>
        <w:t xml:space="preserve">Подпункт 3.5.2. пункта 3.5. раздела 3 </w:t>
      </w:r>
      <w:r>
        <w:rPr>
          <w:rFonts w:ascii="Times New Roman" w:hAnsi="Times New Roman"/>
          <w:sz w:val="28"/>
          <w:szCs w:val="28"/>
        </w:rPr>
        <w:t>«</w:t>
      </w:r>
      <w:r w:rsidRPr="00036FFF">
        <w:rPr>
          <w:rFonts w:ascii="Times New Roman" w:hAnsi="Times New Roman"/>
          <w:sz w:val="28"/>
          <w:szCs w:val="28"/>
        </w:rPr>
        <w:t>Состав, последовательность и сроки</w:t>
      </w:r>
      <w:r>
        <w:rPr>
          <w:rFonts w:ascii="Times New Roman" w:hAnsi="Times New Roman"/>
          <w:sz w:val="28"/>
          <w:szCs w:val="28"/>
        </w:rPr>
        <w:t>»</w:t>
      </w:r>
      <w:r w:rsidRPr="00036FFF">
        <w:rPr>
          <w:rFonts w:ascii="Times New Roman" w:hAnsi="Times New Roman"/>
          <w:sz w:val="28"/>
          <w:szCs w:val="28"/>
        </w:rPr>
        <w:t xml:space="preserve"> выполнения административных процедур, требования к порядку их выполнения, в том числе выполнения процедур в электронной форме</w:t>
      </w:r>
      <w:r w:rsidRPr="00293239">
        <w:rPr>
          <w:rFonts w:ascii="Times New Roman" w:hAnsi="Times New Roman"/>
          <w:sz w:val="28"/>
          <w:szCs w:val="28"/>
        </w:rPr>
        <w:t xml:space="preserve"> читать в следующей редакции: «Срок проведения процедуры - от 0 до 30 календарных дней.Срок представления заявителем документов не установлен</w:t>
      </w:r>
      <w:r>
        <w:rPr>
          <w:rFonts w:ascii="Times New Roman" w:hAnsi="Times New Roman"/>
          <w:sz w:val="28"/>
          <w:szCs w:val="28"/>
        </w:rPr>
        <w:t>.»</w:t>
      </w:r>
    </w:p>
    <w:p w:rsidR="00EC48B3" w:rsidRPr="00AA38F5" w:rsidRDefault="00EC48B3" w:rsidP="003C4B4A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7859BF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7859BF">
        <w:rPr>
          <w:sz w:val="28"/>
          <w:szCs w:val="28"/>
        </w:rPr>
        <w:t xml:space="preserve"> Пункт 2.21. раздела 2 «Стандарт предоставления муниципальной услуги» дополнить абзацем следующего содержания:</w:t>
      </w:r>
      <w:r>
        <w:rPr>
          <w:sz w:val="28"/>
          <w:szCs w:val="28"/>
        </w:rPr>
        <w:t xml:space="preserve"> «На территориях, прилегающих к месту расположения Администрации имеются организованные в соответствии с правилами дорожного движения парковочные места, в том числе места для парковки транспортных средств инвалидов. Доступ заявителей к парковочным местам является бесплатным.»</w:t>
      </w:r>
    </w:p>
    <w:sectPr w:rsidR="00EC48B3" w:rsidRPr="00AA38F5" w:rsidSect="00CB7519">
      <w:headerReference w:type="default" r:id="rId7"/>
      <w:pgSz w:w="11906" w:h="16838"/>
      <w:pgMar w:top="851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B3" w:rsidRDefault="00EC48B3" w:rsidP="00B37B5D">
      <w:r>
        <w:separator/>
      </w:r>
    </w:p>
  </w:endnote>
  <w:endnote w:type="continuationSeparator" w:id="0">
    <w:p w:rsidR="00EC48B3" w:rsidRDefault="00EC48B3" w:rsidP="00B3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B3" w:rsidRDefault="00EC48B3" w:rsidP="00B37B5D">
      <w:r>
        <w:separator/>
      </w:r>
    </w:p>
  </w:footnote>
  <w:footnote w:type="continuationSeparator" w:id="0">
    <w:p w:rsidR="00EC48B3" w:rsidRDefault="00EC48B3" w:rsidP="00B3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B3" w:rsidRDefault="00EC48B3">
    <w:pPr>
      <w:pStyle w:val="Header"/>
      <w:jc w:val="center"/>
    </w:pPr>
  </w:p>
  <w:p w:rsidR="00EC48B3" w:rsidRDefault="00EC48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0246"/>
    <w:multiLevelType w:val="hybridMultilevel"/>
    <w:tmpl w:val="6AE06A7C"/>
    <w:lvl w:ilvl="0" w:tplc="CC94E778">
      <w:start w:val="4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abstractNum w:abstractNumId="1">
    <w:nsid w:val="1C3C55DF"/>
    <w:multiLevelType w:val="hybridMultilevel"/>
    <w:tmpl w:val="FE2C7740"/>
    <w:lvl w:ilvl="0" w:tplc="09E636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AD017B6"/>
    <w:multiLevelType w:val="multilevel"/>
    <w:tmpl w:val="5C605288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280" w:hanging="2160"/>
      </w:pPr>
      <w:rPr>
        <w:rFonts w:cs="Times New Roman" w:hint="default"/>
      </w:rPr>
    </w:lvl>
  </w:abstractNum>
  <w:abstractNum w:abstractNumId="3">
    <w:nsid w:val="3A5F02CC"/>
    <w:multiLevelType w:val="hybridMultilevel"/>
    <w:tmpl w:val="47CA8328"/>
    <w:lvl w:ilvl="0" w:tplc="09D46BC0">
      <w:start w:val="4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498D79CF"/>
    <w:multiLevelType w:val="hybridMultilevel"/>
    <w:tmpl w:val="E0084F3C"/>
    <w:lvl w:ilvl="0" w:tplc="43CA12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B6D5C57"/>
    <w:multiLevelType w:val="hybridMultilevel"/>
    <w:tmpl w:val="26BA05F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7E1841"/>
    <w:multiLevelType w:val="hybridMultilevel"/>
    <w:tmpl w:val="4420D01E"/>
    <w:lvl w:ilvl="0" w:tplc="BA027198">
      <w:start w:val="4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7">
    <w:nsid w:val="542C6638"/>
    <w:multiLevelType w:val="hybridMultilevel"/>
    <w:tmpl w:val="37F4E85C"/>
    <w:lvl w:ilvl="0" w:tplc="58B814DA">
      <w:start w:val="4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8">
    <w:nsid w:val="5C380C25"/>
    <w:multiLevelType w:val="hybridMultilevel"/>
    <w:tmpl w:val="5E50A926"/>
    <w:lvl w:ilvl="0" w:tplc="CF465D8C">
      <w:start w:val="6"/>
      <w:numFmt w:val="decimal"/>
      <w:lvlText w:val="%1."/>
      <w:lvlJc w:val="left"/>
      <w:pPr>
        <w:ind w:left="20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  <w:rPr>
        <w:rFonts w:cs="Times New Roman"/>
      </w:rPr>
    </w:lvl>
  </w:abstractNum>
  <w:abstractNum w:abstractNumId="9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59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  <w:rPr>
        <w:rFonts w:cs="Times New Roman"/>
      </w:rPr>
    </w:lvl>
  </w:abstractNum>
  <w:abstractNum w:abstractNumId="10">
    <w:nsid w:val="61A24D0C"/>
    <w:multiLevelType w:val="hybridMultilevel"/>
    <w:tmpl w:val="8D4AC4C6"/>
    <w:lvl w:ilvl="0" w:tplc="746831CA">
      <w:start w:val="4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1">
    <w:nsid w:val="62FA4A0C"/>
    <w:multiLevelType w:val="multilevel"/>
    <w:tmpl w:val="E04E936C"/>
    <w:lvl w:ilvl="0">
      <w:start w:val="1"/>
      <w:numFmt w:val="decimal"/>
      <w:lvlText w:val="%1."/>
      <w:lvlJc w:val="left"/>
      <w:pPr>
        <w:ind w:left="1777" w:hanging="106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9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4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9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413" w:hanging="2160"/>
      </w:pPr>
      <w:rPr>
        <w:rFonts w:cs="Times New Roman" w:hint="default"/>
      </w:rPr>
    </w:lvl>
  </w:abstractNum>
  <w:abstractNum w:abstractNumId="12">
    <w:nsid w:val="7F00788C"/>
    <w:multiLevelType w:val="hybridMultilevel"/>
    <w:tmpl w:val="9E6E8BF4"/>
    <w:lvl w:ilvl="0" w:tplc="030082A6">
      <w:start w:val="4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12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1AC"/>
    <w:rsid w:val="0000445C"/>
    <w:rsid w:val="0001522B"/>
    <w:rsid w:val="00021162"/>
    <w:rsid w:val="000343B7"/>
    <w:rsid w:val="00036FFF"/>
    <w:rsid w:val="00042D29"/>
    <w:rsid w:val="000442A5"/>
    <w:rsid w:val="00051F32"/>
    <w:rsid w:val="00055C80"/>
    <w:rsid w:val="00075315"/>
    <w:rsid w:val="00082464"/>
    <w:rsid w:val="00085F76"/>
    <w:rsid w:val="00092FAC"/>
    <w:rsid w:val="00095818"/>
    <w:rsid w:val="0009643B"/>
    <w:rsid w:val="000B68E0"/>
    <w:rsid w:val="000D0642"/>
    <w:rsid w:val="000D0F35"/>
    <w:rsid w:val="000D774D"/>
    <w:rsid w:val="000E2A1C"/>
    <w:rsid w:val="00102E9B"/>
    <w:rsid w:val="001036C2"/>
    <w:rsid w:val="0010438B"/>
    <w:rsid w:val="00114A0E"/>
    <w:rsid w:val="001241AC"/>
    <w:rsid w:val="0013102F"/>
    <w:rsid w:val="001346F6"/>
    <w:rsid w:val="0013660D"/>
    <w:rsid w:val="001405A5"/>
    <w:rsid w:val="00140AB2"/>
    <w:rsid w:val="001570D1"/>
    <w:rsid w:val="0015757B"/>
    <w:rsid w:val="00161B37"/>
    <w:rsid w:val="0016301E"/>
    <w:rsid w:val="001636E1"/>
    <w:rsid w:val="00174FF9"/>
    <w:rsid w:val="00175B0F"/>
    <w:rsid w:val="00184FB4"/>
    <w:rsid w:val="00190C70"/>
    <w:rsid w:val="001E00F3"/>
    <w:rsid w:val="001E0D73"/>
    <w:rsid w:val="001F3129"/>
    <w:rsid w:val="00201C61"/>
    <w:rsid w:val="00204035"/>
    <w:rsid w:val="00210BA8"/>
    <w:rsid w:val="002271B6"/>
    <w:rsid w:val="00234E49"/>
    <w:rsid w:val="00234EEC"/>
    <w:rsid w:val="00256CD0"/>
    <w:rsid w:val="002654A9"/>
    <w:rsid w:val="002654B7"/>
    <w:rsid w:val="00293239"/>
    <w:rsid w:val="002A0E61"/>
    <w:rsid w:val="002B2A35"/>
    <w:rsid w:val="002C1249"/>
    <w:rsid w:val="002D0EE5"/>
    <w:rsid w:val="002D0FFF"/>
    <w:rsid w:val="002D5726"/>
    <w:rsid w:val="002F60BD"/>
    <w:rsid w:val="00310AAA"/>
    <w:rsid w:val="00311C2C"/>
    <w:rsid w:val="003149B4"/>
    <w:rsid w:val="00314D9F"/>
    <w:rsid w:val="00324612"/>
    <w:rsid w:val="003339CB"/>
    <w:rsid w:val="00382811"/>
    <w:rsid w:val="003918E0"/>
    <w:rsid w:val="00395983"/>
    <w:rsid w:val="003A5444"/>
    <w:rsid w:val="003B6E49"/>
    <w:rsid w:val="003C2E76"/>
    <w:rsid w:val="003C2FE5"/>
    <w:rsid w:val="003C4B4A"/>
    <w:rsid w:val="003C4C28"/>
    <w:rsid w:val="003D38E3"/>
    <w:rsid w:val="003E249F"/>
    <w:rsid w:val="004374E6"/>
    <w:rsid w:val="004568EA"/>
    <w:rsid w:val="004674A0"/>
    <w:rsid w:val="00491C63"/>
    <w:rsid w:val="004A276A"/>
    <w:rsid w:val="004B75C9"/>
    <w:rsid w:val="004E4B9F"/>
    <w:rsid w:val="004E7C8A"/>
    <w:rsid w:val="00503E7F"/>
    <w:rsid w:val="00505A98"/>
    <w:rsid w:val="0050640B"/>
    <w:rsid w:val="00525A89"/>
    <w:rsid w:val="00535B7B"/>
    <w:rsid w:val="00542C85"/>
    <w:rsid w:val="005635D6"/>
    <w:rsid w:val="005A4397"/>
    <w:rsid w:val="005A69F4"/>
    <w:rsid w:val="005C1A66"/>
    <w:rsid w:val="005C4AC4"/>
    <w:rsid w:val="005C5D10"/>
    <w:rsid w:val="005F045D"/>
    <w:rsid w:val="00604376"/>
    <w:rsid w:val="00614FA0"/>
    <w:rsid w:val="00615AA6"/>
    <w:rsid w:val="006268CD"/>
    <w:rsid w:val="00631E46"/>
    <w:rsid w:val="00633BB8"/>
    <w:rsid w:val="00633EE8"/>
    <w:rsid w:val="00637E36"/>
    <w:rsid w:val="00662A42"/>
    <w:rsid w:val="0067278B"/>
    <w:rsid w:val="006729F4"/>
    <w:rsid w:val="00674BAC"/>
    <w:rsid w:val="00681B2D"/>
    <w:rsid w:val="00684231"/>
    <w:rsid w:val="006D7173"/>
    <w:rsid w:val="006E365B"/>
    <w:rsid w:val="006E7E93"/>
    <w:rsid w:val="006F5702"/>
    <w:rsid w:val="0070220B"/>
    <w:rsid w:val="00710368"/>
    <w:rsid w:val="00727459"/>
    <w:rsid w:val="007328C3"/>
    <w:rsid w:val="00753584"/>
    <w:rsid w:val="00760964"/>
    <w:rsid w:val="00760E19"/>
    <w:rsid w:val="00774C54"/>
    <w:rsid w:val="007759AD"/>
    <w:rsid w:val="007859BF"/>
    <w:rsid w:val="007B3C39"/>
    <w:rsid w:val="007D6EFE"/>
    <w:rsid w:val="007E696D"/>
    <w:rsid w:val="007F47EB"/>
    <w:rsid w:val="0081188A"/>
    <w:rsid w:val="008211FD"/>
    <w:rsid w:val="00821DC3"/>
    <w:rsid w:val="00833E5B"/>
    <w:rsid w:val="00842EE1"/>
    <w:rsid w:val="00850F17"/>
    <w:rsid w:val="008547D2"/>
    <w:rsid w:val="00866539"/>
    <w:rsid w:val="00871409"/>
    <w:rsid w:val="00876B17"/>
    <w:rsid w:val="00896703"/>
    <w:rsid w:val="00897588"/>
    <w:rsid w:val="008A6169"/>
    <w:rsid w:val="008D0DD0"/>
    <w:rsid w:val="008D55B3"/>
    <w:rsid w:val="008E4905"/>
    <w:rsid w:val="00900FA7"/>
    <w:rsid w:val="0092449D"/>
    <w:rsid w:val="00927684"/>
    <w:rsid w:val="00934108"/>
    <w:rsid w:val="0093770D"/>
    <w:rsid w:val="009501FE"/>
    <w:rsid w:val="00954A39"/>
    <w:rsid w:val="00956824"/>
    <w:rsid w:val="00965FD8"/>
    <w:rsid w:val="00967D75"/>
    <w:rsid w:val="00980557"/>
    <w:rsid w:val="00980F8A"/>
    <w:rsid w:val="009903BB"/>
    <w:rsid w:val="009C36A7"/>
    <w:rsid w:val="009D32D7"/>
    <w:rsid w:val="009F6F02"/>
    <w:rsid w:val="00A0080C"/>
    <w:rsid w:val="00A16B13"/>
    <w:rsid w:val="00A74148"/>
    <w:rsid w:val="00A77672"/>
    <w:rsid w:val="00A85ACC"/>
    <w:rsid w:val="00A921A6"/>
    <w:rsid w:val="00AA015A"/>
    <w:rsid w:val="00AA38F5"/>
    <w:rsid w:val="00AA594B"/>
    <w:rsid w:val="00AB427C"/>
    <w:rsid w:val="00AB4930"/>
    <w:rsid w:val="00AC0C19"/>
    <w:rsid w:val="00AC30AF"/>
    <w:rsid w:val="00AD772D"/>
    <w:rsid w:val="00B149E8"/>
    <w:rsid w:val="00B255DA"/>
    <w:rsid w:val="00B32ED5"/>
    <w:rsid w:val="00B37B5D"/>
    <w:rsid w:val="00B46502"/>
    <w:rsid w:val="00B53ABC"/>
    <w:rsid w:val="00B61261"/>
    <w:rsid w:val="00B866D9"/>
    <w:rsid w:val="00BB23BA"/>
    <w:rsid w:val="00BB4B97"/>
    <w:rsid w:val="00BB6568"/>
    <w:rsid w:val="00BE42A4"/>
    <w:rsid w:val="00BE4878"/>
    <w:rsid w:val="00C0404B"/>
    <w:rsid w:val="00C062CD"/>
    <w:rsid w:val="00C1246D"/>
    <w:rsid w:val="00C20B2F"/>
    <w:rsid w:val="00C21DE5"/>
    <w:rsid w:val="00C252A3"/>
    <w:rsid w:val="00C278C1"/>
    <w:rsid w:val="00C314AF"/>
    <w:rsid w:val="00C42733"/>
    <w:rsid w:val="00C7103E"/>
    <w:rsid w:val="00C726FF"/>
    <w:rsid w:val="00CA04C9"/>
    <w:rsid w:val="00CB1765"/>
    <w:rsid w:val="00CB4A4F"/>
    <w:rsid w:val="00CB7519"/>
    <w:rsid w:val="00CC4E05"/>
    <w:rsid w:val="00CC69FD"/>
    <w:rsid w:val="00CD052E"/>
    <w:rsid w:val="00CD3CC8"/>
    <w:rsid w:val="00CE1EBA"/>
    <w:rsid w:val="00CE5A8C"/>
    <w:rsid w:val="00CF2970"/>
    <w:rsid w:val="00CF3D1A"/>
    <w:rsid w:val="00CF5D4D"/>
    <w:rsid w:val="00D0497F"/>
    <w:rsid w:val="00D059D2"/>
    <w:rsid w:val="00D17A42"/>
    <w:rsid w:val="00D54A56"/>
    <w:rsid w:val="00D5636C"/>
    <w:rsid w:val="00D727EE"/>
    <w:rsid w:val="00D72B96"/>
    <w:rsid w:val="00D8633D"/>
    <w:rsid w:val="00DA3CA9"/>
    <w:rsid w:val="00DA5A7A"/>
    <w:rsid w:val="00DC24C8"/>
    <w:rsid w:val="00DC779D"/>
    <w:rsid w:val="00DD0A65"/>
    <w:rsid w:val="00DD384F"/>
    <w:rsid w:val="00E07EEF"/>
    <w:rsid w:val="00E120E6"/>
    <w:rsid w:val="00E150C1"/>
    <w:rsid w:val="00E3147D"/>
    <w:rsid w:val="00E4290F"/>
    <w:rsid w:val="00E81BD6"/>
    <w:rsid w:val="00E9427E"/>
    <w:rsid w:val="00E96CF6"/>
    <w:rsid w:val="00EB25A2"/>
    <w:rsid w:val="00EB3354"/>
    <w:rsid w:val="00EC28D7"/>
    <w:rsid w:val="00EC48B3"/>
    <w:rsid w:val="00ED02DE"/>
    <w:rsid w:val="00ED1221"/>
    <w:rsid w:val="00ED4004"/>
    <w:rsid w:val="00EE1E94"/>
    <w:rsid w:val="00F04A30"/>
    <w:rsid w:val="00F04B0E"/>
    <w:rsid w:val="00F04DE7"/>
    <w:rsid w:val="00F05063"/>
    <w:rsid w:val="00F338D0"/>
    <w:rsid w:val="00F37794"/>
    <w:rsid w:val="00F4084D"/>
    <w:rsid w:val="00F432A7"/>
    <w:rsid w:val="00F51EF2"/>
    <w:rsid w:val="00F532D2"/>
    <w:rsid w:val="00F6575B"/>
    <w:rsid w:val="00FA4370"/>
    <w:rsid w:val="00FB0E7D"/>
    <w:rsid w:val="00FC14B5"/>
    <w:rsid w:val="00FC7F16"/>
    <w:rsid w:val="00FD1671"/>
    <w:rsid w:val="00F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A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41A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41A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1241AC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241A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241AC"/>
    <w:pPr>
      <w:ind w:left="720"/>
      <w:contextualSpacing/>
    </w:pPr>
  </w:style>
  <w:style w:type="paragraph" w:customStyle="1" w:styleId="ConsNormal">
    <w:name w:val="ConsNormal"/>
    <w:uiPriority w:val="99"/>
    <w:rsid w:val="001241AC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1241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41A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customStyle="1" w:styleId="a0">
    <w:name w:val="Гипертекстовая ссылка"/>
    <w:basedOn w:val="DefaultParagraphFont"/>
    <w:uiPriority w:val="99"/>
    <w:rsid w:val="001241AC"/>
    <w:rPr>
      <w:rFonts w:ascii="Times New Roman" w:hAnsi="Times New Roman" w:cs="Times New Roman"/>
      <w:color w:val="008000"/>
    </w:rPr>
  </w:style>
  <w:style w:type="character" w:customStyle="1" w:styleId="a1">
    <w:name w:val="Цветовое выделение"/>
    <w:uiPriority w:val="99"/>
    <w:rsid w:val="001241AC"/>
    <w:rPr>
      <w:b/>
      <w:color w:val="000080"/>
    </w:rPr>
  </w:style>
  <w:style w:type="character" w:customStyle="1" w:styleId="apple-style-span">
    <w:name w:val="apple-style-span"/>
    <w:basedOn w:val="DefaultParagraphFont"/>
    <w:uiPriority w:val="99"/>
    <w:rsid w:val="001241AC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B37B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7B5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37B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7B5D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53ABC"/>
    <w:rPr>
      <w:rFonts w:eastAsia="Times New Roman"/>
      <w:lang w:eastAsia="en-US"/>
    </w:rPr>
  </w:style>
  <w:style w:type="table" w:styleId="TableGrid">
    <w:name w:val="Table Grid"/>
    <w:basedOn w:val="TableNormal"/>
    <w:uiPriority w:val="99"/>
    <w:rsid w:val="00B53A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5C5D10"/>
    <w:rPr>
      <w:rFonts w:ascii="Arial" w:hAnsi="Arial"/>
      <w:sz w:val="22"/>
      <w:lang w:eastAsia="ru-RU"/>
    </w:rPr>
  </w:style>
  <w:style w:type="paragraph" w:styleId="EndnoteText">
    <w:name w:val="endnote text"/>
    <w:basedOn w:val="Normal"/>
    <w:link w:val="EndnoteTextChar"/>
    <w:uiPriority w:val="99"/>
    <w:rsid w:val="00114A0E"/>
    <w:pPr>
      <w:autoSpaceDE w:val="0"/>
      <w:autoSpaceDN w:val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14A0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4</Pages>
  <Words>836</Words>
  <Characters>4768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dolores 2</cp:lastModifiedBy>
  <cp:revision>75</cp:revision>
  <cp:lastPrinted>2016-04-08T07:32:00Z</cp:lastPrinted>
  <dcterms:created xsi:type="dcterms:W3CDTF">2016-03-16T01:50:00Z</dcterms:created>
  <dcterms:modified xsi:type="dcterms:W3CDTF">2016-04-18T03:11:00Z</dcterms:modified>
</cp:coreProperties>
</file>