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1E" w:rsidRPr="006D7D1F" w:rsidRDefault="00AC571E" w:rsidP="00AC571E">
      <w:pPr>
        <w:pStyle w:val="2"/>
        <w:jc w:val="center"/>
        <w:rPr>
          <w:szCs w:val="36"/>
        </w:rPr>
      </w:pPr>
      <w:r w:rsidRPr="006D7D1F">
        <w:rPr>
          <w:szCs w:val="36"/>
        </w:rPr>
        <w:t>Ад</w:t>
      </w:r>
      <w:r w:rsidRPr="006D7D1F">
        <w:rPr>
          <w:szCs w:val="36"/>
        </w:rPr>
        <w:softHyphen/>
        <w:t>ми</w:t>
      </w:r>
      <w:r w:rsidRPr="006D7D1F">
        <w:rPr>
          <w:szCs w:val="36"/>
        </w:rPr>
        <w:softHyphen/>
        <w:t>ни</w:t>
      </w:r>
      <w:r w:rsidRPr="006D7D1F">
        <w:rPr>
          <w:szCs w:val="36"/>
        </w:rPr>
        <w:softHyphen/>
        <w:t>ст</w:t>
      </w:r>
      <w:r w:rsidRPr="006D7D1F">
        <w:rPr>
          <w:szCs w:val="36"/>
        </w:rPr>
        <w:softHyphen/>
        <w:t>ра</w:t>
      </w:r>
      <w:r w:rsidRPr="006D7D1F">
        <w:rPr>
          <w:szCs w:val="36"/>
        </w:rPr>
        <w:softHyphen/>
        <w:t>ция муниципального района</w:t>
      </w:r>
    </w:p>
    <w:p w:rsidR="00AC571E" w:rsidRPr="006D7D1F" w:rsidRDefault="00AC571E" w:rsidP="00AC571E">
      <w:pPr>
        <w:pStyle w:val="2"/>
        <w:jc w:val="center"/>
        <w:rPr>
          <w:szCs w:val="36"/>
        </w:rPr>
      </w:pPr>
      <w:r w:rsidRPr="006D7D1F">
        <w:rPr>
          <w:szCs w:val="36"/>
        </w:rPr>
        <w:t>«Карымский район» Забайкальского края</w:t>
      </w:r>
    </w:p>
    <w:p w:rsidR="00AC571E" w:rsidRPr="006D7D1F" w:rsidRDefault="00AC571E" w:rsidP="00AC571E">
      <w:pPr>
        <w:jc w:val="center"/>
        <w:rPr>
          <w:rFonts w:ascii="Times New Roman" w:hAnsi="Times New Roman" w:cs="Times New Roman"/>
          <w:b/>
          <w:sz w:val="34"/>
        </w:rPr>
      </w:pPr>
    </w:p>
    <w:p w:rsidR="00AC571E" w:rsidRPr="006D7D1F" w:rsidRDefault="00AC571E" w:rsidP="00AC57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D7D1F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6D7D1F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AC571E" w:rsidRPr="005A437A" w:rsidRDefault="00AC571E" w:rsidP="00AC571E">
      <w:pPr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от «_</w:t>
      </w:r>
      <w:r w:rsidR="005A437A" w:rsidRPr="005A437A">
        <w:rPr>
          <w:rFonts w:ascii="Times New Roman" w:hAnsi="Times New Roman" w:cs="Times New Roman"/>
          <w:sz w:val="28"/>
          <w:szCs w:val="28"/>
        </w:rPr>
        <w:t>2</w:t>
      </w:r>
      <w:r w:rsidR="005A437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0987">
        <w:rPr>
          <w:rFonts w:ascii="Times New Roman" w:hAnsi="Times New Roman" w:cs="Times New Roman"/>
          <w:sz w:val="28"/>
          <w:szCs w:val="28"/>
        </w:rPr>
        <w:t>__» ___</w:t>
      </w:r>
      <w:r w:rsidR="005A437A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000987">
        <w:rPr>
          <w:rFonts w:ascii="Times New Roman" w:hAnsi="Times New Roman" w:cs="Times New Roman"/>
          <w:sz w:val="28"/>
          <w:szCs w:val="28"/>
        </w:rPr>
        <w:t>____2016 г.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00987">
        <w:rPr>
          <w:rFonts w:ascii="Times New Roman" w:hAnsi="Times New Roman" w:cs="Times New Roman"/>
          <w:sz w:val="28"/>
          <w:szCs w:val="28"/>
        </w:rPr>
        <w:tab/>
      </w:r>
      <w:r w:rsidRPr="0000098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000987">
        <w:rPr>
          <w:rFonts w:ascii="Times New Roman" w:hAnsi="Times New Roman" w:cs="Times New Roman"/>
          <w:sz w:val="28"/>
          <w:szCs w:val="28"/>
        </w:rPr>
        <w:t>_</w:t>
      </w:r>
      <w:r w:rsidR="005A437A">
        <w:rPr>
          <w:rFonts w:ascii="Times New Roman" w:hAnsi="Times New Roman" w:cs="Times New Roman"/>
          <w:sz w:val="28"/>
          <w:szCs w:val="28"/>
          <w:lang w:val="en-US"/>
        </w:rPr>
        <w:t>122</w:t>
      </w:r>
      <w:r w:rsidR="00000987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C571E" w:rsidRPr="00000987" w:rsidTr="009B1A82">
        <w:tc>
          <w:tcPr>
            <w:tcW w:w="5495" w:type="dxa"/>
          </w:tcPr>
          <w:p w:rsidR="00AC571E" w:rsidRPr="00000987" w:rsidRDefault="00AC571E" w:rsidP="00AC571E">
            <w:pPr>
              <w:pStyle w:val="a3"/>
              <w:rPr>
                <w:szCs w:val="28"/>
              </w:rPr>
            </w:pPr>
            <w:r w:rsidRPr="00000987">
              <w:rPr>
                <w:szCs w:val="28"/>
              </w:rPr>
              <w:t>Об утверждении технологической схемы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      </w:r>
          </w:p>
          <w:p w:rsidR="00AC571E" w:rsidRPr="00000987" w:rsidRDefault="00AC571E" w:rsidP="007E0A4E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AC571E" w:rsidRPr="00000987" w:rsidRDefault="00AC571E" w:rsidP="007E0A4E">
            <w:pPr>
              <w:pStyle w:val="a3"/>
              <w:rPr>
                <w:szCs w:val="28"/>
              </w:rPr>
            </w:pPr>
          </w:p>
        </w:tc>
      </w:tr>
    </w:tbl>
    <w:p w:rsidR="00AC571E" w:rsidRPr="00000987" w:rsidRDefault="00AC571E" w:rsidP="009B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Правительства Забайкальского края от 14 ноября 2014 года №661-р «Об утверждении Плана мероприятий </w:t>
      </w:r>
      <w:proofErr w:type="gramStart"/>
      <w:r w:rsidRPr="00000987">
        <w:rPr>
          <w:rFonts w:ascii="Times New Roman" w:hAnsi="Times New Roman" w:cs="Times New Roman"/>
          <w:sz w:val="28"/>
          <w:szCs w:val="28"/>
        </w:rPr>
        <w:t>(«дорожной карты») по организации предоставления государственных и муниципальных услуг по принципу «одного окна» в Забайкальском крае на 2014-2015 годы», постановлением администрации муниципального района «Карымский район» от 17 апреля 2015 года №85 «О перечне муниципальных услуг муниципального района «Карымский район», предоставление которых может быть организовано по принципу «одного окна» в многофункциональных центрах Забайкальского края», статьей 25 Устава муниципального района «Карымский район</w:t>
      </w:r>
      <w:proofErr w:type="gramEnd"/>
      <w:r w:rsidRPr="00000987">
        <w:rPr>
          <w:rFonts w:ascii="Times New Roman" w:hAnsi="Times New Roman" w:cs="Times New Roman"/>
          <w:sz w:val="28"/>
          <w:szCs w:val="28"/>
        </w:rPr>
        <w:t>»  постановляю:</w:t>
      </w:r>
    </w:p>
    <w:p w:rsidR="00AC571E" w:rsidRPr="00000987" w:rsidRDefault="00AC571E" w:rsidP="009B1A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00987" w:rsidRPr="0000098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000987">
        <w:rPr>
          <w:rFonts w:ascii="Times New Roman" w:hAnsi="Times New Roman" w:cs="Times New Roman"/>
          <w:sz w:val="28"/>
          <w:szCs w:val="28"/>
        </w:rPr>
        <w:t xml:space="preserve">технологическую схему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дороге».    </w:t>
      </w:r>
    </w:p>
    <w:p w:rsidR="00AC571E" w:rsidRPr="00000987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987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«Красное знамя» и разместить в информационно-телекоммуникационной сети «Интернет» на официальном сайте администрации муниципального района «Карымский район».</w:t>
      </w:r>
    </w:p>
    <w:p w:rsidR="00AC571E" w:rsidRPr="00000987" w:rsidRDefault="00AC571E" w:rsidP="00AC571E">
      <w:pPr>
        <w:pStyle w:val="a3"/>
        <w:ind w:firstLine="709"/>
        <w:rPr>
          <w:szCs w:val="28"/>
        </w:rPr>
      </w:pPr>
      <w:r w:rsidRPr="00000987">
        <w:rPr>
          <w:szCs w:val="28"/>
        </w:rPr>
        <w:t>3.Настоящее постановление вступает в силу с момента официального опубликования.</w:t>
      </w:r>
    </w:p>
    <w:p w:rsidR="00AC571E" w:rsidRPr="00000987" w:rsidRDefault="00AC571E" w:rsidP="00AC57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1E" w:rsidRPr="00000987" w:rsidRDefault="00AC571E" w:rsidP="00AC571E">
      <w:pPr>
        <w:pStyle w:val="a3"/>
        <w:rPr>
          <w:szCs w:val="28"/>
        </w:rPr>
      </w:pPr>
      <w:r w:rsidRPr="00000987">
        <w:rPr>
          <w:szCs w:val="28"/>
        </w:rPr>
        <w:t>Руководитель  администрации</w:t>
      </w:r>
    </w:p>
    <w:p w:rsidR="00AC571E" w:rsidRPr="00000987" w:rsidRDefault="00AC571E" w:rsidP="00AC571E">
      <w:pPr>
        <w:pStyle w:val="a3"/>
        <w:rPr>
          <w:szCs w:val="28"/>
        </w:rPr>
      </w:pPr>
      <w:r w:rsidRPr="00000987">
        <w:rPr>
          <w:szCs w:val="28"/>
        </w:rPr>
        <w:t>муниципального района</w:t>
      </w:r>
    </w:p>
    <w:p w:rsidR="009B1A82" w:rsidRDefault="00AC571E">
      <w:r w:rsidRPr="00000987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000987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9B1A82">
        <w:rPr>
          <w:rFonts w:ascii="Times New Roman" w:hAnsi="Times New Roman" w:cs="Times New Roman"/>
          <w:sz w:val="27"/>
          <w:szCs w:val="27"/>
        </w:rPr>
        <w:t xml:space="preserve">   </w:t>
      </w:r>
      <w:r w:rsidR="009B1A82">
        <w:br w:type="page"/>
      </w:r>
    </w:p>
    <w:p w:rsidR="009B1A82" w:rsidRDefault="009B1A82" w:rsidP="009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B1A82" w:rsidSect="00000987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00987" w:rsidTr="00000987">
        <w:tc>
          <w:tcPr>
            <w:tcW w:w="7393" w:type="dxa"/>
          </w:tcPr>
          <w:p w:rsidR="00000987" w:rsidRDefault="00000987" w:rsidP="009B1A82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00987" w:rsidRPr="00000987" w:rsidRDefault="00000987" w:rsidP="000009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«Карымский район»</w:t>
            </w:r>
          </w:p>
          <w:p w:rsidR="00000987" w:rsidRDefault="00000987" w:rsidP="005A437A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A4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A43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000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№ </w:t>
            </w:r>
            <w:r w:rsidR="005A43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122</w:t>
            </w:r>
          </w:p>
        </w:tc>
      </w:tr>
    </w:tbl>
    <w:p w:rsidR="009B1A82" w:rsidRPr="00493F3B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2" w:rsidRPr="00000987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7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9B1A82" w:rsidRPr="00000987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8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выдаче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</w:p>
    <w:p w:rsidR="009B1A82" w:rsidRPr="00000987" w:rsidRDefault="009B1A82" w:rsidP="009B1A82">
      <w:pPr>
        <w:tabs>
          <w:tab w:val="left" w:pos="65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5"/>
        <w:tblW w:w="14992" w:type="dxa"/>
        <w:tblLook w:val="04A0"/>
      </w:tblPr>
      <w:tblGrid>
        <w:gridCol w:w="4077"/>
        <w:gridCol w:w="10915"/>
      </w:tblGrid>
      <w:tr w:rsidR="009B1A82" w:rsidRPr="00000987" w:rsidTr="00C4525F">
        <w:trPr>
          <w:tblHeader/>
        </w:trPr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tabs>
                <w:tab w:val="left" w:pos="65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 (далее - Комитет)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при условии заключения соглашений о взаимодействии с МФЦ</w:t>
            </w:r>
          </w:p>
          <w:p w:rsidR="009B1A82" w:rsidRPr="00000987" w:rsidRDefault="009B1A82" w:rsidP="00C4525F">
            <w:pPr>
              <w:tabs>
                <w:tab w:val="left" w:pos="0"/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</w:p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       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дороге.</w:t>
            </w:r>
          </w:p>
          <w:p w:rsidR="009B1A82" w:rsidRPr="00000987" w:rsidRDefault="009B1A82" w:rsidP="00C4525F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9B1A82" w:rsidRPr="00000987" w:rsidRDefault="009B1A82" w:rsidP="00C4525F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B1A82" w:rsidRPr="00000987" w:rsidRDefault="009B1A82" w:rsidP="00C4525F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Перечень </w:t>
            </w:r>
            <w:proofErr w:type="spellStart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Федерации»;    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08.11.2007 г. № 257-ФЗ «Об автомобильных дорогах и дорожной деятельности в Российской Федерации»;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02.05.2006 г. № 59-ФЗ «О порядке рассмотрения обращений граждан Российской Федерации»;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закон от 27.07.2010 г. № 210-ФЗ «Об организации предоставления государственных и муниципальных услуг»;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Устав муниципального района «Карымский район».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утвержден постановлением администрации муниципального района «Карымский район» от 17 ноября 2015 года №263.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В письменном виде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почте;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В письменном виде.</w:t>
            </w:r>
          </w:p>
          <w:p w:rsidR="009B1A82" w:rsidRPr="00000987" w:rsidRDefault="009B1A82" w:rsidP="00C4525F">
            <w:pPr>
              <w:tabs>
                <w:tab w:val="left" w:pos="6537"/>
              </w:tabs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9B1A82" w:rsidRPr="00000987" w:rsidRDefault="009B1A82" w:rsidP="00C4525F">
            <w:pPr>
              <w:pStyle w:val="ConsPlusNormal"/>
              <w:tabs>
                <w:tab w:val="left" w:pos="653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Нет.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1.1. Категории лиц, имеющих право на получение услуги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- юридические лица и их законные представители, имеющие надлежащим образом оформленную доверенность, подтверждающую полномочия представителя действовать от имени заявителя при получении муниципальной услуги (представитель);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предприниматели и лица, действующие по доверенности от имени индивидуального предпринимателя;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физические лица и лица, действующие по доверенности от их имени.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соответствующей категории на получение услуги, а также установленные </w:t>
            </w: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требования к данному документу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1.3. Наличие возможности подачи заявления на предоставление услуги от имени заявителя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1. Выдача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документа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 заявление (рекомендованная форма заявления представлена в приложении №1).;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документы, подтверждающие полномочия представителя, в случае подачи заявления представителем заявителя;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правоустанавливающие документы на земельный участок;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градостроительный план земельного участка; </w:t>
            </w:r>
          </w:p>
          <w:p w:rsidR="009B1A82" w:rsidRPr="00000987" w:rsidRDefault="009B1A82" w:rsidP="00C4525F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материалы, содержащие в проектной документации: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2.Установление требования к документу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3. Форма и образец соответствующего документа (прикладывается к технологической схеме)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Приложение 1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       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</w:t>
            </w:r>
          </w:p>
        </w:tc>
      </w:tr>
      <w:tr w:rsidR="009B1A82" w:rsidRPr="00000987" w:rsidTr="00C4525F">
        <w:tc>
          <w:tcPr>
            <w:tcW w:w="4077" w:type="dxa"/>
          </w:tcPr>
          <w:p w:rsidR="009B1A82" w:rsidRPr="00000987" w:rsidRDefault="009B1A82" w:rsidP="00C4525F">
            <w:pPr>
              <w:tabs>
                <w:tab w:val="left" w:pos="6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1A82" w:rsidRPr="00000987" w:rsidRDefault="009B1A82" w:rsidP="00C4525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1. Выдача разрешения на строительство, реконструкцию пересечений автомобильной дороги местного значения с другими автомобильными дорогами и </w:t>
            </w: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примыкания автомобильной дороги к другой автомобильной дороге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Прием  заявления от заявителя в Уполномоченном органе;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решения о выдаче разрешения на строительство, реконструкцию пересечений автомобильной дороги местного значения с другими автомобильными дорогами и примыкания автомобильной дороги к другой автомобильной дороге или об отказе в выдаче данного разрешения.   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Сотрудники Уполномоченного органа.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15 минут;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3 рабочих дня;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3. не превышает 30 рабочих дней.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987">
              <w:rPr>
                <w:rFonts w:ascii="Times New Roman" w:hAnsi="Times New Roman" w:cs="Times New Roman"/>
                <w:b/>
                <w:sz w:val="28"/>
                <w:szCs w:val="28"/>
              </w:rPr>
              <w:t>5. Возможные сценарии дальнейшего предоставления услуги в зависимости от результатов выполнения действия</w:t>
            </w:r>
          </w:p>
          <w:p w:rsidR="009B1A82" w:rsidRPr="00000987" w:rsidRDefault="009B1A82" w:rsidP="00C4525F">
            <w:pPr>
              <w:pStyle w:val="a7"/>
              <w:tabs>
                <w:tab w:val="left" w:pos="6537"/>
              </w:tabs>
              <w:spacing w:after="0"/>
              <w:ind w:left="0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0987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</w:tbl>
    <w:p w:rsidR="009B1A82" w:rsidRDefault="009B1A82" w:rsidP="009B1A82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  <w:sectPr w:rsidR="009B1A82" w:rsidSect="009B1A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0987" w:rsidTr="00000987">
        <w:tc>
          <w:tcPr>
            <w:tcW w:w="4785" w:type="dxa"/>
          </w:tcPr>
          <w:p w:rsidR="00000987" w:rsidRDefault="00000987" w:rsidP="009B1A8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0987" w:rsidRDefault="00000987" w:rsidP="00000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000987" w:rsidRDefault="00000987" w:rsidP="000009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к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ой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схем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е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предоставления муниципальной услуги по выдаче разрешения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 строительство, реконструкцию, капитальный ремонт пересечения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автомобильной дороги местного значения 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другими автомобильными дорогами и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примыкания автомобильной дороги местного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0098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значения к другой автомобильной дороге</w:t>
            </w:r>
          </w:p>
        </w:tc>
      </w:tr>
    </w:tbl>
    <w:p w:rsidR="00000987" w:rsidRDefault="00000987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00987" w:rsidRDefault="00000987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9B1A82" w:rsidRPr="00882F57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000987" w:rsidRPr="00000987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000987">
        <w:rPr>
          <w:rFonts w:ascii="Times New Roman" w:hAnsi="Times New Roman" w:cs="Times New Roman"/>
          <w:sz w:val="20"/>
          <w:szCs w:val="20"/>
        </w:rPr>
        <w:t>(наименование застройщика</w:t>
      </w:r>
      <w:proofErr w:type="gramEnd"/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1A82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009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B1A82" w:rsidRPr="00000987">
        <w:rPr>
          <w:rFonts w:ascii="Times New Roman" w:hAnsi="Times New Roman" w:cs="Times New Roman"/>
          <w:sz w:val="20"/>
          <w:szCs w:val="20"/>
        </w:rPr>
        <w:t>(фамилия, имя, отчество – для граждан,</w:t>
      </w:r>
      <w:proofErr w:type="gramEnd"/>
    </w:p>
    <w:p w:rsidR="00000987" w:rsidRPr="00000987" w:rsidRDefault="00000987" w:rsidP="000009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1A82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9B1A82" w:rsidRPr="00000987">
        <w:rPr>
          <w:rFonts w:ascii="Times New Roman" w:hAnsi="Times New Roman" w:cs="Times New Roman"/>
          <w:sz w:val="20"/>
          <w:szCs w:val="20"/>
        </w:rPr>
        <w:t>полное наименование организации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A82" w:rsidRPr="00000987">
        <w:rPr>
          <w:rFonts w:ascii="Times New Roman" w:hAnsi="Times New Roman" w:cs="Times New Roman"/>
          <w:sz w:val="20"/>
          <w:szCs w:val="20"/>
        </w:rPr>
        <w:t>для юридических лиц)</w:t>
      </w:r>
    </w:p>
    <w:p w:rsidR="00000987" w:rsidRPr="00000987" w:rsidRDefault="00000987" w:rsidP="000009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1A82" w:rsidRPr="00000987" w:rsidRDefault="00000987" w:rsidP="00000987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B1A82" w:rsidRPr="00000987">
        <w:rPr>
          <w:rFonts w:ascii="Times New Roman" w:hAnsi="Times New Roman" w:cs="Times New Roman"/>
          <w:sz w:val="20"/>
          <w:szCs w:val="20"/>
        </w:rPr>
        <w:t>почтовый индекс и адрес, телефон, ИНН)</w:t>
      </w:r>
    </w:p>
    <w:p w:rsidR="009B1A82" w:rsidRDefault="009B1A82" w:rsidP="009B1A8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322B0" w:rsidRDefault="009B1A82" w:rsidP="005322B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Прошу Вас выдать мне разрешение на строительство, реконструкцию, капитальный ремонт объекта капитального строительства (ненужное зачеркнуть) (наименование объекта капитального строительства в соответствии с проектной документацией) _</w:t>
      </w:r>
      <w:r w:rsidR="005322B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1340" w:rsidRDefault="005322B0" w:rsidP="0053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B1A82" w:rsidRPr="006F2F19">
        <w:rPr>
          <w:rFonts w:ascii="Times New Roman" w:hAnsi="Times New Roman" w:cs="Times New Roman"/>
          <w:sz w:val="28"/>
          <w:szCs w:val="28"/>
        </w:rPr>
        <w:t xml:space="preserve">____________________________ на земельном участке по адресу (кадастровый номер </w:t>
      </w:r>
      <w:proofErr w:type="spellStart"/>
      <w:r w:rsidR="009B1A82" w:rsidRPr="006F2F19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="009B1A82" w:rsidRPr="006F2F19">
        <w:rPr>
          <w:rFonts w:ascii="Times New Roman" w:hAnsi="Times New Roman" w:cs="Times New Roman"/>
          <w:sz w:val="28"/>
          <w:szCs w:val="28"/>
        </w:rPr>
        <w:t xml:space="preserve">. участка, полный адрес объекта капитального строительства с указанием субъекта РФ, муниципального района, поселения, населенного пункта и т.д.) </w:t>
      </w:r>
      <w:r w:rsidR="009B1A82">
        <w:rPr>
          <w:rFonts w:ascii="Times New Roman" w:hAnsi="Times New Roman" w:cs="Times New Roman"/>
          <w:sz w:val="28"/>
          <w:szCs w:val="28"/>
        </w:rPr>
        <w:t>с</w:t>
      </w:r>
      <w:r w:rsidR="009B1A82" w:rsidRPr="006F2F19">
        <w:rPr>
          <w:rFonts w:ascii="Times New Roman" w:hAnsi="Times New Roman" w:cs="Times New Roman"/>
          <w:sz w:val="28"/>
          <w:szCs w:val="28"/>
        </w:rPr>
        <w:t xml:space="preserve">роком </w:t>
      </w:r>
      <w:proofErr w:type="gramStart"/>
      <w:r w:rsidR="009B1A82" w:rsidRPr="006F2F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B1A82" w:rsidRPr="006F2F19">
        <w:rPr>
          <w:rFonts w:ascii="Times New Roman" w:hAnsi="Times New Roman" w:cs="Times New Roman"/>
          <w:sz w:val="28"/>
          <w:szCs w:val="28"/>
        </w:rPr>
        <w:t xml:space="preserve"> ____</w:t>
      </w:r>
      <w:r w:rsidR="00361340">
        <w:rPr>
          <w:rFonts w:ascii="Times New Roman" w:hAnsi="Times New Roman" w:cs="Times New Roman"/>
          <w:sz w:val="28"/>
          <w:szCs w:val="28"/>
        </w:rPr>
        <w:t>___________.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При этом сообщаю сведения о наличии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F2F19">
        <w:rPr>
          <w:rFonts w:ascii="Times New Roman" w:hAnsi="Times New Roman" w:cs="Times New Roman"/>
          <w:sz w:val="28"/>
          <w:szCs w:val="28"/>
        </w:rPr>
        <w:t>___________________________</w:t>
      </w:r>
      <w:r w:rsidR="00361340">
        <w:rPr>
          <w:rFonts w:ascii="Times New Roman" w:hAnsi="Times New Roman" w:cs="Times New Roman"/>
          <w:sz w:val="28"/>
          <w:szCs w:val="28"/>
        </w:rPr>
        <w:t>_______</w:t>
      </w:r>
    </w:p>
    <w:p w:rsidR="00361340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61340">
        <w:rPr>
          <w:rFonts w:ascii="Times New Roman" w:hAnsi="Times New Roman" w:cs="Times New Roman"/>
          <w:sz w:val="28"/>
          <w:szCs w:val="28"/>
        </w:rPr>
        <w:t xml:space="preserve">. </w:t>
      </w:r>
      <w:r w:rsidRPr="006F2F19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 (наименование проектной организац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 банковские реквизиты, наименование лицензионного центра, выдавшего лицензию, наличие свидетельства о допуске СРО на право проведения работ по проектированию)</w:t>
      </w:r>
      <w:r w:rsidR="00361340">
        <w:rPr>
          <w:rFonts w:ascii="Times New Roman" w:hAnsi="Times New Roman" w:cs="Times New Roman"/>
          <w:sz w:val="28"/>
          <w:szCs w:val="28"/>
        </w:rPr>
        <w:t xml:space="preserve">. </w:t>
      </w:r>
      <w:r w:rsidRPr="006F2F19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получено </w:t>
      </w:r>
      <w:r w:rsidR="00361340">
        <w:rPr>
          <w:rFonts w:ascii="Times New Roman" w:hAnsi="Times New Roman" w:cs="Times New Roman"/>
          <w:sz w:val="28"/>
          <w:szCs w:val="28"/>
        </w:rPr>
        <w:t xml:space="preserve">№ __ </w:t>
      </w:r>
      <w:r w:rsidRPr="006F2F19">
        <w:rPr>
          <w:rFonts w:ascii="Times New Roman" w:hAnsi="Times New Roman" w:cs="Times New Roman"/>
          <w:sz w:val="28"/>
          <w:szCs w:val="28"/>
        </w:rPr>
        <w:t>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 xml:space="preserve">» </w:t>
      </w:r>
      <w:r w:rsidR="00361340">
        <w:rPr>
          <w:rFonts w:ascii="Times New Roman" w:hAnsi="Times New Roman" w:cs="Times New Roman"/>
          <w:sz w:val="28"/>
          <w:szCs w:val="28"/>
        </w:rPr>
        <w:t xml:space="preserve">_______ </w:t>
      </w:r>
      <w:r w:rsidRPr="006F2F19">
        <w:rPr>
          <w:rFonts w:ascii="Times New Roman" w:hAnsi="Times New Roman" w:cs="Times New Roman"/>
          <w:sz w:val="28"/>
          <w:szCs w:val="28"/>
        </w:rPr>
        <w:t>20</w:t>
      </w:r>
      <w:r w:rsidR="00361340">
        <w:rPr>
          <w:rFonts w:ascii="Times New Roman" w:hAnsi="Times New Roman" w:cs="Times New Roman"/>
          <w:sz w:val="28"/>
          <w:szCs w:val="28"/>
        </w:rPr>
        <w:t xml:space="preserve">__ года. </w:t>
      </w:r>
      <w:r w:rsidRPr="006F2F19">
        <w:rPr>
          <w:rFonts w:ascii="Times New Roman" w:hAnsi="Times New Roman" w:cs="Times New Roman"/>
          <w:sz w:val="28"/>
          <w:szCs w:val="28"/>
        </w:rPr>
        <w:t>Проект утвержден (наименование организации) Приказом от «</w:t>
      </w:r>
      <w:r w:rsidR="00361340">
        <w:rPr>
          <w:rFonts w:ascii="Times New Roman" w:hAnsi="Times New Roman" w:cs="Times New Roman"/>
          <w:sz w:val="28"/>
          <w:szCs w:val="28"/>
        </w:rPr>
        <w:t>___</w:t>
      </w:r>
      <w:r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>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 года №___</w:t>
      </w:r>
      <w:r w:rsidRPr="006F2F19">
        <w:rPr>
          <w:rFonts w:ascii="Times New Roman" w:hAnsi="Times New Roman" w:cs="Times New Roman"/>
          <w:sz w:val="28"/>
          <w:szCs w:val="28"/>
        </w:rPr>
        <w:t>_</w:t>
      </w:r>
      <w:r w:rsidR="00361340">
        <w:rPr>
          <w:rFonts w:ascii="Times New Roman" w:hAnsi="Times New Roman" w:cs="Times New Roman"/>
          <w:sz w:val="28"/>
          <w:szCs w:val="28"/>
        </w:rPr>
        <w:t>.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Одновременно ставлю Вас в известность, что: 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а) финансирование строительства заказчиком (застройщиком) будет осуществляться (банковские реквизиты и номер счета)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б) работы будут производиться подрядным (хозяйственным) способом (наименование организации с указанием ее формы собственности и </w:t>
      </w:r>
      <w:r w:rsidRPr="006F2F19">
        <w:rPr>
          <w:rFonts w:ascii="Times New Roman" w:hAnsi="Times New Roman" w:cs="Times New Roman"/>
          <w:sz w:val="28"/>
          <w:szCs w:val="28"/>
        </w:rPr>
        <w:lastRenderedPageBreak/>
        <w:t>банковских реквизитов)</w:t>
      </w:r>
      <w:r w:rsidR="00361340">
        <w:rPr>
          <w:rFonts w:ascii="Times New Roman" w:hAnsi="Times New Roman" w:cs="Times New Roman"/>
          <w:sz w:val="28"/>
          <w:szCs w:val="28"/>
        </w:rPr>
        <w:t xml:space="preserve">. </w:t>
      </w:r>
      <w:r w:rsidRPr="006F2F19">
        <w:rPr>
          <w:rFonts w:ascii="Times New Roman" w:hAnsi="Times New Roman" w:cs="Times New Roman"/>
          <w:sz w:val="28"/>
          <w:szCs w:val="28"/>
        </w:rPr>
        <w:t>Свидетельство о допуске СРО на право выполнения соответствующих видов работ, выданное (наименование СРО) 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в) производителем работ приказом </w:t>
      </w:r>
      <w:r w:rsidR="00361340" w:rsidRPr="006F2F19">
        <w:rPr>
          <w:rFonts w:ascii="Times New Roman" w:hAnsi="Times New Roman" w:cs="Times New Roman"/>
          <w:sz w:val="28"/>
          <w:szCs w:val="28"/>
        </w:rPr>
        <w:t>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2F19">
        <w:rPr>
          <w:rFonts w:ascii="Times New Roman" w:hAnsi="Times New Roman" w:cs="Times New Roman"/>
          <w:sz w:val="28"/>
          <w:szCs w:val="28"/>
        </w:rPr>
        <w:t>назначен (должность Ф.И.О.) имеющий высшее, среднее (ненужное зачеркнуть) профессиональное образование и стаж работы в строительстве ____ лет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г) авторский надзор в соответствии с договором </w:t>
      </w:r>
      <w:r w:rsidR="00361340" w:rsidRPr="006F2F19">
        <w:rPr>
          <w:rFonts w:ascii="Times New Roman" w:hAnsi="Times New Roman" w:cs="Times New Roman"/>
          <w:sz w:val="28"/>
          <w:szCs w:val="28"/>
        </w:rPr>
        <w:t>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2F19">
        <w:rPr>
          <w:rFonts w:ascii="Times New Roman" w:hAnsi="Times New Roman" w:cs="Times New Roman"/>
          <w:sz w:val="28"/>
          <w:szCs w:val="28"/>
        </w:rPr>
        <w:t>будет осуществляться (наименование организации с ее банковскими реквизитами, должность, Ф.И.О., номер телефона работника) назначенный приказом от « » 20 года имеющий высшее, среднее (ненужное зачеркнуть) профессиональное образование и стаж работы в строительстве ____ лет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F2F19">
        <w:rPr>
          <w:rFonts w:ascii="Times New Roman" w:hAnsi="Times New Roman" w:cs="Times New Roman"/>
          <w:sz w:val="28"/>
          <w:szCs w:val="28"/>
        </w:rPr>
        <w:t xml:space="preserve">) строительный контроль в соответствии с договором </w:t>
      </w:r>
      <w:r w:rsidR="00361340" w:rsidRPr="006F2F19">
        <w:rPr>
          <w:rFonts w:ascii="Times New Roman" w:hAnsi="Times New Roman" w:cs="Times New Roman"/>
          <w:sz w:val="28"/>
          <w:szCs w:val="28"/>
        </w:rPr>
        <w:t>№</w:t>
      </w:r>
      <w:r w:rsidR="00361340">
        <w:rPr>
          <w:rFonts w:ascii="Times New Roman" w:hAnsi="Times New Roman" w:cs="Times New Roman"/>
          <w:sz w:val="28"/>
          <w:szCs w:val="28"/>
        </w:rPr>
        <w:t xml:space="preserve"> 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>»</w:t>
      </w:r>
      <w:r w:rsidR="00361340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20</w:t>
      </w:r>
      <w:r w:rsidR="00361340">
        <w:rPr>
          <w:rFonts w:ascii="Times New Roman" w:hAnsi="Times New Roman" w:cs="Times New Roman"/>
          <w:sz w:val="28"/>
          <w:szCs w:val="28"/>
        </w:rPr>
        <w:t>__</w:t>
      </w:r>
      <w:r w:rsidR="00361340" w:rsidRPr="006F2F1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2F19">
        <w:rPr>
          <w:rFonts w:ascii="Times New Roman" w:hAnsi="Times New Roman" w:cs="Times New Roman"/>
          <w:sz w:val="28"/>
          <w:szCs w:val="28"/>
        </w:rPr>
        <w:t>будет осуществляться  (наименование организации с ее банковскими реквизитами, должность, Ф.И.О., номер телефона работника) назначенный приказом от « » 20 года имеющий высшее, среднее (ненужное зачеркнуть) профессиональное образование и стаж работы в строительстве ____ лет</w:t>
      </w:r>
      <w:r w:rsidR="00361340">
        <w:rPr>
          <w:rFonts w:ascii="Times New Roman" w:hAnsi="Times New Roman" w:cs="Times New Roman"/>
          <w:sz w:val="28"/>
          <w:szCs w:val="28"/>
        </w:rPr>
        <w:t>;</w:t>
      </w:r>
    </w:p>
    <w:p w:rsidR="00361340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F19">
        <w:rPr>
          <w:rFonts w:ascii="Times New Roman" w:hAnsi="Times New Roman" w:cs="Times New Roman"/>
          <w:sz w:val="28"/>
          <w:szCs w:val="28"/>
        </w:rPr>
        <w:t>Основные показатели объекта:_________</w:t>
      </w:r>
      <w:r w:rsidR="0036134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2F19">
        <w:rPr>
          <w:rFonts w:ascii="Times New Roman" w:hAnsi="Times New Roman" w:cs="Times New Roman"/>
          <w:sz w:val="28"/>
          <w:szCs w:val="28"/>
        </w:rPr>
        <w:t xml:space="preserve"> (количество зданий, этажность, показатели производственной мощности, количество секций, количество квартир, строительный объем, общая площадь, площадь встроенно-пристроенных помещений, площадь квартир, основные характеристики конструктивной схемы) Обязуюсь обо всех изменениях, связанных с приведенными в настоящем заявлении сведениями, и нарушением обязательных норм и регламентов сообщать в орган, осуществляющий выдачу разрешений на строительство. </w:t>
      </w:r>
      <w:proofErr w:type="gramEnd"/>
    </w:p>
    <w:p w:rsidR="009B1A82" w:rsidRDefault="009B1A82" w:rsidP="003613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</w:t>
      </w:r>
      <w:proofErr w:type="gramStart"/>
      <w:r w:rsidRPr="006F2F1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6F2F19">
        <w:rPr>
          <w:rFonts w:ascii="Times New Roman" w:hAnsi="Times New Roman" w:cs="Times New Roman"/>
          <w:sz w:val="28"/>
          <w:szCs w:val="28"/>
        </w:rPr>
        <w:t xml:space="preserve">ем) согласие на обработку предоставленных мной (нами) персональных данных.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Заказчик (застройщик)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>(должность)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F2F19">
        <w:rPr>
          <w:rFonts w:ascii="Times New Roman" w:hAnsi="Times New Roman" w:cs="Times New Roman"/>
          <w:sz w:val="28"/>
          <w:szCs w:val="28"/>
        </w:rPr>
        <w:t xml:space="preserve"> (Ф.И.О) «___» __________20___года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2F19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Default="009B1A82" w:rsidP="009B1A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1A82" w:rsidRPr="003F5CAD" w:rsidRDefault="009B1A82" w:rsidP="009B1A82">
      <w:pPr>
        <w:tabs>
          <w:tab w:val="left" w:pos="6537"/>
        </w:tabs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E93EA0" w:rsidRDefault="00E93EA0"/>
    <w:sectPr w:rsidR="00E93EA0" w:rsidSect="00E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66" w:rsidRDefault="00AF1366" w:rsidP="00000987">
      <w:pPr>
        <w:spacing w:after="0" w:line="240" w:lineRule="auto"/>
      </w:pPr>
      <w:r>
        <w:separator/>
      </w:r>
    </w:p>
  </w:endnote>
  <w:endnote w:type="continuationSeparator" w:id="0">
    <w:p w:rsidR="00AF1366" w:rsidRDefault="00AF1366" w:rsidP="0000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227"/>
      <w:docPartObj>
        <w:docPartGallery w:val="Page Numbers (Bottom of Page)"/>
        <w:docPartUnique/>
      </w:docPartObj>
    </w:sdtPr>
    <w:sdtContent>
      <w:p w:rsidR="00000987" w:rsidRDefault="00284EBF">
        <w:pPr>
          <w:pStyle w:val="ab"/>
          <w:jc w:val="center"/>
        </w:pPr>
        <w:fldSimple w:instr=" PAGE   \* MERGEFORMAT ">
          <w:r w:rsidR="005A437A">
            <w:rPr>
              <w:noProof/>
            </w:rPr>
            <w:t>10</w:t>
          </w:r>
        </w:fldSimple>
      </w:p>
    </w:sdtContent>
  </w:sdt>
  <w:p w:rsidR="00000987" w:rsidRDefault="000009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66" w:rsidRDefault="00AF1366" w:rsidP="00000987">
      <w:pPr>
        <w:spacing w:after="0" w:line="240" w:lineRule="auto"/>
      </w:pPr>
      <w:r>
        <w:separator/>
      </w:r>
    </w:p>
  </w:footnote>
  <w:footnote w:type="continuationSeparator" w:id="0">
    <w:p w:rsidR="00AF1366" w:rsidRDefault="00AF1366" w:rsidP="0000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1E"/>
    <w:rsid w:val="00000987"/>
    <w:rsid w:val="001048EA"/>
    <w:rsid w:val="00284EBF"/>
    <w:rsid w:val="00296133"/>
    <w:rsid w:val="00361340"/>
    <w:rsid w:val="005322B0"/>
    <w:rsid w:val="005A437A"/>
    <w:rsid w:val="008C5448"/>
    <w:rsid w:val="009B1A82"/>
    <w:rsid w:val="009F47F0"/>
    <w:rsid w:val="00AC571E"/>
    <w:rsid w:val="00AF1366"/>
    <w:rsid w:val="00B13DA6"/>
    <w:rsid w:val="00E93EA0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1E"/>
  </w:style>
  <w:style w:type="paragraph" w:styleId="2">
    <w:name w:val="heading 2"/>
    <w:basedOn w:val="a"/>
    <w:next w:val="a"/>
    <w:link w:val="20"/>
    <w:qFormat/>
    <w:rsid w:val="00AC57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7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AC5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57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C5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571E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9B1A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1A82"/>
  </w:style>
  <w:style w:type="paragraph" w:customStyle="1" w:styleId="ConsPlusNormal">
    <w:name w:val="ConsPlusNormal"/>
    <w:link w:val="ConsPlusNormal0"/>
    <w:rsid w:val="009B1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1A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9B1A82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0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0987"/>
  </w:style>
  <w:style w:type="paragraph" w:styleId="ab">
    <w:name w:val="footer"/>
    <w:basedOn w:val="a"/>
    <w:link w:val="ac"/>
    <w:uiPriority w:val="99"/>
    <w:unhideWhenUsed/>
    <w:rsid w:val="0000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2016-04-07T08:03:00Z</dcterms:created>
  <dcterms:modified xsi:type="dcterms:W3CDTF">2016-04-21T23:53:00Z</dcterms:modified>
</cp:coreProperties>
</file>