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2F14" w:rsidRDefault="00D62F14" w:rsidP="00D62F14">
      <w:pPr>
        <w:shd w:val="clear" w:color="auto" w:fill="FFFFFF"/>
        <w:tabs>
          <w:tab w:val="left" w:pos="0"/>
        </w:tabs>
        <w:ind w:right="-177"/>
        <w:jc w:val="center"/>
        <w:rPr>
          <w:sz w:val="28"/>
          <w:szCs w:val="28"/>
        </w:rPr>
        <w:sectPr w:rsidR="00000000" w:rsidRPr="00D62F14" w:rsidSect="00D62F14">
          <w:type w:val="continuous"/>
          <w:pgSz w:w="11909" w:h="16834"/>
          <w:pgMar w:top="1164" w:right="1454" w:bottom="360" w:left="1701" w:header="720" w:footer="720" w:gutter="0"/>
          <w:cols w:space="60"/>
          <w:noEndnote/>
        </w:sectPr>
      </w:pPr>
      <w:r>
        <w:t xml:space="preserve">               </w:t>
      </w:r>
      <w:r w:rsidRPr="00D62F14">
        <w:rPr>
          <w:sz w:val="28"/>
          <w:szCs w:val="28"/>
        </w:rPr>
        <w:t>Вниманию субъектов малого и среднего предпринимательства!</w:t>
      </w:r>
    </w:p>
    <w:p w:rsidR="00000000" w:rsidRPr="00D62F14" w:rsidRDefault="00282A3E">
      <w:pPr>
        <w:shd w:val="clear" w:color="auto" w:fill="FFFFFF"/>
        <w:spacing w:before="720" w:line="307" w:lineRule="exact"/>
        <w:ind w:left="58" w:firstLine="667"/>
        <w:jc w:val="both"/>
        <w:rPr>
          <w:sz w:val="28"/>
          <w:szCs w:val="28"/>
        </w:rPr>
      </w:pPr>
      <w:r w:rsidRPr="00D62F14">
        <w:rPr>
          <w:sz w:val="28"/>
          <w:szCs w:val="28"/>
        </w:rPr>
        <w:lastRenderedPageBreak/>
        <w:t>Министерство экономического развития Забайкальского</w:t>
      </w:r>
      <w:r w:rsidRPr="00D62F14">
        <w:rPr>
          <w:sz w:val="28"/>
          <w:szCs w:val="28"/>
        </w:rPr>
        <w:t xml:space="preserve"> края </w:t>
      </w:r>
      <w:r w:rsidRPr="00D62F14">
        <w:rPr>
          <w:sz w:val="28"/>
          <w:szCs w:val="28"/>
        </w:rPr>
        <w:t xml:space="preserve">сообщает, что объявляется Конкурсный отбор для предоставления в 2016 году грантов в форме субсидий начинающим субъектам малого предпринимательства в рамках реализации государственной программы Забайкальского края «Экономическое </w:t>
      </w:r>
      <w:r w:rsidRPr="00D62F14">
        <w:rPr>
          <w:sz w:val="28"/>
          <w:szCs w:val="28"/>
        </w:rPr>
        <w:t>развитие».</w:t>
      </w:r>
    </w:p>
    <w:p w:rsidR="00000000" w:rsidRPr="00D62F14" w:rsidRDefault="00282A3E">
      <w:pPr>
        <w:shd w:val="clear" w:color="auto" w:fill="FFFFFF"/>
        <w:spacing w:before="10" w:line="307" w:lineRule="exact"/>
        <w:ind w:left="48" w:right="24" w:firstLine="662"/>
        <w:jc w:val="both"/>
        <w:rPr>
          <w:sz w:val="28"/>
          <w:szCs w:val="28"/>
        </w:rPr>
      </w:pPr>
      <w:r w:rsidRPr="00D62F14">
        <w:rPr>
          <w:sz w:val="28"/>
          <w:szCs w:val="28"/>
        </w:rPr>
        <w:t xml:space="preserve">Порядок проведения конкурсного отбора опубликован в газете «Азия-Экспресс» от 09 июня 2016 года № 23 (1484) и размещен в информационно-телекоммуникационной сети «Интернет» на сайте Министерства: </w:t>
      </w:r>
      <w:proofErr w:type="spellStart"/>
      <w:r w:rsidRPr="00D62F14">
        <w:rPr>
          <w:sz w:val="28"/>
          <w:szCs w:val="28"/>
        </w:rPr>
        <w:t>минэконом</w:t>
      </w:r>
      <w:proofErr w:type="gramStart"/>
      <w:r w:rsidRPr="00D62F14">
        <w:rPr>
          <w:sz w:val="28"/>
          <w:szCs w:val="28"/>
        </w:rPr>
        <w:t>.з</w:t>
      </w:r>
      <w:proofErr w:type="gramEnd"/>
      <w:r w:rsidRPr="00D62F14">
        <w:rPr>
          <w:sz w:val="28"/>
          <w:szCs w:val="28"/>
        </w:rPr>
        <w:t>абайкальскййкрай.рф</w:t>
      </w:r>
      <w:proofErr w:type="spellEnd"/>
      <w:r w:rsidRPr="00D62F14">
        <w:rPr>
          <w:sz w:val="28"/>
          <w:szCs w:val="28"/>
        </w:rPr>
        <w:t xml:space="preserve"> в разделе «Государс</w:t>
      </w:r>
      <w:r w:rsidRPr="00D62F14">
        <w:rPr>
          <w:sz w:val="28"/>
          <w:szCs w:val="28"/>
        </w:rPr>
        <w:t>твенная поддержка бизнеса».</w:t>
      </w:r>
    </w:p>
    <w:p w:rsidR="00000000" w:rsidRPr="00D62F14" w:rsidRDefault="00282A3E">
      <w:pPr>
        <w:shd w:val="clear" w:color="auto" w:fill="FFFFFF"/>
        <w:spacing w:line="307" w:lineRule="exact"/>
        <w:ind w:left="43" w:right="48" w:firstLine="677"/>
        <w:jc w:val="both"/>
        <w:rPr>
          <w:sz w:val="28"/>
          <w:szCs w:val="28"/>
        </w:rPr>
      </w:pPr>
      <w:r w:rsidRPr="00D62F14">
        <w:rPr>
          <w:sz w:val="28"/>
          <w:szCs w:val="28"/>
        </w:rPr>
        <w:t xml:space="preserve">Сроки подачи заявок для участия в конкурсном отборе: </w:t>
      </w:r>
      <w:r w:rsidRPr="00D62F14">
        <w:rPr>
          <w:b/>
          <w:sz w:val="28"/>
          <w:szCs w:val="28"/>
        </w:rPr>
        <w:t>с 20 июня 2016 года по 20 июля 2016 года.</w:t>
      </w:r>
    </w:p>
    <w:p w:rsidR="00000000" w:rsidRPr="00D62F14" w:rsidRDefault="00282A3E">
      <w:pPr>
        <w:shd w:val="clear" w:color="auto" w:fill="FFFFFF"/>
        <w:spacing w:line="307" w:lineRule="exact"/>
        <w:ind w:left="43" w:right="38" w:firstLine="658"/>
        <w:jc w:val="both"/>
        <w:rPr>
          <w:sz w:val="28"/>
          <w:szCs w:val="28"/>
        </w:rPr>
      </w:pPr>
      <w:r w:rsidRPr="00D62F14">
        <w:rPr>
          <w:sz w:val="28"/>
          <w:szCs w:val="28"/>
        </w:rPr>
        <w:t xml:space="preserve">Время приема заявок: понедельник, вторник, среда, четверг - с 8 часов 00 минут до 17 часов 15 минут, пятница - с 8 часов 00 минут до </w:t>
      </w:r>
      <w:r w:rsidRPr="00D62F14">
        <w:rPr>
          <w:sz w:val="28"/>
          <w:szCs w:val="28"/>
        </w:rPr>
        <w:t>16 часов 00 минут; обеденный перерыв - с 12 часов 00 минут до 13 часов 00 минут.</w:t>
      </w:r>
    </w:p>
    <w:p w:rsidR="00000000" w:rsidRPr="00D62F14" w:rsidRDefault="00282A3E">
      <w:pPr>
        <w:shd w:val="clear" w:color="auto" w:fill="FFFFFF"/>
        <w:spacing w:line="307" w:lineRule="exact"/>
        <w:ind w:left="34" w:right="48" w:firstLine="667"/>
        <w:jc w:val="both"/>
        <w:rPr>
          <w:sz w:val="28"/>
          <w:szCs w:val="28"/>
        </w:rPr>
      </w:pPr>
      <w:r w:rsidRPr="00D62F14">
        <w:rPr>
          <w:sz w:val="28"/>
          <w:szCs w:val="28"/>
        </w:rPr>
        <w:t xml:space="preserve">Адрес местонахождения Организатора конкурсных отборов и почтовый адрес для подачи заявок: 672027, г. Чита, ул. </w:t>
      </w:r>
      <w:proofErr w:type="spellStart"/>
      <w:r w:rsidRPr="00D62F14">
        <w:rPr>
          <w:sz w:val="28"/>
          <w:szCs w:val="28"/>
        </w:rPr>
        <w:t>Бутина</w:t>
      </w:r>
      <w:proofErr w:type="spellEnd"/>
      <w:r w:rsidRPr="00D62F14">
        <w:rPr>
          <w:sz w:val="28"/>
          <w:szCs w:val="28"/>
        </w:rPr>
        <w:t>, 72, кабинет 311.</w:t>
      </w:r>
    </w:p>
    <w:p w:rsidR="00000000" w:rsidRPr="00D62F14" w:rsidRDefault="00282A3E">
      <w:pPr>
        <w:shd w:val="clear" w:color="auto" w:fill="FFFFFF"/>
        <w:spacing w:line="307" w:lineRule="exact"/>
        <w:ind w:left="29" w:right="72" w:firstLine="662"/>
        <w:jc w:val="both"/>
        <w:rPr>
          <w:sz w:val="28"/>
          <w:szCs w:val="28"/>
        </w:rPr>
      </w:pPr>
      <w:r w:rsidRPr="00D62F14">
        <w:rPr>
          <w:sz w:val="28"/>
          <w:szCs w:val="28"/>
        </w:rPr>
        <w:t>Дополнительную информацию можно получит</w:t>
      </w:r>
      <w:r w:rsidRPr="00D62F14">
        <w:rPr>
          <w:sz w:val="28"/>
          <w:szCs w:val="28"/>
        </w:rPr>
        <w:t xml:space="preserve">ь по телефонам: (3022) 40-17-83, 40-17-84, 40-17-85, </w:t>
      </w:r>
      <w:r w:rsidRPr="00D62F14">
        <w:rPr>
          <w:sz w:val="28"/>
          <w:szCs w:val="28"/>
          <w:lang w:val="en-US"/>
        </w:rPr>
        <w:t>e</w:t>
      </w:r>
      <w:r w:rsidRPr="00D62F14">
        <w:rPr>
          <w:sz w:val="28"/>
          <w:szCs w:val="28"/>
        </w:rPr>
        <w:t>-</w:t>
      </w:r>
      <w:r w:rsidRPr="00D62F14">
        <w:rPr>
          <w:sz w:val="28"/>
          <w:szCs w:val="28"/>
          <w:lang w:val="en-US"/>
        </w:rPr>
        <w:t>mail</w:t>
      </w:r>
      <w:r w:rsidRPr="00D62F14">
        <w:rPr>
          <w:sz w:val="28"/>
          <w:szCs w:val="28"/>
        </w:rPr>
        <w:t xml:space="preserve">: </w:t>
      </w:r>
      <w:hyperlink r:id="rId6" w:history="1">
        <w:r w:rsidRPr="00D62F14">
          <w:rPr>
            <w:sz w:val="28"/>
            <w:szCs w:val="28"/>
            <w:u w:val="single"/>
            <w:lang w:val="en-US"/>
          </w:rPr>
          <w:t>mspzk</w:t>
        </w:r>
        <w:r w:rsidRPr="00D62F14">
          <w:rPr>
            <w:sz w:val="28"/>
            <w:szCs w:val="28"/>
            <w:u w:val="single"/>
          </w:rPr>
          <w:t>@</w:t>
        </w:r>
        <w:r w:rsidRPr="00D62F14">
          <w:rPr>
            <w:sz w:val="28"/>
            <w:szCs w:val="28"/>
            <w:u w:val="single"/>
            <w:lang w:val="en-US"/>
          </w:rPr>
          <w:t>economy</w:t>
        </w:r>
        <w:r w:rsidRPr="00D62F14">
          <w:rPr>
            <w:sz w:val="28"/>
            <w:szCs w:val="28"/>
            <w:u w:val="single"/>
          </w:rPr>
          <w:t>.</w:t>
        </w:r>
        <w:r w:rsidRPr="00D62F14">
          <w:rPr>
            <w:sz w:val="28"/>
            <w:szCs w:val="28"/>
            <w:u w:val="single"/>
            <w:lang w:val="en-US"/>
          </w:rPr>
          <w:t>e</w:t>
        </w:r>
        <w:r w:rsidRPr="00D62F14">
          <w:rPr>
            <w:sz w:val="28"/>
            <w:szCs w:val="28"/>
            <w:u w:val="single"/>
          </w:rPr>
          <w:t>-</w:t>
        </w:r>
        <w:r w:rsidRPr="00D62F14">
          <w:rPr>
            <w:sz w:val="28"/>
            <w:szCs w:val="28"/>
            <w:u w:val="single"/>
            <w:lang w:val="en-US"/>
          </w:rPr>
          <w:t>zab</w:t>
        </w:r>
        <w:r w:rsidRPr="00D62F14">
          <w:rPr>
            <w:sz w:val="28"/>
            <w:szCs w:val="28"/>
            <w:u w:val="single"/>
          </w:rPr>
          <w:t>.</w:t>
        </w:r>
        <w:proofErr w:type="spellStart"/>
        <w:r w:rsidRPr="00D62F14">
          <w:rPr>
            <w:sz w:val="28"/>
            <w:szCs w:val="28"/>
            <w:u w:val="single"/>
            <w:lang w:val="en-US"/>
          </w:rPr>
          <w:t>ra</w:t>
        </w:r>
        <w:proofErr w:type="spellEnd"/>
      </w:hyperlink>
      <w:r w:rsidRPr="00D62F14">
        <w:rPr>
          <w:sz w:val="28"/>
          <w:szCs w:val="28"/>
        </w:rPr>
        <w:t>.</w:t>
      </w:r>
    </w:p>
    <w:p w:rsidR="00D62F14" w:rsidRDefault="00D62F14">
      <w:pPr>
        <w:shd w:val="clear" w:color="auto" w:fill="FFFFFF"/>
        <w:tabs>
          <w:tab w:val="left" w:pos="7099"/>
          <w:tab w:val="left" w:pos="7800"/>
        </w:tabs>
        <w:spacing w:before="576"/>
        <w:ind w:left="5328"/>
      </w:pPr>
    </w:p>
    <w:sectPr w:rsidR="00D62F14">
      <w:type w:val="continuous"/>
      <w:pgSz w:w="11909" w:h="16834"/>
      <w:pgMar w:top="1164" w:right="811" w:bottom="360" w:left="212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3E" w:rsidRDefault="00282A3E" w:rsidP="00D62F14">
      <w:r>
        <w:separator/>
      </w:r>
    </w:p>
  </w:endnote>
  <w:endnote w:type="continuationSeparator" w:id="0">
    <w:p w:rsidR="00282A3E" w:rsidRDefault="00282A3E" w:rsidP="00D62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3E" w:rsidRDefault="00282A3E" w:rsidP="00D62F14">
      <w:r>
        <w:separator/>
      </w:r>
    </w:p>
  </w:footnote>
  <w:footnote w:type="continuationSeparator" w:id="0">
    <w:p w:rsidR="00282A3E" w:rsidRDefault="00282A3E" w:rsidP="00D62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DBF"/>
    <w:rsid w:val="00282A3E"/>
    <w:rsid w:val="00450DBF"/>
    <w:rsid w:val="00D6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F1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62F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F1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pzk@economy.e-zab.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2016-06-20T03:20:00Z</dcterms:created>
  <dcterms:modified xsi:type="dcterms:W3CDTF">2016-06-20T03:25:00Z</dcterms:modified>
</cp:coreProperties>
</file>