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A" w:rsidRPr="001F7A64" w:rsidRDefault="00E725DA" w:rsidP="00E725DA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</w:t>
      </w: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725DA" w:rsidRPr="001F7A64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E725DA" w:rsidRPr="001F7A64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725DA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725DA" w:rsidRPr="001F7A64" w:rsidRDefault="00E725DA" w:rsidP="00E725D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725DA" w:rsidRPr="001F7A64" w:rsidRDefault="006D7DAB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_01</w:t>
      </w:r>
      <w:r w:rsidR="00E725DA">
        <w:rPr>
          <w:rFonts w:ascii="Times New Roman" w:hAnsi="Times New Roman" w:cs="Times New Roman"/>
          <w:sz w:val="28"/>
        </w:rPr>
        <w:t>_</w:t>
      </w:r>
      <w:r w:rsidR="00E725DA" w:rsidRPr="001F7A64">
        <w:rPr>
          <w:rFonts w:ascii="Times New Roman" w:hAnsi="Times New Roman" w:cs="Times New Roman"/>
          <w:sz w:val="28"/>
        </w:rPr>
        <w:t>”</w:t>
      </w:r>
      <w:r w:rsidR="00E725DA">
        <w:rPr>
          <w:rFonts w:ascii="Times New Roman" w:hAnsi="Times New Roman" w:cs="Times New Roman"/>
          <w:sz w:val="28"/>
        </w:rPr>
        <w:t xml:space="preserve"> </w:t>
      </w:r>
      <w:r w:rsidR="00E725DA" w:rsidRPr="001F7A64">
        <w:rPr>
          <w:rFonts w:ascii="Times New Roman" w:hAnsi="Times New Roman" w:cs="Times New Roman"/>
          <w:sz w:val="28"/>
        </w:rPr>
        <w:t xml:space="preserve"> </w:t>
      </w:r>
      <w:r w:rsidR="00E725D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06</w:t>
      </w:r>
      <w:r w:rsidR="00E725DA">
        <w:rPr>
          <w:rFonts w:ascii="Times New Roman" w:hAnsi="Times New Roman" w:cs="Times New Roman"/>
          <w:sz w:val="28"/>
        </w:rPr>
        <w:t>__</w:t>
      </w:r>
      <w:r w:rsidR="00E725DA" w:rsidRPr="001F7A64">
        <w:rPr>
          <w:rFonts w:ascii="Times New Roman" w:hAnsi="Times New Roman" w:cs="Times New Roman"/>
          <w:sz w:val="28"/>
        </w:rPr>
        <w:t xml:space="preserve">  2</w:t>
      </w:r>
      <w:r w:rsidR="00E725DA">
        <w:rPr>
          <w:rFonts w:ascii="Times New Roman" w:hAnsi="Times New Roman" w:cs="Times New Roman"/>
          <w:sz w:val="28"/>
        </w:rPr>
        <w:t>016 г.</w:t>
      </w:r>
      <w:r w:rsidR="00E725DA">
        <w:rPr>
          <w:rFonts w:ascii="Times New Roman" w:hAnsi="Times New Roman" w:cs="Times New Roman"/>
          <w:sz w:val="28"/>
        </w:rPr>
        <w:tab/>
      </w:r>
      <w:r w:rsidR="00E725DA">
        <w:rPr>
          <w:rFonts w:ascii="Times New Roman" w:hAnsi="Times New Roman" w:cs="Times New Roman"/>
          <w:sz w:val="28"/>
        </w:rPr>
        <w:tab/>
      </w:r>
      <w:r w:rsidR="00E725DA">
        <w:rPr>
          <w:rFonts w:ascii="Times New Roman" w:hAnsi="Times New Roman" w:cs="Times New Roman"/>
          <w:sz w:val="28"/>
        </w:rPr>
        <w:tab/>
      </w:r>
      <w:r w:rsidR="00E725DA">
        <w:rPr>
          <w:rFonts w:ascii="Times New Roman" w:hAnsi="Times New Roman" w:cs="Times New Roman"/>
          <w:sz w:val="28"/>
        </w:rPr>
        <w:tab/>
      </w:r>
      <w:r w:rsidR="00E725DA">
        <w:rPr>
          <w:rFonts w:ascii="Times New Roman" w:hAnsi="Times New Roman" w:cs="Times New Roman"/>
          <w:sz w:val="28"/>
        </w:rPr>
        <w:tab/>
      </w:r>
      <w:r w:rsidR="00E725DA">
        <w:rPr>
          <w:rFonts w:ascii="Times New Roman" w:hAnsi="Times New Roman" w:cs="Times New Roman"/>
          <w:sz w:val="28"/>
        </w:rPr>
        <w:tab/>
        <w:t xml:space="preserve">       №__</w:t>
      </w:r>
      <w:r>
        <w:rPr>
          <w:rFonts w:ascii="Times New Roman" w:hAnsi="Times New Roman" w:cs="Times New Roman"/>
          <w:sz w:val="28"/>
        </w:rPr>
        <w:t>171_</w:t>
      </w:r>
      <w:r w:rsidR="00E725DA">
        <w:rPr>
          <w:rFonts w:ascii="Times New Roman" w:hAnsi="Times New Roman" w:cs="Times New Roman"/>
          <w:sz w:val="28"/>
        </w:rPr>
        <w:t>_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Об отмене  на 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>территории</w:t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1F7A64">
        <w:rPr>
          <w:rFonts w:ascii="Times New Roman" w:hAnsi="Times New Roman" w:cs="Times New Roman"/>
          <w:sz w:val="28"/>
        </w:rPr>
        <w:t>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района</w:t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«Карымский район» </w:t>
      </w:r>
      <w:proofErr w:type="gramStart"/>
      <w:r>
        <w:rPr>
          <w:rFonts w:ascii="Times New Roman" w:hAnsi="Times New Roman" w:cs="Times New Roman"/>
          <w:sz w:val="28"/>
        </w:rPr>
        <w:t>особого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противопожарного режима</w:t>
      </w:r>
      <w:r w:rsidRPr="001F7A64">
        <w:rPr>
          <w:rFonts w:ascii="Times New Roman" w:hAnsi="Times New Roman" w:cs="Times New Roman"/>
          <w:sz w:val="28"/>
        </w:rPr>
        <w:tab/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25DA" w:rsidRPr="005C19A8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  <w:proofErr w:type="gramStart"/>
      <w:r w:rsidRPr="001F7A64">
        <w:rPr>
          <w:rFonts w:ascii="Times New Roman" w:hAnsi="Times New Roman" w:cs="Times New Roman"/>
          <w:sz w:val="28"/>
        </w:rPr>
        <w:t>В соответст</w:t>
      </w:r>
      <w:r>
        <w:rPr>
          <w:rFonts w:ascii="Times New Roman" w:hAnsi="Times New Roman" w:cs="Times New Roman"/>
          <w:sz w:val="28"/>
        </w:rPr>
        <w:t>вии с Федеральным законом от 21декабря 19</w:t>
      </w:r>
      <w:r w:rsidRPr="001F7A64">
        <w:rPr>
          <w:rFonts w:ascii="Times New Roman" w:hAnsi="Times New Roman" w:cs="Times New Roman"/>
          <w:sz w:val="28"/>
        </w:rPr>
        <w:t>94 г. № 68-ФЗ «О защите населения и территорий от чрезвычайных ситуаций природ</w:t>
      </w:r>
      <w:r>
        <w:rPr>
          <w:rFonts w:ascii="Times New Roman" w:hAnsi="Times New Roman" w:cs="Times New Roman"/>
          <w:sz w:val="28"/>
        </w:rPr>
        <w:t xml:space="preserve">ного и техногенного характера», </w:t>
      </w:r>
      <w:r w:rsidRPr="001F7A64">
        <w:rPr>
          <w:rFonts w:ascii="Times New Roman" w:hAnsi="Times New Roman" w:cs="Times New Roman"/>
          <w:sz w:val="28"/>
        </w:rPr>
        <w:t xml:space="preserve">в связи со стабилизацией лесопожарной обстановки и устранением причин, послуживших основанием для </w:t>
      </w:r>
      <w:r>
        <w:rPr>
          <w:rFonts w:ascii="Times New Roman" w:hAnsi="Times New Roman" w:cs="Times New Roman"/>
          <w:sz w:val="28"/>
        </w:rPr>
        <w:t>установления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70DAF">
        <w:rPr>
          <w:rFonts w:ascii="Times New Roman" w:hAnsi="Times New Roman" w:cs="Times New Roman"/>
          <w:sz w:val="28"/>
        </w:rPr>
        <w:t>учитывая  решение Комиссии по предупреждению и ликвидации чрезвычайных ситуаций и обеспечения пожарной безопасности</w:t>
      </w:r>
      <w:r w:rsidR="00E70DAF" w:rsidRPr="00E70DAF">
        <w:rPr>
          <w:rFonts w:ascii="Times New Roman" w:hAnsi="Times New Roman" w:cs="Times New Roman"/>
          <w:sz w:val="28"/>
          <w:szCs w:val="28"/>
        </w:rPr>
        <w:t xml:space="preserve"> </w:t>
      </w:r>
      <w:r w:rsidR="00E70DAF" w:rsidRPr="001F7A6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E70DAF">
        <w:rPr>
          <w:rFonts w:ascii="Times New Roman" w:hAnsi="Times New Roman" w:cs="Times New Roman"/>
          <w:sz w:val="28"/>
          <w:szCs w:val="28"/>
        </w:rPr>
        <w:t xml:space="preserve"> от 01 июня 2016 года</w:t>
      </w:r>
      <w:proofErr w:type="gramEnd"/>
      <w:r w:rsidR="00E70DAF">
        <w:rPr>
          <w:rFonts w:ascii="Times New Roman" w:hAnsi="Times New Roman" w:cs="Times New Roman"/>
          <w:sz w:val="28"/>
          <w:szCs w:val="28"/>
        </w:rPr>
        <w:t>,</w:t>
      </w:r>
      <w:r w:rsidR="00E70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руководствуясь статьей 25</w:t>
      </w:r>
      <w:r w:rsidRPr="001F7A64">
        <w:rPr>
          <w:rFonts w:ascii="Times New Roman" w:hAnsi="Times New Roman" w:cs="Times New Roman"/>
          <w:sz w:val="28"/>
        </w:rPr>
        <w:t xml:space="preserve">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b/>
          <w:sz w:val="28"/>
        </w:rPr>
        <w:t>постановляю: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1F7A64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района «Карымский район» с </w:t>
      </w:r>
      <w:r w:rsidR="00E70D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DAF">
        <w:rPr>
          <w:rFonts w:ascii="Times New Roman" w:hAnsi="Times New Roman" w:cs="Times New Roman"/>
          <w:sz w:val="28"/>
          <w:szCs w:val="28"/>
        </w:rPr>
        <w:t>июня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E70DAF">
        <w:rPr>
          <w:rFonts w:ascii="Times New Roman" w:hAnsi="Times New Roman" w:cs="Times New Roman"/>
          <w:sz w:val="28"/>
          <w:szCs w:val="28"/>
        </w:rPr>
        <w:t>6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особый противопожарный режим</w:t>
      </w:r>
      <w:r w:rsidRPr="001F7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Pr="001F7A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64">
        <w:rPr>
          <w:rFonts w:ascii="Times New Roman" w:hAnsi="Times New Roman" w:cs="Times New Roman"/>
          <w:sz w:val="28"/>
          <w:szCs w:val="28"/>
        </w:rPr>
        <w:t xml:space="preserve">от </w:t>
      </w:r>
      <w:r w:rsidR="00E70D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DAF">
        <w:rPr>
          <w:rFonts w:ascii="Times New Roman" w:hAnsi="Times New Roman" w:cs="Times New Roman"/>
          <w:sz w:val="28"/>
          <w:szCs w:val="28"/>
        </w:rPr>
        <w:t>мая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E70DAF">
        <w:rPr>
          <w:rFonts w:ascii="Times New Roman" w:hAnsi="Times New Roman" w:cs="Times New Roman"/>
          <w:sz w:val="28"/>
          <w:szCs w:val="28"/>
        </w:rPr>
        <w:t>6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0DA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5DA" w:rsidRDefault="00E725DA" w:rsidP="00E7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7A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64">
        <w:rPr>
          <w:rFonts w:ascii="Times New Roman" w:hAnsi="Times New Roman" w:cs="Times New Roman"/>
          <w:sz w:val="28"/>
          <w:szCs w:val="28"/>
        </w:rPr>
        <w:t xml:space="preserve">от </w:t>
      </w:r>
      <w:r w:rsidR="00E70D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DAF">
        <w:rPr>
          <w:rFonts w:ascii="Times New Roman" w:hAnsi="Times New Roman" w:cs="Times New Roman"/>
          <w:sz w:val="28"/>
          <w:szCs w:val="28"/>
        </w:rPr>
        <w:t>мая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E70DAF">
        <w:rPr>
          <w:rFonts w:ascii="Times New Roman" w:hAnsi="Times New Roman" w:cs="Times New Roman"/>
          <w:sz w:val="28"/>
          <w:szCs w:val="28"/>
        </w:rPr>
        <w:t>6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5A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5DA" w:rsidRPr="001F7A64" w:rsidRDefault="00E725DA" w:rsidP="00E7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«Карымский район» от </w:t>
      </w:r>
      <w:r w:rsidR="002F15AC">
        <w:rPr>
          <w:rFonts w:ascii="Times New Roman" w:hAnsi="Times New Roman" w:cs="Times New Roman"/>
          <w:sz w:val="28"/>
          <w:szCs w:val="28"/>
        </w:rPr>
        <w:t>24 мая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2F15AC">
        <w:rPr>
          <w:rFonts w:ascii="Times New Roman" w:hAnsi="Times New Roman" w:cs="Times New Roman"/>
          <w:sz w:val="28"/>
          <w:szCs w:val="28"/>
        </w:rPr>
        <w:t>6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F15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64">
        <w:rPr>
          <w:rFonts w:ascii="Times New Roman" w:hAnsi="Times New Roman" w:cs="Times New Roman"/>
          <w:sz w:val="28"/>
          <w:szCs w:val="28"/>
        </w:rPr>
        <w:t xml:space="preserve">от </w:t>
      </w:r>
      <w:r w:rsidR="002F15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5AC">
        <w:rPr>
          <w:rFonts w:ascii="Times New Roman" w:hAnsi="Times New Roman" w:cs="Times New Roman"/>
          <w:sz w:val="28"/>
          <w:szCs w:val="28"/>
        </w:rPr>
        <w:t>мая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2F15AC">
        <w:rPr>
          <w:rFonts w:ascii="Times New Roman" w:hAnsi="Times New Roman" w:cs="Times New Roman"/>
          <w:sz w:val="28"/>
          <w:szCs w:val="28"/>
        </w:rPr>
        <w:t>6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5A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7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5DA" w:rsidRDefault="00E725DA" w:rsidP="00E725D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1F7A64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</w:t>
      </w:r>
      <w:r w:rsidRPr="0093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E725DA" w:rsidRPr="00A57C86" w:rsidRDefault="00E725DA" w:rsidP="00E72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     </w:t>
      </w:r>
    </w:p>
    <w:p w:rsidR="00E725DA" w:rsidRPr="001F7A64" w:rsidRDefault="00B00F37" w:rsidP="00E725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5DA">
        <w:rPr>
          <w:rFonts w:ascii="Times New Roman" w:hAnsi="Times New Roman" w:cs="Times New Roman"/>
          <w:sz w:val="28"/>
          <w:szCs w:val="28"/>
        </w:rPr>
        <w:t>уководителя</w:t>
      </w:r>
      <w:r w:rsidR="00E725DA" w:rsidRPr="001F7A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25DA" w:rsidRPr="001F7A64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F37">
        <w:rPr>
          <w:rFonts w:ascii="Times New Roman" w:hAnsi="Times New Roman" w:cs="Times New Roman"/>
          <w:sz w:val="28"/>
          <w:szCs w:val="28"/>
        </w:rPr>
        <w:t>А.С.Сидельников</w:t>
      </w:r>
    </w:p>
    <w:p w:rsidR="00E725DA" w:rsidRDefault="00B00F37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B00F37" w:rsidRDefault="00B00F37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37" w:rsidRDefault="00B00F37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37" w:rsidRDefault="00B00F37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</w:t>
      </w:r>
    </w:p>
    <w:p w:rsidR="00B00F37" w:rsidRDefault="00B00F37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Т.В.Забелина</w:t>
      </w:r>
    </w:p>
    <w:p w:rsidR="00B00F37" w:rsidRPr="00B00F37" w:rsidRDefault="00B00F37" w:rsidP="00E72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О.В.Платонова</w:t>
      </w:r>
    </w:p>
    <w:p w:rsidR="00E725DA" w:rsidRDefault="00E725DA" w:rsidP="00E7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5DA" w:rsidSect="00B00F3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DA"/>
    <w:rsid w:val="002F15AC"/>
    <w:rsid w:val="0035789F"/>
    <w:rsid w:val="0037401D"/>
    <w:rsid w:val="003D0CC9"/>
    <w:rsid w:val="006D6C1A"/>
    <w:rsid w:val="006D7DAB"/>
    <w:rsid w:val="0071485F"/>
    <w:rsid w:val="00857AB1"/>
    <w:rsid w:val="00A93D1B"/>
    <w:rsid w:val="00B00F37"/>
    <w:rsid w:val="00B824AC"/>
    <w:rsid w:val="00E70DAF"/>
    <w:rsid w:val="00E725D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2016-06-01T17:17:00Z</dcterms:created>
  <dcterms:modified xsi:type="dcterms:W3CDTF">2016-06-01T21:29:00Z</dcterms:modified>
</cp:coreProperties>
</file>