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7D" w:rsidRDefault="0081607D" w:rsidP="0081607D">
      <w:pPr>
        <w:pStyle w:val="11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1607D" w:rsidRPr="00882FAD" w:rsidRDefault="0081607D" w:rsidP="0081607D">
      <w:pPr>
        <w:ind w:firstLine="4140"/>
        <w:rPr>
          <w:b/>
          <w:sz w:val="28"/>
          <w:szCs w:val="28"/>
        </w:rPr>
      </w:pPr>
      <w:r w:rsidRPr="00882FAD">
        <w:rPr>
          <w:b/>
          <w:sz w:val="28"/>
          <w:szCs w:val="28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7" o:title=""/>
          </v:shape>
          <o:OLEObject Type="Embed" ProgID="Word.Picture.8" ShapeID="_x0000_i1025" DrawAspect="Content" ObjectID="_1527603068" r:id="rId8"/>
        </w:object>
      </w:r>
    </w:p>
    <w:p w:rsidR="0081607D" w:rsidRPr="00882FAD" w:rsidRDefault="0081607D" w:rsidP="0081607D">
      <w:pPr>
        <w:pStyle w:val="a6"/>
        <w:rPr>
          <w:sz w:val="28"/>
          <w:szCs w:val="28"/>
          <w:u w:val="none"/>
        </w:rPr>
      </w:pPr>
      <w:r w:rsidRPr="00882FAD">
        <w:rPr>
          <w:sz w:val="28"/>
          <w:szCs w:val="28"/>
          <w:u w:val="none"/>
        </w:rPr>
        <w:t>ИЗБИРАТЕЛЬНАЯ  КОМИССИЯ</w:t>
      </w:r>
    </w:p>
    <w:p w:rsidR="0081607D" w:rsidRPr="00882FAD" w:rsidRDefault="0081607D" w:rsidP="00964F8C">
      <w:pPr>
        <w:pStyle w:val="2"/>
        <w:ind w:firstLine="0"/>
        <w:jc w:val="center"/>
        <w:rPr>
          <w:szCs w:val="28"/>
        </w:rPr>
      </w:pPr>
      <w:r w:rsidRPr="00882FAD">
        <w:rPr>
          <w:szCs w:val="28"/>
        </w:rPr>
        <w:t>ЗАБАЙКАЛЬСКОГО КРАЯ</w:t>
      </w:r>
    </w:p>
    <w:p w:rsidR="0081607D" w:rsidRDefault="0081607D" w:rsidP="0081607D">
      <w:pPr>
        <w:pStyle w:val="5"/>
        <w:rPr>
          <w:spacing w:val="62"/>
          <w:sz w:val="28"/>
          <w:szCs w:val="28"/>
        </w:rPr>
      </w:pPr>
      <w:r w:rsidRPr="0081607D">
        <w:rPr>
          <w:spacing w:val="62"/>
          <w:sz w:val="28"/>
          <w:szCs w:val="28"/>
        </w:rPr>
        <w:t>ПОСТАНОВЛЕНИЕ</w:t>
      </w:r>
    </w:p>
    <w:p w:rsidR="0081607D" w:rsidRPr="0081607D" w:rsidRDefault="0081607D" w:rsidP="0081607D">
      <w:pPr>
        <w:rPr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069"/>
        <w:gridCol w:w="3156"/>
      </w:tblGrid>
      <w:tr w:rsidR="0081607D" w:rsidRPr="0081607D" w:rsidTr="00806B98">
        <w:trPr>
          <w:trHeight w:val="391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07D" w:rsidRPr="0081607D" w:rsidRDefault="0081607D" w:rsidP="00806B98">
            <w:pPr>
              <w:tabs>
                <w:tab w:val="left" w:pos="-58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7D">
              <w:rPr>
                <w:rFonts w:ascii="Times New Roman" w:hAnsi="Times New Roman" w:cs="Times New Roman"/>
                <w:b/>
                <w:sz w:val="28"/>
                <w:szCs w:val="28"/>
              </w:rPr>
              <w:t>16 июня 2016 г.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7D" w:rsidRPr="0081607D" w:rsidRDefault="0081607D" w:rsidP="00806B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07D" w:rsidRPr="00D35FC6" w:rsidRDefault="0081607D" w:rsidP="00806B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607D">
              <w:rPr>
                <w:rFonts w:ascii="Times New Roman" w:hAnsi="Times New Roman" w:cs="Times New Roman"/>
                <w:b/>
                <w:sz w:val="28"/>
                <w:szCs w:val="28"/>
              </w:rPr>
              <w:t>58/</w:t>
            </w:r>
            <w:r w:rsidR="00D35F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481-2</w:t>
            </w:r>
            <w:bookmarkStart w:id="0" w:name="_GoBack"/>
            <w:bookmarkEnd w:id="0"/>
          </w:p>
        </w:tc>
      </w:tr>
    </w:tbl>
    <w:p w:rsidR="0081607D" w:rsidRPr="00882FAD" w:rsidRDefault="0081607D" w:rsidP="0081607D">
      <w:pPr>
        <w:contextualSpacing/>
        <w:rPr>
          <w:b/>
          <w:sz w:val="28"/>
          <w:szCs w:val="28"/>
        </w:rPr>
      </w:pPr>
    </w:p>
    <w:p w:rsidR="0081607D" w:rsidRDefault="0081607D" w:rsidP="0081607D">
      <w:pPr>
        <w:pStyle w:val="a4"/>
        <w:contextualSpacing/>
        <w:jc w:val="center"/>
        <w:rPr>
          <w:b/>
          <w:szCs w:val="28"/>
        </w:rPr>
      </w:pPr>
      <w:r w:rsidRPr="00882FAD">
        <w:rPr>
          <w:b/>
          <w:szCs w:val="28"/>
        </w:rPr>
        <w:t>г. Чита</w:t>
      </w:r>
    </w:p>
    <w:p w:rsidR="00851942" w:rsidRPr="0081607D" w:rsidRDefault="00851942" w:rsidP="00851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избирательным участкам № 1814 и 1812 статуса именных</w:t>
      </w:r>
    </w:p>
    <w:p w:rsidR="00851942" w:rsidRPr="0081607D" w:rsidRDefault="00851942" w:rsidP="00C91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Положения об именных избирательных участках в Забайкальском крае, утвержденного постановлением Избирательной комиссии Забайкальского  от 22 мая 2014 года  № 8/72-2, на основании рекомендации Рабочей группы по рассмотрению вопроса присвоения избирательным участкам статуса именных, ходатайства, поступившего от председателя Комитета образования муниципального района «</w:t>
      </w:r>
      <w:proofErr w:type="spellStart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К.С. Евдокимова  о присвоении статуса именных избирательных участков имени </w:t>
      </w:r>
      <w:r w:rsidR="00766A0F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воина – интернационалиста </w:t>
      </w:r>
      <w:r w:rsidR="00410064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Викторовича Сафонова 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участку № 18</w:t>
      </w:r>
      <w:r w:rsidR="00410064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410064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766A0F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воина – интернационалиста </w:t>
      </w:r>
      <w:r w:rsidR="00410064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Виктора Константиновича </w:t>
      </w:r>
      <w:proofErr w:type="spellStart"/>
      <w:r w:rsidR="00410064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Шемелина</w:t>
      </w:r>
      <w:proofErr w:type="spellEnd"/>
      <w:r w:rsidR="00410064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участку № 1812 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активности избирателей, привлечения внимания к истории родного края, усиления нравственного и патриотического воспитания при работе с избирателями, прежде всего, с молодыми избирателями, Избирательная комиссия Забайкальского края</w:t>
      </w:r>
    </w:p>
    <w:p w:rsidR="00851942" w:rsidRPr="0081607D" w:rsidRDefault="00851942" w:rsidP="0081607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816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с т а н о в л я е т:</w:t>
      </w:r>
    </w:p>
    <w:p w:rsidR="00766A0F" w:rsidRPr="0081607D" w:rsidRDefault="00851942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избирательному участку № 18</w:t>
      </w:r>
      <w:r w:rsidR="00D36EED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4, расположе</w:t>
      </w:r>
      <w:r w:rsidR="00D36EED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по адресу: п. </w:t>
      </w:r>
      <w:proofErr w:type="spellStart"/>
      <w:r w:rsidR="00D36EED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D36EED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36EED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Ангарская, 1 (здание МОУ СОШ № 4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имя </w:t>
      </w:r>
      <w:r w:rsidR="00766A0F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воина – </w:t>
      </w:r>
      <w:r w:rsidR="00766A0F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интернационалиста </w:t>
      </w:r>
      <w:r w:rsidR="00D36EED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Викторовича Сафонова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за избирательным участком статус именного.</w:t>
      </w:r>
    </w:p>
    <w:p w:rsidR="0081607D" w:rsidRDefault="00851942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официальное наименование избирательного участка № 18</w:t>
      </w:r>
      <w:r w:rsidR="00766A0F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«Избирательный участок имени </w:t>
      </w:r>
      <w:r w:rsidR="00766A0F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Викторовича Сафонова».</w:t>
      </w:r>
    </w:p>
    <w:p w:rsidR="00766A0F" w:rsidRPr="0081607D" w:rsidRDefault="00766A0F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Присвоить избирательному участку № 1812, расположенному по адресу: п. </w:t>
      </w:r>
      <w:proofErr w:type="spellStart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Верхняя, 32 (здание МАОУ СОШ № 2), имя воина – интернационалиста Виктора Константиновича </w:t>
      </w:r>
      <w:proofErr w:type="spellStart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Шемелина</w:t>
      </w:r>
      <w:proofErr w:type="spellEnd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за избирательным участком статус именного.</w:t>
      </w:r>
    </w:p>
    <w:p w:rsidR="00766A0F" w:rsidRPr="0081607D" w:rsidRDefault="00766A0F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официальное наименование избирательного участка № 1812 «Избирательный участок имени Виктора Константиновича </w:t>
      </w:r>
      <w:proofErr w:type="spellStart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Шемелина</w:t>
      </w:r>
      <w:proofErr w:type="spellEnd"/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1942" w:rsidRPr="0081607D" w:rsidRDefault="00766A0F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председателю </w:t>
      </w:r>
      <w:proofErr w:type="spellStart"/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Карымской</w:t>
      </w:r>
      <w:proofErr w:type="spellEnd"/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избирательной комиссии провести соответствующую информационно-разъяснительную работу среди избирателей по присвоению избирательн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 1812 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именн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B704A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42" w:rsidRPr="0081607D" w:rsidRDefault="009B704A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постановление в </w:t>
      </w:r>
      <w:proofErr w:type="spellStart"/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Карымскую</w:t>
      </w:r>
      <w:proofErr w:type="spellEnd"/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территориальную избирательную комиссию.</w:t>
      </w:r>
    </w:p>
    <w:p w:rsidR="00851942" w:rsidRPr="0081607D" w:rsidRDefault="009B704A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E90" w:rsidRPr="00C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«Забайкальский рабочий».</w:t>
      </w:r>
    </w:p>
    <w:p w:rsidR="00851942" w:rsidRPr="0081607D" w:rsidRDefault="009B704A" w:rsidP="0081607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942"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сайте Избирательной комиссии Забайкальского края в информационно-телекоммуникационной сети «Интернет».</w:t>
      </w:r>
    </w:p>
    <w:p w:rsidR="00851942" w:rsidRPr="00851942" w:rsidRDefault="00851942" w:rsidP="0085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201F"/>
          <w:sz w:val="28"/>
          <w:szCs w:val="28"/>
          <w:lang w:eastAsia="ru-RU"/>
        </w:rPr>
      </w:pPr>
      <w:r w:rsidRPr="00851942">
        <w:rPr>
          <w:rFonts w:ascii="Times New Roman" w:eastAsia="Times New Roman" w:hAnsi="Times New Roman" w:cs="Times New Roman"/>
          <w:color w:val="57201F"/>
          <w:sz w:val="28"/>
          <w:szCs w:val="28"/>
          <w:lang w:eastAsia="ru-RU"/>
        </w:rPr>
        <w:t> 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Председатель 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Забайкальского края                                                                    С.В. Судакова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Секретарь 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851942" w:rsidRPr="0081607D" w:rsidRDefault="00851942" w:rsidP="00816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Забайкальского края              </w:t>
      </w:r>
      <w:r w:rsid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816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А.Л. Почиковская</w:t>
      </w:r>
    </w:p>
    <w:p w:rsidR="00851942" w:rsidRPr="00851942" w:rsidRDefault="00851942" w:rsidP="0085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201F"/>
          <w:sz w:val="28"/>
          <w:szCs w:val="28"/>
          <w:lang w:eastAsia="ru-RU"/>
        </w:rPr>
      </w:pPr>
      <w:r w:rsidRPr="00851942">
        <w:rPr>
          <w:rFonts w:ascii="Times New Roman" w:eastAsia="Times New Roman" w:hAnsi="Times New Roman" w:cs="Times New Roman"/>
          <w:color w:val="57201F"/>
          <w:sz w:val="28"/>
          <w:szCs w:val="28"/>
          <w:lang w:eastAsia="ru-RU"/>
        </w:rPr>
        <w:t> </w:t>
      </w:r>
    </w:p>
    <w:p w:rsidR="00B34A6C" w:rsidRPr="00851942" w:rsidRDefault="00851942" w:rsidP="00851942">
      <w:pPr>
        <w:rPr>
          <w:rFonts w:ascii="Times New Roman" w:hAnsi="Times New Roman" w:cs="Times New Roman"/>
          <w:sz w:val="28"/>
          <w:szCs w:val="28"/>
        </w:rPr>
      </w:pPr>
      <w:r w:rsidRPr="00851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34A6C" w:rsidRPr="00851942" w:rsidSect="008160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8D" w:rsidRDefault="004A7A8D" w:rsidP="0081607D">
      <w:pPr>
        <w:spacing w:after="0" w:line="240" w:lineRule="auto"/>
      </w:pPr>
      <w:r>
        <w:separator/>
      </w:r>
    </w:p>
  </w:endnote>
  <w:endnote w:type="continuationSeparator" w:id="0">
    <w:p w:rsidR="004A7A8D" w:rsidRDefault="004A7A8D" w:rsidP="0081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8D" w:rsidRDefault="004A7A8D" w:rsidP="0081607D">
      <w:pPr>
        <w:spacing w:after="0" w:line="240" w:lineRule="auto"/>
      </w:pPr>
      <w:r>
        <w:separator/>
      </w:r>
    </w:p>
  </w:footnote>
  <w:footnote w:type="continuationSeparator" w:id="0">
    <w:p w:rsidR="004A7A8D" w:rsidRDefault="004A7A8D" w:rsidP="0081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4724"/>
      <w:docPartObj>
        <w:docPartGallery w:val="Page Numbers (Top of Page)"/>
        <w:docPartUnique/>
      </w:docPartObj>
    </w:sdtPr>
    <w:sdtEndPr/>
    <w:sdtContent>
      <w:p w:rsidR="0081607D" w:rsidRDefault="00C74DB7">
        <w:pPr>
          <w:pStyle w:val="a7"/>
          <w:jc w:val="center"/>
        </w:pPr>
        <w:r>
          <w:fldChar w:fldCharType="begin"/>
        </w:r>
        <w:r w:rsidR="0081607D">
          <w:instrText>PAGE   \* MERGEFORMAT</w:instrText>
        </w:r>
        <w:r>
          <w:fldChar w:fldCharType="separate"/>
        </w:r>
        <w:r w:rsidR="00D35FC6">
          <w:rPr>
            <w:noProof/>
          </w:rPr>
          <w:t>2</w:t>
        </w:r>
        <w:r>
          <w:fldChar w:fldCharType="end"/>
        </w:r>
      </w:p>
    </w:sdtContent>
  </w:sdt>
  <w:p w:rsidR="0081607D" w:rsidRDefault="008160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42"/>
    <w:rsid w:val="000B2143"/>
    <w:rsid w:val="000E6835"/>
    <w:rsid w:val="00410064"/>
    <w:rsid w:val="004A7A8D"/>
    <w:rsid w:val="00766A0F"/>
    <w:rsid w:val="0081607D"/>
    <w:rsid w:val="00851942"/>
    <w:rsid w:val="009304EC"/>
    <w:rsid w:val="00964F8C"/>
    <w:rsid w:val="009B704A"/>
    <w:rsid w:val="00B34A6C"/>
    <w:rsid w:val="00C74DB7"/>
    <w:rsid w:val="00C91E90"/>
    <w:rsid w:val="00D35FC6"/>
    <w:rsid w:val="00D3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7"/>
  </w:style>
  <w:style w:type="paragraph" w:styleId="2">
    <w:name w:val="heading 2"/>
    <w:basedOn w:val="a"/>
    <w:next w:val="a"/>
    <w:link w:val="20"/>
    <w:qFormat/>
    <w:rsid w:val="0081607D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607D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0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0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60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8160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16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81607D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81607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81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07D"/>
  </w:style>
  <w:style w:type="paragraph" w:styleId="a9">
    <w:name w:val="footer"/>
    <w:basedOn w:val="a"/>
    <w:link w:val="aa"/>
    <w:uiPriority w:val="99"/>
    <w:unhideWhenUsed/>
    <w:rsid w:val="0081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Kirillova_TI</dc:creator>
  <cp:keywords/>
  <dc:description/>
  <cp:lastModifiedBy>1</cp:lastModifiedBy>
  <cp:revision>8</cp:revision>
  <cp:lastPrinted>2016-06-15T04:41:00Z</cp:lastPrinted>
  <dcterms:created xsi:type="dcterms:W3CDTF">2016-06-14T06:14:00Z</dcterms:created>
  <dcterms:modified xsi:type="dcterms:W3CDTF">2016-06-16T08:25:00Z</dcterms:modified>
</cp:coreProperties>
</file>