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630A8">
      <w:pPr>
        <w:shd w:val="clear" w:color="auto" w:fill="FFFFFF"/>
        <w:ind w:left="422"/>
      </w:pPr>
      <w:r>
        <w:rPr>
          <w:b/>
          <w:bCs/>
          <w:spacing w:val="-11"/>
          <w:sz w:val="38"/>
          <w:szCs w:val="38"/>
        </w:rPr>
        <w:t>Совет муниципального района «Карымский район»</w:t>
      </w:r>
    </w:p>
    <w:p w:rsidR="00000000" w:rsidRDefault="000630A8">
      <w:pPr>
        <w:shd w:val="clear" w:color="auto" w:fill="FFFFFF"/>
        <w:spacing w:before="427"/>
        <w:ind w:left="10"/>
        <w:jc w:val="center"/>
      </w:pPr>
      <w:r>
        <w:rPr>
          <w:b/>
          <w:bCs/>
          <w:sz w:val="38"/>
          <w:szCs w:val="38"/>
        </w:rPr>
        <w:t>РЕШЕНИЕ</w:t>
      </w:r>
    </w:p>
    <w:p w:rsidR="00000000" w:rsidRDefault="000630A8">
      <w:pPr>
        <w:shd w:val="clear" w:color="auto" w:fill="FFFFFF"/>
        <w:tabs>
          <w:tab w:val="left" w:pos="8333"/>
        </w:tabs>
        <w:spacing w:before="312"/>
        <w:ind w:left="14"/>
      </w:pPr>
      <w:r>
        <w:rPr>
          <w:spacing w:val="-3"/>
          <w:sz w:val="28"/>
          <w:szCs w:val="28"/>
        </w:rPr>
        <w:t>от « 26 » октября 2011г.</w:t>
      </w:r>
      <w:r>
        <w:rPr>
          <w:rFonts w:ascii="Arial" w:cs="Arial"/>
          <w:sz w:val="28"/>
          <w:szCs w:val="28"/>
        </w:rPr>
        <w:tab/>
      </w:r>
      <w:r>
        <w:rPr>
          <w:spacing w:val="-7"/>
          <w:sz w:val="28"/>
          <w:szCs w:val="28"/>
        </w:rPr>
        <w:t>№ 471</w:t>
      </w:r>
    </w:p>
    <w:p w:rsidR="00000000" w:rsidRDefault="000630A8">
      <w:pPr>
        <w:shd w:val="clear" w:color="auto" w:fill="FFFFFF"/>
        <w:spacing w:before="322" w:line="317" w:lineRule="exact"/>
        <w:ind w:left="77" w:right="5376"/>
      </w:pPr>
      <w:r>
        <w:rPr>
          <w:spacing w:val="-2"/>
          <w:sz w:val="28"/>
          <w:szCs w:val="28"/>
        </w:rPr>
        <w:t xml:space="preserve">«Об утверждении Положения о </w:t>
      </w:r>
      <w:r>
        <w:rPr>
          <w:sz w:val="28"/>
          <w:szCs w:val="28"/>
        </w:rPr>
        <w:t xml:space="preserve">муниципальной поддержке </w:t>
      </w:r>
      <w:r>
        <w:rPr>
          <w:spacing w:val="-2"/>
          <w:sz w:val="28"/>
          <w:szCs w:val="28"/>
        </w:rPr>
        <w:t xml:space="preserve">инвестиционной деятельности </w:t>
      </w:r>
      <w:r>
        <w:rPr>
          <w:sz w:val="28"/>
          <w:szCs w:val="28"/>
        </w:rPr>
        <w:t>в муниципальном районе «Карымский район» »</w:t>
      </w:r>
    </w:p>
    <w:p w:rsidR="00000000" w:rsidRDefault="000630A8">
      <w:pPr>
        <w:shd w:val="clear" w:color="auto" w:fill="FFFFFF"/>
        <w:spacing w:before="326" w:line="322" w:lineRule="exact"/>
        <w:ind w:firstLine="696"/>
        <w:jc w:val="both"/>
      </w:pPr>
      <w:r>
        <w:rPr>
          <w:spacing w:val="-1"/>
          <w:sz w:val="28"/>
          <w:szCs w:val="28"/>
        </w:rPr>
        <w:t>В соответствии с Федеральным законом №131-Ф3 от</w:t>
      </w:r>
      <w:r>
        <w:rPr>
          <w:spacing w:val="-1"/>
          <w:sz w:val="28"/>
          <w:szCs w:val="28"/>
        </w:rPr>
        <w:t xml:space="preserve"> 06.10.2003.г. «Об </w:t>
      </w:r>
      <w:r>
        <w:rPr>
          <w:sz w:val="28"/>
          <w:szCs w:val="28"/>
        </w:rPr>
        <w:t xml:space="preserve">общих принципах местного самоуправления в РФ» и руководствуясь ст.25 Устава муниципального района «Карымский район», Совет муниципального района «Карымский район» </w:t>
      </w:r>
      <w:r>
        <w:rPr>
          <w:b/>
          <w:bCs/>
          <w:spacing w:val="44"/>
          <w:sz w:val="28"/>
          <w:szCs w:val="28"/>
        </w:rPr>
        <w:t>решил:</w:t>
      </w:r>
    </w:p>
    <w:p w:rsidR="00000000" w:rsidRDefault="000630A8" w:rsidP="000630A8">
      <w:pPr>
        <w:numPr>
          <w:ilvl w:val="0"/>
          <w:numId w:val="1"/>
        </w:numPr>
        <w:shd w:val="clear" w:color="auto" w:fill="FFFFFF"/>
        <w:tabs>
          <w:tab w:val="left" w:pos="984"/>
        </w:tabs>
        <w:spacing w:before="326" w:line="322" w:lineRule="exact"/>
        <w:ind w:left="5" w:firstLine="706"/>
        <w:jc w:val="both"/>
        <w:rPr>
          <w:b/>
          <w:bCs/>
          <w:spacing w:val="-14"/>
          <w:sz w:val="28"/>
          <w:szCs w:val="28"/>
        </w:rPr>
      </w:pPr>
      <w:r>
        <w:rPr>
          <w:spacing w:val="-1"/>
          <w:sz w:val="28"/>
          <w:szCs w:val="28"/>
        </w:rPr>
        <w:t xml:space="preserve">Утвердить Положение о муниципальной поддержке инвестиционной </w:t>
      </w:r>
      <w:r>
        <w:rPr>
          <w:sz w:val="28"/>
          <w:szCs w:val="28"/>
        </w:rPr>
        <w:t>д</w:t>
      </w:r>
      <w:r>
        <w:rPr>
          <w:sz w:val="28"/>
          <w:szCs w:val="28"/>
        </w:rPr>
        <w:t>еятельности в муниципальном районе «Карымский район» (прилагается);</w:t>
      </w:r>
    </w:p>
    <w:p w:rsidR="00000000" w:rsidRDefault="000630A8" w:rsidP="000630A8">
      <w:pPr>
        <w:numPr>
          <w:ilvl w:val="0"/>
          <w:numId w:val="1"/>
        </w:numPr>
        <w:shd w:val="clear" w:color="auto" w:fill="FFFFFF"/>
        <w:tabs>
          <w:tab w:val="left" w:pos="984"/>
        </w:tabs>
        <w:spacing w:after="178" w:line="322" w:lineRule="exact"/>
        <w:ind w:left="5" w:right="5" w:firstLine="706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Опубликовать настоящее Положение в районной газете «Красное знамя».</w:t>
      </w:r>
    </w:p>
    <w:p w:rsidR="00000000" w:rsidRDefault="000630A8" w:rsidP="000630A8">
      <w:pPr>
        <w:numPr>
          <w:ilvl w:val="0"/>
          <w:numId w:val="1"/>
        </w:numPr>
        <w:shd w:val="clear" w:color="auto" w:fill="FFFFFF"/>
        <w:tabs>
          <w:tab w:val="left" w:pos="984"/>
        </w:tabs>
        <w:spacing w:after="178" w:line="322" w:lineRule="exact"/>
        <w:ind w:left="5" w:right="5" w:firstLine="706"/>
        <w:jc w:val="both"/>
        <w:rPr>
          <w:spacing w:val="-12"/>
          <w:sz w:val="28"/>
          <w:szCs w:val="28"/>
        </w:rPr>
        <w:sectPr w:rsidR="00000000">
          <w:type w:val="continuous"/>
          <w:pgSz w:w="11909" w:h="16834"/>
          <w:pgMar w:top="1440" w:right="914" w:bottom="720" w:left="1634" w:header="720" w:footer="720" w:gutter="0"/>
          <w:cols w:space="60"/>
          <w:noEndnote/>
        </w:sectPr>
      </w:pPr>
    </w:p>
    <w:p w:rsidR="00000000" w:rsidRDefault="000630A8">
      <w:pPr>
        <w:framePr w:w="8962" w:h="681" w:hRule="exact" w:hSpace="10080" w:wrap="notBeside" w:vAnchor="text" w:hAnchor="margin" w:x="6" w:y="471"/>
        <w:shd w:val="clear" w:color="auto" w:fill="FFFFFF"/>
      </w:pPr>
      <w:r>
        <w:rPr>
          <w:spacing w:val="-2"/>
          <w:sz w:val="28"/>
          <w:szCs w:val="28"/>
        </w:rPr>
        <w:t>Глава муниципального района</w:t>
      </w:r>
    </w:p>
    <w:p w:rsidR="00000000" w:rsidRDefault="000630A8">
      <w:pPr>
        <w:framePr w:w="8962" w:h="681" w:hRule="exact" w:hSpace="10080" w:wrap="notBeside" w:vAnchor="text" w:hAnchor="margin" w:x="6" w:y="471"/>
        <w:shd w:val="clear" w:color="auto" w:fill="FFFFFF"/>
        <w:tabs>
          <w:tab w:val="left" w:pos="3154"/>
          <w:tab w:val="left" w:pos="7277"/>
        </w:tabs>
        <w:ind w:left="5"/>
      </w:pPr>
      <w:r>
        <w:rPr>
          <w:spacing w:val="-3"/>
          <w:sz w:val="28"/>
          <w:szCs w:val="28"/>
        </w:rPr>
        <w:t>«Карымский район»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 xml:space="preserve">Г.А. </w:t>
      </w:r>
      <w:proofErr w:type="spellStart"/>
      <w:r>
        <w:rPr>
          <w:spacing w:val="-3"/>
          <w:sz w:val="28"/>
          <w:szCs w:val="28"/>
        </w:rPr>
        <w:t>Ванчугов</w:t>
      </w:r>
      <w:proofErr w:type="spellEnd"/>
    </w:p>
    <w:p w:rsidR="00000000" w:rsidRDefault="000630A8">
      <w:pPr>
        <w:spacing w:line="1" w:lineRule="exact"/>
        <w:rPr>
          <w:sz w:val="2"/>
          <w:szCs w:val="2"/>
        </w:rPr>
      </w:pPr>
    </w:p>
    <w:p w:rsidR="00000000" w:rsidRDefault="000630A8">
      <w:pPr>
        <w:framePr w:w="8962" w:h="681" w:hRule="exact" w:hSpace="10080" w:wrap="notBeside" w:vAnchor="text" w:hAnchor="margin" w:x="6" w:y="471"/>
        <w:shd w:val="clear" w:color="auto" w:fill="FFFFFF"/>
        <w:tabs>
          <w:tab w:val="left" w:pos="3154"/>
          <w:tab w:val="left" w:pos="7277"/>
        </w:tabs>
        <w:ind w:left="5"/>
        <w:sectPr w:rsidR="00000000">
          <w:type w:val="continuous"/>
          <w:pgSz w:w="11909" w:h="16834"/>
          <w:pgMar w:top="1440" w:right="914" w:bottom="720" w:left="1634" w:header="720" w:footer="720" w:gutter="0"/>
          <w:cols w:space="720"/>
          <w:noEndnote/>
        </w:sectPr>
      </w:pPr>
    </w:p>
    <w:p w:rsidR="00000000" w:rsidRDefault="000630A8">
      <w:pPr>
        <w:shd w:val="clear" w:color="auto" w:fill="FFFFFF"/>
        <w:ind w:right="19"/>
        <w:jc w:val="right"/>
      </w:pPr>
      <w:r>
        <w:rPr>
          <w:spacing w:val="-18"/>
          <w:sz w:val="30"/>
          <w:szCs w:val="30"/>
        </w:rPr>
        <w:lastRenderedPageBreak/>
        <w:t>ПРИЛОЖЕНИЕ</w:t>
      </w:r>
    </w:p>
    <w:p w:rsidR="00000000" w:rsidRDefault="000630A8">
      <w:pPr>
        <w:shd w:val="clear" w:color="auto" w:fill="FFFFFF"/>
        <w:spacing w:before="5" w:line="317" w:lineRule="exact"/>
        <w:ind w:right="5"/>
        <w:jc w:val="right"/>
      </w:pPr>
      <w:r>
        <w:rPr>
          <w:spacing w:val="-11"/>
          <w:sz w:val="30"/>
          <w:szCs w:val="30"/>
        </w:rPr>
        <w:t>к решению Совета</w:t>
      </w:r>
    </w:p>
    <w:p w:rsidR="00000000" w:rsidRDefault="000630A8">
      <w:pPr>
        <w:shd w:val="clear" w:color="auto" w:fill="FFFFFF"/>
        <w:spacing w:line="317" w:lineRule="exact"/>
        <w:ind w:right="5"/>
        <w:jc w:val="right"/>
      </w:pPr>
      <w:r>
        <w:rPr>
          <w:spacing w:val="-10"/>
          <w:sz w:val="30"/>
          <w:szCs w:val="30"/>
        </w:rPr>
        <w:t>муниципального района</w:t>
      </w:r>
    </w:p>
    <w:p w:rsidR="00000000" w:rsidRDefault="000630A8">
      <w:pPr>
        <w:shd w:val="clear" w:color="auto" w:fill="FFFFFF"/>
        <w:spacing w:line="317" w:lineRule="exact"/>
        <w:ind w:right="14"/>
        <w:jc w:val="right"/>
      </w:pPr>
      <w:r>
        <w:rPr>
          <w:spacing w:val="-12"/>
          <w:sz w:val="30"/>
          <w:szCs w:val="30"/>
        </w:rPr>
        <w:t>«Карымский район»</w:t>
      </w:r>
    </w:p>
    <w:p w:rsidR="00000000" w:rsidRDefault="000630A8">
      <w:pPr>
        <w:shd w:val="clear" w:color="auto" w:fill="FFFFFF"/>
        <w:spacing w:line="317" w:lineRule="exact"/>
        <w:ind w:right="19"/>
        <w:jc w:val="right"/>
      </w:pPr>
      <w:r>
        <w:rPr>
          <w:spacing w:val="-10"/>
          <w:sz w:val="30"/>
          <w:szCs w:val="30"/>
        </w:rPr>
        <w:t>№ 471 от «26» октября 2011г.</w:t>
      </w:r>
    </w:p>
    <w:p w:rsidR="00000000" w:rsidRDefault="000630A8" w:rsidP="000630A8">
      <w:pPr>
        <w:shd w:val="clear" w:color="auto" w:fill="FFFFFF"/>
        <w:spacing w:before="638" w:line="322" w:lineRule="exact"/>
        <w:ind w:left="1114" w:hanging="1114"/>
        <w:jc w:val="center"/>
      </w:pPr>
      <w:r>
        <w:rPr>
          <w:b/>
          <w:bCs/>
          <w:sz w:val="30"/>
          <w:szCs w:val="30"/>
        </w:rPr>
        <w:t>Поло</w:t>
      </w:r>
      <w:r>
        <w:rPr>
          <w:b/>
          <w:bCs/>
          <w:sz w:val="30"/>
          <w:szCs w:val="30"/>
        </w:rPr>
        <w:t xml:space="preserve">жение </w:t>
      </w:r>
      <w:r>
        <w:rPr>
          <w:b/>
          <w:bCs/>
          <w:spacing w:val="-12"/>
          <w:sz w:val="30"/>
          <w:szCs w:val="30"/>
        </w:rPr>
        <w:t>о муниципальной</w:t>
      </w:r>
      <w:r>
        <w:rPr>
          <w:b/>
          <w:bCs/>
          <w:spacing w:val="-12"/>
          <w:sz w:val="30"/>
          <w:szCs w:val="30"/>
        </w:rPr>
        <w:t xml:space="preserve"> поддержке инвестиционной деятельности в </w:t>
      </w:r>
      <w:r>
        <w:rPr>
          <w:b/>
          <w:bCs/>
          <w:spacing w:val="-10"/>
          <w:sz w:val="30"/>
          <w:szCs w:val="30"/>
        </w:rPr>
        <w:t>муниципальном районе «Карымский район»</w:t>
      </w:r>
    </w:p>
    <w:p w:rsidR="00000000" w:rsidRDefault="000630A8">
      <w:pPr>
        <w:shd w:val="clear" w:color="auto" w:fill="FFFFFF"/>
        <w:spacing w:before="312" w:line="322" w:lineRule="exact"/>
        <w:ind w:right="5" w:firstLine="701"/>
        <w:jc w:val="both"/>
      </w:pPr>
      <w:r>
        <w:rPr>
          <w:spacing w:val="-11"/>
          <w:sz w:val="30"/>
          <w:szCs w:val="30"/>
        </w:rPr>
        <w:t xml:space="preserve">Настоящее Положение направлено на стимулирование инвестиционной </w:t>
      </w:r>
      <w:r>
        <w:rPr>
          <w:spacing w:val="-9"/>
          <w:sz w:val="30"/>
          <w:szCs w:val="30"/>
        </w:rPr>
        <w:t xml:space="preserve">деятельности на территории муниципального района «Карымский район» и </w:t>
      </w:r>
      <w:r>
        <w:rPr>
          <w:spacing w:val="-8"/>
          <w:sz w:val="30"/>
          <w:szCs w:val="30"/>
        </w:rPr>
        <w:t>привлечение инвестиций на основе создания р</w:t>
      </w:r>
      <w:r>
        <w:rPr>
          <w:spacing w:val="-8"/>
          <w:sz w:val="30"/>
          <w:szCs w:val="30"/>
        </w:rPr>
        <w:t xml:space="preserve">ежима наибольшего благоприятствования российским и иностранным инвесторам, а также </w:t>
      </w:r>
      <w:r>
        <w:rPr>
          <w:spacing w:val="-10"/>
          <w:sz w:val="30"/>
          <w:szCs w:val="30"/>
        </w:rPr>
        <w:t xml:space="preserve">устанавливает формы и порядок муниципальной поддержки инвестиционной </w:t>
      </w:r>
      <w:r>
        <w:rPr>
          <w:sz w:val="30"/>
          <w:szCs w:val="30"/>
        </w:rPr>
        <w:t>деятельности.</w:t>
      </w:r>
    </w:p>
    <w:p w:rsidR="00000000" w:rsidRDefault="000630A8">
      <w:pPr>
        <w:shd w:val="clear" w:color="auto" w:fill="FFFFFF"/>
        <w:spacing w:before="302"/>
        <w:ind w:left="3629"/>
      </w:pPr>
      <w:r>
        <w:rPr>
          <w:b/>
          <w:bCs/>
          <w:spacing w:val="-12"/>
          <w:sz w:val="30"/>
          <w:szCs w:val="30"/>
        </w:rPr>
        <w:t xml:space="preserve">1. </w:t>
      </w:r>
      <w:r>
        <w:rPr>
          <w:b/>
          <w:bCs/>
          <w:spacing w:val="-12"/>
          <w:sz w:val="30"/>
          <w:szCs w:val="30"/>
        </w:rPr>
        <w:t>Основные понятия</w:t>
      </w:r>
    </w:p>
    <w:p w:rsidR="00000000" w:rsidRDefault="000630A8">
      <w:pPr>
        <w:shd w:val="clear" w:color="auto" w:fill="FFFFFF"/>
        <w:spacing w:before="312" w:line="322" w:lineRule="exact"/>
        <w:ind w:left="547"/>
      </w:pPr>
      <w:r>
        <w:rPr>
          <w:spacing w:val="-10"/>
          <w:sz w:val="30"/>
          <w:szCs w:val="30"/>
        </w:rPr>
        <w:t>Для целей настоящего Положения используются следующие понятия:</w:t>
      </w:r>
    </w:p>
    <w:p w:rsidR="00000000" w:rsidRDefault="000630A8" w:rsidP="000630A8">
      <w:pPr>
        <w:numPr>
          <w:ilvl w:val="0"/>
          <w:numId w:val="2"/>
        </w:numPr>
        <w:shd w:val="clear" w:color="auto" w:fill="FFFFFF"/>
        <w:tabs>
          <w:tab w:val="left" w:pos="946"/>
        </w:tabs>
        <w:spacing w:line="322" w:lineRule="exact"/>
        <w:ind w:left="5" w:firstLine="542"/>
        <w:jc w:val="both"/>
        <w:rPr>
          <w:spacing w:val="-27"/>
          <w:sz w:val="30"/>
          <w:szCs w:val="30"/>
        </w:rPr>
      </w:pPr>
      <w:r>
        <w:rPr>
          <w:spacing w:val="-9"/>
          <w:sz w:val="30"/>
          <w:szCs w:val="30"/>
        </w:rPr>
        <w:t>бю</w:t>
      </w:r>
      <w:r>
        <w:rPr>
          <w:spacing w:val="-9"/>
          <w:sz w:val="30"/>
          <w:szCs w:val="30"/>
        </w:rPr>
        <w:t xml:space="preserve">джетная эффективность инвестиционного проекта - расчетная </w:t>
      </w:r>
      <w:r>
        <w:rPr>
          <w:spacing w:val="-7"/>
          <w:sz w:val="30"/>
          <w:szCs w:val="30"/>
        </w:rPr>
        <w:t xml:space="preserve">величина дополнительно уплачиваемых инвестором, претендующим на получение муниципальной поддержки для реализации инвестиционного </w:t>
      </w:r>
      <w:r>
        <w:rPr>
          <w:spacing w:val="-4"/>
          <w:sz w:val="30"/>
          <w:szCs w:val="30"/>
        </w:rPr>
        <w:t xml:space="preserve">проекта, налогов, сборов и других платежей в бюджет муниципального </w:t>
      </w:r>
      <w:r>
        <w:rPr>
          <w:spacing w:val="-3"/>
          <w:sz w:val="30"/>
          <w:szCs w:val="30"/>
        </w:rPr>
        <w:t>ра</w:t>
      </w:r>
      <w:r>
        <w:rPr>
          <w:spacing w:val="-3"/>
          <w:sz w:val="30"/>
          <w:szCs w:val="30"/>
        </w:rPr>
        <w:t xml:space="preserve">йона «Карымский район» в результате реализации инвестиционного </w:t>
      </w:r>
      <w:r>
        <w:rPr>
          <w:spacing w:val="-1"/>
          <w:sz w:val="30"/>
          <w:szCs w:val="30"/>
        </w:rPr>
        <w:t xml:space="preserve">проекта в течение срока окупаемости инвестиционного проекта или в </w:t>
      </w:r>
      <w:r>
        <w:rPr>
          <w:spacing w:val="-9"/>
          <w:sz w:val="30"/>
          <w:szCs w:val="30"/>
        </w:rPr>
        <w:t>течение срока, на который предоставляется муниципальная поддержка;</w:t>
      </w:r>
    </w:p>
    <w:p w:rsidR="00000000" w:rsidRDefault="000630A8" w:rsidP="000630A8">
      <w:pPr>
        <w:numPr>
          <w:ilvl w:val="0"/>
          <w:numId w:val="2"/>
        </w:numPr>
        <w:shd w:val="clear" w:color="auto" w:fill="FFFFFF"/>
        <w:tabs>
          <w:tab w:val="left" w:pos="946"/>
        </w:tabs>
        <w:spacing w:line="322" w:lineRule="exact"/>
        <w:ind w:left="5" w:right="5" w:firstLine="542"/>
        <w:jc w:val="both"/>
        <w:rPr>
          <w:spacing w:val="-17"/>
          <w:sz w:val="30"/>
          <w:szCs w:val="30"/>
        </w:rPr>
      </w:pPr>
      <w:r>
        <w:rPr>
          <w:spacing w:val="-9"/>
          <w:sz w:val="30"/>
          <w:szCs w:val="30"/>
        </w:rPr>
        <w:t>социальная эффективность инвестиционного проекта - полу</w:t>
      </w:r>
      <w:r>
        <w:rPr>
          <w:spacing w:val="-9"/>
          <w:sz w:val="30"/>
          <w:szCs w:val="30"/>
        </w:rPr>
        <w:t xml:space="preserve">чение </w:t>
      </w:r>
      <w:r>
        <w:rPr>
          <w:sz w:val="30"/>
          <w:szCs w:val="30"/>
        </w:rPr>
        <w:t>положительного социального эффекта в результате реализации инвестиционного проекта;</w:t>
      </w:r>
    </w:p>
    <w:p w:rsidR="00000000" w:rsidRDefault="000630A8" w:rsidP="000630A8">
      <w:pPr>
        <w:numPr>
          <w:ilvl w:val="0"/>
          <w:numId w:val="2"/>
        </w:numPr>
        <w:shd w:val="clear" w:color="auto" w:fill="FFFFFF"/>
        <w:tabs>
          <w:tab w:val="left" w:pos="946"/>
        </w:tabs>
        <w:spacing w:before="5" w:line="322" w:lineRule="exact"/>
        <w:ind w:left="5" w:right="5" w:firstLine="542"/>
        <w:jc w:val="both"/>
        <w:rPr>
          <w:spacing w:val="-17"/>
          <w:sz w:val="30"/>
          <w:szCs w:val="30"/>
        </w:rPr>
      </w:pPr>
      <w:proofErr w:type="gramStart"/>
      <w:r>
        <w:rPr>
          <w:spacing w:val="-9"/>
          <w:sz w:val="30"/>
          <w:szCs w:val="30"/>
        </w:rPr>
        <w:t xml:space="preserve">приоритетный инвестиционный проект - инвестиционный проект, имеющий важное значение для решения социально-экономических проблем муниципального района «Карымский </w:t>
      </w:r>
      <w:r>
        <w:rPr>
          <w:spacing w:val="-9"/>
          <w:sz w:val="30"/>
          <w:szCs w:val="30"/>
        </w:rPr>
        <w:t xml:space="preserve">район», в том числе разработанный во </w:t>
      </w:r>
      <w:r>
        <w:rPr>
          <w:spacing w:val="-7"/>
          <w:sz w:val="30"/>
          <w:szCs w:val="30"/>
        </w:rPr>
        <w:t xml:space="preserve">исполнение федеральной целевой программы, реализуемой на территории </w:t>
      </w:r>
      <w:r>
        <w:rPr>
          <w:spacing w:val="-10"/>
          <w:sz w:val="30"/>
          <w:szCs w:val="30"/>
        </w:rPr>
        <w:t xml:space="preserve">края, программы социально-экономического развития края на среднесрочную </w:t>
      </w:r>
      <w:r>
        <w:rPr>
          <w:spacing w:val="-5"/>
          <w:sz w:val="30"/>
          <w:szCs w:val="30"/>
        </w:rPr>
        <w:t xml:space="preserve">и долгосрочную перспективы и программы социально-экономического </w:t>
      </w:r>
      <w:r>
        <w:rPr>
          <w:spacing w:val="-9"/>
          <w:sz w:val="30"/>
          <w:szCs w:val="30"/>
        </w:rPr>
        <w:t>развития муници</w:t>
      </w:r>
      <w:r>
        <w:rPr>
          <w:spacing w:val="-9"/>
          <w:sz w:val="30"/>
          <w:szCs w:val="30"/>
        </w:rPr>
        <w:t xml:space="preserve">пального района «Карымский район» на среднесрочную и </w:t>
      </w:r>
      <w:r>
        <w:rPr>
          <w:sz w:val="30"/>
          <w:szCs w:val="30"/>
        </w:rPr>
        <w:t>долгосрочную перспективы;</w:t>
      </w:r>
      <w:proofErr w:type="gramEnd"/>
    </w:p>
    <w:p w:rsidR="00000000" w:rsidRDefault="000630A8">
      <w:pPr>
        <w:shd w:val="clear" w:color="auto" w:fill="FFFFFF"/>
        <w:spacing w:line="322" w:lineRule="exact"/>
        <w:ind w:firstLine="701"/>
        <w:jc w:val="both"/>
      </w:pPr>
      <w:r>
        <w:rPr>
          <w:spacing w:val="-7"/>
          <w:sz w:val="30"/>
          <w:szCs w:val="30"/>
        </w:rPr>
        <w:t xml:space="preserve">4) </w:t>
      </w:r>
      <w:r>
        <w:rPr>
          <w:spacing w:val="-7"/>
          <w:sz w:val="30"/>
          <w:szCs w:val="30"/>
        </w:rPr>
        <w:t xml:space="preserve">инвестиционный договор - соглашение, заключенное между </w:t>
      </w:r>
      <w:r>
        <w:rPr>
          <w:spacing w:val="-3"/>
          <w:sz w:val="30"/>
          <w:szCs w:val="30"/>
        </w:rPr>
        <w:t xml:space="preserve">исполнительным органом муниципального района «Карымский район» </w:t>
      </w:r>
      <w:r>
        <w:rPr>
          <w:spacing w:val="-8"/>
          <w:sz w:val="30"/>
          <w:szCs w:val="30"/>
        </w:rPr>
        <w:t>(далее - исполнительный орган) и инвестором, в соответст</w:t>
      </w:r>
      <w:r>
        <w:rPr>
          <w:spacing w:val="-8"/>
          <w:sz w:val="30"/>
          <w:szCs w:val="30"/>
        </w:rPr>
        <w:t xml:space="preserve">вии с которым </w:t>
      </w:r>
      <w:r>
        <w:rPr>
          <w:spacing w:val="-7"/>
          <w:sz w:val="30"/>
          <w:szCs w:val="30"/>
        </w:rPr>
        <w:t xml:space="preserve">инвестор обязуется осуществлять инвестиции в определенном порядке и </w:t>
      </w:r>
      <w:r>
        <w:rPr>
          <w:spacing w:val="-8"/>
          <w:sz w:val="30"/>
          <w:szCs w:val="30"/>
        </w:rPr>
        <w:t xml:space="preserve">размере в установленные сроки, а исполнительный орган - предоставлять </w:t>
      </w:r>
      <w:r>
        <w:rPr>
          <w:sz w:val="30"/>
          <w:szCs w:val="30"/>
        </w:rPr>
        <w:t>инвестору муниципальную поддержку в формах, предусмотренных настоящим Положением;</w:t>
      </w:r>
    </w:p>
    <w:p w:rsidR="00000000" w:rsidRDefault="000630A8">
      <w:pPr>
        <w:shd w:val="clear" w:color="auto" w:fill="FFFFFF"/>
        <w:spacing w:line="322" w:lineRule="exact"/>
        <w:ind w:firstLine="701"/>
        <w:jc w:val="both"/>
        <w:sectPr w:rsidR="00000000">
          <w:pgSz w:w="11909" w:h="16834"/>
          <w:pgMar w:top="960" w:right="1118" w:bottom="360" w:left="1417" w:header="720" w:footer="720" w:gutter="0"/>
          <w:cols w:space="60"/>
          <w:noEndnote/>
        </w:sectPr>
      </w:pPr>
    </w:p>
    <w:p w:rsidR="00000000" w:rsidRDefault="000630A8" w:rsidP="000630A8">
      <w:pPr>
        <w:numPr>
          <w:ilvl w:val="0"/>
          <w:numId w:val="3"/>
        </w:numPr>
        <w:shd w:val="clear" w:color="auto" w:fill="FFFFFF"/>
        <w:tabs>
          <w:tab w:val="left" w:pos="1013"/>
        </w:tabs>
        <w:spacing w:line="322" w:lineRule="exact"/>
        <w:ind w:right="10" w:firstLine="710"/>
        <w:jc w:val="both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инвесторы, реализующие приоритетные инвестиционные проекты, </w:t>
      </w:r>
      <w:proofErr w:type="gramStart"/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тдельная категория налогоплательщиков, реализующих инвестиционные проекты, которым правовым актом органа исполнительной власти муниципального района «Карымский район» присвоен статус приор</w:t>
      </w:r>
      <w:r>
        <w:rPr>
          <w:sz w:val="28"/>
          <w:szCs w:val="28"/>
        </w:rPr>
        <w:t>итетного инвестиционного проекта;</w:t>
      </w:r>
    </w:p>
    <w:p w:rsidR="00000000" w:rsidRDefault="000630A8" w:rsidP="000630A8">
      <w:pPr>
        <w:numPr>
          <w:ilvl w:val="0"/>
          <w:numId w:val="3"/>
        </w:numPr>
        <w:shd w:val="clear" w:color="auto" w:fill="FFFFFF"/>
        <w:tabs>
          <w:tab w:val="left" w:pos="1013"/>
        </w:tabs>
        <w:spacing w:line="322" w:lineRule="exact"/>
        <w:ind w:firstLine="710"/>
        <w:jc w:val="both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 xml:space="preserve">инвестиции в уставный капитал - средства бюджета муниципального </w:t>
      </w:r>
      <w:r>
        <w:rPr>
          <w:sz w:val="28"/>
          <w:szCs w:val="28"/>
        </w:rPr>
        <w:t>района «Карымский район» для финансирования инвестиционных проектов на условиях закрепления в собственности муниципального района «Карымский район» соотв</w:t>
      </w:r>
      <w:r>
        <w:rPr>
          <w:sz w:val="28"/>
          <w:szCs w:val="28"/>
        </w:rPr>
        <w:t>етствующей части акций действующего или вновь создаваемого акционерного общества.</w:t>
      </w:r>
    </w:p>
    <w:p w:rsidR="00000000" w:rsidRDefault="000630A8">
      <w:pPr>
        <w:shd w:val="clear" w:color="auto" w:fill="FFFFFF"/>
        <w:spacing w:before="269"/>
        <w:ind w:left="2558"/>
      </w:pPr>
      <w:r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Формы муниципальной поддержки</w:t>
      </w:r>
    </w:p>
    <w:p w:rsidR="00000000" w:rsidRDefault="000630A8">
      <w:pPr>
        <w:shd w:val="clear" w:color="auto" w:fill="FFFFFF"/>
        <w:spacing w:before="432" w:line="322" w:lineRule="exact"/>
        <w:ind w:left="5" w:right="14" w:firstLine="696"/>
        <w:jc w:val="both"/>
      </w:pPr>
      <w:r>
        <w:rPr>
          <w:spacing w:val="-1"/>
          <w:sz w:val="28"/>
          <w:szCs w:val="28"/>
        </w:rPr>
        <w:t xml:space="preserve">Муниципальная поддержка инвесторов на территории муниципального </w:t>
      </w:r>
      <w:r>
        <w:rPr>
          <w:sz w:val="28"/>
          <w:szCs w:val="28"/>
        </w:rPr>
        <w:t>района «Карымский район» осуществляется в следующих формах:</w:t>
      </w:r>
    </w:p>
    <w:p w:rsidR="00000000" w:rsidRDefault="000630A8">
      <w:pPr>
        <w:shd w:val="clear" w:color="auto" w:fill="FFFFFF"/>
        <w:tabs>
          <w:tab w:val="left" w:pos="1248"/>
        </w:tabs>
        <w:spacing w:line="322" w:lineRule="exact"/>
        <w:ind w:right="5" w:firstLine="739"/>
        <w:jc w:val="both"/>
      </w:pPr>
      <w:r>
        <w:rPr>
          <w:spacing w:val="-18"/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льгот по аренде имущества, являющегося</w:t>
      </w:r>
      <w:r>
        <w:rPr>
          <w:sz w:val="28"/>
          <w:szCs w:val="28"/>
        </w:rPr>
        <w:br/>
        <w:t>муниципальной собственностью муниципального района «Карымский</w:t>
      </w:r>
      <w:r>
        <w:rPr>
          <w:sz w:val="28"/>
          <w:szCs w:val="28"/>
        </w:rPr>
        <w:br/>
        <w:t>район»;</w:t>
      </w:r>
    </w:p>
    <w:p w:rsidR="00000000" w:rsidRDefault="000630A8">
      <w:pPr>
        <w:shd w:val="clear" w:color="auto" w:fill="FFFFFF"/>
        <w:tabs>
          <w:tab w:val="left" w:pos="1085"/>
        </w:tabs>
        <w:spacing w:line="322" w:lineRule="exact"/>
        <w:ind w:left="10" w:firstLine="706"/>
        <w:jc w:val="both"/>
      </w:pPr>
      <w:r>
        <w:rPr>
          <w:spacing w:val="-6"/>
          <w:sz w:val="28"/>
          <w:szCs w:val="28"/>
        </w:rPr>
        <w:t>2)</w:t>
      </w:r>
      <w:r>
        <w:rPr>
          <w:sz w:val="28"/>
          <w:szCs w:val="28"/>
        </w:rPr>
        <w:tab/>
      </w:r>
      <w:r>
        <w:rPr>
          <w:sz w:val="28"/>
          <w:szCs w:val="28"/>
        </w:rPr>
        <w:t>субсидирование за счет средств бюджета муниципального района</w:t>
      </w:r>
      <w:r>
        <w:rPr>
          <w:sz w:val="28"/>
          <w:szCs w:val="28"/>
        </w:rPr>
        <w:br/>
        <w:t>«Карымский район» части процентной ставки за пользование кредитом</w:t>
      </w:r>
      <w:r>
        <w:rPr>
          <w:sz w:val="28"/>
          <w:szCs w:val="28"/>
        </w:rPr>
        <w:br/>
        <w:t>(займом);</w:t>
      </w:r>
    </w:p>
    <w:p w:rsidR="00000000" w:rsidRDefault="000630A8">
      <w:pPr>
        <w:shd w:val="clear" w:color="auto" w:fill="FFFFFF"/>
        <w:tabs>
          <w:tab w:val="left" w:pos="1162"/>
        </w:tabs>
        <w:spacing w:line="322" w:lineRule="exact"/>
        <w:ind w:left="5" w:firstLine="682"/>
        <w:jc w:val="both"/>
      </w:pPr>
      <w:r>
        <w:rPr>
          <w:spacing w:val="-6"/>
          <w:sz w:val="28"/>
          <w:szCs w:val="28"/>
        </w:rPr>
        <w:t>3)</w:t>
      </w:r>
      <w:r>
        <w:rPr>
          <w:sz w:val="28"/>
          <w:szCs w:val="28"/>
        </w:rPr>
        <w:tab/>
      </w:r>
      <w:r>
        <w:rPr>
          <w:sz w:val="28"/>
          <w:szCs w:val="28"/>
        </w:rPr>
        <w:t>пре</w:t>
      </w:r>
      <w:r>
        <w:rPr>
          <w:sz w:val="28"/>
          <w:szCs w:val="28"/>
        </w:rPr>
        <w:t>доставление муниципальных гарантий по инвестиционным</w:t>
      </w:r>
      <w:r>
        <w:rPr>
          <w:sz w:val="28"/>
          <w:szCs w:val="28"/>
        </w:rPr>
        <w:br/>
        <w:t>проектам за счет средств бюджета муниципального района «Карымский</w:t>
      </w:r>
      <w:r>
        <w:rPr>
          <w:sz w:val="28"/>
          <w:szCs w:val="28"/>
        </w:rPr>
        <w:br/>
        <w:t>район»;</w:t>
      </w:r>
    </w:p>
    <w:p w:rsidR="00000000" w:rsidRDefault="000630A8">
      <w:pPr>
        <w:shd w:val="clear" w:color="auto" w:fill="FFFFFF"/>
        <w:tabs>
          <w:tab w:val="left" w:pos="936"/>
        </w:tabs>
        <w:spacing w:line="322" w:lineRule="exact"/>
        <w:ind w:left="638"/>
      </w:pPr>
      <w:r>
        <w:rPr>
          <w:spacing w:val="-6"/>
          <w:sz w:val="28"/>
          <w:szCs w:val="28"/>
        </w:rPr>
        <w:t>4)</w:t>
      </w:r>
      <w:r>
        <w:rPr>
          <w:sz w:val="28"/>
          <w:szCs w:val="28"/>
        </w:rPr>
        <w:tab/>
      </w:r>
      <w:r>
        <w:rPr>
          <w:sz w:val="28"/>
          <w:szCs w:val="28"/>
        </w:rPr>
        <w:t>предоставление инвестиций в уставный капитал;</w:t>
      </w:r>
    </w:p>
    <w:p w:rsidR="00000000" w:rsidRDefault="000630A8">
      <w:pPr>
        <w:shd w:val="clear" w:color="auto" w:fill="FFFFFF"/>
        <w:tabs>
          <w:tab w:val="left" w:pos="1046"/>
        </w:tabs>
        <w:spacing w:line="322" w:lineRule="exact"/>
        <w:ind w:left="10" w:firstLine="634"/>
        <w:jc w:val="both"/>
      </w:pPr>
      <w:r>
        <w:rPr>
          <w:spacing w:val="-8"/>
          <w:sz w:val="28"/>
          <w:szCs w:val="28"/>
        </w:rPr>
        <w:t>5)</w:t>
      </w:r>
      <w:r>
        <w:rPr>
          <w:sz w:val="28"/>
          <w:szCs w:val="28"/>
        </w:rPr>
        <w:tab/>
      </w:r>
      <w:r>
        <w:rPr>
          <w:sz w:val="28"/>
          <w:szCs w:val="28"/>
        </w:rPr>
        <w:t>предоставление инвесторам информационной и организационной</w:t>
      </w:r>
      <w:r>
        <w:rPr>
          <w:sz w:val="28"/>
          <w:szCs w:val="28"/>
        </w:rPr>
        <w:br/>
        <w:t>поддержки.</w:t>
      </w:r>
    </w:p>
    <w:p w:rsidR="00000000" w:rsidRDefault="000630A8">
      <w:pPr>
        <w:shd w:val="clear" w:color="auto" w:fill="FFFFFF"/>
        <w:spacing w:before="288"/>
        <w:ind w:left="749"/>
      </w:pPr>
      <w:r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>Усло</w:t>
      </w:r>
      <w:r>
        <w:rPr>
          <w:b/>
          <w:bCs/>
          <w:sz w:val="28"/>
          <w:szCs w:val="28"/>
        </w:rPr>
        <w:t>вия и порядок предоставления муниципальной поддержки</w:t>
      </w:r>
    </w:p>
    <w:p w:rsidR="00000000" w:rsidRDefault="000630A8">
      <w:pPr>
        <w:shd w:val="clear" w:color="auto" w:fill="FFFFFF"/>
        <w:tabs>
          <w:tab w:val="left" w:pos="845"/>
        </w:tabs>
        <w:spacing w:before="317" w:line="322" w:lineRule="exact"/>
        <w:ind w:left="5" w:right="5" w:firstLine="542"/>
        <w:jc w:val="both"/>
      </w:pPr>
      <w:r>
        <w:rPr>
          <w:spacing w:val="-21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z w:val="28"/>
          <w:szCs w:val="28"/>
        </w:rPr>
        <w:t>Инвесторы, претендующие на получение муниципальной поддержки</w:t>
      </w:r>
      <w:r>
        <w:rPr>
          <w:sz w:val="28"/>
          <w:szCs w:val="28"/>
        </w:rPr>
        <w:br/>
        <w:t>для реализации инвестиционного проекта, должны отвечать следующим</w:t>
      </w:r>
      <w:r>
        <w:rPr>
          <w:sz w:val="28"/>
          <w:szCs w:val="28"/>
        </w:rPr>
        <w:br/>
        <w:t>требованиям:</w:t>
      </w:r>
    </w:p>
    <w:p w:rsidR="00000000" w:rsidRDefault="000630A8">
      <w:pPr>
        <w:shd w:val="clear" w:color="auto" w:fill="FFFFFF"/>
        <w:tabs>
          <w:tab w:val="left" w:pos="1051"/>
        </w:tabs>
        <w:spacing w:line="322" w:lineRule="exact"/>
        <w:ind w:left="14" w:right="5" w:firstLine="557"/>
        <w:jc w:val="both"/>
      </w:pPr>
      <w:r>
        <w:rPr>
          <w:spacing w:val="-18"/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sz w:val="28"/>
          <w:szCs w:val="28"/>
        </w:rPr>
        <w:t>не находиться в состоянии реорганизации, ликвидации или</w:t>
      </w:r>
      <w:r>
        <w:rPr>
          <w:sz w:val="28"/>
          <w:szCs w:val="28"/>
        </w:rPr>
        <w:br/>
        <w:t>б</w:t>
      </w:r>
      <w:r>
        <w:rPr>
          <w:sz w:val="28"/>
          <w:szCs w:val="28"/>
        </w:rPr>
        <w:t>анкротства;</w:t>
      </w:r>
    </w:p>
    <w:p w:rsidR="00000000" w:rsidRDefault="000630A8">
      <w:pPr>
        <w:shd w:val="clear" w:color="auto" w:fill="FFFFFF"/>
        <w:tabs>
          <w:tab w:val="left" w:pos="946"/>
        </w:tabs>
        <w:spacing w:line="322" w:lineRule="exact"/>
        <w:ind w:left="10" w:firstLine="538"/>
        <w:jc w:val="both"/>
      </w:pPr>
      <w:r>
        <w:rPr>
          <w:spacing w:val="-6"/>
          <w:sz w:val="28"/>
          <w:szCs w:val="28"/>
        </w:rPr>
        <w:t>2)</w:t>
      </w:r>
      <w:r>
        <w:rPr>
          <w:sz w:val="28"/>
          <w:szCs w:val="28"/>
        </w:rPr>
        <w:tab/>
      </w:r>
      <w:r>
        <w:rPr>
          <w:sz w:val="28"/>
          <w:szCs w:val="28"/>
        </w:rPr>
        <w:t>не иметь просроченной задолженности по начисленным налогам,</w:t>
      </w:r>
      <w:r>
        <w:rPr>
          <w:sz w:val="28"/>
          <w:szCs w:val="28"/>
        </w:rPr>
        <w:br/>
        <w:t>сборам и иным обязательным платежам в бюджеты любого уровня или</w:t>
      </w:r>
      <w:r>
        <w:rPr>
          <w:sz w:val="28"/>
          <w:szCs w:val="28"/>
        </w:rPr>
        <w:br/>
        <w:t>государственные внебюджетные фонды, свыше 50 тыс. рублей для</w:t>
      </w:r>
      <w:r>
        <w:rPr>
          <w:sz w:val="28"/>
          <w:szCs w:val="28"/>
        </w:rPr>
        <w:br/>
        <w:t>организаций и 5 тыс. рублей для индивидуальных предприни</w:t>
      </w:r>
      <w:r>
        <w:rPr>
          <w:sz w:val="28"/>
          <w:szCs w:val="28"/>
        </w:rPr>
        <w:t>мателей.</w:t>
      </w:r>
    </w:p>
    <w:p w:rsidR="00000000" w:rsidRDefault="000630A8">
      <w:pPr>
        <w:shd w:val="clear" w:color="auto" w:fill="FFFFFF"/>
        <w:spacing w:line="322" w:lineRule="exact"/>
        <w:ind w:left="10" w:firstLine="600"/>
        <w:jc w:val="both"/>
      </w:pPr>
      <w:r>
        <w:rPr>
          <w:sz w:val="28"/>
          <w:szCs w:val="28"/>
        </w:rPr>
        <w:t>Инвесторы, претендующие на муниципальную поддержку в форме муниципальной гарантии не должны иметь просроченной задолженности по начисленным налогам, сборам и другим обязательным платежам в бюджет любого уровня или государственные внебюджетные фонд</w:t>
      </w:r>
      <w:r>
        <w:rPr>
          <w:sz w:val="28"/>
          <w:szCs w:val="28"/>
        </w:rPr>
        <w:t>ы.</w:t>
      </w:r>
    </w:p>
    <w:p w:rsidR="00000000" w:rsidRDefault="000630A8">
      <w:pPr>
        <w:shd w:val="clear" w:color="auto" w:fill="FFFFFF"/>
        <w:tabs>
          <w:tab w:val="left" w:pos="869"/>
        </w:tabs>
        <w:spacing w:line="322" w:lineRule="exact"/>
        <w:ind w:left="14" w:right="5" w:firstLine="538"/>
        <w:jc w:val="both"/>
      </w:pPr>
      <w:proofErr w:type="gramStart"/>
      <w:r>
        <w:rPr>
          <w:spacing w:val="-8"/>
          <w:sz w:val="28"/>
          <w:szCs w:val="28"/>
        </w:rPr>
        <w:t>3)</w:t>
      </w:r>
      <w:r>
        <w:rPr>
          <w:sz w:val="28"/>
          <w:szCs w:val="28"/>
        </w:rPr>
        <w:tab/>
      </w:r>
      <w:r>
        <w:rPr>
          <w:sz w:val="28"/>
          <w:szCs w:val="28"/>
        </w:rPr>
        <w:t>не иметь просроченной задолженности по ранее предоставленным им</w:t>
      </w:r>
      <w:r>
        <w:rPr>
          <w:sz w:val="28"/>
          <w:szCs w:val="28"/>
        </w:rPr>
        <w:br/>
        <w:t>бюджетным средствам на возвратной и возмездной основах.</w:t>
      </w:r>
      <w:proofErr w:type="gramEnd"/>
    </w:p>
    <w:p w:rsidR="00000000" w:rsidRDefault="000630A8">
      <w:pPr>
        <w:shd w:val="clear" w:color="auto" w:fill="FFFFFF"/>
        <w:tabs>
          <w:tab w:val="left" w:pos="845"/>
        </w:tabs>
        <w:spacing w:line="322" w:lineRule="exact"/>
        <w:ind w:left="5" w:right="5" w:firstLine="542"/>
        <w:jc w:val="both"/>
      </w:pPr>
      <w:r>
        <w:rPr>
          <w:spacing w:val="-10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z w:val="28"/>
          <w:szCs w:val="28"/>
        </w:rPr>
        <w:t>Муниципальная поддержка в формах субсидирования за счет средств</w:t>
      </w:r>
      <w:r>
        <w:rPr>
          <w:sz w:val="28"/>
          <w:szCs w:val="28"/>
        </w:rPr>
        <w:br/>
        <w:t>бюджета муниципального района «Карымский район» части процентно</w:t>
      </w:r>
      <w:r>
        <w:rPr>
          <w:sz w:val="28"/>
          <w:szCs w:val="28"/>
        </w:rPr>
        <w:t>й</w:t>
      </w:r>
    </w:p>
    <w:p w:rsidR="00000000" w:rsidRDefault="000630A8">
      <w:pPr>
        <w:shd w:val="clear" w:color="auto" w:fill="FFFFFF"/>
        <w:tabs>
          <w:tab w:val="left" w:pos="845"/>
        </w:tabs>
        <w:spacing w:line="322" w:lineRule="exact"/>
        <w:ind w:left="5" w:right="5" w:firstLine="542"/>
        <w:jc w:val="both"/>
        <w:sectPr w:rsidR="00000000">
          <w:pgSz w:w="11909" w:h="16834"/>
          <w:pgMar w:top="792" w:right="1161" w:bottom="360" w:left="1378" w:header="720" w:footer="720" w:gutter="0"/>
          <w:cols w:space="60"/>
          <w:noEndnote/>
        </w:sectPr>
      </w:pPr>
    </w:p>
    <w:p w:rsidR="00000000" w:rsidRDefault="000630A8">
      <w:pPr>
        <w:shd w:val="clear" w:color="auto" w:fill="FFFFFF"/>
        <w:spacing w:line="322" w:lineRule="exact"/>
        <w:ind w:left="5" w:right="5"/>
        <w:jc w:val="both"/>
      </w:pPr>
      <w:r>
        <w:rPr>
          <w:sz w:val="28"/>
          <w:szCs w:val="28"/>
        </w:rPr>
        <w:lastRenderedPageBreak/>
        <w:t>ставки за пользование кредитом (займом), предоставления муниципальных гарантий, инвестиций в уставный капитал для реализации инвестиционных проектов предоставляется на конкурсной основе.</w:t>
      </w:r>
    </w:p>
    <w:p w:rsidR="00000000" w:rsidRDefault="000630A8">
      <w:pPr>
        <w:shd w:val="clear" w:color="auto" w:fill="FFFFFF"/>
        <w:spacing w:line="322" w:lineRule="exact"/>
        <w:ind w:left="10" w:right="10" w:firstLine="523"/>
        <w:jc w:val="both"/>
      </w:pPr>
      <w:r>
        <w:rPr>
          <w:sz w:val="28"/>
          <w:szCs w:val="28"/>
        </w:rPr>
        <w:t>Конкурсный отбор инвестиционных проектов (да</w:t>
      </w:r>
      <w:r>
        <w:rPr>
          <w:sz w:val="28"/>
          <w:szCs w:val="28"/>
        </w:rPr>
        <w:t>лее - конкурсный отбор) является открытым.</w:t>
      </w:r>
    </w:p>
    <w:p w:rsidR="00000000" w:rsidRDefault="000630A8">
      <w:pPr>
        <w:shd w:val="clear" w:color="auto" w:fill="FFFFFF"/>
        <w:spacing w:line="322" w:lineRule="exact"/>
        <w:ind w:left="5" w:firstLine="533"/>
      </w:pPr>
      <w:r>
        <w:rPr>
          <w:sz w:val="28"/>
          <w:szCs w:val="28"/>
        </w:rPr>
        <w:t xml:space="preserve">Конкурсный отбор проводится совещательным органом, образуемым исполнительным органом для рассмотрения вопросов по использованию финансово-кредитных ресурсов, реализации финансовой и инвестиционной политики    и   </w:t>
      </w:r>
      <w:r>
        <w:rPr>
          <w:sz w:val="28"/>
          <w:szCs w:val="28"/>
        </w:rPr>
        <w:t xml:space="preserve">  подготовки    соответствующих    предложений    (далее совещательный орган).</w:t>
      </w:r>
    </w:p>
    <w:p w:rsidR="00000000" w:rsidRDefault="000630A8">
      <w:pPr>
        <w:shd w:val="clear" w:color="auto" w:fill="FFFFFF"/>
        <w:tabs>
          <w:tab w:val="left" w:pos="816"/>
        </w:tabs>
        <w:spacing w:line="322" w:lineRule="exact"/>
        <w:ind w:left="542"/>
      </w:pPr>
      <w:r>
        <w:rPr>
          <w:spacing w:val="-11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sz w:val="28"/>
          <w:szCs w:val="28"/>
        </w:rPr>
        <w:t>Критерии конкурсного отбора:</w:t>
      </w:r>
    </w:p>
    <w:p w:rsidR="00000000" w:rsidRDefault="000630A8" w:rsidP="000630A8">
      <w:pPr>
        <w:numPr>
          <w:ilvl w:val="0"/>
          <w:numId w:val="4"/>
        </w:numPr>
        <w:shd w:val="clear" w:color="auto" w:fill="FFFFFF"/>
        <w:tabs>
          <w:tab w:val="left" w:pos="840"/>
        </w:tabs>
        <w:spacing w:line="322" w:lineRule="exact"/>
        <w:ind w:left="542"/>
        <w:rPr>
          <w:spacing w:val="-16"/>
          <w:sz w:val="28"/>
          <w:szCs w:val="28"/>
        </w:rPr>
      </w:pPr>
      <w:r>
        <w:rPr>
          <w:sz w:val="28"/>
          <w:szCs w:val="28"/>
        </w:rPr>
        <w:t>максимальная бюджетная эффективность;</w:t>
      </w:r>
    </w:p>
    <w:p w:rsidR="00000000" w:rsidRDefault="000630A8" w:rsidP="000630A8">
      <w:pPr>
        <w:numPr>
          <w:ilvl w:val="0"/>
          <w:numId w:val="4"/>
        </w:numPr>
        <w:shd w:val="clear" w:color="auto" w:fill="FFFFFF"/>
        <w:tabs>
          <w:tab w:val="left" w:pos="840"/>
        </w:tabs>
        <w:spacing w:line="322" w:lineRule="exact"/>
        <w:ind w:left="542"/>
        <w:rPr>
          <w:spacing w:val="-6"/>
          <w:sz w:val="28"/>
          <w:szCs w:val="28"/>
        </w:rPr>
      </w:pPr>
      <w:r>
        <w:rPr>
          <w:sz w:val="28"/>
          <w:szCs w:val="28"/>
        </w:rPr>
        <w:t>экономическая значимость проекта для района;</w:t>
      </w:r>
    </w:p>
    <w:p w:rsidR="00000000" w:rsidRDefault="000630A8" w:rsidP="000630A8">
      <w:pPr>
        <w:numPr>
          <w:ilvl w:val="0"/>
          <w:numId w:val="4"/>
        </w:numPr>
        <w:shd w:val="clear" w:color="auto" w:fill="FFFFFF"/>
        <w:tabs>
          <w:tab w:val="left" w:pos="840"/>
        </w:tabs>
        <w:spacing w:line="322" w:lineRule="exact"/>
        <w:ind w:left="542"/>
        <w:rPr>
          <w:spacing w:val="-4"/>
          <w:sz w:val="28"/>
          <w:szCs w:val="28"/>
        </w:rPr>
      </w:pPr>
      <w:r>
        <w:rPr>
          <w:sz w:val="28"/>
          <w:szCs w:val="28"/>
        </w:rPr>
        <w:t>социальная эффективность;</w:t>
      </w:r>
    </w:p>
    <w:p w:rsidR="00000000" w:rsidRDefault="000630A8" w:rsidP="000630A8">
      <w:pPr>
        <w:numPr>
          <w:ilvl w:val="0"/>
          <w:numId w:val="4"/>
        </w:numPr>
        <w:shd w:val="clear" w:color="auto" w:fill="FFFFFF"/>
        <w:tabs>
          <w:tab w:val="left" w:pos="840"/>
        </w:tabs>
        <w:spacing w:line="322" w:lineRule="exact"/>
        <w:ind w:left="542"/>
        <w:rPr>
          <w:spacing w:val="-6"/>
          <w:sz w:val="28"/>
          <w:szCs w:val="28"/>
        </w:rPr>
      </w:pPr>
      <w:r>
        <w:rPr>
          <w:sz w:val="28"/>
          <w:szCs w:val="28"/>
        </w:rPr>
        <w:t>минимальное знач</w:t>
      </w:r>
      <w:r>
        <w:rPr>
          <w:sz w:val="28"/>
          <w:szCs w:val="28"/>
        </w:rPr>
        <w:t>ение срока окупаемости;</w:t>
      </w:r>
    </w:p>
    <w:p w:rsidR="00000000" w:rsidRDefault="000630A8">
      <w:pPr>
        <w:shd w:val="clear" w:color="auto" w:fill="FFFFFF"/>
        <w:tabs>
          <w:tab w:val="left" w:pos="1118"/>
        </w:tabs>
        <w:spacing w:line="322" w:lineRule="exact"/>
        <w:ind w:left="10" w:firstLine="542"/>
        <w:jc w:val="both"/>
      </w:pPr>
      <w:r>
        <w:rPr>
          <w:spacing w:val="-8"/>
          <w:sz w:val="28"/>
          <w:szCs w:val="28"/>
        </w:rPr>
        <w:t>5)</w:t>
      </w:r>
      <w:r>
        <w:rPr>
          <w:sz w:val="28"/>
          <w:szCs w:val="28"/>
        </w:rPr>
        <w:tab/>
      </w:r>
      <w:r>
        <w:rPr>
          <w:sz w:val="28"/>
          <w:szCs w:val="28"/>
        </w:rPr>
        <w:t>обеспечение инновационного, технологического развития и</w:t>
      </w:r>
      <w:r>
        <w:rPr>
          <w:sz w:val="28"/>
          <w:szCs w:val="28"/>
        </w:rPr>
        <w:br/>
        <w:t>модернизации экономики района.</w:t>
      </w:r>
    </w:p>
    <w:p w:rsidR="00000000" w:rsidRDefault="000630A8">
      <w:pPr>
        <w:shd w:val="clear" w:color="auto" w:fill="FFFFFF"/>
        <w:tabs>
          <w:tab w:val="left" w:pos="816"/>
        </w:tabs>
        <w:spacing w:line="322" w:lineRule="exact"/>
        <w:ind w:left="542"/>
      </w:pPr>
      <w:r>
        <w:rPr>
          <w:spacing w:val="-10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sz w:val="28"/>
          <w:szCs w:val="28"/>
        </w:rPr>
        <w:t>Организатором конкурсного отбора является исполнительный орган.</w:t>
      </w:r>
    </w:p>
    <w:p w:rsidR="00000000" w:rsidRDefault="000630A8">
      <w:pPr>
        <w:shd w:val="clear" w:color="auto" w:fill="FFFFFF"/>
        <w:tabs>
          <w:tab w:val="left" w:pos="1085"/>
        </w:tabs>
        <w:spacing w:line="322" w:lineRule="exact"/>
        <w:ind w:left="10" w:right="10" w:firstLine="547"/>
        <w:jc w:val="both"/>
      </w:pPr>
      <w:r>
        <w:rPr>
          <w:spacing w:val="-17"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sz w:val="28"/>
          <w:szCs w:val="28"/>
        </w:rPr>
        <w:t>Организатор конкурсного отбора осуществляет публикацию</w:t>
      </w:r>
      <w:r>
        <w:rPr>
          <w:sz w:val="28"/>
          <w:szCs w:val="28"/>
        </w:rPr>
        <w:br/>
        <w:t>информационного с</w:t>
      </w:r>
      <w:r>
        <w:rPr>
          <w:sz w:val="28"/>
          <w:szCs w:val="28"/>
        </w:rPr>
        <w:t>ообщения о проведении конкурсного отбора, прием и</w:t>
      </w:r>
      <w:r>
        <w:rPr>
          <w:sz w:val="28"/>
          <w:szCs w:val="28"/>
        </w:rPr>
        <w:br/>
        <w:t>рассмотрение документов.</w:t>
      </w:r>
    </w:p>
    <w:p w:rsidR="00000000" w:rsidRDefault="000630A8">
      <w:pPr>
        <w:shd w:val="clear" w:color="auto" w:fill="FFFFFF"/>
        <w:tabs>
          <w:tab w:val="left" w:pos="970"/>
        </w:tabs>
        <w:spacing w:line="322" w:lineRule="exact"/>
        <w:ind w:left="5" w:firstLine="542"/>
        <w:jc w:val="both"/>
      </w:pPr>
      <w:r>
        <w:rPr>
          <w:spacing w:val="-14"/>
          <w:sz w:val="28"/>
          <w:szCs w:val="28"/>
        </w:rPr>
        <w:t>6.</w:t>
      </w:r>
      <w:r>
        <w:rPr>
          <w:sz w:val="28"/>
          <w:szCs w:val="28"/>
        </w:rPr>
        <w:tab/>
      </w:r>
      <w:r>
        <w:rPr>
          <w:sz w:val="28"/>
          <w:szCs w:val="28"/>
        </w:rPr>
        <w:t>Информационное сообщение о проведении конкурсного отбора</w:t>
      </w:r>
      <w:r>
        <w:rPr>
          <w:sz w:val="28"/>
          <w:szCs w:val="28"/>
        </w:rPr>
        <w:br/>
        <w:t>публикуется в средствах массовой информации не менее чем за 30 дней до</w:t>
      </w:r>
      <w:r>
        <w:rPr>
          <w:sz w:val="28"/>
          <w:szCs w:val="28"/>
        </w:rPr>
        <w:br/>
        <w:t>даты окончания приема заявок на участие в конкурсн</w:t>
      </w:r>
      <w:r>
        <w:rPr>
          <w:sz w:val="28"/>
          <w:szCs w:val="28"/>
        </w:rPr>
        <w:t>ом отборе.</w:t>
      </w:r>
    </w:p>
    <w:p w:rsidR="00000000" w:rsidRDefault="000630A8">
      <w:pPr>
        <w:shd w:val="clear" w:color="auto" w:fill="FFFFFF"/>
        <w:spacing w:line="322" w:lineRule="exact"/>
        <w:ind w:left="14" w:right="10" w:firstLine="533"/>
        <w:jc w:val="both"/>
      </w:pPr>
      <w:r>
        <w:rPr>
          <w:sz w:val="28"/>
          <w:szCs w:val="28"/>
        </w:rPr>
        <w:t>Датой проведения конкурсного отбора считается дата подведения его итогов.</w:t>
      </w:r>
    </w:p>
    <w:p w:rsidR="00000000" w:rsidRDefault="000630A8">
      <w:pPr>
        <w:shd w:val="clear" w:color="auto" w:fill="FFFFFF"/>
        <w:spacing w:line="322" w:lineRule="exact"/>
        <w:ind w:left="10" w:right="10" w:firstLine="533"/>
        <w:jc w:val="both"/>
      </w:pPr>
      <w:r>
        <w:rPr>
          <w:sz w:val="28"/>
          <w:szCs w:val="28"/>
        </w:rPr>
        <w:t>Информационное сообщение о проведении конкурсного отбора должно содержать следующие сведения:</w:t>
      </w:r>
    </w:p>
    <w:p w:rsidR="00000000" w:rsidRDefault="000630A8" w:rsidP="000630A8">
      <w:pPr>
        <w:numPr>
          <w:ilvl w:val="0"/>
          <w:numId w:val="5"/>
        </w:numPr>
        <w:shd w:val="clear" w:color="auto" w:fill="FFFFFF"/>
        <w:tabs>
          <w:tab w:val="left" w:pos="840"/>
        </w:tabs>
        <w:spacing w:line="322" w:lineRule="exact"/>
        <w:ind w:left="10" w:right="5" w:firstLine="538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порядок подачи заявок на участие в конкурсном отборе с указанием места п</w:t>
      </w:r>
      <w:r>
        <w:rPr>
          <w:sz w:val="28"/>
          <w:szCs w:val="28"/>
        </w:rPr>
        <w:t>одачи, даты начала и окончания приема заявок на участие в конкурсном отборе;</w:t>
      </w:r>
    </w:p>
    <w:p w:rsidR="00000000" w:rsidRDefault="000630A8" w:rsidP="000630A8">
      <w:pPr>
        <w:numPr>
          <w:ilvl w:val="0"/>
          <w:numId w:val="6"/>
        </w:numPr>
        <w:shd w:val="clear" w:color="auto" w:fill="FFFFFF"/>
        <w:tabs>
          <w:tab w:val="left" w:pos="840"/>
        </w:tabs>
        <w:spacing w:line="322" w:lineRule="exact"/>
        <w:ind w:left="547"/>
        <w:rPr>
          <w:spacing w:val="-6"/>
          <w:sz w:val="28"/>
          <w:szCs w:val="28"/>
        </w:rPr>
      </w:pPr>
      <w:r>
        <w:rPr>
          <w:sz w:val="28"/>
          <w:szCs w:val="28"/>
        </w:rPr>
        <w:t>условия и критерии конкурсного отбора;</w:t>
      </w:r>
    </w:p>
    <w:p w:rsidR="00000000" w:rsidRDefault="000630A8" w:rsidP="000630A8">
      <w:pPr>
        <w:numPr>
          <w:ilvl w:val="0"/>
          <w:numId w:val="6"/>
        </w:numPr>
        <w:shd w:val="clear" w:color="auto" w:fill="FFFFFF"/>
        <w:tabs>
          <w:tab w:val="left" w:pos="840"/>
        </w:tabs>
        <w:spacing w:before="5" w:line="322" w:lineRule="exact"/>
        <w:ind w:left="547"/>
        <w:rPr>
          <w:spacing w:val="-8"/>
          <w:sz w:val="28"/>
          <w:szCs w:val="28"/>
        </w:rPr>
      </w:pPr>
      <w:r>
        <w:rPr>
          <w:sz w:val="28"/>
          <w:szCs w:val="28"/>
        </w:rPr>
        <w:t>формы предоставляемой муниципальной поддержки;</w:t>
      </w:r>
    </w:p>
    <w:p w:rsidR="00000000" w:rsidRDefault="000630A8">
      <w:pPr>
        <w:shd w:val="clear" w:color="auto" w:fill="FFFFFF"/>
        <w:tabs>
          <w:tab w:val="left" w:pos="926"/>
        </w:tabs>
        <w:spacing w:line="322" w:lineRule="exact"/>
        <w:ind w:left="14" w:right="5" w:firstLine="528"/>
        <w:jc w:val="both"/>
      </w:pPr>
      <w:r>
        <w:rPr>
          <w:spacing w:val="-3"/>
          <w:sz w:val="28"/>
          <w:szCs w:val="28"/>
        </w:rPr>
        <w:t>4)</w:t>
      </w:r>
      <w:r>
        <w:rPr>
          <w:sz w:val="28"/>
          <w:szCs w:val="28"/>
        </w:rPr>
        <w:tab/>
      </w:r>
      <w:r>
        <w:rPr>
          <w:sz w:val="28"/>
          <w:szCs w:val="28"/>
        </w:rPr>
        <w:t>перечень документов, представляемых с заявкой, требования к их</w:t>
      </w:r>
      <w:r>
        <w:rPr>
          <w:sz w:val="28"/>
          <w:szCs w:val="28"/>
        </w:rPr>
        <w:br/>
        <w:t>составу и содержа</w:t>
      </w:r>
      <w:r>
        <w:rPr>
          <w:sz w:val="28"/>
          <w:szCs w:val="28"/>
        </w:rPr>
        <w:t>нию;</w:t>
      </w:r>
    </w:p>
    <w:p w:rsidR="00000000" w:rsidRDefault="000630A8">
      <w:pPr>
        <w:shd w:val="clear" w:color="auto" w:fill="FFFFFF"/>
        <w:tabs>
          <w:tab w:val="left" w:pos="845"/>
        </w:tabs>
        <w:spacing w:before="5" w:line="322" w:lineRule="exact"/>
        <w:ind w:left="552"/>
      </w:pPr>
      <w:r>
        <w:rPr>
          <w:spacing w:val="-11"/>
          <w:sz w:val="28"/>
          <w:szCs w:val="28"/>
        </w:rPr>
        <w:t>5)</w:t>
      </w:r>
      <w:r>
        <w:rPr>
          <w:sz w:val="28"/>
          <w:szCs w:val="28"/>
        </w:rPr>
        <w:tab/>
      </w:r>
      <w:r>
        <w:rPr>
          <w:sz w:val="28"/>
          <w:szCs w:val="28"/>
        </w:rPr>
        <w:t>иные сведения, предусмотренные законодательством.</w:t>
      </w:r>
    </w:p>
    <w:p w:rsidR="00000000" w:rsidRDefault="000630A8">
      <w:pPr>
        <w:shd w:val="clear" w:color="auto" w:fill="FFFFFF"/>
        <w:tabs>
          <w:tab w:val="left" w:pos="970"/>
        </w:tabs>
        <w:spacing w:line="322" w:lineRule="exact"/>
        <w:ind w:left="5" w:right="10" w:firstLine="542"/>
        <w:jc w:val="both"/>
      </w:pPr>
      <w:r>
        <w:rPr>
          <w:spacing w:val="-12"/>
          <w:sz w:val="28"/>
          <w:szCs w:val="28"/>
        </w:rPr>
        <w:t>7.</w:t>
      </w:r>
      <w:r>
        <w:rPr>
          <w:sz w:val="28"/>
          <w:szCs w:val="28"/>
        </w:rPr>
        <w:tab/>
      </w:r>
      <w:r>
        <w:rPr>
          <w:sz w:val="28"/>
          <w:szCs w:val="28"/>
        </w:rPr>
        <w:t>Инвесторы, желающие участвовать в конкурсном отборе для</w:t>
      </w:r>
      <w:r>
        <w:rPr>
          <w:sz w:val="28"/>
          <w:szCs w:val="28"/>
        </w:rPr>
        <w:br/>
        <w:t>получения муниципальной поддержки, представляют организатору</w:t>
      </w:r>
      <w:r>
        <w:rPr>
          <w:sz w:val="28"/>
          <w:szCs w:val="28"/>
        </w:rPr>
        <w:br/>
        <w:t>конкурсного отбора следующие документы:</w:t>
      </w:r>
    </w:p>
    <w:p w:rsidR="00000000" w:rsidRDefault="000630A8">
      <w:pPr>
        <w:shd w:val="clear" w:color="auto" w:fill="FFFFFF"/>
        <w:tabs>
          <w:tab w:val="left" w:pos="936"/>
        </w:tabs>
        <w:spacing w:line="322" w:lineRule="exact"/>
        <w:ind w:left="10" w:right="5" w:firstLine="562"/>
        <w:jc w:val="both"/>
      </w:pPr>
      <w:r>
        <w:rPr>
          <w:spacing w:val="-18"/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sz w:val="28"/>
          <w:szCs w:val="28"/>
        </w:rPr>
        <w:t>заявку на участие в конкурсном отбо</w:t>
      </w:r>
      <w:r>
        <w:rPr>
          <w:sz w:val="28"/>
          <w:szCs w:val="28"/>
        </w:rPr>
        <w:t>ре по форме, утвержденной</w:t>
      </w:r>
      <w:r>
        <w:rPr>
          <w:sz w:val="28"/>
          <w:szCs w:val="28"/>
        </w:rPr>
        <w:br/>
        <w:t>организатором конкурсного отбора;</w:t>
      </w:r>
    </w:p>
    <w:p w:rsidR="00000000" w:rsidRDefault="000630A8">
      <w:pPr>
        <w:shd w:val="clear" w:color="auto" w:fill="FFFFFF"/>
        <w:tabs>
          <w:tab w:val="left" w:pos="1075"/>
        </w:tabs>
        <w:spacing w:line="322" w:lineRule="exact"/>
        <w:ind w:left="5" w:right="5" w:firstLine="542"/>
        <w:jc w:val="both"/>
      </w:pPr>
      <w:r>
        <w:rPr>
          <w:spacing w:val="-6"/>
          <w:sz w:val="28"/>
          <w:szCs w:val="28"/>
        </w:rPr>
        <w:t>2)</w:t>
      </w:r>
      <w:r>
        <w:rPr>
          <w:sz w:val="28"/>
          <w:szCs w:val="28"/>
        </w:rPr>
        <w:tab/>
      </w:r>
      <w:r>
        <w:rPr>
          <w:sz w:val="28"/>
          <w:szCs w:val="28"/>
        </w:rPr>
        <w:t>копию лицензии на право осуществления соответствующей</w:t>
      </w:r>
      <w:r>
        <w:rPr>
          <w:sz w:val="28"/>
          <w:szCs w:val="28"/>
        </w:rPr>
        <w:br/>
        <w:t>деятельности, если данная деятельность подлежит лицензированию в</w:t>
      </w:r>
      <w:r>
        <w:rPr>
          <w:sz w:val="28"/>
          <w:szCs w:val="28"/>
        </w:rPr>
        <w:br/>
        <w:t>соответствии с законодательством Российской Федерации;</w:t>
      </w:r>
    </w:p>
    <w:p w:rsidR="00000000" w:rsidRDefault="000630A8">
      <w:pPr>
        <w:shd w:val="clear" w:color="auto" w:fill="FFFFFF"/>
        <w:tabs>
          <w:tab w:val="left" w:pos="854"/>
        </w:tabs>
        <w:spacing w:line="322" w:lineRule="exact"/>
        <w:ind w:right="10" w:firstLine="547"/>
        <w:jc w:val="both"/>
      </w:pPr>
      <w:r>
        <w:rPr>
          <w:spacing w:val="-6"/>
          <w:sz w:val="28"/>
          <w:szCs w:val="28"/>
        </w:rPr>
        <w:t>3)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бизнес-план инве</w:t>
      </w:r>
      <w:r>
        <w:rPr>
          <w:spacing w:val="-2"/>
          <w:sz w:val="28"/>
          <w:szCs w:val="28"/>
        </w:rPr>
        <w:t>стиционного проекта, выполненный в соответствии с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требованиями, установленными организатором конкурсного отбора (с</w:t>
      </w:r>
      <w:r>
        <w:rPr>
          <w:sz w:val="28"/>
          <w:szCs w:val="28"/>
        </w:rPr>
        <w:br/>
        <w:t xml:space="preserve">обязательным расчетом бюджетной эффективности,   срока окупаемости, </w:t>
      </w:r>
      <w:proofErr w:type="gramStart"/>
      <w:r>
        <w:rPr>
          <w:sz w:val="28"/>
          <w:szCs w:val="28"/>
        </w:rPr>
        <w:t>с</w:t>
      </w:r>
      <w:proofErr w:type="gramEnd"/>
    </w:p>
    <w:p w:rsidR="00000000" w:rsidRDefault="000630A8">
      <w:pPr>
        <w:shd w:val="clear" w:color="auto" w:fill="FFFFFF"/>
        <w:tabs>
          <w:tab w:val="left" w:pos="854"/>
        </w:tabs>
        <w:spacing w:line="322" w:lineRule="exact"/>
        <w:ind w:right="10" w:firstLine="547"/>
        <w:jc w:val="both"/>
        <w:sectPr w:rsidR="00000000">
          <w:pgSz w:w="11909" w:h="16834"/>
          <w:pgMar w:top="806" w:right="1276" w:bottom="360" w:left="1258" w:header="720" w:footer="720" w:gutter="0"/>
          <w:cols w:space="60"/>
          <w:noEndnote/>
        </w:sectPr>
      </w:pPr>
    </w:p>
    <w:p w:rsidR="00000000" w:rsidRDefault="000630A8">
      <w:pPr>
        <w:shd w:val="clear" w:color="auto" w:fill="FFFFFF"/>
        <w:spacing w:before="106" w:line="322" w:lineRule="exact"/>
        <w:ind w:left="5"/>
      </w:pPr>
      <w:r>
        <w:rPr>
          <w:spacing w:val="-8"/>
          <w:sz w:val="30"/>
          <w:szCs w:val="30"/>
        </w:rPr>
        <w:lastRenderedPageBreak/>
        <w:t xml:space="preserve">указанием    </w:t>
      </w:r>
      <w:proofErr w:type="gramStart"/>
      <w:r>
        <w:rPr>
          <w:spacing w:val="-8"/>
          <w:sz w:val="30"/>
          <w:szCs w:val="30"/>
        </w:rPr>
        <w:t>социальное</w:t>
      </w:r>
      <w:proofErr w:type="gramEnd"/>
      <w:r>
        <w:rPr>
          <w:spacing w:val="-8"/>
          <w:sz w:val="30"/>
          <w:szCs w:val="30"/>
        </w:rPr>
        <w:t xml:space="preserve">    эффективности    и</w:t>
      </w:r>
      <w:r>
        <w:rPr>
          <w:spacing w:val="-8"/>
          <w:sz w:val="30"/>
          <w:szCs w:val="30"/>
        </w:rPr>
        <w:t xml:space="preserve">    экономической    значимости </w:t>
      </w:r>
      <w:r>
        <w:rPr>
          <w:sz w:val="30"/>
          <w:szCs w:val="30"/>
        </w:rPr>
        <w:t>реализуемого инвестиционного проекта);</w:t>
      </w:r>
    </w:p>
    <w:p w:rsidR="00000000" w:rsidRDefault="000630A8" w:rsidP="000630A8">
      <w:pPr>
        <w:numPr>
          <w:ilvl w:val="0"/>
          <w:numId w:val="7"/>
        </w:numPr>
        <w:shd w:val="clear" w:color="auto" w:fill="FFFFFF"/>
        <w:tabs>
          <w:tab w:val="left" w:pos="1085"/>
        </w:tabs>
        <w:spacing w:line="322" w:lineRule="exact"/>
        <w:ind w:left="5" w:right="10" w:firstLine="710"/>
        <w:jc w:val="both"/>
        <w:rPr>
          <w:spacing w:val="-14"/>
          <w:sz w:val="30"/>
          <w:szCs w:val="30"/>
        </w:rPr>
      </w:pPr>
      <w:r>
        <w:rPr>
          <w:spacing w:val="-9"/>
          <w:sz w:val="30"/>
          <w:szCs w:val="30"/>
        </w:rPr>
        <w:t xml:space="preserve">копию положительного заключения государственной экспертизы </w:t>
      </w:r>
      <w:r>
        <w:rPr>
          <w:spacing w:val="-5"/>
          <w:sz w:val="30"/>
          <w:szCs w:val="30"/>
        </w:rPr>
        <w:t xml:space="preserve">проектной документации по инвестиционному проекту, если проведение </w:t>
      </w:r>
      <w:r>
        <w:rPr>
          <w:spacing w:val="-8"/>
          <w:sz w:val="30"/>
          <w:szCs w:val="30"/>
        </w:rPr>
        <w:t xml:space="preserve">такой экспертизы является обязательным в соответствии </w:t>
      </w:r>
      <w:r>
        <w:rPr>
          <w:spacing w:val="-8"/>
          <w:sz w:val="30"/>
          <w:szCs w:val="30"/>
        </w:rPr>
        <w:t xml:space="preserve">с действующим </w:t>
      </w:r>
      <w:r>
        <w:rPr>
          <w:spacing w:val="-9"/>
          <w:sz w:val="30"/>
          <w:szCs w:val="30"/>
        </w:rPr>
        <w:t xml:space="preserve">законодательством (кроме случаев представления заявок на получение </w:t>
      </w:r>
      <w:r>
        <w:rPr>
          <w:spacing w:val="-10"/>
          <w:sz w:val="30"/>
          <w:szCs w:val="30"/>
        </w:rPr>
        <w:t>муниципальной поддержки для подготовки проектной документации);</w:t>
      </w:r>
    </w:p>
    <w:p w:rsidR="00000000" w:rsidRDefault="000630A8" w:rsidP="000630A8">
      <w:pPr>
        <w:numPr>
          <w:ilvl w:val="0"/>
          <w:numId w:val="7"/>
        </w:numPr>
        <w:shd w:val="clear" w:color="auto" w:fill="FFFFFF"/>
        <w:tabs>
          <w:tab w:val="left" w:pos="1085"/>
        </w:tabs>
        <w:spacing w:line="322" w:lineRule="exact"/>
        <w:ind w:left="5" w:right="5" w:firstLine="710"/>
        <w:jc w:val="both"/>
        <w:rPr>
          <w:spacing w:val="-17"/>
          <w:sz w:val="30"/>
          <w:szCs w:val="30"/>
        </w:rPr>
      </w:pPr>
      <w:r>
        <w:rPr>
          <w:spacing w:val="-7"/>
          <w:sz w:val="30"/>
          <w:szCs w:val="30"/>
        </w:rPr>
        <w:t xml:space="preserve">бухгалтерский баланс с приложениями и пояснительной запиской </w:t>
      </w:r>
      <w:r>
        <w:rPr>
          <w:spacing w:val="-9"/>
          <w:sz w:val="30"/>
          <w:szCs w:val="30"/>
        </w:rPr>
        <w:t>или соответствующие налоговые декларации по с</w:t>
      </w:r>
      <w:r>
        <w:rPr>
          <w:spacing w:val="-9"/>
          <w:sz w:val="30"/>
          <w:szCs w:val="30"/>
        </w:rPr>
        <w:t xml:space="preserve">остоянию на последнюю </w:t>
      </w:r>
      <w:r>
        <w:rPr>
          <w:spacing w:val="-8"/>
          <w:sz w:val="30"/>
          <w:szCs w:val="30"/>
        </w:rPr>
        <w:t xml:space="preserve">отчетную дату текущего года и за предыдущий год и книгу учета доходов и расходов за период не менее 6 последних месяцев. В случае ее отсутствия предоставляется кассовая книга (журнал кассира </w:t>
      </w:r>
      <w:r>
        <w:rPr>
          <w:spacing w:val="-8"/>
          <w:sz w:val="30"/>
          <w:szCs w:val="30"/>
        </w:rPr>
        <w:t xml:space="preserve">- </w:t>
      </w:r>
      <w:proofErr w:type="spellStart"/>
      <w:r>
        <w:rPr>
          <w:spacing w:val="-8"/>
          <w:sz w:val="30"/>
          <w:szCs w:val="30"/>
        </w:rPr>
        <w:t>операциониста</w:t>
      </w:r>
      <w:proofErr w:type="spellEnd"/>
      <w:r>
        <w:rPr>
          <w:spacing w:val="-8"/>
          <w:sz w:val="30"/>
          <w:szCs w:val="30"/>
        </w:rPr>
        <w:t xml:space="preserve">) за тот же </w:t>
      </w:r>
      <w:r>
        <w:rPr>
          <w:spacing w:val="-9"/>
          <w:sz w:val="30"/>
          <w:szCs w:val="30"/>
        </w:rPr>
        <w:t>период, заверенная</w:t>
      </w:r>
      <w:r>
        <w:rPr>
          <w:spacing w:val="-9"/>
          <w:sz w:val="30"/>
          <w:szCs w:val="30"/>
        </w:rPr>
        <w:t xml:space="preserve"> подписью индивидуального предпринимателя;</w:t>
      </w:r>
    </w:p>
    <w:p w:rsidR="00000000" w:rsidRDefault="000630A8">
      <w:pPr>
        <w:rPr>
          <w:sz w:val="2"/>
          <w:szCs w:val="2"/>
        </w:rPr>
      </w:pPr>
    </w:p>
    <w:p w:rsidR="00000000" w:rsidRDefault="000630A8" w:rsidP="000630A8">
      <w:pPr>
        <w:numPr>
          <w:ilvl w:val="0"/>
          <w:numId w:val="8"/>
        </w:numPr>
        <w:shd w:val="clear" w:color="auto" w:fill="FFFFFF"/>
        <w:tabs>
          <w:tab w:val="left" w:pos="888"/>
        </w:tabs>
        <w:spacing w:line="322" w:lineRule="exact"/>
        <w:ind w:left="10" w:right="10" w:firstLine="547"/>
        <w:jc w:val="both"/>
        <w:rPr>
          <w:spacing w:val="-15"/>
          <w:sz w:val="30"/>
          <w:szCs w:val="30"/>
        </w:rPr>
      </w:pPr>
      <w:r>
        <w:rPr>
          <w:spacing w:val="-9"/>
          <w:sz w:val="30"/>
          <w:szCs w:val="30"/>
        </w:rPr>
        <w:t xml:space="preserve">копии учредительных документов, заверенные нотариально, выписку </w:t>
      </w:r>
      <w:r>
        <w:rPr>
          <w:spacing w:val="-5"/>
          <w:sz w:val="30"/>
          <w:szCs w:val="30"/>
        </w:rPr>
        <w:t xml:space="preserve">из единого государственного реестра юридических лиц или выписку из </w:t>
      </w:r>
      <w:r>
        <w:rPr>
          <w:spacing w:val="-10"/>
          <w:sz w:val="30"/>
          <w:szCs w:val="30"/>
        </w:rPr>
        <w:t>единого государственного реестра индивидуальных предпринимателей;</w:t>
      </w:r>
    </w:p>
    <w:p w:rsidR="00000000" w:rsidRDefault="000630A8" w:rsidP="000630A8">
      <w:pPr>
        <w:numPr>
          <w:ilvl w:val="0"/>
          <w:numId w:val="8"/>
        </w:numPr>
        <w:shd w:val="clear" w:color="auto" w:fill="FFFFFF"/>
        <w:tabs>
          <w:tab w:val="left" w:pos="888"/>
        </w:tabs>
        <w:spacing w:line="322" w:lineRule="exact"/>
        <w:ind w:left="10" w:right="5" w:firstLine="547"/>
        <w:jc w:val="both"/>
        <w:rPr>
          <w:spacing w:val="-14"/>
          <w:sz w:val="30"/>
          <w:szCs w:val="30"/>
        </w:rPr>
      </w:pPr>
      <w:r>
        <w:rPr>
          <w:spacing w:val="-9"/>
          <w:sz w:val="30"/>
          <w:szCs w:val="30"/>
        </w:rPr>
        <w:t>справ</w:t>
      </w:r>
      <w:r>
        <w:rPr>
          <w:spacing w:val="-9"/>
          <w:sz w:val="30"/>
          <w:szCs w:val="30"/>
        </w:rPr>
        <w:t xml:space="preserve">ку налогового органа о состоянии расчетов с бюджетами всех </w:t>
      </w:r>
      <w:r>
        <w:rPr>
          <w:sz w:val="30"/>
          <w:szCs w:val="30"/>
        </w:rPr>
        <w:t>уровней;</w:t>
      </w:r>
    </w:p>
    <w:p w:rsidR="00000000" w:rsidRDefault="000630A8">
      <w:pPr>
        <w:shd w:val="clear" w:color="auto" w:fill="FFFFFF"/>
        <w:tabs>
          <w:tab w:val="left" w:pos="1094"/>
        </w:tabs>
        <w:spacing w:line="322" w:lineRule="exact"/>
        <w:ind w:left="14" w:firstLine="547"/>
        <w:jc w:val="both"/>
      </w:pPr>
      <w:r>
        <w:rPr>
          <w:spacing w:val="-19"/>
          <w:sz w:val="30"/>
          <w:szCs w:val="30"/>
        </w:rPr>
        <w:t>8)</w:t>
      </w:r>
      <w:r>
        <w:rPr>
          <w:sz w:val="30"/>
          <w:szCs w:val="30"/>
        </w:rPr>
        <w:tab/>
      </w:r>
      <w:r>
        <w:rPr>
          <w:sz w:val="30"/>
          <w:szCs w:val="30"/>
        </w:rPr>
        <w:t>копию договора, заверенную кредитной организацией, или</w:t>
      </w:r>
      <w:r>
        <w:rPr>
          <w:sz w:val="30"/>
          <w:szCs w:val="30"/>
        </w:rPr>
        <w:br/>
        <w:t>письменное подтверждение кредитной организации о намерении</w:t>
      </w:r>
      <w:r>
        <w:rPr>
          <w:sz w:val="30"/>
          <w:szCs w:val="30"/>
        </w:rPr>
        <w:br/>
      </w:r>
      <w:r>
        <w:rPr>
          <w:spacing w:val="-8"/>
          <w:sz w:val="30"/>
          <w:szCs w:val="30"/>
        </w:rPr>
        <w:t>предоставить кредит на реализацию инвестиционного проекта, в качестве</w:t>
      </w:r>
      <w:r>
        <w:rPr>
          <w:spacing w:val="-8"/>
          <w:sz w:val="30"/>
          <w:szCs w:val="30"/>
        </w:rPr>
        <w:br/>
      </w:r>
      <w:r>
        <w:rPr>
          <w:sz w:val="30"/>
          <w:szCs w:val="30"/>
        </w:rPr>
        <w:t>о</w:t>
      </w:r>
      <w:r>
        <w:rPr>
          <w:sz w:val="30"/>
          <w:szCs w:val="30"/>
        </w:rPr>
        <w:t>беспечения которого привлекается муниципальная гарантия</w:t>
      </w:r>
      <w:r>
        <w:rPr>
          <w:sz w:val="30"/>
          <w:szCs w:val="30"/>
        </w:rPr>
        <w:br/>
        <w:t>муниципального района (представляется только инвесторами,</w:t>
      </w:r>
      <w:r>
        <w:rPr>
          <w:sz w:val="30"/>
          <w:szCs w:val="30"/>
        </w:rPr>
        <w:br/>
      </w:r>
      <w:r>
        <w:rPr>
          <w:spacing w:val="-9"/>
          <w:sz w:val="30"/>
          <w:szCs w:val="30"/>
        </w:rPr>
        <w:t>претендующими на муниципальную поддержку в форме муниципальной</w:t>
      </w:r>
      <w:r>
        <w:rPr>
          <w:spacing w:val="-9"/>
          <w:sz w:val="30"/>
          <w:szCs w:val="30"/>
        </w:rPr>
        <w:br/>
        <w:t>гарантии муниципального района и заключившими кредитный договор);</w:t>
      </w:r>
    </w:p>
    <w:p w:rsidR="00000000" w:rsidRDefault="000630A8">
      <w:pPr>
        <w:shd w:val="clear" w:color="auto" w:fill="FFFFFF"/>
        <w:tabs>
          <w:tab w:val="left" w:pos="859"/>
        </w:tabs>
        <w:spacing w:line="322" w:lineRule="exact"/>
        <w:ind w:left="14" w:firstLine="542"/>
        <w:jc w:val="both"/>
      </w:pPr>
      <w:r>
        <w:rPr>
          <w:spacing w:val="-14"/>
          <w:sz w:val="30"/>
          <w:szCs w:val="30"/>
        </w:rPr>
        <w:t>9)</w:t>
      </w:r>
      <w:r>
        <w:rPr>
          <w:sz w:val="30"/>
          <w:szCs w:val="30"/>
        </w:rPr>
        <w:tab/>
      </w:r>
      <w:r>
        <w:rPr>
          <w:spacing w:val="-11"/>
          <w:sz w:val="30"/>
          <w:szCs w:val="30"/>
        </w:rPr>
        <w:t>копию кред</w:t>
      </w:r>
      <w:r>
        <w:rPr>
          <w:spacing w:val="-11"/>
          <w:sz w:val="30"/>
          <w:szCs w:val="30"/>
        </w:rPr>
        <w:t>итного договора, заверенную кредитной организацией, или</w:t>
      </w:r>
      <w:r>
        <w:rPr>
          <w:spacing w:val="-11"/>
          <w:sz w:val="30"/>
          <w:szCs w:val="30"/>
        </w:rPr>
        <w:br/>
      </w:r>
      <w:r>
        <w:rPr>
          <w:sz w:val="30"/>
          <w:szCs w:val="30"/>
        </w:rPr>
        <w:t>письменное подтверждение кредитной организации о намерении</w:t>
      </w:r>
      <w:r>
        <w:rPr>
          <w:sz w:val="30"/>
          <w:szCs w:val="30"/>
        </w:rPr>
        <w:br/>
        <w:t>предоставить кредит на реализацию инвестиционного проекта</w:t>
      </w:r>
      <w:r>
        <w:rPr>
          <w:sz w:val="30"/>
          <w:szCs w:val="30"/>
        </w:rPr>
        <w:br/>
      </w:r>
      <w:r>
        <w:rPr>
          <w:spacing w:val="-9"/>
          <w:sz w:val="30"/>
          <w:szCs w:val="30"/>
        </w:rPr>
        <w:t>(представляется только инвесторами, претендующими на муниципальную</w:t>
      </w:r>
      <w:r>
        <w:rPr>
          <w:spacing w:val="-9"/>
          <w:sz w:val="30"/>
          <w:szCs w:val="30"/>
        </w:rPr>
        <w:br/>
        <w:t>поддержку в форм</w:t>
      </w:r>
      <w:r>
        <w:rPr>
          <w:spacing w:val="-9"/>
          <w:sz w:val="30"/>
          <w:szCs w:val="30"/>
        </w:rPr>
        <w:t>е субсидирования части процентной ставки за пользование</w:t>
      </w:r>
      <w:r>
        <w:rPr>
          <w:spacing w:val="-9"/>
          <w:sz w:val="30"/>
          <w:szCs w:val="30"/>
        </w:rPr>
        <w:br/>
      </w:r>
      <w:r>
        <w:rPr>
          <w:sz w:val="30"/>
          <w:szCs w:val="30"/>
        </w:rPr>
        <w:t>кредитом);</w:t>
      </w:r>
    </w:p>
    <w:p w:rsidR="00000000" w:rsidRDefault="000630A8">
      <w:pPr>
        <w:shd w:val="clear" w:color="auto" w:fill="FFFFFF"/>
        <w:tabs>
          <w:tab w:val="left" w:pos="1214"/>
        </w:tabs>
        <w:spacing w:line="322" w:lineRule="exact"/>
        <w:ind w:left="10" w:right="5" w:firstLine="571"/>
        <w:jc w:val="both"/>
      </w:pPr>
      <w:r>
        <w:rPr>
          <w:spacing w:val="-22"/>
          <w:sz w:val="30"/>
          <w:szCs w:val="30"/>
        </w:rPr>
        <w:t>10)</w:t>
      </w:r>
      <w:r>
        <w:rPr>
          <w:sz w:val="30"/>
          <w:szCs w:val="30"/>
        </w:rPr>
        <w:tab/>
      </w:r>
      <w:r>
        <w:rPr>
          <w:spacing w:val="-9"/>
          <w:sz w:val="30"/>
          <w:szCs w:val="30"/>
        </w:rPr>
        <w:t>копию договора, заверенную некоммерческой организацией,</w:t>
      </w:r>
      <w:r>
        <w:rPr>
          <w:spacing w:val="-9"/>
          <w:sz w:val="30"/>
          <w:szCs w:val="30"/>
        </w:rPr>
        <w:br/>
        <w:t xml:space="preserve">предоставившей </w:t>
      </w:r>
      <w:proofErr w:type="spellStart"/>
      <w:r>
        <w:rPr>
          <w:spacing w:val="-9"/>
          <w:sz w:val="30"/>
          <w:szCs w:val="30"/>
        </w:rPr>
        <w:t>займ</w:t>
      </w:r>
      <w:proofErr w:type="spellEnd"/>
      <w:r>
        <w:rPr>
          <w:spacing w:val="-9"/>
          <w:sz w:val="30"/>
          <w:szCs w:val="30"/>
        </w:rPr>
        <w:t>, или письменное подтверждение некоммерческой</w:t>
      </w:r>
      <w:r>
        <w:rPr>
          <w:spacing w:val="-9"/>
          <w:sz w:val="30"/>
          <w:szCs w:val="30"/>
        </w:rPr>
        <w:br/>
      </w:r>
      <w:r>
        <w:rPr>
          <w:sz w:val="30"/>
          <w:szCs w:val="30"/>
        </w:rPr>
        <w:t xml:space="preserve">организации о намерении предоставить </w:t>
      </w:r>
      <w:proofErr w:type="spellStart"/>
      <w:r>
        <w:rPr>
          <w:sz w:val="30"/>
          <w:szCs w:val="30"/>
        </w:rPr>
        <w:t>займ</w:t>
      </w:r>
      <w:proofErr w:type="spellEnd"/>
      <w:r>
        <w:rPr>
          <w:sz w:val="30"/>
          <w:szCs w:val="30"/>
        </w:rPr>
        <w:t xml:space="preserve"> на реализацию</w:t>
      </w:r>
      <w:r>
        <w:rPr>
          <w:sz w:val="30"/>
          <w:szCs w:val="30"/>
        </w:rPr>
        <w:br/>
        <w:t>инвестиц</w:t>
      </w:r>
      <w:r>
        <w:rPr>
          <w:sz w:val="30"/>
          <w:szCs w:val="30"/>
        </w:rPr>
        <w:t>ионного проекта (представляется только инвесторами,</w:t>
      </w:r>
      <w:r>
        <w:rPr>
          <w:sz w:val="30"/>
          <w:szCs w:val="30"/>
        </w:rPr>
        <w:br/>
      </w:r>
      <w:r>
        <w:rPr>
          <w:spacing w:val="-6"/>
          <w:sz w:val="30"/>
          <w:szCs w:val="30"/>
        </w:rPr>
        <w:t>претендующими на муниципальную поддержку в форме субсидирования</w:t>
      </w:r>
      <w:r>
        <w:rPr>
          <w:spacing w:val="-6"/>
          <w:sz w:val="30"/>
          <w:szCs w:val="30"/>
        </w:rPr>
        <w:br/>
      </w:r>
      <w:r>
        <w:rPr>
          <w:spacing w:val="-9"/>
          <w:sz w:val="30"/>
          <w:szCs w:val="30"/>
        </w:rPr>
        <w:t>части процентной ставки за пользование кредитом (займом);</w:t>
      </w:r>
    </w:p>
    <w:p w:rsidR="00000000" w:rsidRDefault="000630A8">
      <w:pPr>
        <w:shd w:val="clear" w:color="auto" w:fill="FFFFFF"/>
        <w:tabs>
          <w:tab w:val="left" w:pos="1037"/>
        </w:tabs>
        <w:spacing w:line="322" w:lineRule="exact"/>
        <w:ind w:left="14" w:firstLine="562"/>
        <w:jc w:val="both"/>
      </w:pPr>
      <w:r>
        <w:rPr>
          <w:spacing w:val="-20"/>
          <w:sz w:val="30"/>
          <w:szCs w:val="30"/>
        </w:rPr>
        <w:t>11)</w:t>
      </w:r>
      <w:r>
        <w:rPr>
          <w:sz w:val="30"/>
          <w:szCs w:val="30"/>
        </w:rPr>
        <w:tab/>
      </w:r>
      <w:r>
        <w:rPr>
          <w:spacing w:val="-9"/>
          <w:sz w:val="30"/>
          <w:szCs w:val="30"/>
        </w:rPr>
        <w:t>предварительный расчет суммы финансовых средств, необходимых</w:t>
      </w:r>
      <w:r>
        <w:rPr>
          <w:spacing w:val="-9"/>
          <w:sz w:val="30"/>
          <w:szCs w:val="30"/>
        </w:rPr>
        <w:br/>
        <w:t>для субсидировани</w:t>
      </w:r>
      <w:r>
        <w:rPr>
          <w:spacing w:val="-9"/>
          <w:sz w:val="30"/>
          <w:szCs w:val="30"/>
        </w:rPr>
        <w:t>я части процентной ставки, (представляется инвесторами,</w:t>
      </w:r>
      <w:r>
        <w:rPr>
          <w:spacing w:val="-9"/>
          <w:sz w:val="30"/>
          <w:szCs w:val="30"/>
        </w:rPr>
        <w:br/>
      </w:r>
      <w:r>
        <w:rPr>
          <w:spacing w:val="-6"/>
          <w:sz w:val="30"/>
          <w:szCs w:val="30"/>
        </w:rPr>
        <w:t>претендующими на муниципальную поддержку в форме субсидирования</w:t>
      </w:r>
      <w:r>
        <w:rPr>
          <w:spacing w:val="-6"/>
          <w:sz w:val="30"/>
          <w:szCs w:val="30"/>
        </w:rPr>
        <w:br/>
      </w:r>
      <w:r>
        <w:rPr>
          <w:sz w:val="30"/>
          <w:szCs w:val="30"/>
        </w:rPr>
        <w:t>части процентной ставки,</w:t>
      </w:r>
    </w:p>
    <w:p w:rsidR="00000000" w:rsidRDefault="000630A8">
      <w:pPr>
        <w:shd w:val="clear" w:color="auto" w:fill="FFFFFF"/>
        <w:spacing w:line="322" w:lineRule="exact"/>
        <w:ind w:left="14" w:right="5" w:firstLine="533"/>
        <w:jc w:val="both"/>
      </w:pPr>
      <w:r>
        <w:rPr>
          <w:spacing w:val="-1"/>
          <w:sz w:val="30"/>
          <w:szCs w:val="30"/>
        </w:rPr>
        <w:t xml:space="preserve">Документы, не ' соответствующие установленным требованиям </w:t>
      </w:r>
      <w:r>
        <w:rPr>
          <w:sz w:val="30"/>
          <w:szCs w:val="30"/>
        </w:rPr>
        <w:t>настоящего Положения или представленные не в полном о</w:t>
      </w:r>
      <w:r>
        <w:rPr>
          <w:sz w:val="30"/>
          <w:szCs w:val="30"/>
        </w:rPr>
        <w:t xml:space="preserve">бъеме, </w:t>
      </w:r>
      <w:r>
        <w:rPr>
          <w:spacing w:val="-2"/>
          <w:sz w:val="30"/>
          <w:szCs w:val="30"/>
        </w:rPr>
        <w:t xml:space="preserve">возвращаются заявителю без рассмотрения с письменным указанием </w:t>
      </w:r>
      <w:r>
        <w:rPr>
          <w:sz w:val="30"/>
          <w:szCs w:val="30"/>
        </w:rPr>
        <w:t>оснований, по которым они возвращаются.</w:t>
      </w:r>
    </w:p>
    <w:p w:rsidR="00000000" w:rsidRDefault="000630A8">
      <w:pPr>
        <w:shd w:val="clear" w:color="auto" w:fill="FFFFFF"/>
        <w:spacing w:before="5" w:line="322" w:lineRule="exact"/>
        <w:ind w:left="562"/>
      </w:pPr>
      <w:r>
        <w:rPr>
          <w:spacing w:val="-10"/>
          <w:sz w:val="30"/>
          <w:szCs w:val="30"/>
        </w:rPr>
        <w:t xml:space="preserve">8. </w:t>
      </w:r>
      <w:r>
        <w:rPr>
          <w:spacing w:val="-10"/>
          <w:sz w:val="30"/>
          <w:szCs w:val="30"/>
        </w:rPr>
        <w:t>Организатор конкурсного отбора:</w:t>
      </w:r>
    </w:p>
    <w:p w:rsidR="00000000" w:rsidRDefault="000630A8">
      <w:pPr>
        <w:shd w:val="clear" w:color="auto" w:fill="FFFFFF"/>
        <w:spacing w:before="5" w:line="322" w:lineRule="exact"/>
        <w:ind w:left="562"/>
        <w:sectPr w:rsidR="00000000">
          <w:pgSz w:w="11909" w:h="16834"/>
          <w:pgMar w:top="790" w:right="1037" w:bottom="360" w:left="1493" w:header="720" w:footer="720" w:gutter="0"/>
          <w:cols w:space="60"/>
          <w:noEndnote/>
        </w:sectPr>
      </w:pPr>
    </w:p>
    <w:p w:rsidR="00000000" w:rsidRDefault="000630A8">
      <w:pPr>
        <w:shd w:val="clear" w:color="auto" w:fill="FFFFFF"/>
        <w:tabs>
          <w:tab w:val="left" w:pos="1114"/>
        </w:tabs>
        <w:spacing w:before="254" w:line="322" w:lineRule="exact"/>
        <w:ind w:right="10" w:firstLine="566"/>
        <w:jc w:val="both"/>
      </w:pPr>
      <w:r>
        <w:rPr>
          <w:spacing w:val="-19"/>
          <w:sz w:val="28"/>
          <w:szCs w:val="28"/>
        </w:rPr>
        <w:lastRenderedPageBreak/>
        <w:t>1)</w:t>
      </w:r>
      <w:r>
        <w:rPr>
          <w:sz w:val="28"/>
          <w:szCs w:val="28"/>
        </w:rPr>
        <w:tab/>
      </w:r>
      <w:r>
        <w:rPr>
          <w:sz w:val="28"/>
          <w:szCs w:val="28"/>
        </w:rPr>
        <w:t>рассматривает представленные документы на соответствие</w:t>
      </w:r>
      <w:r>
        <w:rPr>
          <w:sz w:val="28"/>
          <w:szCs w:val="28"/>
        </w:rPr>
        <w:br/>
        <w:t>требованиям, установленным н</w:t>
      </w:r>
      <w:r>
        <w:rPr>
          <w:sz w:val="28"/>
          <w:szCs w:val="28"/>
        </w:rPr>
        <w:t>астоящим Положением;</w:t>
      </w:r>
    </w:p>
    <w:p w:rsidR="00000000" w:rsidRDefault="000630A8">
      <w:pPr>
        <w:shd w:val="clear" w:color="auto" w:fill="FFFFFF"/>
        <w:tabs>
          <w:tab w:val="left" w:pos="1344"/>
        </w:tabs>
        <w:spacing w:line="322" w:lineRule="exact"/>
        <w:ind w:right="10" w:firstLine="542"/>
        <w:jc w:val="both"/>
      </w:pPr>
      <w:r>
        <w:rPr>
          <w:spacing w:val="-6"/>
          <w:sz w:val="28"/>
          <w:szCs w:val="28"/>
        </w:rPr>
        <w:t>2)</w:t>
      </w:r>
      <w:r>
        <w:rPr>
          <w:sz w:val="28"/>
          <w:szCs w:val="28"/>
        </w:rPr>
        <w:tab/>
      </w:r>
      <w:r>
        <w:rPr>
          <w:sz w:val="28"/>
          <w:szCs w:val="28"/>
        </w:rPr>
        <w:t>организует рассмотрение представленных документов</w:t>
      </w:r>
      <w:r>
        <w:rPr>
          <w:sz w:val="28"/>
          <w:szCs w:val="28"/>
        </w:rPr>
        <w:br/>
        <w:t>заинтересованными органами исполнительной власти муниципального</w:t>
      </w:r>
      <w:r>
        <w:rPr>
          <w:sz w:val="28"/>
          <w:szCs w:val="28"/>
        </w:rPr>
        <w:br/>
        <w:t>района «Карымский район»;</w:t>
      </w:r>
    </w:p>
    <w:p w:rsidR="00000000" w:rsidRDefault="000630A8">
      <w:pPr>
        <w:shd w:val="clear" w:color="auto" w:fill="FFFFFF"/>
        <w:tabs>
          <w:tab w:val="left" w:pos="878"/>
        </w:tabs>
        <w:spacing w:line="322" w:lineRule="exact"/>
        <w:ind w:left="10" w:right="10" w:firstLine="538"/>
        <w:jc w:val="both"/>
      </w:pPr>
      <w:r>
        <w:rPr>
          <w:spacing w:val="-11"/>
          <w:sz w:val="28"/>
          <w:szCs w:val="28"/>
        </w:rPr>
        <w:t>3)</w:t>
      </w:r>
      <w:r>
        <w:rPr>
          <w:sz w:val="28"/>
          <w:szCs w:val="28"/>
        </w:rPr>
        <w:tab/>
      </w:r>
      <w:r>
        <w:rPr>
          <w:sz w:val="28"/>
          <w:szCs w:val="28"/>
        </w:rPr>
        <w:t>проводит оценку эффективности проектов в порядке, установленном</w:t>
      </w:r>
      <w:r>
        <w:rPr>
          <w:sz w:val="28"/>
          <w:szCs w:val="28"/>
        </w:rPr>
        <w:br/>
        <w:t>организатором конкурсного</w:t>
      </w:r>
      <w:r>
        <w:rPr>
          <w:sz w:val="28"/>
          <w:szCs w:val="28"/>
        </w:rPr>
        <w:t xml:space="preserve"> отбора;</w:t>
      </w:r>
    </w:p>
    <w:p w:rsidR="00000000" w:rsidRDefault="000630A8">
      <w:pPr>
        <w:shd w:val="clear" w:color="auto" w:fill="FFFFFF"/>
        <w:tabs>
          <w:tab w:val="left" w:pos="994"/>
        </w:tabs>
        <w:spacing w:line="322" w:lineRule="exact"/>
        <w:ind w:right="10" w:firstLine="542"/>
        <w:jc w:val="both"/>
      </w:pPr>
      <w:r>
        <w:rPr>
          <w:spacing w:val="-6"/>
          <w:sz w:val="28"/>
          <w:szCs w:val="28"/>
        </w:rPr>
        <w:t>4)</w:t>
      </w:r>
      <w:r>
        <w:rPr>
          <w:sz w:val="28"/>
          <w:szCs w:val="28"/>
        </w:rPr>
        <w:tab/>
      </w:r>
      <w:r>
        <w:rPr>
          <w:sz w:val="28"/>
          <w:szCs w:val="28"/>
        </w:rPr>
        <w:t>уведомляет инвесторов, участвующих в конкурсном отборе, о</w:t>
      </w:r>
      <w:r>
        <w:rPr>
          <w:sz w:val="28"/>
          <w:szCs w:val="28"/>
        </w:rPr>
        <w:br/>
        <w:t>результатах оценки эффективности проекта;</w:t>
      </w:r>
    </w:p>
    <w:p w:rsidR="00000000" w:rsidRDefault="000630A8">
      <w:pPr>
        <w:shd w:val="clear" w:color="auto" w:fill="FFFFFF"/>
        <w:tabs>
          <w:tab w:val="left" w:pos="850"/>
        </w:tabs>
        <w:spacing w:line="322" w:lineRule="exact"/>
        <w:ind w:left="5" w:right="10" w:firstLine="547"/>
        <w:jc w:val="both"/>
      </w:pPr>
      <w:r>
        <w:rPr>
          <w:spacing w:val="-11"/>
          <w:sz w:val="28"/>
          <w:szCs w:val="28"/>
        </w:rPr>
        <w:t>5)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уведомляем каждого инвестора, участвующего в конкурсном отборе, о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результатах конкурсного отбора в течение семи календарных дней после</w:t>
      </w:r>
      <w:r>
        <w:rPr>
          <w:sz w:val="28"/>
          <w:szCs w:val="28"/>
        </w:rPr>
        <w:br/>
        <w:t>даты п</w:t>
      </w:r>
      <w:r>
        <w:rPr>
          <w:sz w:val="28"/>
          <w:szCs w:val="28"/>
        </w:rPr>
        <w:t>роведения конкурсного отбора.</w:t>
      </w:r>
    </w:p>
    <w:p w:rsidR="00000000" w:rsidRDefault="000630A8">
      <w:pPr>
        <w:shd w:val="clear" w:color="auto" w:fill="FFFFFF"/>
        <w:tabs>
          <w:tab w:val="left" w:pos="850"/>
        </w:tabs>
        <w:spacing w:line="322" w:lineRule="exact"/>
        <w:ind w:left="5" w:firstLine="538"/>
        <w:jc w:val="both"/>
      </w:pPr>
      <w:r>
        <w:rPr>
          <w:spacing w:val="-12"/>
          <w:sz w:val="28"/>
          <w:szCs w:val="28"/>
        </w:rPr>
        <w:t>9.</w:t>
      </w:r>
      <w:r>
        <w:rPr>
          <w:sz w:val="28"/>
          <w:szCs w:val="28"/>
        </w:rPr>
        <w:tab/>
      </w:r>
      <w:r>
        <w:rPr>
          <w:sz w:val="28"/>
          <w:szCs w:val="28"/>
        </w:rPr>
        <w:t>Принятие решения о допуске инвестиционных проектов к участию в</w:t>
      </w:r>
      <w:r>
        <w:rPr>
          <w:sz w:val="28"/>
          <w:szCs w:val="28"/>
        </w:rPr>
        <w:br/>
        <w:t>конкурсном отборе, рассмотрение инвестиционных проектов, допущенных к</w:t>
      </w:r>
      <w:r>
        <w:rPr>
          <w:sz w:val="28"/>
          <w:szCs w:val="28"/>
        </w:rPr>
        <w:br/>
        <w:t>участию в конкурсном отборе, и определение победителей конкурсного</w:t>
      </w:r>
      <w:r>
        <w:rPr>
          <w:sz w:val="28"/>
          <w:szCs w:val="28"/>
        </w:rPr>
        <w:br/>
        <w:t>отбора осуществляет сов</w:t>
      </w:r>
      <w:r>
        <w:rPr>
          <w:sz w:val="28"/>
          <w:szCs w:val="28"/>
        </w:rPr>
        <w:t>ещательный орган.</w:t>
      </w:r>
    </w:p>
    <w:p w:rsidR="00000000" w:rsidRDefault="000630A8">
      <w:pPr>
        <w:shd w:val="clear" w:color="auto" w:fill="FFFFFF"/>
        <w:spacing w:line="322" w:lineRule="exact"/>
        <w:ind w:left="14" w:right="5" w:firstLine="523"/>
        <w:jc w:val="both"/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к участию в конкурсном отборе будет допущен только один инвестиционный проект, то при соответствии критериям конкурсного отбора, он признается победителем конкурсного отбора.</w:t>
      </w:r>
    </w:p>
    <w:p w:rsidR="00000000" w:rsidRDefault="000630A8">
      <w:pPr>
        <w:shd w:val="clear" w:color="auto" w:fill="FFFFFF"/>
        <w:spacing w:line="322" w:lineRule="exact"/>
        <w:ind w:left="5" w:right="5" w:firstLine="533"/>
        <w:jc w:val="both"/>
      </w:pPr>
      <w:r>
        <w:rPr>
          <w:sz w:val="28"/>
          <w:szCs w:val="28"/>
        </w:rPr>
        <w:t>При подведении итогов совещательный орган опреде</w:t>
      </w:r>
      <w:r>
        <w:rPr>
          <w:sz w:val="28"/>
          <w:szCs w:val="28"/>
        </w:rPr>
        <w:t>ляет объем муниципальной поддержки, условия и сроки ее оказания по каждому инвестиционному проекту, признанному победителем конкурсного отбора.</w:t>
      </w:r>
    </w:p>
    <w:p w:rsidR="00000000" w:rsidRDefault="000630A8">
      <w:pPr>
        <w:shd w:val="clear" w:color="auto" w:fill="FFFFFF"/>
        <w:spacing w:line="322" w:lineRule="exact"/>
        <w:ind w:left="10" w:firstLine="528"/>
        <w:jc w:val="both"/>
      </w:pPr>
      <w:r>
        <w:rPr>
          <w:sz w:val="28"/>
          <w:szCs w:val="28"/>
        </w:rPr>
        <w:t>Решение совещательного органа об итогах конкурсного отбора оформляется протоколом.</w:t>
      </w:r>
    </w:p>
    <w:p w:rsidR="00000000" w:rsidRDefault="000630A8">
      <w:pPr>
        <w:shd w:val="clear" w:color="auto" w:fill="FFFFFF"/>
        <w:spacing w:line="322" w:lineRule="exact"/>
        <w:ind w:left="538"/>
      </w:pPr>
      <w:r>
        <w:rPr>
          <w:sz w:val="28"/>
          <w:szCs w:val="28"/>
        </w:rPr>
        <w:t>В протоколе указываются инвес</w:t>
      </w:r>
      <w:r>
        <w:rPr>
          <w:sz w:val="28"/>
          <w:szCs w:val="28"/>
        </w:rPr>
        <w:t>тиционные проекты:</w:t>
      </w:r>
    </w:p>
    <w:p w:rsidR="00000000" w:rsidRDefault="000630A8" w:rsidP="000630A8">
      <w:pPr>
        <w:numPr>
          <w:ilvl w:val="0"/>
          <w:numId w:val="9"/>
        </w:numPr>
        <w:shd w:val="clear" w:color="auto" w:fill="FFFFFF"/>
        <w:tabs>
          <w:tab w:val="left" w:pos="859"/>
        </w:tabs>
        <w:spacing w:line="322" w:lineRule="exact"/>
        <w:ind w:left="10" w:right="19" w:firstLine="533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допущенные и (или) не допущенные к участию в конкурсном отборе, основания, по которым они допущены и (или) не допущены;</w:t>
      </w:r>
    </w:p>
    <w:p w:rsidR="00000000" w:rsidRDefault="000630A8" w:rsidP="000630A8">
      <w:pPr>
        <w:numPr>
          <w:ilvl w:val="0"/>
          <w:numId w:val="9"/>
        </w:numPr>
        <w:shd w:val="clear" w:color="auto" w:fill="FFFFFF"/>
        <w:tabs>
          <w:tab w:val="left" w:pos="859"/>
        </w:tabs>
        <w:spacing w:line="322" w:lineRule="exact"/>
        <w:ind w:left="10" w:right="14" w:firstLine="533"/>
        <w:jc w:val="both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 xml:space="preserve">признанные и (или) непризнанные победителями конкурсного отбора, </w:t>
      </w:r>
      <w:r>
        <w:rPr>
          <w:sz w:val="28"/>
          <w:szCs w:val="28"/>
        </w:rPr>
        <w:t>основания, по которым они признаны и (или</w:t>
      </w:r>
      <w:r>
        <w:rPr>
          <w:sz w:val="28"/>
          <w:szCs w:val="28"/>
        </w:rPr>
        <w:t>) не признаны победителями.</w:t>
      </w:r>
    </w:p>
    <w:p w:rsidR="00000000" w:rsidRDefault="000630A8">
      <w:pPr>
        <w:shd w:val="clear" w:color="auto" w:fill="FFFFFF"/>
        <w:spacing w:line="322" w:lineRule="exact"/>
        <w:ind w:left="5" w:right="5" w:firstLine="528"/>
        <w:jc w:val="both"/>
      </w:pPr>
      <w:r>
        <w:rPr>
          <w:sz w:val="28"/>
          <w:szCs w:val="28"/>
        </w:rPr>
        <w:t>Протокол представляется инвесторам, участвовавшим в конкурсном отборе, по их требованию. Протокол является основанием для подготовки правового акта исполнительного органа об оказании муниципальной поддержки инвестору, реализующе</w:t>
      </w:r>
      <w:r>
        <w:rPr>
          <w:sz w:val="28"/>
          <w:szCs w:val="28"/>
        </w:rPr>
        <w:t>му инвестиционный проект, признанный победителем конкурсного отбора.</w:t>
      </w:r>
    </w:p>
    <w:p w:rsidR="00000000" w:rsidRDefault="000630A8">
      <w:pPr>
        <w:shd w:val="clear" w:color="auto" w:fill="FFFFFF"/>
        <w:tabs>
          <w:tab w:val="left" w:pos="1109"/>
        </w:tabs>
        <w:spacing w:before="5" w:line="322" w:lineRule="exact"/>
        <w:ind w:right="10" w:firstLine="562"/>
        <w:jc w:val="both"/>
      </w:pPr>
      <w:r>
        <w:rPr>
          <w:spacing w:val="-16"/>
          <w:sz w:val="28"/>
          <w:szCs w:val="28"/>
        </w:rPr>
        <w:t>10.</w:t>
      </w:r>
      <w:r>
        <w:rPr>
          <w:sz w:val="28"/>
          <w:szCs w:val="28"/>
        </w:rPr>
        <w:tab/>
      </w:r>
      <w:r>
        <w:rPr>
          <w:sz w:val="28"/>
          <w:szCs w:val="28"/>
        </w:rPr>
        <w:t>В целях контроля за эффективностью использования средств</w:t>
      </w:r>
      <w:r>
        <w:rPr>
          <w:sz w:val="28"/>
          <w:szCs w:val="28"/>
        </w:rPr>
        <w:br/>
        <w:t>муниципальной поддержки исполнительный орган заключает с инвестором,</w:t>
      </w:r>
      <w:r>
        <w:rPr>
          <w:sz w:val="28"/>
          <w:szCs w:val="28"/>
        </w:rPr>
        <w:br/>
        <w:t>реализующим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инвестиционный проект, признанный победителе</w:t>
      </w:r>
      <w:r>
        <w:rPr>
          <w:sz w:val="28"/>
          <w:szCs w:val="28"/>
        </w:rPr>
        <w:t>м</w:t>
      </w:r>
      <w:r>
        <w:rPr>
          <w:sz w:val="28"/>
          <w:szCs w:val="28"/>
        </w:rPr>
        <w:br/>
        <w:t>конкурсного отбора, инвестиционный договор о реализации</w:t>
      </w:r>
      <w:r>
        <w:rPr>
          <w:sz w:val="28"/>
          <w:szCs w:val="28"/>
        </w:rPr>
        <w:br/>
        <w:t>инвестиционного проекта.</w:t>
      </w:r>
    </w:p>
    <w:p w:rsidR="00000000" w:rsidRDefault="000630A8">
      <w:pPr>
        <w:shd w:val="clear" w:color="auto" w:fill="FFFFFF"/>
        <w:spacing w:line="322" w:lineRule="exact"/>
        <w:ind w:right="10" w:firstLine="533"/>
        <w:jc w:val="both"/>
      </w:pPr>
      <w:r>
        <w:rPr>
          <w:sz w:val="28"/>
          <w:szCs w:val="28"/>
        </w:rPr>
        <w:t>Порядок заключения и исполнения инвестиционного договора о реализации инвестиционного проекта утверждается исполнительным органом.</w:t>
      </w:r>
    </w:p>
    <w:p w:rsidR="00000000" w:rsidRDefault="000630A8">
      <w:pPr>
        <w:shd w:val="clear" w:color="auto" w:fill="FFFFFF"/>
        <w:spacing w:before="5" w:line="322" w:lineRule="exact"/>
        <w:ind w:right="14" w:firstLine="533"/>
        <w:jc w:val="both"/>
      </w:pPr>
      <w:r>
        <w:rPr>
          <w:spacing w:val="-2"/>
          <w:sz w:val="28"/>
          <w:szCs w:val="28"/>
        </w:rPr>
        <w:t>В случае неисполнения условий инвестиционн</w:t>
      </w:r>
      <w:r>
        <w:rPr>
          <w:spacing w:val="-2"/>
          <w:sz w:val="28"/>
          <w:szCs w:val="28"/>
        </w:rPr>
        <w:t xml:space="preserve">ого договора о реализации </w:t>
      </w:r>
      <w:r>
        <w:rPr>
          <w:sz w:val="28"/>
          <w:szCs w:val="28"/>
        </w:rPr>
        <w:t>инвестиционного проекта исполнительный орган принимает решение об изменении объема, условий и сроков оказания, о приостановлении либо прекращении муниципальной поддержки.</w:t>
      </w:r>
    </w:p>
    <w:p w:rsidR="00000000" w:rsidRDefault="000630A8">
      <w:pPr>
        <w:shd w:val="clear" w:color="auto" w:fill="FFFFFF"/>
        <w:spacing w:before="5" w:line="322" w:lineRule="exact"/>
        <w:ind w:right="14" w:firstLine="533"/>
        <w:jc w:val="both"/>
        <w:sectPr w:rsidR="00000000">
          <w:pgSz w:w="11909" w:h="16834"/>
          <w:pgMar w:top="706" w:right="1061" w:bottom="360" w:left="1479" w:header="720" w:footer="720" w:gutter="0"/>
          <w:cols w:space="60"/>
          <w:noEndnote/>
        </w:sectPr>
      </w:pPr>
    </w:p>
    <w:p w:rsidR="00000000" w:rsidRDefault="000630A8">
      <w:pPr>
        <w:shd w:val="clear" w:color="auto" w:fill="FFFFFF"/>
        <w:spacing w:line="326" w:lineRule="exact"/>
        <w:ind w:left="3038" w:right="538" w:hanging="1670"/>
      </w:pPr>
      <w:r>
        <w:rPr>
          <w:b/>
          <w:bCs/>
          <w:spacing w:val="-12"/>
          <w:sz w:val="30"/>
          <w:szCs w:val="30"/>
        </w:rPr>
        <w:lastRenderedPageBreak/>
        <w:t xml:space="preserve">4. </w:t>
      </w:r>
      <w:r>
        <w:rPr>
          <w:b/>
          <w:bCs/>
          <w:spacing w:val="-12"/>
          <w:sz w:val="30"/>
          <w:szCs w:val="30"/>
        </w:rPr>
        <w:t>Порядок рассмотрения и утверждени</w:t>
      </w:r>
      <w:r>
        <w:rPr>
          <w:b/>
          <w:bCs/>
          <w:spacing w:val="-12"/>
          <w:sz w:val="30"/>
          <w:szCs w:val="30"/>
        </w:rPr>
        <w:t xml:space="preserve">я приоритетного </w:t>
      </w:r>
      <w:r>
        <w:rPr>
          <w:b/>
          <w:bCs/>
          <w:sz w:val="30"/>
          <w:szCs w:val="30"/>
        </w:rPr>
        <w:t>инвестиционного проекта</w:t>
      </w:r>
    </w:p>
    <w:p w:rsidR="00000000" w:rsidRDefault="000630A8">
      <w:pPr>
        <w:shd w:val="clear" w:color="auto" w:fill="FFFFFF"/>
        <w:tabs>
          <w:tab w:val="left" w:pos="1046"/>
        </w:tabs>
        <w:spacing w:before="259" w:line="326" w:lineRule="exact"/>
        <w:ind w:left="5" w:right="10" w:firstLine="562"/>
        <w:jc w:val="both"/>
      </w:pPr>
      <w:r>
        <w:rPr>
          <w:spacing w:val="-32"/>
          <w:sz w:val="30"/>
          <w:szCs w:val="30"/>
        </w:rPr>
        <w:t>1.</w:t>
      </w:r>
      <w:r>
        <w:rPr>
          <w:sz w:val="30"/>
          <w:szCs w:val="30"/>
        </w:rPr>
        <w:tab/>
      </w:r>
      <w:r>
        <w:rPr>
          <w:spacing w:val="-4"/>
          <w:sz w:val="30"/>
          <w:szCs w:val="30"/>
        </w:rPr>
        <w:t>Необходимыми условиями для присвоения проекту статуса</w:t>
      </w:r>
      <w:r>
        <w:rPr>
          <w:spacing w:val="-4"/>
          <w:sz w:val="30"/>
          <w:szCs w:val="30"/>
        </w:rPr>
        <w:br/>
      </w:r>
      <w:r>
        <w:rPr>
          <w:sz w:val="30"/>
          <w:szCs w:val="30"/>
        </w:rPr>
        <w:t>приоритетного инвестиционного проекта являются:</w:t>
      </w:r>
    </w:p>
    <w:p w:rsidR="00000000" w:rsidRDefault="000630A8" w:rsidP="000630A8">
      <w:pPr>
        <w:numPr>
          <w:ilvl w:val="0"/>
          <w:numId w:val="10"/>
        </w:numPr>
        <w:shd w:val="clear" w:color="auto" w:fill="FFFFFF"/>
        <w:tabs>
          <w:tab w:val="left" w:pos="845"/>
        </w:tabs>
        <w:spacing w:line="322" w:lineRule="exact"/>
        <w:ind w:right="10" w:firstLine="547"/>
        <w:jc w:val="both"/>
        <w:rPr>
          <w:spacing w:val="-24"/>
          <w:sz w:val="30"/>
          <w:szCs w:val="30"/>
        </w:rPr>
      </w:pPr>
      <w:r>
        <w:rPr>
          <w:spacing w:val="-9"/>
          <w:sz w:val="30"/>
          <w:szCs w:val="30"/>
        </w:rPr>
        <w:t>соответствие приоритетным направлениям деятельности социально-</w:t>
      </w:r>
      <w:r>
        <w:rPr>
          <w:spacing w:val="-8"/>
          <w:sz w:val="30"/>
          <w:szCs w:val="30"/>
        </w:rPr>
        <w:t>экономического развития муниципального район</w:t>
      </w:r>
      <w:r>
        <w:rPr>
          <w:spacing w:val="-8"/>
          <w:sz w:val="30"/>
          <w:szCs w:val="30"/>
        </w:rPr>
        <w:t xml:space="preserve">а «Карымский район», </w:t>
      </w:r>
      <w:r>
        <w:rPr>
          <w:spacing w:val="-9"/>
          <w:sz w:val="30"/>
          <w:szCs w:val="30"/>
        </w:rPr>
        <w:t xml:space="preserve">указанным в комплексной программе социально-экономического развития </w:t>
      </w:r>
      <w:r>
        <w:rPr>
          <w:sz w:val="30"/>
          <w:szCs w:val="30"/>
        </w:rPr>
        <w:t>муниципального района «Карымский район»;</w:t>
      </w:r>
    </w:p>
    <w:p w:rsidR="00000000" w:rsidRDefault="000630A8" w:rsidP="000630A8">
      <w:pPr>
        <w:numPr>
          <w:ilvl w:val="0"/>
          <w:numId w:val="10"/>
        </w:numPr>
        <w:shd w:val="clear" w:color="auto" w:fill="FFFFFF"/>
        <w:tabs>
          <w:tab w:val="left" w:pos="845"/>
        </w:tabs>
        <w:spacing w:line="322" w:lineRule="exact"/>
        <w:ind w:right="5" w:firstLine="547"/>
        <w:jc w:val="both"/>
        <w:rPr>
          <w:spacing w:val="-14"/>
          <w:sz w:val="30"/>
          <w:szCs w:val="30"/>
        </w:rPr>
      </w:pPr>
      <w:r>
        <w:rPr>
          <w:spacing w:val="-6"/>
          <w:sz w:val="30"/>
          <w:szCs w:val="30"/>
        </w:rPr>
        <w:t xml:space="preserve">использование современных технологий или производство новых </w:t>
      </w:r>
      <w:r>
        <w:rPr>
          <w:sz w:val="30"/>
          <w:szCs w:val="30"/>
        </w:rPr>
        <w:t>видов продукции (работ, услуг) для края (района);</w:t>
      </w:r>
    </w:p>
    <w:p w:rsidR="00000000" w:rsidRDefault="000630A8" w:rsidP="000630A8">
      <w:pPr>
        <w:numPr>
          <w:ilvl w:val="0"/>
          <w:numId w:val="10"/>
        </w:numPr>
        <w:shd w:val="clear" w:color="auto" w:fill="FFFFFF"/>
        <w:tabs>
          <w:tab w:val="left" w:pos="845"/>
        </w:tabs>
        <w:spacing w:line="322" w:lineRule="exact"/>
        <w:ind w:left="547"/>
        <w:rPr>
          <w:spacing w:val="-14"/>
          <w:sz w:val="30"/>
          <w:szCs w:val="30"/>
        </w:rPr>
      </w:pPr>
      <w:r>
        <w:rPr>
          <w:spacing w:val="-9"/>
          <w:sz w:val="30"/>
          <w:szCs w:val="30"/>
        </w:rPr>
        <w:t>решени</w:t>
      </w:r>
      <w:r>
        <w:rPr>
          <w:spacing w:val="-9"/>
          <w:sz w:val="30"/>
          <w:szCs w:val="30"/>
        </w:rPr>
        <w:t>е социальных проблем, создание новых рабочих мест;</w:t>
      </w:r>
    </w:p>
    <w:p w:rsidR="00000000" w:rsidRDefault="000630A8" w:rsidP="000630A8">
      <w:pPr>
        <w:numPr>
          <w:ilvl w:val="0"/>
          <w:numId w:val="10"/>
        </w:numPr>
        <w:shd w:val="clear" w:color="auto" w:fill="FFFFFF"/>
        <w:tabs>
          <w:tab w:val="left" w:pos="845"/>
        </w:tabs>
        <w:spacing w:line="322" w:lineRule="exact"/>
        <w:ind w:left="547"/>
        <w:rPr>
          <w:spacing w:val="-14"/>
          <w:sz w:val="30"/>
          <w:szCs w:val="30"/>
        </w:rPr>
      </w:pPr>
      <w:r>
        <w:rPr>
          <w:spacing w:val="-9"/>
          <w:sz w:val="30"/>
          <w:szCs w:val="30"/>
        </w:rPr>
        <w:t>минимальный объем инвестиций - 2 млн. рублей;</w:t>
      </w:r>
    </w:p>
    <w:p w:rsidR="00000000" w:rsidRDefault="000630A8" w:rsidP="000630A8">
      <w:pPr>
        <w:numPr>
          <w:ilvl w:val="0"/>
          <w:numId w:val="10"/>
        </w:numPr>
        <w:shd w:val="clear" w:color="auto" w:fill="FFFFFF"/>
        <w:tabs>
          <w:tab w:val="left" w:pos="845"/>
        </w:tabs>
        <w:spacing w:line="322" w:lineRule="exact"/>
        <w:ind w:right="14" w:firstLine="547"/>
        <w:jc w:val="both"/>
        <w:rPr>
          <w:spacing w:val="-17"/>
          <w:sz w:val="30"/>
          <w:szCs w:val="30"/>
        </w:rPr>
      </w:pPr>
      <w:r>
        <w:rPr>
          <w:spacing w:val="-8"/>
          <w:sz w:val="30"/>
          <w:szCs w:val="30"/>
        </w:rPr>
        <w:t xml:space="preserve">местонахождение (адрес) инвестора на территории муниципального </w:t>
      </w:r>
      <w:r>
        <w:rPr>
          <w:sz w:val="30"/>
          <w:szCs w:val="30"/>
        </w:rPr>
        <w:t>района «Карымский район»;</w:t>
      </w:r>
    </w:p>
    <w:p w:rsidR="00000000" w:rsidRDefault="000630A8" w:rsidP="000630A8">
      <w:pPr>
        <w:numPr>
          <w:ilvl w:val="0"/>
          <w:numId w:val="10"/>
        </w:numPr>
        <w:shd w:val="clear" w:color="auto" w:fill="FFFFFF"/>
        <w:tabs>
          <w:tab w:val="left" w:pos="845"/>
        </w:tabs>
        <w:spacing w:line="322" w:lineRule="exact"/>
        <w:ind w:right="10" w:firstLine="547"/>
        <w:jc w:val="both"/>
        <w:rPr>
          <w:spacing w:val="-15"/>
          <w:sz w:val="30"/>
          <w:szCs w:val="30"/>
        </w:rPr>
      </w:pPr>
      <w:r>
        <w:rPr>
          <w:spacing w:val="-11"/>
          <w:sz w:val="30"/>
          <w:szCs w:val="30"/>
        </w:rPr>
        <w:t>реализация инвестиционного проекта юридическим лицом, с</w:t>
      </w:r>
      <w:r>
        <w:rPr>
          <w:spacing w:val="-11"/>
          <w:sz w:val="30"/>
          <w:szCs w:val="30"/>
        </w:rPr>
        <w:t xml:space="preserve">озданным </w:t>
      </w:r>
      <w:r>
        <w:rPr>
          <w:sz w:val="30"/>
          <w:szCs w:val="30"/>
        </w:rPr>
        <w:t>для его реализации, или индивидуальным предпринимателем, зарегистрированным для его реализации.</w:t>
      </w:r>
    </w:p>
    <w:p w:rsidR="00000000" w:rsidRDefault="000630A8">
      <w:pPr>
        <w:shd w:val="clear" w:color="auto" w:fill="FFFFFF"/>
        <w:tabs>
          <w:tab w:val="left" w:pos="960"/>
        </w:tabs>
        <w:spacing w:line="322" w:lineRule="exact"/>
        <w:ind w:left="10" w:firstLine="538"/>
        <w:jc w:val="both"/>
      </w:pPr>
      <w:r>
        <w:rPr>
          <w:spacing w:val="-20"/>
          <w:sz w:val="30"/>
          <w:szCs w:val="30"/>
        </w:rPr>
        <w:t>2.</w:t>
      </w:r>
      <w:r>
        <w:rPr>
          <w:sz w:val="30"/>
          <w:szCs w:val="30"/>
        </w:rPr>
        <w:tab/>
      </w:r>
      <w:r>
        <w:rPr>
          <w:spacing w:val="-7"/>
          <w:sz w:val="30"/>
          <w:szCs w:val="30"/>
        </w:rPr>
        <w:t>Для получения статуса приоритетного инвестиционного проекта</w:t>
      </w:r>
      <w:r>
        <w:rPr>
          <w:spacing w:val="-7"/>
          <w:sz w:val="30"/>
          <w:szCs w:val="30"/>
        </w:rPr>
        <w:br/>
      </w:r>
      <w:r>
        <w:rPr>
          <w:spacing w:val="-10"/>
          <w:sz w:val="30"/>
          <w:szCs w:val="30"/>
        </w:rPr>
        <w:t>инвестор представляет в исполнительный орган следующие документы:</w:t>
      </w:r>
    </w:p>
    <w:p w:rsidR="00000000" w:rsidRDefault="000630A8" w:rsidP="000630A8">
      <w:pPr>
        <w:numPr>
          <w:ilvl w:val="0"/>
          <w:numId w:val="11"/>
        </w:numPr>
        <w:shd w:val="clear" w:color="auto" w:fill="FFFFFF"/>
        <w:tabs>
          <w:tab w:val="left" w:pos="850"/>
        </w:tabs>
        <w:spacing w:line="322" w:lineRule="exact"/>
        <w:ind w:left="547"/>
        <w:rPr>
          <w:spacing w:val="-24"/>
          <w:sz w:val="30"/>
          <w:szCs w:val="30"/>
        </w:rPr>
      </w:pPr>
      <w:r>
        <w:rPr>
          <w:spacing w:val="-9"/>
          <w:sz w:val="30"/>
          <w:szCs w:val="30"/>
        </w:rPr>
        <w:t>заявление в произ</w:t>
      </w:r>
      <w:r>
        <w:rPr>
          <w:spacing w:val="-9"/>
          <w:sz w:val="30"/>
          <w:szCs w:val="30"/>
        </w:rPr>
        <w:t>вольной форме;</w:t>
      </w:r>
    </w:p>
    <w:p w:rsidR="00000000" w:rsidRDefault="000630A8" w:rsidP="000630A8">
      <w:pPr>
        <w:numPr>
          <w:ilvl w:val="0"/>
          <w:numId w:val="11"/>
        </w:numPr>
        <w:shd w:val="clear" w:color="auto" w:fill="FFFFFF"/>
        <w:tabs>
          <w:tab w:val="left" w:pos="850"/>
        </w:tabs>
        <w:spacing w:line="322" w:lineRule="exact"/>
        <w:ind w:left="5" w:right="5" w:firstLine="542"/>
        <w:jc w:val="both"/>
        <w:rPr>
          <w:spacing w:val="-14"/>
          <w:sz w:val="30"/>
          <w:szCs w:val="30"/>
        </w:rPr>
      </w:pPr>
      <w:r>
        <w:rPr>
          <w:spacing w:val="-9"/>
          <w:sz w:val="30"/>
          <w:szCs w:val="30"/>
        </w:rPr>
        <w:t xml:space="preserve">копии учредительных документов, заверенные нотариально, выписку </w:t>
      </w:r>
      <w:r>
        <w:rPr>
          <w:spacing w:val="-5"/>
          <w:sz w:val="30"/>
          <w:szCs w:val="30"/>
        </w:rPr>
        <w:t xml:space="preserve">из единого государственного реестра юридических лиц или выписку из </w:t>
      </w:r>
      <w:r>
        <w:rPr>
          <w:spacing w:val="-10"/>
          <w:sz w:val="30"/>
          <w:szCs w:val="30"/>
        </w:rPr>
        <w:t>единого государственного реестра индивидуальных предпринимателей;</w:t>
      </w:r>
    </w:p>
    <w:p w:rsidR="00000000" w:rsidRDefault="000630A8" w:rsidP="000630A8">
      <w:pPr>
        <w:numPr>
          <w:ilvl w:val="0"/>
          <w:numId w:val="11"/>
        </w:numPr>
        <w:shd w:val="clear" w:color="auto" w:fill="FFFFFF"/>
        <w:tabs>
          <w:tab w:val="left" w:pos="850"/>
        </w:tabs>
        <w:spacing w:line="322" w:lineRule="exact"/>
        <w:ind w:left="5" w:right="10" w:firstLine="542"/>
        <w:jc w:val="both"/>
        <w:rPr>
          <w:spacing w:val="-15"/>
          <w:sz w:val="30"/>
          <w:szCs w:val="30"/>
        </w:rPr>
      </w:pPr>
      <w:r>
        <w:rPr>
          <w:spacing w:val="-11"/>
          <w:sz w:val="30"/>
          <w:szCs w:val="30"/>
        </w:rPr>
        <w:t>бизнес-план инвестиционного проект</w:t>
      </w:r>
      <w:r>
        <w:rPr>
          <w:spacing w:val="-11"/>
          <w:sz w:val="30"/>
          <w:szCs w:val="30"/>
        </w:rPr>
        <w:t xml:space="preserve">а, выполненный в соответствии с </w:t>
      </w:r>
      <w:r>
        <w:rPr>
          <w:spacing w:val="-9"/>
          <w:sz w:val="30"/>
          <w:szCs w:val="30"/>
        </w:rPr>
        <w:t xml:space="preserve">установленными требованиями (с обязательным расчетом бюджетной </w:t>
      </w:r>
      <w:r>
        <w:rPr>
          <w:spacing w:val="-7"/>
          <w:sz w:val="30"/>
          <w:szCs w:val="30"/>
        </w:rPr>
        <w:t xml:space="preserve">эффективности, срока </w:t>
      </w:r>
      <w:r>
        <w:rPr>
          <w:spacing w:val="-7"/>
          <w:sz w:val="30"/>
          <w:szCs w:val="30"/>
        </w:rPr>
        <w:t xml:space="preserve">окупаемости, с указанием социальной эффективности </w:t>
      </w:r>
      <w:r>
        <w:rPr>
          <w:spacing w:val="-9"/>
          <w:sz w:val="30"/>
          <w:szCs w:val="30"/>
        </w:rPr>
        <w:t>и экономической значимости реализуемого инвестиционного проекта);</w:t>
      </w:r>
    </w:p>
    <w:p w:rsidR="00000000" w:rsidRDefault="000630A8">
      <w:pPr>
        <w:shd w:val="clear" w:color="auto" w:fill="FFFFFF"/>
        <w:tabs>
          <w:tab w:val="left" w:pos="1037"/>
        </w:tabs>
        <w:spacing w:line="322" w:lineRule="exact"/>
        <w:ind w:left="5" w:right="5" w:firstLine="542"/>
        <w:jc w:val="both"/>
      </w:pPr>
      <w:r>
        <w:rPr>
          <w:spacing w:val="-14"/>
          <w:sz w:val="30"/>
          <w:szCs w:val="30"/>
        </w:rPr>
        <w:t>4)</w:t>
      </w:r>
      <w:r>
        <w:rPr>
          <w:sz w:val="30"/>
          <w:szCs w:val="30"/>
        </w:rPr>
        <w:tab/>
      </w:r>
      <w:r>
        <w:rPr>
          <w:spacing w:val="-4"/>
          <w:sz w:val="30"/>
          <w:szCs w:val="30"/>
        </w:rPr>
        <w:t>бухгалтерский баланс с</w:t>
      </w:r>
      <w:r>
        <w:rPr>
          <w:spacing w:val="-4"/>
          <w:sz w:val="30"/>
          <w:szCs w:val="30"/>
        </w:rPr>
        <w:t xml:space="preserve"> приложениями или соответствующие</w:t>
      </w:r>
      <w:r>
        <w:rPr>
          <w:spacing w:val="-4"/>
          <w:sz w:val="30"/>
          <w:szCs w:val="30"/>
        </w:rPr>
        <w:br/>
      </w:r>
      <w:r>
        <w:rPr>
          <w:spacing w:val="-9"/>
          <w:sz w:val="30"/>
          <w:szCs w:val="30"/>
        </w:rPr>
        <w:t>налоговые декларации и статистическую отчетность за последний отчетный</w:t>
      </w:r>
      <w:r>
        <w:rPr>
          <w:spacing w:val="-9"/>
          <w:sz w:val="30"/>
          <w:szCs w:val="30"/>
        </w:rPr>
        <w:br/>
      </w:r>
      <w:r>
        <w:rPr>
          <w:sz w:val="30"/>
          <w:szCs w:val="30"/>
        </w:rPr>
        <w:t>период и за предыдущий год (в случае если инвестор уже ведет</w:t>
      </w:r>
      <w:r>
        <w:rPr>
          <w:sz w:val="30"/>
          <w:szCs w:val="30"/>
        </w:rPr>
        <w:br/>
        <w:t>хозяйственную деятельность);</w:t>
      </w:r>
    </w:p>
    <w:p w:rsidR="00000000" w:rsidRDefault="000630A8">
      <w:pPr>
        <w:shd w:val="clear" w:color="auto" w:fill="FFFFFF"/>
        <w:tabs>
          <w:tab w:val="left" w:pos="902"/>
        </w:tabs>
        <w:spacing w:line="322" w:lineRule="exact"/>
        <w:ind w:left="5" w:firstLine="552"/>
        <w:jc w:val="both"/>
      </w:pPr>
      <w:r>
        <w:rPr>
          <w:spacing w:val="-19"/>
          <w:sz w:val="30"/>
          <w:szCs w:val="30"/>
        </w:rPr>
        <w:t>5)</w:t>
      </w:r>
      <w:r>
        <w:rPr>
          <w:sz w:val="30"/>
          <w:szCs w:val="30"/>
        </w:rPr>
        <w:tab/>
      </w:r>
      <w:r>
        <w:rPr>
          <w:spacing w:val="-8"/>
          <w:sz w:val="30"/>
          <w:szCs w:val="30"/>
        </w:rPr>
        <w:t>справку налогового органа о состоянии расчетов с бюджетами</w:t>
      </w:r>
      <w:r>
        <w:rPr>
          <w:spacing w:val="-8"/>
          <w:sz w:val="30"/>
          <w:szCs w:val="30"/>
        </w:rPr>
        <w:t xml:space="preserve"> всех</w:t>
      </w:r>
      <w:r>
        <w:rPr>
          <w:spacing w:val="-8"/>
          <w:sz w:val="30"/>
          <w:szCs w:val="30"/>
        </w:rPr>
        <w:br/>
      </w:r>
      <w:r>
        <w:rPr>
          <w:sz w:val="30"/>
          <w:szCs w:val="30"/>
        </w:rPr>
        <w:t>уровней;</w:t>
      </w:r>
    </w:p>
    <w:p w:rsidR="00000000" w:rsidRDefault="000630A8">
      <w:pPr>
        <w:shd w:val="clear" w:color="auto" w:fill="FFFFFF"/>
        <w:tabs>
          <w:tab w:val="left" w:pos="989"/>
        </w:tabs>
        <w:spacing w:line="322" w:lineRule="exact"/>
        <w:ind w:left="5" w:right="5" w:firstLine="547"/>
        <w:jc w:val="both"/>
      </w:pPr>
      <w:r>
        <w:rPr>
          <w:spacing w:val="-17"/>
          <w:sz w:val="30"/>
          <w:szCs w:val="30"/>
        </w:rPr>
        <w:t>6)</w:t>
      </w:r>
      <w:r>
        <w:rPr>
          <w:sz w:val="30"/>
          <w:szCs w:val="30"/>
        </w:rPr>
        <w:tab/>
      </w:r>
      <w:r>
        <w:rPr>
          <w:spacing w:val="-9"/>
          <w:sz w:val="30"/>
          <w:szCs w:val="30"/>
        </w:rPr>
        <w:t>копию положительного заключения государственной экспертизы</w:t>
      </w:r>
      <w:r>
        <w:rPr>
          <w:spacing w:val="-9"/>
          <w:sz w:val="30"/>
          <w:szCs w:val="30"/>
        </w:rPr>
        <w:br/>
      </w:r>
      <w:r>
        <w:rPr>
          <w:spacing w:val="-5"/>
          <w:sz w:val="30"/>
          <w:szCs w:val="30"/>
        </w:rPr>
        <w:t>проектной документации по инвестиционному проекту, если проведение</w:t>
      </w:r>
      <w:r>
        <w:rPr>
          <w:spacing w:val="-5"/>
          <w:sz w:val="30"/>
          <w:szCs w:val="30"/>
        </w:rPr>
        <w:br/>
      </w:r>
      <w:r>
        <w:rPr>
          <w:spacing w:val="-8"/>
          <w:sz w:val="30"/>
          <w:szCs w:val="30"/>
        </w:rPr>
        <w:t>такой экспертизы является обязательным в соответствии с действующим</w:t>
      </w:r>
      <w:r>
        <w:rPr>
          <w:spacing w:val="-8"/>
          <w:sz w:val="30"/>
          <w:szCs w:val="30"/>
        </w:rPr>
        <w:br/>
      </w:r>
      <w:r>
        <w:rPr>
          <w:sz w:val="30"/>
          <w:szCs w:val="30"/>
        </w:rPr>
        <w:t>законодательством.</w:t>
      </w:r>
    </w:p>
    <w:p w:rsidR="00000000" w:rsidRDefault="000630A8">
      <w:pPr>
        <w:shd w:val="clear" w:color="auto" w:fill="FFFFFF"/>
        <w:spacing w:line="322" w:lineRule="exact"/>
        <w:ind w:left="10" w:right="5" w:firstLine="538"/>
        <w:jc w:val="both"/>
      </w:pPr>
      <w:r>
        <w:rPr>
          <w:spacing w:val="-3"/>
          <w:sz w:val="30"/>
          <w:szCs w:val="30"/>
        </w:rPr>
        <w:t>Документы, не соответству</w:t>
      </w:r>
      <w:r>
        <w:rPr>
          <w:spacing w:val="-3"/>
          <w:sz w:val="30"/>
          <w:szCs w:val="30"/>
        </w:rPr>
        <w:t xml:space="preserve">ющие установленным требованиям, </w:t>
      </w:r>
      <w:r>
        <w:rPr>
          <w:spacing w:val="-7"/>
          <w:sz w:val="30"/>
          <w:szCs w:val="30"/>
        </w:rPr>
        <w:t xml:space="preserve">возвращаются заявителю с письменным указанием оснований, по которым </w:t>
      </w:r>
      <w:r>
        <w:rPr>
          <w:sz w:val="30"/>
          <w:szCs w:val="30"/>
        </w:rPr>
        <w:t>они возвращаются.</w:t>
      </w:r>
    </w:p>
    <w:p w:rsidR="00000000" w:rsidRDefault="000630A8">
      <w:pPr>
        <w:shd w:val="clear" w:color="auto" w:fill="FFFFFF"/>
        <w:tabs>
          <w:tab w:val="left" w:pos="859"/>
        </w:tabs>
        <w:spacing w:line="322" w:lineRule="exact"/>
        <w:ind w:left="5" w:right="10" w:firstLine="547"/>
        <w:jc w:val="both"/>
      </w:pPr>
      <w:r>
        <w:rPr>
          <w:spacing w:val="-17"/>
          <w:sz w:val="30"/>
          <w:szCs w:val="30"/>
        </w:rPr>
        <w:t>3.</w:t>
      </w:r>
      <w:r>
        <w:rPr>
          <w:sz w:val="30"/>
          <w:szCs w:val="30"/>
        </w:rPr>
        <w:tab/>
      </w:r>
      <w:r>
        <w:rPr>
          <w:spacing w:val="-8"/>
          <w:sz w:val="30"/>
          <w:szCs w:val="30"/>
        </w:rPr>
        <w:t>Исполнительный орган в течение месяца со дня подачи документов,</w:t>
      </w:r>
      <w:r>
        <w:rPr>
          <w:spacing w:val="-8"/>
          <w:sz w:val="30"/>
          <w:szCs w:val="30"/>
        </w:rPr>
        <w:br/>
      </w:r>
      <w:r>
        <w:rPr>
          <w:spacing w:val="-1"/>
          <w:sz w:val="30"/>
          <w:szCs w:val="30"/>
        </w:rPr>
        <w:t>рассматривает Документы, готовит заключение и выносит вопрос о</w:t>
      </w:r>
      <w:r>
        <w:rPr>
          <w:spacing w:val="-1"/>
          <w:sz w:val="30"/>
          <w:szCs w:val="30"/>
        </w:rPr>
        <w:br/>
      </w:r>
      <w:r>
        <w:rPr>
          <w:sz w:val="30"/>
          <w:szCs w:val="30"/>
        </w:rPr>
        <w:t>присвоен</w:t>
      </w:r>
      <w:r>
        <w:rPr>
          <w:sz w:val="30"/>
          <w:szCs w:val="30"/>
        </w:rPr>
        <w:t>ии инвестиционному проекту статуса приоритетного</w:t>
      </w:r>
      <w:r>
        <w:rPr>
          <w:sz w:val="30"/>
          <w:szCs w:val="30"/>
        </w:rPr>
        <w:br/>
      </w:r>
      <w:r>
        <w:rPr>
          <w:spacing w:val="-9"/>
          <w:sz w:val="30"/>
          <w:szCs w:val="30"/>
        </w:rPr>
        <w:t>инвестиционного проекта на рассмотрение совещательного органа.</w:t>
      </w:r>
    </w:p>
    <w:p w:rsidR="00000000" w:rsidRDefault="000630A8">
      <w:pPr>
        <w:shd w:val="clear" w:color="auto" w:fill="FFFFFF"/>
        <w:tabs>
          <w:tab w:val="left" w:pos="1008"/>
        </w:tabs>
        <w:spacing w:line="322" w:lineRule="exact"/>
        <w:ind w:left="10" w:right="5" w:firstLine="538"/>
        <w:jc w:val="both"/>
      </w:pPr>
      <w:r>
        <w:rPr>
          <w:spacing w:val="-20"/>
          <w:sz w:val="30"/>
          <w:szCs w:val="30"/>
        </w:rPr>
        <w:t>4.</w:t>
      </w:r>
      <w:r>
        <w:rPr>
          <w:sz w:val="30"/>
          <w:szCs w:val="30"/>
        </w:rPr>
        <w:tab/>
      </w:r>
      <w:r>
        <w:rPr>
          <w:spacing w:val="-9"/>
          <w:sz w:val="30"/>
          <w:szCs w:val="30"/>
        </w:rPr>
        <w:t>Статус приоритетного инвестиционного проекта присваивается</w:t>
      </w:r>
      <w:r>
        <w:rPr>
          <w:spacing w:val="-9"/>
          <w:sz w:val="30"/>
          <w:szCs w:val="30"/>
        </w:rPr>
        <w:br/>
      </w:r>
      <w:r>
        <w:rPr>
          <w:spacing w:val="-5"/>
          <w:sz w:val="30"/>
          <w:szCs w:val="30"/>
        </w:rPr>
        <w:t>инвестиционному проекту правовым актом исполнительного органа в том</w:t>
      </w:r>
    </w:p>
    <w:p w:rsidR="00000000" w:rsidRDefault="000630A8">
      <w:pPr>
        <w:shd w:val="clear" w:color="auto" w:fill="FFFFFF"/>
        <w:tabs>
          <w:tab w:val="left" w:pos="1008"/>
        </w:tabs>
        <w:spacing w:line="322" w:lineRule="exact"/>
        <w:ind w:left="10" w:right="5" w:firstLine="538"/>
        <w:jc w:val="both"/>
        <w:sectPr w:rsidR="00000000">
          <w:pgSz w:w="11909" w:h="16834"/>
          <w:pgMar w:top="828" w:right="988" w:bottom="360" w:left="1546" w:header="720" w:footer="720" w:gutter="0"/>
          <w:cols w:space="60"/>
          <w:noEndnote/>
        </w:sectPr>
      </w:pPr>
    </w:p>
    <w:p w:rsidR="00000000" w:rsidRDefault="000630A8">
      <w:pPr>
        <w:shd w:val="clear" w:color="auto" w:fill="FFFFFF"/>
        <w:spacing w:line="322" w:lineRule="exact"/>
        <w:ind w:left="14"/>
        <w:jc w:val="both"/>
      </w:pPr>
      <w:proofErr w:type="gramStart"/>
      <w:r>
        <w:rPr>
          <w:spacing w:val="-10"/>
          <w:sz w:val="30"/>
          <w:szCs w:val="30"/>
        </w:rPr>
        <w:lastRenderedPageBreak/>
        <w:t>случае</w:t>
      </w:r>
      <w:proofErr w:type="gramEnd"/>
      <w:r>
        <w:rPr>
          <w:spacing w:val="-10"/>
          <w:sz w:val="30"/>
          <w:szCs w:val="30"/>
        </w:rPr>
        <w:t xml:space="preserve">, если он соответствует всем условиям и рекомендован совещательным </w:t>
      </w:r>
      <w:r>
        <w:rPr>
          <w:spacing w:val="-9"/>
          <w:sz w:val="30"/>
          <w:szCs w:val="30"/>
        </w:rPr>
        <w:t xml:space="preserve">органом. Такой статус присваивается на срок не более семи лет со дня начала </w:t>
      </w:r>
      <w:r>
        <w:rPr>
          <w:sz w:val="30"/>
          <w:szCs w:val="30"/>
        </w:rPr>
        <w:t>финансирования проекта.</w:t>
      </w:r>
    </w:p>
    <w:p w:rsidR="00000000" w:rsidRDefault="000630A8">
      <w:pPr>
        <w:shd w:val="clear" w:color="auto" w:fill="FFFFFF"/>
        <w:spacing w:line="322" w:lineRule="exact"/>
        <w:ind w:left="10" w:right="5" w:firstLine="538"/>
        <w:jc w:val="both"/>
      </w:pPr>
      <w:r>
        <w:rPr>
          <w:spacing w:val="-8"/>
          <w:sz w:val="30"/>
          <w:szCs w:val="30"/>
        </w:rPr>
        <w:t xml:space="preserve">5. </w:t>
      </w:r>
      <w:r>
        <w:rPr>
          <w:spacing w:val="-8"/>
          <w:sz w:val="30"/>
          <w:szCs w:val="30"/>
        </w:rPr>
        <w:t>Инвестор, реализующий приоритетный инвестиционный проект,</w:t>
      </w:r>
      <w:r>
        <w:rPr>
          <w:spacing w:val="-8"/>
          <w:sz w:val="30"/>
          <w:szCs w:val="30"/>
        </w:rPr>
        <w:t xml:space="preserve"> и </w:t>
      </w:r>
      <w:r>
        <w:rPr>
          <w:spacing w:val="-9"/>
          <w:sz w:val="30"/>
          <w:szCs w:val="30"/>
        </w:rPr>
        <w:t xml:space="preserve">исполнительный орган, заключают инвестиционный договор о реализации </w:t>
      </w:r>
      <w:r>
        <w:rPr>
          <w:sz w:val="30"/>
          <w:szCs w:val="30"/>
        </w:rPr>
        <w:t>приоритетного инвестиционного проекта.</w:t>
      </w:r>
    </w:p>
    <w:p w:rsidR="00000000" w:rsidRDefault="000630A8">
      <w:pPr>
        <w:shd w:val="clear" w:color="auto" w:fill="FFFFFF"/>
        <w:spacing w:line="322" w:lineRule="exact"/>
        <w:ind w:left="10" w:firstLine="528"/>
        <w:jc w:val="both"/>
      </w:pPr>
      <w:r>
        <w:rPr>
          <w:spacing w:val="-9"/>
          <w:sz w:val="30"/>
          <w:szCs w:val="30"/>
        </w:rPr>
        <w:t xml:space="preserve">Муниципальная поддержка инвесторам, реализующим приоритетные </w:t>
      </w:r>
      <w:r>
        <w:rPr>
          <w:spacing w:val="-8"/>
          <w:sz w:val="30"/>
          <w:szCs w:val="30"/>
        </w:rPr>
        <w:t xml:space="preserve">инвестиционные </w:t>
      </w:r>
      <w:proofErr w:type="gramStart"/>
      <w:r>
        <w:rPr>
          <w:spacing w:val="-8"/>
          <w:sz w:val="30"/>
          <w:szCs w:val="30"/>
        </w:rPr>
        <w:t>-п</w:t>
      </w:r>
      <w:proofErr w:type="gramEnd"/>
      <w:r>
        <w:rPr>
          <w:spacing w:val="-8"/>
          <w:sz w:val="30"/>
          <w:szCs w:val="30"/>
        </w:rPr>
        <w:t xml:space="preserve">роекты, оказывается в соответствии с инвестиционным </w:t>
      </w:r>
      <w:r>
        <w:rPr>
          <w:spacing w:val="-9"/>
          <w:sz w:val="30"/>
          <w:szCs w:val="30"/>
        </w:rPr>
        <w:t>договором о реал</w:t>
      </w:r>
      <w:r>
        <w:rPr>
          <w:spacing w:val="-9"/>
          <w:sz w:val="30"/>
          <w:szCs w:val="30"/>
        </w:rPr>
        <w:t>изации приоритетного инвестиционного проекта.</w:t>
      </w:r>
    </w:p>
    <w:p w:rsidR="00000000" w:rsidRDefault="000630A8">
      <w:pPr>
        <w:shd w:val="clear" w:color="auto" w:fill="FFFFFF"/>
        <w:spacing w:line="317" w:lineRule="exact"/>
        <w:ind w:left="5" w:right="5" w:firstLine="701"/>
        <w:jc w:val="both"/>
      </w:pPr>
      <w:r>
        <w:rPr>
          <w:spacing w:val="-5"/>
          <w:sz w:val="30"/>
          <w:szCs w:val="30"/>
        </w:rPr>
        <w:t xml:space="preserve">Порядок заключения и исполнения инвестиционного договора о реализации приоритетного инвестиционного проекта утверждается </w:t>
      </w:r>
      <w:r>
        <w:rPr>
          <w:sz w:val="30"/>
          <w:szCs w:val="30"/>
        </w:rPr>
        <w:t>исполнительным органом.</w:t>
      </w:r>
    </w:p>
    <w:p w:rsidR="00000000" w:rsidRDefault="000630A8">
      <w:pPr>
        <w:shd w:val="clear" w:color="auto" w:fill="FFFFFF"/>
        <w:spacing w:before="269" w:line="326" w:lineRule="exact"/>
        <w:ind w:left="3043" w:hanging="2131"/>
      </w:pPr>
      <w:r>
        <w:rPr>
          <w:b/>
          <w:bCs/>
          <w:spacing w:val="-12"/>
          <w:sz w:val="30"/>
          <w:szCs w:val="30"/>
        </w:rPr>
        <w:t xml:space="preserve">5. </w:t>
      </w:r>
      <w:r>
        <w:rPr>
          <w:b/>
          <w:bCs/>
          <w:spacing w:val="-12"/>
          <w:sz w:val="30"/>
          <w:szCs w:val="30"/>
        </w:rPr>
        <w:t xml:space="preserve">Налоговые льготы инвесторам, реализующим приоритетные </w:t>
      </w:r>
      <w:r>
        <w:rPr>
          <w:b/>
          <w:bCs/>
          <w:sz w:val="30"/>
          <w:szCs w:val="30"/>
        </w:rPr>
        <w:t>инвестиц</w:t>
      </w:r>
      <w:r>
        <w:rPr>
          <w:b/>
          <w:bCs/>
          <w:sz w:val="30"/>
          <w:szCs w:val="30"/>
        </w:rPr>
        <w:t>ионные проекты</w:t>
      </w:r>
    </w:p>
    <w:p w:rsidR="00000000" w:rsidRDefault="000630A8" w:rsidP="000630A8">
      <w:pPr>
        <w:numPr>
          <w:ilvl w:val="0"/>
          <w:numId w:val="12"/>
        </w:numPr>
        <w:shd w:val="clear" w:color="auto" w:fill="FFFFFF"/>
        <w:tabs>
          <w:tab w:val="left" w:pos="1013"/>
        </w:tabs>
        <w:spacing w:before="317" w:line="322" w:lineRule="exact"/>
        <w:ind w:left="5" w:right="5" w:firstLine="547"/>
        <w:jc w:val="both"/>
        <w:rPr>
          <w:spacing w:val="-31"/>
          <w:sz w:val="30"/>
          <w:szCs w:val="30"/>
        </w:rPr>
      </w:pPr>
      <w:r>
        <w:rPr>
          <w:spacing w:val="-9"/>
          <w:sz w:val="30"/>
          <w:szCs w:val="30"/>
        </w:rPr>
        <w:t xml:space="preserve">Налоговые льготы предоставляются инвесторам, реализующим приоритетные инвестиционные проекты, состоящим на налоговом учете и фактически осуществляющим инвестиционную деятельность на территории </w:t>
      </w:r>
      <w:r>
        <w:rPr>
          <w:spacing w:val="-5"/>
          <w:sz w:val="30"/>
          <w:szCs w:val="30"/>
        </w:rPr>
        <w:t xml:space="preserve">муниципального района «Карымский район», в </w:t>
      </w:r>
      <w:r>
        <w:rPr>
          <w:spacing w:val="-5"/>
          <w:sz w:val="30"/>
          <w:szCs w:val="30"/>
        </w:rPr>
        <w:t xml:space="preserve">порядке и размерах, </w:t>
      </w:r>
      <w:r>
        <w:rPr>
          <w:spacing w:val="-10"/>
          <w:sz w:val="30"/>
          <w:szCs w:val="30"/>
        </w:rPr>
        <w:t xml:space="preserve">установленных федеральным законом и нормативными правовыми актами </w:t>
      </w:r>
      <w:r>
        <w:rPr>
          <w:spacing w:val="-9"/>
          <w:sz w:val="30"/>
          <w:szCs w:val="30"/>
        </w:rPr>
        <w:t xml:space="preserve">представительного органа муниципального района «Карымский район» о </w:t>
      </w:r>
      <w:r>
        <w:rPr>
          <w:sz w:val="30"/>
          <w:szCs w:val="30"/>
        </w:rPr>
        <w:t>налогах.</w:t>
      </w:r>
    </w:p>
    <w:p w:rsidR="00000000" w:rsidRDefault="000630A8" w:rsidP="000630A8">
      <w:pPr>
        <w:numPr>
          <w:ilvl w:val="0"/>
          <w:numId w:val="12"/>
        </w:numPr>
        <w:shd w:val="clear" w:color="auto" w:fill="FFFFFF"/>
        <w:tabs>
          <w:tab w:val="left" w:pos="1013"/>
        </w:tabs>
        <w:spacing w:line="322" w:lineRule="exact"/>
        <w:ind w:left="5" w:right="10" w:firstLine="547"/>
        <w:jc w:val="both"/>
        <w:rPr>
          <w:spacing w:val="-20"/>
          <w:sz w:val="30"/>
          <w:szCs w:val="30"/>
        </w:rPr>
      </w:pPr>
      <w:r>
        <w:rPr>
          <w:sz w:val="30"/>
          <w:szCs w:val="30"/>
        </w:rPr>
        <w:t xml:space="preserve">Сумма налоговых льгот, предоставляемых в соответствии с </w:t>
      </w:r>
      <w:r>
        <w:rPr>
          <w:spacing w:val="-10"/>
          <w:sz w:val="30"/>
          <w:szCs w:val="30"/>
        </w:rPr>
        <w:t>настоящим Положением, не может пр</w:t>
      </w:r>
      <w:r>
        <w:rPr>
          <w:spacing w:val="-10"/>
          <w:sz w:val="30"/>
          <w:szCs w:val="30"/>
        </w:rPr>
        <w:t>евышать сумму инвестиций.</w:t>
      </w:r>
    </w:p>
    <w:p w:rsidR="00000000" w:rsidRDefault="000630A8">
      <w:pPr>
        <w:rPr>
          <w:sz w:val="2"/>
          <w:szCs w:val="2"/>
        </w:rPr>
      </w:pPr>
    </w:p>
    <w:p w:rsidR="00000000" w:rsidRDefault="000630A8" w:rsidP="000630A8">
      <w:pPr>
        <w:numPr>
          <w:ilvl w:val="0"/>
          <w:numId w:val="13"/>
        </w:numPr>
        <w:shd w:val="clear" w:color="auto" w:fill="FFFFFF"/>
        <w:tabs>
          <w:tab w:val="left" w:pos="907"/>
        </w:tabs>
        <w:spacing w:line="322" w:lineRule="exact"/>
        <w:ind w:left="5" w:firstLine="538"/>
        <w:jc w:val="both"/>
        <w:rPr>
          <w:spacing w:val="-21"/>
          <w:sz w:val="30"/>
          <w:szCs w:val="30"/>
        </w:rPr>
      </w:pPr>
      <w:r>
        <w:rPr>
          <w:spacing w:val="-9"/>
          <w:sz w:val="30"/>
          <w:szCs w:val="30"/>
        </w:rPr>
        <w:t xml:space="preserve">В случае невыполнения инвестором, реализующим приоритетный инвестиционный проект, требований, предусмотренных инвестиционным договором, инвестиционный проект утрачивает статус приоритетного </w:t>
      </w:r>
      <w:r>
        <w:rPr>
          <w:spacing w:val="-7"/>
          <w:sz w:val="30"/>
          <w:szCs w:val="30"/>
        </w:rPr>
        <w:t>инвестиционного проекта на основан</w:t>
      </w:r>
      <w:r>
        <w:rPr>
          <w:spacing w:val="-7"/>
          <w:sz w:val="30"/>
          <w:szCs w:val="30"/>
        </w:rPr>
        <w:t xml:space="preserve">ии правового акта исполнительного </w:t>
      </w:r>
      <w:r>
        <w:rPr>
          <w:spacing w:val="-8"/>
          <w:sz w:val="30"/>
          <w:szCs w:val="30"/>
        </w:rPr>
        <w:t xml:space="preserve">органа. При этом сумма налоговых платежей и пени подлежат внесению в </w:t>
      </w:r>
      <w:r>
        <w:rPr>
          <w:spacing w:val="-9"/>
          <w:sz w:val="30"/>
          <w:szCs w:val="30"/>
        </w:rPr>
        <w:t>бюджет района за весь период предоставления налоговых льгот.</w:t>
      </w:r>
    </w:p>
    <w:p w:rsidR="00000000" w:rsidRDefault="000630A8" w:rsidP="000630A8">
      <w:pPr>
        <w:numPr>
          <w:ilvl w:val="0"/>
          <w:numId w:val="13"/>
        </w:numPr>
        <w:shd w:val="clear" w:color="auto" w:fill="FFFFFF"/>
        <w:tabs>
          <w:tab w:val="left" w:pos="907"/>
        </w:tabs>
        <w:spacing w:line="322" w:lineRule="exact"/>
        <w:ind w:left="5" w:firstLine="538"/>
        <w:jc w:val="both"/>
        <w:rPr>
          <w:spacing w:val="-17"/>
          <w:sz w:val="30"/>
          <w:szCs w:val="30"/>
        </w:rPr>
      </w:pPr>
      <w:r>
        <w:rPr>
          <w:spacing w:val="-9"/>
          <w:sz w:val="30"/>
          <w:szCs w:val="30"/>
        </w:rPr>
        <w:t xml:space="preserve">Инвесторы, реализующие приоритетные инвестиционные проекты, </w:t>
      </w:r>
      <w:r>
        <w:rPr>
          <w:sz w:val="30"/>
          <w:szCs w:val="30"/>
        </w:rPr>
        <w:t>пользующиеся налоговыми льг</w:t>
      </w:r>
      <w:r>
        <w:rPr>
          <w:sz w:val="30"/>
          <w:szCs w:val="30"/>
        </w:rPr>
        <w:t xml:space="preserve">отами, установленными настоящим </w:t>
      </w:r>
      <w:r>
        <w:rPr>
          <w:spacing w:val="-7"/>
          <w:sz w:val="30"/>
          <w:szCs w:val="30"/>
        </w:rPr>
        <w:t>Положением, обязаны ежеквартально представлять в налоговый орган</w:t>
      </w:r>
      <w:proofErr w:type="gramStart"/>
      <w:r>
        <w:rPr>
          <w:spacing w:val="-7"/>
          <w:sz w:val="30"/>
          <w:szCs w:val="30"/>
        </w:rPr>
        <w:t xml:space="preserve"> П</w:t>
      </w:r>
      <w:proofErr w:type="gramEnd"/>
      <w:r>
        <w:rPr>
          <w:spacing w:val="-7"/>
          <w:sz w:val="30"/>
          <w:szCs w:val="30"/>
        </w:rPr>
        <w:t xml:space="preserve">о месту постановки на налоговый учет сведения о фактических суммах </w:t>
      </w:r>
      <w:r>
        <w:rPr>
          <w:sz w:val="30"/>
          <w:szCs w:val="30"/>
        </w:rPr>
        <w:t>произведенных инвестиций.</w:t>
      </w:r>
    </w:p>
    <w:p w:rsidR="00000000" w:rsidRDefault="000630A8">
      <w:pPr>
        <w:shd w:val="clear" w:color="auto" w:fill="FFFFFF"/>
        <w:spacing w:before="331" w:line="322" w:lineRule="exact"/>
        <w:ind w:left="283"/>
      </w:pPr>
      <w:r>
        <w:rPr>
          <w:b/>
          <w:bCs/>
          <w:spacing w:val="-10"/>
          <w:sz w:val="30"/>
          <w:szCs w:val="30"/>
        </w:rPr>
        <w:t xml:space="preserve">6. </w:t>
      </w:r>
      <w:r>
        <w:rPr>
          <w:b/>
          <w:bCs/>
          <w:spacing w:val="-10"/>
          <w:sz w:val="30"/>
          <w:szCs w:val="30"/>
        </w:rPr>
        <w:t xml:space="preserve">Предоставление инвесторам, реализующим приоритетные </w:t>
      </w:r>
      <w:r>
        <w:rPr>
          <w:b/>
          <w:bCs/>
          <w:spacing w:val="-12"/>
          <w:sz w:val="30"/>
          <w:szCs w:val="30"/>
        </w:rPr>
        <w:t>инвестицио</w:t>
      </w:r>
      <w:r>
        <w:rPr>
          <w:b/>
          <w:bCs/>
          <w:spacing w:val="-12"/>
          <w:sz w:val="30"/>
          <w:szCs w:val="30"/>
        </w:rPr>
        <w:t xml:space="preserve">нные проекты, льгот по аренде имущества, являющегося </w:t>
      </w:r>
      <w:r>
        <w:rPr>
          <w:b/>
          <w:bCs/>
          <w:spacing w:val="-10"/>
          <w:sz w:val="30"/>
          <w:szCs w:val="30"/>
        </w:rPr>
        <w:t>муниципальной собственностью муниципального района</w:t>
      </w:r>
    </w:p>
    <w:p w:rsidR="00000000" w:rsidRDefault="000630A8">
      <w:pPr>
        <w:shd w:val="clear" w:color="auto" w:fill="FFFFFF"/>
        <w:spacing w:before="326" w:line="322" w:lineRule="exact"/>
        <w:ind w:right="5" w:firstLine="562"/>
        <w:jc w:val="both"/>
      </w:pPr>
      <w:r>
        <w:rPr>
          <w:spacing w:val="-9"/>
          <w:sz w:val="30"/>
          <w:szCs w:val="30"/>
        </w:rPr>
        <w:t xml:space="preserve">1. </w:t>
      </w:r>
      <w:r>
        <w:rPr>
          <w:spacing w:val="-9"/>
          <w:sz w:val="30"/>
          <w:szCs w:val="30"/>
        </w:rPr>
        <w:t xml:space="preserve">Инвесторам, реализующим приоритетные инвестиционные проекты, </w:t>
      </w:r>
      <w:r>
        <w:rPr>
          <w:sz w:val="30"/>
          <w:szCs w:val="30"/>
        </w:rPr>
        <w:t xml:space="preserve">арендующим в этих целях имущество (кроме земли), являющееся </w:t>
      </w:r>
      <w:r>
        <w:rPr>
          <w:spacing w:val="-2"/>
          <w:sz w:val="30"/>
          <w:szCs w:val="30"/>
        </w:rPr>
        <w:t>муниципальной собственностью</w:t>
      </w:r>
      <w:r>
        <w:rPr>
          <w:spacing w:val="-2"/>
          <w:sz w:val="30"/>
          <w:szCs w:val="30"/>
        </w:rPr>
        <w:t xml:space="preserve"> муниципального района «Карымский </w:t>
      </w:r>
      <w:r>
        <w:rPr>
          <w:spacing w:val="-10"/>
          <w:sz w:val="30"/>
          <w:szCs w:val="30"/>
        </w:rPr>
        <w:t xml:space="preserve">район», устанавливаются льготные ставки арендной платы, составляющие 80 </w:t>
      </w:r>
      <w:r>
        <w:rPr>
          <w:spacing w:val="-8"/>
          <w:sz w:val="30"/>
          <w:szCs w:val="30"/>
        </w:rPr>
        <w:t>процентов   от   размера   арендной   платы,   установленной   нормативными</w:t>
      </w:r>
    </w:p>
    <w:p w:rsidR="00000000" w:rsidRDefault="000630A8">
      <w:pPr>
        <w:shd w:val="clear" w:color="auto" w:fill="FFFFFF"/>
        <w:spacing w:before="326" w:line="322" w:lineRule="exact"/>
        <w:ind w:right="5" w:firstLine="562"/>
        <w:jc w:val="both"/>
        <w:sectPr w:rsidR="00000000">
          <w:pgSz w:w="11909" w:h="16834"/>
          <w:pgMar w:top="994" w:right="1162" w:bottom="360" w:left="1373" w:header="720" w:footer="720" w:gutter="0"/>
          <w:cols w:space="60"/>
          <w:noEndnote/>
        </w:sectPr>
      </w:pPr>
    </w:p>
    <w:p w:rsidR="00000000" w:rsidRDefault="000630A8">
      <w:pPr>
        <w:shd w:val="clear" w:color="auto" w:fill="FFFFFF"/>
        <w:spacing w:line="322" w:lineRule="exact"/>
        <w:ind w:right="34"/>
        <w:jc w:val="both"/>
      </w:pPr>
      <w:r>
        <w:rPr>
          <w:spacing w:val="-2"/>
          <w:sz w:val="30"/>
          <w:szCs w:val="30"/>
        </w:rPr>
        <w:lastRenderedPageBreak/>
        <w:t>правовыми актами муниципального района «Карымский</w:t>
      </w:r>
      <w:r>
        <w:rPr>
          <w:spacing w:val="-2"/>
          <w:sz w:val="30"/>
          <w:szCs w:val="30"/>
        </w:rPr>
        <w:t xml:space="preserve"> р</w:t>
      </w:r>
      <w:r>
        <w:rPr>
          <w:spacing w:val="-2"/>
          <w:sz w:val="30"/>
          <w:szCs w:val="30"/>
        </w:rPr>
        <w:t xml:space="preserve">айон» в части, </w:t>
      </w:r>
      <w:r>
        <w:rPr>
          <w:spacing w:val="-10"/>
          <w:sz w:val="30"/>
          <w:szCs w:val="30"/>
        </w:rPr>
        <w:t>зачисляемой в бюджет муниципального района «Карымский</w:t>
      </w:r>
      <w:r>
        <w:rPr>
          <w:spacing w:val="-10"/>
          <w:sz w:val="30"/>
          <w:szCs w:val="30"/>
        </w:rPr>
        <w:t xml:space="preserve"> район».</w:t>
      </w:r>
    </w:p>
    <w:p w:rsidR="00000000" w:rsidRDefault="000630A8">
      <w:pPr>
        <w:shd w:val="clear" w:color="auto" w:fill="FFFFFF"/>
        <w:spacing w:line="317" w:lineRule="exact"/>
        <w:ind w:right="14" w:firstLine="538"/>
        <w:jc w:val="both"/>
      </w:pPr>
      <w:r>
        <w:rPr>
          <w:spacing w:val="-1"/>
          <w:sz w:val="30"/>
          <w:szCs w:val="30"/>
        </w:rPr>
        <w:t xml:space="preserve">2. </w:t>
      </w:r>
      <w:r>
        <w:rPr>
          <w:spacing w:val="-1"/>
          <w:sz w:val="30"/>
          <w:szCs w:val="30"/>
        </w:rPr>
        <w:t xml:space="preserve">Для инвесторов, реализующих приоритетные инвестиционные </w:t>
      </w:r>
      <w:r>
        <w:rPr>
          <w:spacing w:val="-7"/>
          <w:sz w:val="30"/>
          <w:szCs w:val="30"/>
        </w:rPr>
        <w:t xml:space="preserve">проекты, размеры платежей по арендной плате за земли, находящиеся в </w:t>
      </w:r>
      <w:r>
        <w:rPr>
          <w:spacing w:val="-10"/>
          <w:sz w:val="30"/>
          <w:szCs w:val="30"/>
        </w:rPr>
        <w:t>муниципальной собственности муниципального района «</w:t>
      </w:r>
      <w:proofErr w:type="spellStart"/>
      <w:r>
        <w:rPr>
          <w:spacing w:val="-10"/>
          <w:sz w:val="30"/>
          <w:szCs w:val="30"/>
        </w:rPr>
        <w:t>К</w:t>
      </w:r>
      <w:r>
        <w:rPr>
          <w:spacing w:val="-10"/>
          <w:sz w:val="30"/>
          <w:szCs w:val="30"/>
        </w:rPr>
        <w:t>арымскии</w:t>
      </w:r>
      <w:proofErr w:type="spellEnd"/>
      <w:r>
        <w:rPr>
          <w:spacing w:val="-10"/>
          <w:sz w:val="30"/>
          <w:szCs w:val="30"/>
        </w:rPr>
        <w:t xml:space="preserve"> район», </w:t>
      </w:r>
      <w:r>
        <w:rPr>
          <w:spacing w:val="-9"/>
          <w:sz w:val="30"/>
          <w:szCs w:val="30"/>
        </w:rPr>
        <w:t xml:space="preserve">используемые для реализации приоритетного инвестиционного проекта, снижаются на 50 процентов в части, зачисляемой в бюджет муниципального </w:t>
      </w:r>
      <w:r>
        <w:rPr>
          <w:sz w:val="30"/>
          <w:szCs w:val="30"/>
        </w:rPr>
        <w:t>района «Карымский</w:t>
      </w:r>
      <w:r>
        <w:rPr>
          <w:sz w:val="30"/>
          <w:szCs w:val="30"/>
        </w:rPr>
        <w:t xml:space="preserve"> район».</w:t>
      </w:r>
    </w:p>
    <w:p w:rsidR="00000000" w:rsidRDefault="000630A8">
      <w:pPr>
        <w:shd w:val="clear" w:color="auto" w:fill="FFFFFF"/>
        <w:spacing w:before="317" w:line="322" w:lineRule="exact"/>
        <w:ind w:left="77" w:right="72" w:firstLine="518"/>
        <w:jc w:val="both"/>
      </w:pPr>
      <w:r>
        <w:rPr>
          <w:b/>
          <w:bCs/>
          <w:spacing w:val="-12"/>
          <w:sz w:val="30"/>
          <w:szCs w:val="30"/>
        </w:rPr>
        <w:t xml:space="preserve">7. </w:t>
      </w:r>
      <w:r>
        <w:rPr>
          <w:b/>
          <w:bCs/>
          <w:spacing w:val="-12"/>
          <w:sz w:val="30"/>
          <w:szCs w:val="30"/>
        </w:rPr>
        <w:t>Субсидирование за счет средств бюджета муниципального района «Карымский</w:t>
      </w:r>
      <w:r>
        <w:rPr>
          <w:b/>
          <w:bCs/>
          <w:spacing w:val="-12"/>
          <w:sz w:val="30"/>
          <w:szCs w:val="30"/>
        </w:rPr>
        <w:t xml:space="preserve"> </w:t>
      </w:r>
      <w:r>
        <w:rPr>
          <w:b/>
          <w:bCs/>
          <w:spacing w:val="-12"/>
          <w:sz w:val="30"/>
          <w:szCs w:val="30"/>
        </w:rPr>
        <w:t>район» части процентной ставки за пользование кредитом</w:t>
      </w:r>
    </w:p>
    <w:p w:rsidR="00000000" w:rsidRDefault="000630A8">
      <w:pPr>
        <w:shd w:val="clear" w:color="auto" w:fill="FFFFFF"/>
        <w:spacing w:line="322" w:lineRule="exact"/>
        <w:ind w:right="5"/>
        <w:jc w:val="center"/>
      </w:pPr>
      <w:r>
        <w:rPr>
          <w:b/>
          <w:bCs/>
          <w:spacing w:val="-12"/>
          <w:sz w:val="30"/>
          <w:szCs w:val="30"/>
        </w:rPr>
        <w:t>(</w:t>
      </w:r>
      <w:r>
        <w:rPr>
          <w:b/>
          <w:bCs/>
          <w:spacing w:val="-12"/>
          <w:sz w:val="30"/>
          <w:szCs w:val="30"/>
        </w:rPr>
        <w:t>займом).</w:t>
      </w:r>
    </w:p>
    <w:p w:rsidR="00000000" w:rsidRDefault="000630A8">
      <w:pPr>
        <w:shd w:val="clear" w:color="auto" w:fill="FFFFFF"/>
        <w:tabs>
          <w:tab w:val="left" w:pos="1325"/>
        </w:tabs>
        <w:spacing w:line="322" w:lineRule="exact"/>
        <w:ind w:left="5" w:right="5" w:firstLine="562"/>
        <w:jc w:val="both"/>
      </w:pPr>
      <w:r>
        <w:rPr>
          <w:spacing w:val="-29"/>
          <w:sz w:val="30"/>
          <w:szCs w:val="30"/>
        </w:rPr>
        <w:t>1.</w:t>
      </w:r>
      <w:r>
        <w:rPr>
          <w:sz w:val="30"/>
          <w:szCs w:val="30"/>
        </w:rPr>
        <w:tab/>
      </w:r>
      <w:r>
        <w:rPr>
          <w:spacing w:val="-9"/>
          <w:sz w:val="30"/>
          <w:szCs w:val="30"/>
        </w:rPr>
        <w:t>Субсидии предоставляются инвестору, реализующему</w:t>
      </w:r>
      <w:r>
        <w:rPr>
          <w:spacing w:val="-9"/>
          <w:sz w:val="30"/>
          <w:szCs w:val="30"/>
        </w:rPr>
        <w:br/>
      </w:r>
      <w:r>
        <w:rPr>
          <w:spacing w:val="-8"/>
          <w:sz w:val="30"/>
          <w:szCs w:val="30"/>
        </w:rPr>
        <w:t xml:space="preserve">инвестиционный </w:t>
      </w:r>
      <w:r>
        <w:rPr>
          <w:spacing w:val="-8"/>
          <w:sz w:val="30"/>
          <w:szCs w:val="30"/>
        </w:rPr>
        <w:t>проект, признанный победителем конкурсного отбора, за</w:t>
      </w:r>
      <w:r>
        <w:rPr>
          <w:spacing w:val="-8"/>
          <w:sz w:val="30"/>
          <w:szCs w:val="30"/>
        </w:rPr>
        <w:br/>
      </w:r>
      <w:r>
        <w:rPr>
          <w:spacing w:val="-9"/>
          <w:sz w:val="30"/>
          <w:szCs w:val="30"/>
        </w:rPr>
        <w:t>счет средств бюджета муниципального района «Карымский</w:t>
      </w:r>
      <w:r>
        <w:rPr>
          <w:spacing w:val="-9"/>
          <w:sz w:val="30"/>
          <w:szCs w:val="30"/>
        </w:rPr>
        <w:t xml:space="preserve"> район» при</w:t>
      </w:r>
      <w:r>
        <w:rPr>
          <w:spacing w:val="-9"/>
          <w:sz w:val="30"/>
          <w:szCs w:val="30"/>
        </w:rPr>
        <w:br/>
      </w:r>
      <w:r>
        <w:rPr>
          <w:spacing w:val="-7"/>
          <w:sz w:val="30"/>
          <w:szCs w:val="30"/>
        </w:rPr>
        <w:t>соблю</w:t>
      </w:r>
      <w:r>
        <w:rPr>
          <w:spacing w:val="-7"/>
          <w:sz w:val="30"/>
          <w:szCs w:val="30"/>
        </w:rPr>
        <w:t>дении условий, указанных в статье 3 настоящего Положения, если</w:t>
      </w:r>
      <w:r>
        <w:rPr>
          <w:spacing w:val="-7"/>
          <w:sz w:val="30"/>
          <w:szCs w:val="30"/>
        </w:rPr>
        <w:br/>
      </w:r>
      <w:r>
        <w:rPr>
          <w:spacing w:val="-2"/>
          <w:sz w:val="30"/>
          <w:szCs w:val="30"/>
        </w:rPr>
        <w:t>бюджетная эффективность заявленного проекта превышает сумму</w:t>
      </w:r>
      <w:r>
        <w:rPr>
          <w:spacing w:val="-2"/>
          <w:sz w:val="30"/>
          <w:szCs w:val="30"/>
        </w:rPr>
        <w:br/>
      </w:r>
      <w:r>
        <w:rPr>
          <w:spacing w:val="-10"/>
          <w:sz w:val="30"/>
          <w:szCs w:val="30"/>
        </w:rPr>
        <w:t>запрашиваемой поддержки в части следующих платежей:</w:t>
      </w:r>
    </w:p>
    <w:p w:rsidR="00000000" w:rsidRDefault="000630A8">
      <w:pPr>
        <w:shd w:val="clear" w:color="auto" w:fill="FFFFFF"/>
        <w:spacing w:line="322" w:lineRule="exact"/>
        <w:ind w:left="571"/>
      </w:pPr>
      <w:r>
        <w:rPr>
          <w:spacing w:val="-9"/>
          <w:sz w:val="30"/>
          <w:szCs w:val="30"/>
        </w:rPr>
        <w:t xml:space="preserve">1) </w:t>
      </w:r>
      <w:r>
        <w:rPr>
          <w:spacing w:val="-9"/>
          <w:sz w:val="30"/>
          <w:szCs w:val="30"/>
        </w:rPr>
        <w:t>процентной ставки за пользование кредитом (займом);</w:t>
      </w:r>
    </w:p>
    <w:p w:rsidR="00000000" w:rsidRDefault="000630A8" w:rsidP="000630A8">
      <w:pPr>
        <w:numPr>
          <w:ilvl w:val="0"/>
          <w:numId w:val="14"/>
        </w:numPr>
        <w:shd w:val="clear" w:color="auto" w:fill="FFFFFF"/>
        <w:tabs>
          <w:tab w:val="left" w:pos="874"/>
        </w:tabs>
        <w:spacing w:line="322" w:lineRule="exact"/>
        <w:ind w:left="5" w:right="5" w:firstLine="542"/>
        <w:jc w:val="both"/>
        <w:rPr>
          <w:spacing w:val="-20"/>
          <w:sz w:val="30"/>
          <w:szCs w:val="30"/>
        </w:rPr>
      </w:pPr>
      <w:r>
        <w:rPr>
          <w:spacing w:val="-6"/>
          <w:sz w:val="30"/>
          <w:szCs w:val="30"/>
        </w:rPr>
        <w:t>Решение о предоставле</w:t>
      </w:r>
      <w:r>
        <w:rPr>
          <w:spacing w:val="-6"/>
          <w:sz w:val="30"/>
          <w:szCs w:val="30"/>
        </w:rPr>
        <w:t xml:space="preserve">нии субсидий принимает исполнительный </w:t>
      </w:r>
      <w:r>
        <w:rPr>
          <w:sz w:val="30"/>
          <w:szCs w:val="30"/>
        </w:rPr>
        <w:t>орган.</w:t>
      </w:r>
    </w:p>
    <w:p w:rsidR="00000000" w:rsidRDefault="000630A8" w:rsidP="000630A8">
      <w:pPr>
        <w:numPr>
          <w:ilvl w:val="0"/>
          <w:numId w:val="14"/>
        </w:numPr>
        <w:shd w:val="clear" w:color="auto" w:fill="FFFFFF"/>
        <w:tabs>
          <w:tab w:val="left" w:pos="874"/>
        </w:tabs>
        <w:spacing w:line="322" w:lineRule="exact"/>
        <w:ind w:left="5" w:right="5" w:firstLine="542"/>
        <w:jc w:val="both"/>
        <w:rPr>
          <w:spacing w:val="-20"/>
          <w:sz w:val="30"/>
          <w:szCs w:val="30"/>
        </w:rPr>
      </w:pPr>
      <w:r>
        <w:rPr>
          <w:spacing w:val="-8"/>
          <w:sz w:val="30"/>
          <w:szCs w:val="30"/>
        </w:rPr>
        <w:t xml:space="preserve">Субсидии на компенсацию части процентной ставки за пользование </w:t>
      </w:r>
      <w:r>
        <w:rPr>
          <w:spacing w:val="-9"/>
          <w:sz w:val="30"/>
          <w:szCs w:val="30"/>
        </w:rPr>
        <w:t>кредитом (займом), предоставляются в размере до 75 процентов фактических затрат на уплату процентной ставки за пользование кредитом/</w:t>
      </w:r>
    </w:p>
    <w:p w:rsidR="00000000" w:rsidRDefault="000630A8">
      <w:pPr>
        <w:shd w:val="clear" w:color="auto" w:fill="FFFFFF"/>
        <w:tabs>
          <w:tab w:val="left" w:pos="830"/>
        </w:tabs>
        <w:spacing w:line="322" w:lineRule="exact"/>
        <w:ind w:right="10" w:firstLine="547"/>
        <w:jc w:val="both"/>
      </w:pPr>
      <w:r>
        <w:rPr>
          <w:spacing w:val="-21"/>
          <w:sz w:val="30"/>
          <w:szCs w:val="30"/>
        </w:rPr>
        <w:t>5.</w:t>
      </w:r>
      <w:r>
        <w:rPr>
          <w:sz w:val="30"/>
          <w:szCs w:val="30"/>
        </w:rPr>
        <w:tab/>
      </w:r>
      <w:r>
        <w:rPr>
          <w:spacing w:val="-8"/>
          <w:sz w:val="30"/>
          <w:szCs w:val="30"/>
        </w:rPr>
        <w:t>Исполни</w:t>
      </w:r>
      <w:r>
        <w:rPr>
          <w:spacing w:val="-8"/>
          <w:sz w:val="30"/>
          <w:szCs w:val="30"/>
        </w:rPr>
        <w:t>тельный орган в одностороннем порядке вправе изменить</w:t>
      </w:r>
      <w:r>
        <w:rPr>
          <w:spacing w:val="-8"/>
          <w:sz w:val="30"/>
          <w:szCs w:val="30"/>
        </w:rPr>
        <w:br/>
      </w:r>
      <w:r>
        <w:rPr>
          <w:spacing w:val="-5"/>
          <w:sz w:val="30"/>
          <w:szCs w:val="30"/>
        </w:rPr>
        <w:t>размер предоставляемых субсидий, приостановить либо прекратить</w:t>
      </w:r>
      <w:r>
        <w:rPr>
          <w:spacing w:val="-5"/>
          <w:sz w:val="30"/>
          <w:szCs w:val="30"/>
        </w:rPr>
        <w:br/>
      </w:r>
      <w:r>
        <w:rPr>
          <w:sz w:val="30"/>
          <w:szCs w:val="30"/>
        </w:rPr>
        <w:t xml:space="preserve">субсидирование в </w:t>
      </w:r>
      <w:r>
        <w:rPr>
          <w:sz w:val="30"/>
          <w:szCs w:val="30"/>
        </w:rPr>
        <w:t>следующих случаях:</w:t>
      </w:r>
    </w:p>
    <w:p w:rsidR="00000000" w:rsidRDefault="000630A8">
      <w:pPr>
        <w:shd w:val="clear" w:color="auto" w:fill="FFFFFF"/>
        <w:tabs>
          <w:tab w:val="left" w:pos="845"/>
        </w:tabs>
        <w:spacing w:line="322" w:lineRule="exact"/>
        <w:ind w:left="566"/>
      </w:pPr>
      <w:r>
        <w:rPr>
          <w:spacing w:val="-24"/>
          <w:sz w:val="30"/>
          <w:szCs w:val="30"/>
        </w:rPr>
        <w:t>1)</w:t>
      </w:r>
      <w:r>
        <w:rPr>
          <w:sz w:val="30"/>
          <w:szCs w:val="30"/>
        </w:rPr>
        <w:tab/>
      </w:r>
      <w:r>
        <w:rPr>
          <w:spacing w:val="-9"/>
          <w:sz w:val="30"/>
          <w:szCs w:val="30"/>
        </w:rPr>
        <w:t>несоблюдение условий инвестиционного договора;</w:t>
      </w:r>
    </w:p>
    <w:p w:rsidR="00000000" w:rsidRDefault="000630A8">
      <w:pPr>
        <w:shd w:val="clear" w:color="auto" w:fill="FFFFFF"/>
        <w:tabs>
          <w:tab w:val="left" w:pos="989"/>
        </w:tabs>
        <w:spacing w:line="322" w:lineRule="exact"/>
        <w:ind w:left="5" w:right="10" w:firstLine="542"/>
        <w:jc w:val="both"/>
      </w:pPr>
      <w:r>
        <w:rPr>
          <w:spacing w:val="-14"/>
          <w:sz w:val="30"/>
          <w:szCs w:val="30"/>
        </w:rPr>
        <w:t>2)</w:t>
      </w:r>
      <w:r>
        <w:rPr>
          <w:sz w:val="30"/>
          <w:szCs w:val="30"/>
        </w:rPr>
        <w:tab/>
      </w:r>
      <w:r>
        <w:rPr>
          <w:spacing w:val="-9"/>
          <w:sz w:val="30"/>
          <w:szCs w:val="30"/>
        </w:rPr>
        <w:t>превышение суммы предоставляемых субсидий над бюдже</w:t>
      </w:r>
      <w:r>
        <w:rPr>
          <w:spacing w:val="-9"/>
          <w:sz w:val="30"/>
          <w:szCs w:val="30"/>
        </w:rPr>
        <w:t>тной</w:t>
      </w:r>
      <w:r>
        <w:rPr>
          <w:spacing w:val="-9"/>
          <w:sz w:val="30"/>
          <w:szCs w:val="30"/>
        </w:rPr>
        <w:br/>
        <w:t>эффективностью от реализации инвестиционного проекта.</w:t>
      </w:r>
    </w:p>
    <w:p w:rsidR="00000000" w:rsidRDefault="000630A8">
      <w:pPr>
        <w:shd w:val="clear" w:color="auto" w:fill="FFFFFF"/>
        <w:tabs>
          <w:tab w:val="left" w:pos="830"/>
        </w:tabs>
        <w:spacing w:line="322" w:lineRule="exact"/>
        <w:ind w:right="5" w:firstLine="547"/>
        <w:jc w:val="both"/>
      </w:pPr>
      <w:r>
        <w:rPr>
          <w:spacing w:val="-17"/>
          <w:sz w:val="30"/>
          <w:szCs w:val="30"/>
        </w:rPr>
        <w:t>6.</w:t>
      </w:r>
      <w:r>
        <w:rPr>
          <w:sz w:val="30"/>
          <w:szCs w:val="30"/>
        </w:rPr>
        <w:tab/>
      </w:r>
      <w:r>
        <w:rPr>
          <w:spacing w:val="-11"/>
          <w:sz w:val="30"/>
          <w:szCs w:val="30"/>
        </w:rPr>
        <w:t>Предоставление субсидий инвестору, реализующему инвестиционный</w:t>
      </w:r>
      <w:r>
        <w:rPr>
          <w:spacing w:val="-11"/>
          <w:sz w:val="30"/>
          <w:szCs w:val="30"/>
        </w:rPr>
        <w:br/>
      </w:r>
      <w:r>
        <w:rPr>
          <w:spacing w:val="-8"/>
          <w:sz w:val="30"/>
          <w:szCs w:val="30"/>
        </w:rPr>
        <w:t>проект, признанный победителем конкурсного отбора, осуществляется</w:t>
      </w:r>
      <w:r>
        <w:rPr>
          <w:spacing w:val="-8"/>
          <w:sz w:val="30"/>
          <w:szCs w:val="30"/>
        </w:rPr>
        <w:br/>
      </w:r>
      <w:r>
        <w:rPr>
          <w:spacing w:val="-10"/>
          <w:sz w:val="30"/>
          <w:szCs w:val="30"/>
        </w:rPr>
        <w:t>исполнительным органом после представления следующих документов:</w:t>
      </w:r>
    </w:p>
    <w:p w:rsidR="00000000" w:rsidRDefault="000630A8">
      <w:pPr>
        <w:shd w:val="clear" w:color="auto" w:fill="FFFFFF"/>
        <w:spacing w:line="322" w:lineRule="exact"/>
        <w:ind w:left="10" w:right="14" w:firstLine="562"/>
        <w:jc w:val="both"/>
      </w:pPr>
      <w:r>
        <w:rPr>
          <w:sz w:val="30"/>
          <w:szCs w:val="30"/>
        </w:rPr>
        <w:t xml:space="preserve">1) </w:t>
      </w:r>
      <w:r>
        <w:rPr>
          <w:sz w:val="30"/>
          <w:szCs w:val="30"/>
        </w:rPr>
        <w:t>для субсидирования части процентной ставки за пользование кредитом (займом):</w:t>
      </w:r>
    </w:p>
    <w:p w:rsidR="00000000" w:rsidRDefault="000630A8">
      <w:pPr>
        <w:shd w:val="clear" w:color="auto" w:fill="FFFFFF"/>
        <w:tabs>
          <w:tab w:val="left" w:pos="888"/>
        </w:tabs>
        <w:spacing w:line="322" w:lineRule="exact"/>
        <w:ind w:firstLine="542"/>
        <w:jc w:val="both"/>
      </w:pPr>
      <w:r>
        <w:rPr>
          <w:spacing w:val="-11"/>
          <w:sz w:val="30"/>
          <w:szCs w:val="30"/>
        </w:rPr>
        <w:t>а)</w:t>
      </w:r>
      <w:r>
        <w:rPr>
          <w:sz w:val="30"/>
          <w:szCs w:val="30"/>
        </w:rPr>
        <w:tab/>
      </w:r>
      <w:r>
        <w:rPr>
          <w:spacing w:val="-6"/>
          <w:sz w:val="30"/>
          <w:szCs w:val="30"/>
        </w:rPr>
        <w:t>заверенной кредитной организацией выписки из ссудного счета</w:t>
      </w:r>
      <w:r>
        <w:rPr>
          <w:spacing w:val="-6"/>
          <w:sz w:val="30"/>
          <w:szCs w:val="30"/>
        </w:rPr>
        <w:br/>
      </w:r>
      <w:r>
        <w:rPr>
          <w:spacing w:val="-8"/>
          <w:sz w:val="30"/>
          <w:szCs w:val="30"/>
        </w:rPr>
        <w:t>заемщика, подтверждающей получение кредита, а также документов,</w:t>
      </w:r>
      <w:r>
        <w:rPr>
          <w:spacing w:val="-8"/>
          <w:sz w:val="30"/>
          <w:szCs w:val="30"/>
        </w:rPr>
        <w:br/>
      </w:r>
      <w:r>
        <w:rPr>
          <w:spacing w:val="-9"/>
          <w:sz w:val="30"/>
          <w:szCs w:val="30"/>
        </w:rPr>
        <w:t>подтверждающих уплату начисленных процентов за пе</w:t>
      </w:r>
      <w:r>
        <w:rPr>
          <w:spacing w:val="-9"/>
          <w:sz w:val="30"/>
          <w:szCs w:val="30"/>
        </w:rPr>
        <w:t>риод фактического</w:t>
      </w:r>
      <w:r>
        <w:rPr>
          <w:spacing w:val="-9"/>
          <w:sz w:val="30"/>
          <w:szCs w:val="30"/>
        </w:rPr>
        <w:br/>
      </w:r>
      <w:r>
        <w:rPr>
          <w:spacing w:val="-8"/>
          <w:sz w:val="30"/>
          <w:szCs w:val="30"/>
        </w:rPr>
        <w:t>пользования кредитом и основного долга или заверенной некоммерческой</w:t>
      </w:r>
      <w:r>
        <w:rPr>
          <w:spacing w:val="-8"/>
          <w:sz w:val="30"/>
          <w:szCs w:val="30"/>
        </w:rPr>
        <w:br/>
        <w:t xml:space="preserve">организацией, предоставившей </w:t>
      </w:r>
      <w:proofErr w:type="spellStart"/>
      <w:r>
        <w:rPr>
          <w:spacing w:val="-8"/>
          <w:sz w:val="30"/>
          <w:szCs w:val="30"/>
        </w:rPr>
        <w:t>займ</w:t>
      </w:r>
      <w:proofErr w:type="spellEnd"/>
      <w:r>
        <w:rPr>
          <w:spacing w:val="-8"/>
          <w:sz w:val="30"/>
          <w:szCs w:val="30"/>
        </w:rPr>
        <w:t>, выписки из ссудного счета заемщика,</w:t>
      </w:r>
      <w:r>
        <w:rPr>
          <w:spacing w:val="-8"/>
          <w:sz w:val="30"/>
          <w:szCs w:val="30"/>
        </w:rPr>
        <w:br/>
        <w:t>подтверждающей</w:t>
      </w:r>
      <w:proofErr w:type="gramStart"/>
      <w:r>
        <w:rPr>
          <w:spacing w:val="-8"/>
          <w:sz w:val="30"/>
          <w:szCs w:val="30"/>
        </w:rPr>
        <w:t>"п</w:t>
      </w:r>
      <w:proofErr w:type="gramEnd"/>
      <w:r>
        <w:rPr>
          <w:spacing w:val="-8"/>
          <w:sz w:val="30"/>
          <w:szCs w:val="30"/>
        </w:rPr>
        <w:t>олучение займа, а также, документов, подтверждающих</w:t>
      </w:r>
      <w:r>
        <w:rPr>
          <w:spacing w:val="-8"/>
          <w:sz w:val="30"/>
          <w:szCs w:val="30"/>
        </w:rPr>
        <w:br/>
        <w:t>уплату начисленных процентов з</w:t>
      </w:r>
      <w:r>
        <w:rPr>
          <w:spacing w:val="-8"/>
          <w:sz w:val="30"/>
          <w:szCs w:val="30"/>
        </w:rPr>
        <w:t>а период фактического пользования займом</w:t>
      </w:r>
      <w:r>
        <w:rPr>
          <w:spacing w:val="-8"/>
          <w:sz w:val="30"/>
          <w:szCs w:val="30"/>
        </w:rPr>
        <w:br/>
      </w:r>
      <w:r>
        <w:rPr>
          <w:sz w:val="30"/>
          <w:szCs w:val="30"/>
        </w:rPr>
        <w:t>и основного долга;</w:t>
      </w:r>
    </w:p>
    <w:p w:rsidR="00000000" w:rsidRDefault="000630A8">
      <w:pPr>
        <w:shd w:val="clear" w:color="auto" w:fill="FFFFFF"/>
        <w:tabs>
          <w:tab w:val="left" w:pos="888"/>
        </w:tabs>
        <w:spacing w:line="322" w:lineRule="exact"/>
        <w:ind w:right="5" w:firstLine="542"/>
        <w:jc w:val="both"/>
      </w:pPr>
      <w:r>
        <w:rPr>
          <w:spacing w:val="-11"/>
          <w:sz w:val="30"/>
          <w:szCs w:val="30"/>
        </w:rPr>
        <w:t>б)</w:t>
      </w:r>
      <w:r>
        <w:rPr>
          <w:sz w:val="30"/>
          <w:szCs w:val="30"/>
        </w:rPr>
        <w:tab/>
      </w:r>
      <w:r>
        <w:rPr>
          <w:spacing w:val="-10"/>
          <w:sz w:val="30"/>
          <w:szCs w:val="30"/>
        </w:rPr>
        <w:t>заверенных руководителем заемщика копий платежных поручений с</w:t>
      </w:r>
      <w:r>
        <w:rPr>
          <w:spacing w:val="-10"/>
          <w:sz w:val="30"/>
          <w:szCs w:val="30"/>
        </w:rPr>
        <w:br/>
      </w:r>
      <w:r>
        <w:rPr>
          <w:spacing w:val="-6"/>
          <w:sz w:val="30"/>
          <w:szCs w:val="30"/>
        </w:rPr>
        <w:t>отметкой кредитной организации и иных документов, подтверждающих</w:t>
      </w:r>
      <w:r>
        <w:rPr>
          <w:spacing w:val="-6"/>
          <w:sz w:val="30"/>
          <w:szCs w:val="30"/>
        </w:rPr>
        <w:br/>
      </w:r>
      <w:r>
        <w:rPr>
          <w:spacing w:val="-7"/>
          <w:sz w:val="30"/>
          <w:szCs w:val="30"/>
        </w:rPr>
        <w:t>целевое использование кредита или заверенных руководителем заемщик</w:t>
      </w:r>
      <w:r>
        <w:rPr>
          <w:spacing w:val="-7"/>
          <w:sz w:val="30"/>
          <w:szCs w:val="30"/>
        </w:rPr>
        <w:t>а</w:t>
      </w:r>
      <w:r>
        <w:rPr>
          <w:spacing w:val="-7"/>
          <w:sz w:val="30"/>
          <w:szCs w:val="30"/>
        </w:rPr>
        <w:br/>
      </w:r>
      <w:r>
        <w:rPr>
          <w:spacing w:val="-4"/>
          <w:sz w:val="30"/>
          <w:szCs w:val="30"/>
        </w:rPr>
        <w:t>копий платежных поручений  с  отметкой  некоммерческой  организации,</w:t>
      </w:r>
    </w:p>
    <w:p w:rsidR="00000000" w:rsidRDefault="000630A8">
      <w:pPr>
        <w:shd w:val="clear" w:color="auto" w:fill="FFFFFF"/>
        <w:tabs>
          <w:tab w:val="left" w:pos="888"/>
        </w:tabs>
        <w:spacing w:line="322" w:lineRule="exact"/>
        <w:ind w:right="5" w:firstLine="542"/>
        <w:jc w:val="both"/>
        <w:sectPr w:rsidR="00000000">
          <w:pgSz w:w="11909" w:h="16834"/>
          <w:pgMar w:top="804" w:right="1024" w:bottom="360" w:left="1510" w:header="720" w:footer="720" w:gutter="0"/>
          <w:cols w:space="60"/>
          <w:noEndnote/>
        </w:sectPr>
      </w:pPr>
    </w:p>
    <w:p w:rsidR="00000000" w:rsidRDefault="000630A8">
      <w:pPr>
        <w:shd w:val="clear" w:color="auto" w:fill="FFFFFF"/>
        <w:spacing w:before="470" w:line="322" w:lineRule="exact"/>
        <w:ind w:left="5"/>
      </w:pPr>
      <w:proofErr w:type="gramStart"/>
      <w:r>
        <w:rPr>
          <w:sz w:val="28"/>
          <w:szCs w:val="28"/>
        </w:rPr>
        <w:lastRenderedPageBreak/>
        <w:t>предоставившей</w:t>
      </w:r>
      <w:proofErr w:type="gram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займ</w:t>
      </w:r>
      <w:proofErr w:type="spellEnd"/>
      <w:r>
        <w:rPr>
          <w:sz w:val="28"/>
          <w:szCs w:val="28"/>
        </w:rPr>
        <w:t>,   и   иных   документов,   подтверждающих   целевое использование займа;</w:t>
      </w:r>
    </w:p>
    <w:p w:rsidR="00000000" w:rsidRDefault="000630A8">
      <w:pPr>
        <w:shd w:val="clear" w:color="auto" w:fill="FFFFFF"/>
        <w:spacing w:line="322" w:lineRule="exact"/>
        <w:ind w:left="5" w:right="19" w:firstLine="538"/>
        <w:jc w:val="both"/>
      </w:pPr>
      <w:r>
        <w:rPr>
          <w:sz w:val="28"/>
          <w:szCs w:val="28"/>
        </w:rPr>
        <w:t>в) расчета части процентной ставки, подлежащей субсидированию, в</w:t>
      </w:r>
      <w:r>
        <w:rPr>
          <w:sz w:val="28"/>
          <w:szCs w:val="28"/>
        </w:rPr>
        <w:t>ыполненного по установленной форме;</w:t>
      </w:r>
    </w:p>
    <w:p w:rsidR="00000000" w:rsidRDefault="000630A8">
      <w:pPr>
        <w:shd w:val="clear" w:color="auto" w:fill="FFFFFF"/>
        <w:tabs>
          <w:tab w:val="left" w:pos="821"/>
        </w:tabs>
        <w:spacing w:line="322" w:lineRule="exact"/>
        <w:ind w:left="5" w:right="5" w:firstLine="542"/>
        <w:jc w:val="both"/>
      </w:pPr>
      <w:r>
        <w:rPr>
          <w:spacing w:val="-12"/>
          <w:sz w:val="28"/>
          <w:szCs w:val="28"/>
        </w:rPr>
        <w:t>7.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Не подлежат возмещению просроченные более чем на 30 календарных</w:t>
      </w:r>
      <w:r>
        <w:rPr>
          <w:spacing w:val="-1"/>
          <w:sz w:val="28"/>
          <w:szCs w:val="28"/>
        </w:rPr>
        <w:br/>
        <w:t>дней платежи, указанные в части 1 настоящего раздела, и штрафные санкции.</w:t>
      </w:r>
    </w:p>
    <w:p w:rsidR="00000000" w:rsidRDefault="000630A8">
      <w:pPr>
        <w:shd w:val="clear" w:color="auto" w:fill="FFFFFF"/>
        <w:tabs>
          <w:tab w:val="left" w:pos="1382"/>
        </w:tabs>
        <w:spacing w:line="322" w:lineRule="exact"/>
        <w:ind w:left="10" w:right="5" w:firstLine="547"/>
        <w:jc w:val="both"/>
      </w:pPr>
      <w:r>
        <w:rPr>
          <w:spacing w:val="-17"/>
          <w:sz w:val="28"/>
          <w:szCs w:val="28"/>
        </w:rPr>
        <w:t>8.</w:t>
      </w:r>
      <w:r>
        <w:rPr>
          <w:sz w:val="28"/>
          <w:szCs w:val="28"/>
        </w:rPr>
        <w:tab/>
      </w:r>
      <w:r>
        <w:rPr>
          <w:sz w:val="28"/>
          <w:szCs w:val="28"/>
        </w:rPr>
        <w:t>Исполнительный орган ежеквартально представляет</w:t>
      </w:r>
      <w:r>
        <w:rPr>
          <w:sz w:val="28"/>
          <w:szCs w:val="28"/>
        </w:rPr>
        <w:br/>
        <w:t>представительному органу мес</w:t>
      </w:r>
      <w:r>
        <w:rPr>
          <w:sz w:val="28"/>
          <w:szCs w:val="28"/>
        </w:rPr>
        <w:t>тного самоуправления отчет о выделении из</w:t>
      </w:r>
      <w:r>
        <w:rPr>
          <w:sz w:val="28"/>
          <w:szCs w:val="28"/>
        </w:rPr>
        <w:br/>
        <w:t>бюджета района средства на цели субсидирования.</w:t>
      </w:r>
    </w:p>
    <w:p w:rsidR="00000000" w:rsidRDefault="000630A8">
      <w:pPr>
        <w:shd w:val="clear" w:color="auto" w:fill="FFFFFF"/>
        <w:spacing w:before="278"/>
        <w:ind w:left="2074"/>
      </w:pPr>
      <w:r>
        <w:rPr>
          <w:b/>
          <w:bCs/>
          <w:sz w:val="28"/>
          <w:szCs w:val="28"/>
        </w:rPr>
        <w:t xml:space="preserve">8. </w:t>
      </w:r>
      <w:r>
        <w:rPr>
          <w:b/>
          <w:bCs/>
          <w:sz w:val="28"/>
          <w:szCs w:val="28"/>
        </w:rPr>
        <w:t>Предоставление муниципальных гарантий</w:t>
      </w:r>
    </w:p>
    <w:p w:rsidR="00000000" w:rsidRDefault="000630A8">
      <w:pPr>
        <w:shd w:val="clear" w:color="auto" w:fill="FFFFFF"/>
        <w:tabs>
          <w:tab w:val="left" w:pos="1358"/>
        </w:tabs>
        <w:spacing w:before="307" w:line="322" w:lineRule="exact"/>
        <w:ind w:right="5" w:firstLine="710"/>
        <w:jc w:val="both"/>
      </w:pPr>
      <w:r>
        <w:rPr>
          <w:spacing w:val="-24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z w:val="28"/>
          <w:szCs w:val="28"/>
        </w:rPr>
        <w:t>Муниципальные гарантии предоставляются инвесторам,</w:t>
      </w:r>
      <w:r>
        <w:rPr>
          <w:sz w:val="28"/>
          <w:szCs w:val="28"/>
        </w:rPr>
        <w:br/>
        <w:t>реализующим инвестиционные проекты, признанные победителями</w:t>
      </w:r>
      <w:r>
        <w:rPr>
          <w:sz w:val="28"/>
          <w:szCs w:val="28"/>
        </w:rPr>
        <w:br/>
        <w:t>конкурсного</w:t>
      </w:r>
      <w:r>
        <w:rPr>
          <w:sz w:val="28"/>
          <w:szCs w:val="28"/>
        </w:rPr>
        <w:t xml:space="preserve"> отбора, при соблюдении условий, указанных в разделе 3</w:t>
      </w:r>
      <w:r>
        <w:rPr>
          <w:sz w:val="28"/>
          <w:szCs w:val="28"/>
        </w:rPr>
        <w:br/>
        <w:t>настоящего Положения, и реализации ими на территории муниципального</w:t>
      </w:r>
      <w:r>
        <w:rPr>
          <w:sz w:val="28"/>
          <w:szCs w:val="28"/>
        </w:rPr>
        <w:br/>
        <w:t>района «Карымский район» высокоэффективных и социально значимых</w:t>
      </w:r>
      <w:r>
        <w:rPr>
          <w:sz w:val="28"/>
          <w:szCs w:val="28"/>
        </w:rPr>
        <w:br/>
        <w:t>инвестиционных проектов.</w:t>
      </w:r>
    </w:p>
    <w:p w:rsidR="00000000" w:rsidRDefault="000630A8">
      <w:pPr>
        <w:shd w:val="clear" w:color="auto" w:fill="FFFFFF"/>
        <w:tabs>
          <w:tab w:val="left" w:pos="1267"/>
        </w:tabs>
        <w:spacing w:before="5" w:line="322" w:lineRule="exact"/>
        <w:ind w:left="10" w:firstLine="715"/>
        <w:jc w:val="both"/>
      </w:pPr>
      <w:r>
        <w:rPr>
          <w:spacing w:val="-12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Муниципальные гарантии предоставляются в </w:t>
      </w:r>
      <w:r>
        <w:rPr>
          <w:sz w:val="28"/>
          <w:szCs w:val="28"/>
        </w:rPr>
        <w:t>обеспечение</w:t>
      </w:r>
      <w:r>
        <w:rPr>
          <w:sz w:val="28"/>
          <w:szCs w:val="28"/>
        </w:rPr>
        <w:br/>
        <w:t>исполнения обязательств инвесторов перед третьими лицами (далее -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бенефициар) в размере 100 процентов суммы обязательств (основного долга).</w:t>
      </w:r>
    </w:p>
    <w:p w:rsidR="00000000" w:rsidRDefault="000630A8">
      <w:pPr>
        <w:shd w:val="clear" w:color="auto" w:fill="FFFFFF"/>
        <w:tabs>
          <w:tab w:val="left" w:pos="1190"/>
        </w:tabs>
        <w:spacing w:line="322" w:lineRule="exact"/>
        <w:ind w:left="5" w:right="5" w:firstLine="720"/>
        <w:jc w:val="both"/>
      </w:pPr>
      <w:r>
        <w:rPr>
          <w:spacing w:val="-12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sz w:val="28"/>
          <w:szCs w:val="28"/>
        </w:rPr>
        <w:t>Предоставление муниципальных гарантий осуществляется на</w:t>
      </w:r>
      <w:r>
        <w:rPr>
          <w:sz w:val="28"/>
          <w:szCs w:val="28"/>
        </w:rPr>
        <w:br/>
        <w:t>возмездной основе. Размер платы за предоставл</w:t>
      </w:r>
      <w:r>
        <w:rPr>
          <w:sz w:val="28"/>
          <w:szCs w:val="28"/>
        </w:rPr>
        <w:t>ение муниципальной</w:t>
      </w:r>
      <w:r>
        <w:rPr>
          <w:sz w:val="28"/>
          <w:szCs w:val="28"/>
        </w:rPr>
        <w:br/>
        <w:t>гарантии устанавливается исполнительным органом и составляет до 2</w:t>
      </w:r>
      <w:r>
        <w:rPr>
          <w:sz w:val="28"/>
          <w:szCs w:val="28"/>
        </w:rPr>
        <w:br/>
        <w:t>процентов от суммы предоставляемой муниципальной гарантии.</w:t>
      </w:r>
    </w:p>
    <w:p w:rsidR="00000000" w:rsidRDefault="000630A8">
      <w:pPr>
        <w:shd w:val="clear" w:color="auto" w:fill="FFFFFF"/>
        <w:tabs>
          <w:tab w:val="left" w:pos="1339"/>
        </w:tabs>
        <w:spacing w:line="322" w:lineRule="exact"/>
        <w:ind w:left="5" w:right="5" w:firstLine="720"/>
        <w:jc w:val="both"/>
      </w:pPr>
      <w:r>
        <w:rPr>
          <w:spacing w:val="-12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sz w:val="28"/>
          <w:szCs w:val="28"/>
        </w:rPr>
        <w:t>Муниципальная гарантия предоставляется при условии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предоставления ликвидного встречного обеспечения в размере</w:t>
      </w:r>
      <w:r>
        <w:rPr>
          <w:spacing w:val="-1"/>
          <w:sz w:val="28"/>
          <w:szCs w:val="28"/>
        </w:rPr>
        <w:t xml:space="preserve"> 100 процентов</w:t>
      </w:r>
      <w:r>
        <w:rPr>
          <w:spacing w:val="-1"/>
          <w:sz w:val="28"/>
          <w:szCs w:val="28"/>
        </w:rPr>
        <w:br/>
        <w:t>суммы гарантии в соответствии с законодательством Российской Федерации.</w:t>
      </w:r>
    </w:p>
    <w:p w:rsidR="00000000" w:rsidRDefault="000630A8">
      <w:pPr>
        <w:shd w:val="clear" w:color="auto" w:fill="FFFFFF"/>
        <w:tabs>
          <w:tab w:val="left" w:pos="1114"/>
        </w:tabs>
        <w:spacing w:line="322" w:lineRule="exact"/>
        <w:ind w:left="5" w:right="10" w:firstLine="720"/>
        <w:jc w:val="both"/>
      </w:pPr>
      <w:r>
        <w:rPr>
          <w:spacing w:val="-12"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sz w:val="28"/>
          <w:szCs w:val="28"/>
        </w:rPr>
        <w:t>Муниципальная гарантия предоставляется после поступления в</w:t>
      </w:r>
      <w:r>
        <w:rPr>
          <w:sz w:val="28"/>
          <w:szCs w:val="28"/>
        </w:rPr>
        <w:br/>
        <w:t>бюджет муниципального района «Карымский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район» платы за</w:t>
      </w:r>
      <w:r>
        <w:rPr>
          <w:sz w:val="28"/>
          <w:szCs w:val="28"/>
        </w:rPr>
        <w:br/>
        <w:t>предоставление муниципальной гарантии.</w:t>
      </w:r>
    </w:p>
    <w:p w:rsidR="00000000" w:rsidRDefault="000630A8" w:rsidP="000630A8">
      <w:pPr>
        <w:numPr>
          <w:ilvl w:val="0"/>
          <w:numId w:val="15"/>
        </w:numPr>
        <w:shd w:val="clear" w:color="auto" w:fill="FFFFFF"/>
        <w:tabs>
          <w:tab w:val="left" w:pos="998"/>
        </w:tabs>
        <w:spacing w:before="5" w:line="322" w:lineRule="exact"/>
        <w:ind w:right="10" w:firstLine="725"/>
        <w:jc w:val="both"/>
        <w:rPr>
          <w:spacing w:val="-12"/>
          <w:sz w:val="28"/>
          <w:szCs w:val="28"/>
        </w:rPr>
      </w:pPr>
      <w:r>
        <w:rPr>
          <w:spacing w:val="-1"/>
          <w:sz w:val="28"/>
          <w:szCs w:val="28"/>
        </w:rPr>
        <w:t>Муниц</w:t>
      </w:r>
      <w:r>
        <w:rPr>
          <w:spacing w:val="-1"/>
          <w:sz w:val="28"/>
          <w:szCs w:val="28"/>
        </w:rPr>
        <w:t xml:space="preserve">ипальная гарантия предоставляется на срок, не превышающий </w:t>
      </w:r>
      <w:r>
        <w:rPr>
          <w:sz w:val="28"/>
          <w:szCs w:val="28"/>
        </w:rPr>
        <w:t>срока предоставления обязательства бенефициаром.</w:t>
      </w:r>
    </w:p>
    <w:p w:rsidR="00000000" w:rsidRDefault="000630A8" w:rsidP="000630A8">
      <w:pPr>
        <w:numPr>
          <w:ilvl w:val="0"/>
          <w:numId w:val="15"/>
        </w:numPr>
        <w:shd w:val="clear" w:color="auto" w:fill="FFFFFF"/>
        <w:tabs>
          <w:tab w:val="left" w:pos="998"/>
        </w:tabs>
        <w:spacing w:line="322" w:lineRule="exact"/>
        <w:ind w:right="10" w:firstLine="725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Муниципальными гарантиями не обеспечивается исполнение иных обязательств инвесторов перед бенефициаром, в том числе по уплате процентов, комисси</w:t>
      </w:r>
      <w:r>
        <w:rPr>
          <w:sz w:val="28"/>
          <w:szCs w:val="28"/>
        </w:rPr>
        <w:t>й, неустойки (штрафов и пеней), а также ответственность за неисполнение или ненадлежащее исполнение своих обязательств и причинение убытков.</w:t>
      </w:r>
    </w:p>
    <w:p w:rsidR="00000000" w:rsidRDefault="000630A8">
      <w:pPr>
        <w:rPr>
          <w:sz w:val="2"/>
          <w:szCs w:val="2"/>
        </w:rPr>
      </w:pPr>
    </w:p>
    <w:p w:rsidR="00000000" w:rsidRDefault="000630A8" w:rsidP="000630A8">
      <w:pPr>
        <w:numPr>
          <w:ilvl w:val="0"/>
          <w:numId w:val="16"/>
        </w:numPr>
        <w:shd w:val="clear" w:color="auto" w:fill="FFFFFF"/>
        <w:tabs>
          <w:tab w:val="left" w:pos="1051"/>
        </w:tabs>
        <w:spacing w:line="322" w:lineRule="exact"/>
        <w:ind w:right="5" w:firstLine="725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Решение о предоставлении муниципальной гарантии принимает исполнительный орган.</w:t>
      </w:r>
    </w:p>
    <w:p w:rsidR="00000000" w:rsidRDefault="000630A8" w:rsidP="000630A8">
      <w:pPr>
        <w:numPr>
          <w:ilvl w:val="0"/>
          <w:numId w:val="16"/>
        </w:numPr>
        <w:shd w:val="clear" w:color="auto" w:fill="FFFFFF"/>
        <w:tabs>
          <w:tab w:val="left" w:pos="1051"/>
        </w:tabs>
        <w:spacing w:before="5" w:line="322" w:lineRule="exact"/>
        <w:ind w:right="10" w:firstLine="725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Предусмотренное муниципа</w:t>
      </w:r>
      <w:r>
        <w:rPr>
          <w:sz w:val="28"/>
          <w:szCs w:val="28"/>
        </w:rPr>
        <w:t>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инципала, обеспеченных муницип</w:t>
      </w:r>
      <w:r>
        <w:rPr>
          <w:sz w:val="28"/>
          <w:szCs w:val="28"/>
        </w:rPr>
        <w:t>альной гарантией, но не более суммы, на которую выдана муниципал</w:t>
      </w:r>
      <w:r>
        <w:rPr>
          <w:sz w:val="28"/>
          <w:szCs w:val="28"/>
        </w:rPr>
        <w:t>ьная гарантия. При невыполнении инвестором (его поручителем, гарантом) своих обязательств по возмещению сумм, уплаченных гарантом бенефициару по муниципальной гарантии (регресс),</w:t>
      </w:r>
    </w:p>
    <w:p w:rsidR="00000000" w:rsidRDefault="000630A8" w:rsidP="000630A8">
      <w:pPr>
        <w:numPr>
          <w:ilvl w:val="0"/>
          <w:numId w:val="16"/>
        </w:numPr>
        <w:shd w:val="clear" w:color="auto" w:fill="FFFFFF"/>
        <w:tabs>
          <w:tab w:val="left" w:pos="1051"/>
        </w:tabs>
        <w:spacing w:before="5" w:line="322" w:lineRule="exact"/>
        <w:ind w:right="10" w:firstLine="725"/>
        <w:jc w:val="both"/>
        <w:rPr>
          <w:spacing w:val="-15"/>
          <w:sz w:val="28"/>
          <w:szCs w:val="28"/>
        </w:rPr>
        <w:sectPr w:rsidR="00000000">
          <w:pgSz w:w="11909" w:h="16834"/>
          <w:pgMar w:top="360" w:right="1059" w:bottom="360" w:left="1476" w:header="720" w:footer="720" w:gutter="0"/>
          <w:cols w:space="60"/>
          <w:noEndnote/>
        </w:sectPr>
      </w:pPr>
    </w:p>
    <w:p w:rsidR="00000000" w:rsidRDefault="000630A8">
      <w:pPr>
        <w:shd w:val="clear" w:color="auto" w:fill="FFFFFF"/>
        <w:spacing w:line="322" w:lineRule="exact"/>
        <w:ind w:left="5" w:right="5"/>
        <w:jc w:val="both"/>
      </w:pPr>
      <w:proofErr w:type="gramStart"/>
      <w:r>
        <w:rPr>
          <w:sz w:val="28"/>
          <w:szCs w:val="28"/>
        </w:rPr>
        <w:lastRenderedPageBreak/>
        <w:t>предусмотренных</w:t>
      </w:r>
      <w:proofErr w:type="gramEnd"/>
      <w:r>
        <w:rPr>
          <w:sz w:val="28"/>
          <w:szCs w:val="28"/>
        </w:rPr>
        <w:t xml:space="preserve"> договором о предоставлении муниципальн</w:t>
      </w:r>
      <w:r>
        <w:rPr>
          <w:sz w:val="28"/>
          <w:szCs w:val="28"/>
        </w:rPr>
        <w:t>ой гарантии, исполнительный орган принимает меры по принудительному взысканию с принципала (его поручителя, гаранта) просроченной задолженности, в том числе по обращению взыскания на предмет залога.</w:t>
      </w:r>
    </w:p>
    <w:p w:rsidR="00000000" w:rsidRDefault="000630A8">
      <w:pPr>
        <w:shd w:val="clear" w:color="auto" w:fill="FFFFFF"/>
        <w:spacing w:before="269"/>
        <w:ind w:left="1670"/>
      </w:pPr>
      <w:r>
        <w:rPr>
          <w:b/>
          <w:bCs/>
          <w:sz w:val="28"/>
          <w:szCs w:val="28"/>
        </w:rPr>
        <w:t xml:space="preserve">9. </w:t>
      </w:r>
      <w:r>
        <w:rPr>
          <w:b/>
          <w:bCs/>
          <w:sz w:val="28"/>
          <w:szCs w:val="28"/>
        </w:rPr>
        <w:t>Предоставление инвестиций в уставный капитал</w:t>
      </w:r>
    </w:p>
    <w:p w:rsidR="00000000" w:rsidRDefault="000630A8" w:rsidP="000630A8">
      <w:pPr>
        <w:numPr>
          <w:ilvl w:val="0"/>
          <w:numId w:val="17"/>
        </w:numPr>
        <w:shd w:val="clear" w:color="auto" w:fill="FFFFFF"/>
        <w:tabs>
          <w:tab w:val="left" w:pos="1018"/>
        </w:tabs>
        <w:spacing w:before="259" w:line="322" w:lineRule="exact"/>
        <w:ind w:right="5" w:firstLine="547"/>
        <w:jc w:val="both"/>
        <w:rPr>
          <w:spacing w:val="-23"/>
          <w:sz w:val="28"/>
          <w:szCs w:val="28"/>
        </w:rPr>
      </w:pPr>
      <w:r>
        <w:rPr>
          <w:sz w:val="28"/>
          <w:szCs w:val="28"/>
        </w:rPr>
        <w:t>Инве</w:t>
      </w:r>
      <w:r>
        <w:rPr>
          <w:sz w:val="28"/>
          <w:szCs w:val="28"/>
        </w:rPr>
        <w:t>стиции в уставный капитал предоставляются инвестору, реализующему инвестиционный проект, признанный победителем конкурсного отбора, при соблюдении условий, указанных в разделе 3 настоящего Положения.</w:t>
      </w:r>
    </w:p>
    <w:p w:rsidR="00000000" w:rsidRDefault="000630A8" w:rsidP="000630A8">
      <w:pPr>
        <w:numPr>
          <w:ilvl w:val="0"/>
          <w:numId w:val="17"/>
        </w:numPr>
        <w:shd w:val="clear" w:color="auto" w:fill="FFFFFF"/>
        <w:tabs>
          <w:tab w:val="left" w:pos="1018"/>
        </w:tabs>
        <w:spacing w:line="322" w:lineRule="exact"/>
        <w:ind w:right="5" w:firstLine="547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Инвестиции в уставный капитал предоставляются инвес</w:t>
      </w:r>
      <w:r>
        <w:rPr>
          <w:sz w:val="28"/>
          <w:szCs w:val="28"/>
        </w:rPr>
        <w:t>тору, реализующему 'инвестиционный проект, признанный победителем конкурсного отбора, на условиях закрепления в собственности муниципального района «Карымский район» соответствующей части акций, но не менее 25 процентов уставного капитала плюс одна акция д</w:t>
      </w:r>
      <w:r>
        <w:rPr>
          <w:sz w:val="28"/>
          <w:szCs w:val="28"/>
        </w:rPr>
        <w:t>ействующего или вновь создаваемого акционерного общества.</w:t>
      </w:r>
    </w:p>
    <w:p w:rsidR="00000000" w:rsidRDefault="000630A8">
      <w:pPr>
        <w:rPr>
          <w:sz w:val="2"/>
          <w:szCs w:val="2"/>
        </w:rPr>
      </w:pPr>
    </w:p>
    <w:p w:rsidR="00000000" w:rsidRDefault="000630A8" w:rsidP="000630A8">
      <w:pPr>
        <w:numPr>
          <w:ilvl w:val="0"/>
          <w:numId w:val="18"/>
        </w:numPr>
        <w:shd w:val="clear" w:color="auto" w:fill="FFFFFF"/>
        <w:tabs>
          <w:tab w:val="left" w:pos="845"/>
        </w:tabs>
        <w:spacing w:line="322" w:lineRule="exact"/>
        <w:ind w:left="5" w:firstLine="542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Акции, которые получает муниципальный район «Карымский район» в результате предоставления инвестиций в уставный капитал, должны быть </w:t>
      </w:r>
      <w:proofErr w:type="spellStart"/>
      <w:r>
        <w:rPr>
          <w:sz w:val="28"/>
          <w:szCs w:val="28"/>
        </w:rPr>
        <w:t>ликвидны</w:t>
      </w:r>
      <w:proofErr w:type="spellEnd"/>
      <w:r>
        <w:rPr>
          <w:sz w:val="28"/>
          <w:szCs w:val="28"/>
        </w:rPr>
        <w:t xml:space="preserve"> и подлежат последующей реализации с направлением в</w:t>
      </w:r>
      <w:r>
        <w:rPr>
          <w:sz w:val="28"/>
          <w:szCs w:val="28"/>
        </w:rPr>
        <w:t>ыручки от реализации в доход бюджета муниципального района «Карымский район ».</w:t>
      </w:r>
    </w:p>
    <w:p w:rsidR="00000000" w:rsidRDefault="000630A8" w:rsidP="000630A8">
      <w:pPr>
        <w:numPr>
          <w:ilvl w:val="0"/>
          <w:numId w:val="18"/>
        </w:numPr>
        <w:shd w:val="clear" w:color="auto" w:fill="FFFFFF"/>
        <w:tabs>
          <w:tab w:val="left" w:pos="845"/>
        </w:tabs>
        <w:spacing w:line="322" w:lineRule="exact"/>
        <w:ind w:left="5" w:firstLine="542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Предоставление инвестиций в уставный капитал осуществляется в соответствии с Решением представительного органа муниципального района «Карымский район» «Об утверждении бюдже</w:t>
      </w:r>
      <w:r>
        <w:rPr>
          <w:sz w:val="28"/>
          <w:szCs w:val="28"/>
        </w:rPr>
        <w:t>та муниципального района «Карымский район» на соответствующий финансовый год».</w:t>
      </w:r>
    </w:p>
    <w:p w:rsidR="00000000" w:rsidRDefault="000630A8">
      <w:pPr>
        <w:shd w:val="clear" w:color="auto" w:fill="FFFFFF"/>
        <w:tabs>
          <w:tab w:val="left" w:pos="965"/>
        </w:tabs>
        <w:spacing w:line="322" w:lineRule="exact"/>
        <w:ind w:left="5" w:firstLine="547"/>
        <w:jc w:val="both"/>
      </w:pPr>
      <w:r>
        <w:rPr>
          <w:spacing w:val="-15"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sz w:val="28"/>
          <w:szCs w:val="28"/>
        </w:rPr>
        <w:t>Исполнительный орган, заключает с инвестором, реализующим</w:t>
      </w:r>
      <w:r>
        <w:rPr>
          <w:sz w:val="28"/>
          <w:szCs w:val="28"/>
        </w:rPr>
        <w:br/>
        <w:t>инвестиционный проект, признанный победителем конкурсного отбора,</w:t>
      </w:r>
      <w:r>
        <w:rPr>
          <w:sz w:val="28"/>
          <w:szCs w:val="28"/>
        </w:rPr>
        <w:br/>
        <w:t>договор об участии исполнительного органа в собств</w:t>
      </w:r>
      <w:r>
        <w:rPr>
          <w:sz w:val="28"/>
          <w:szCs w:val="28"/>
        </w:rPr>
        <w:t>енности получателя</w:t>
      </w:r>
      <w:r>
        <w:rPr>
          <w:sz w:val="28"/>
          <w:szCs w:val="28"/>
        </w:rPr>
        <w:br/>
        <w:t>инвестиций и вносит в оплату акций акционерного общества денежные</w:t>
      </w:r>
      <w:r>
        <w:rPr>
          <w:sz w:val="28"/>
          <w:szCs w:val="28"/>
        </w:rPr>
        <w:br/>
        <w:t>средства, предоставленные для реализации инвестиционного проекта.</w:t>
      </w:r>
      <w:r>
        <w:rPr>
          <w:sz w:val="28"/>
          <w:szCs w:val="28"/>
        </w:rPr>
        <w:br/>
        <w:t>Обязательным условием договора является использование полученных</w:t>
      </w:r>
      <w:r>
        <w:rPr>
          <w:sz w:val="28"/>
          <w:szCs w:val="28"/>
        </w:rPr>
        <w:br/>
        <w:t>инвестиций в уставном капитале исключите</w:t>
      </w:r>
      <w:r>
        <w:rPr>
          <w:sz w:val="28"/>
          <w:szCs w:val="28"/>
        </w:rPr>
        <w:t>льно на цели реализации</w:t>
      </w:r>
      <w:r>
        <w:rPr>
          <w:sz w:val="28"/>
          <w:szCs w:val="28"/>
        </w:rPr>
        <w:br/>
        <w:t>инвестиционного проекта.</w:t>
      </w:r>
    </w:p>
    <w:p w:rsidR="00000000" w:rsidRPr="000630A8" w:rsidRDefault="000630A8">
      <w:pPr>
        <w:shd w:val="clear" w:color="auto" w:fill="FFFFFF"/>
        <w:spacing w:before="326"/>
        <w:ind w:left="869"/>
        <w:rPr>
          <w:b/>
          <w:sz w:val="28"/>
          <w:szCs w:val="28"/>
        </w:rPr>
      </w:pPr>
      <w:r w:rsidRPr="000630A8">
        <w:rPr>
          <w:b/>
          <w:spacing w:val="-1"/>
          <w:sz w:val="28"/>
          <w:szCs w:val="28"/>
        </w:rPr>
        <w:t xml:space="preserve">10. </w:t>
      </w:r>
      <w:r w:rsidRPr="000630A8">
        <w:rPr>
          <w:b/>
          <w:spacing w:val="-1"/>
          <w:sz w:val="28"/>
          <w:szCs w:val="28"/>
        </w:rPr>
        <w:t>Предоставление инвестиционного налогового кредита</w:t>
      </w:r>
    </w:p>
    <w:p w:rsidR="00000000" w:rsidRDefault="000630A8">
      <w:pPr>
        <w:shd w:val="clear" w:color="auto" w:fill="FFFFFF"/>
        <w:spacing w:before="259" w:line="322" w:lineRule="exact"/>
        <w:ind w:left="5" w:firstLine="533"/>
        <w:jc w:val="both"/>
      </w:pPr>
      <w:r>
        <w:rPr>
          <w:sz w:val="28"/>
          <w:szCs w:val="28"/>
        </w:rPr>
        <w:t xml:space="preserve">Инвестиционный </w:t>
      </w:r>
      <w:r>
        <w:rPr>
          <w:sz w:val="28"/>
          <w:szCs w:val="28"/>
        </w:rPr>
        <w:t xml:space="preserve"> налоговый кредит предоставляется инвесторам, реализующим приоритетные инвестиционные проекты, состоящим на налоговом учете и фактически </w:t>
      </w:r>
      <w:r>
        <w:rPr>
          <w:sz w:val="28"/>
          <w:szCs w:val="28"/>
        </w:rPr>
        <w:t>осуществляющим инвестиционную деятельность на территории муниципального района «Карымский район»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порядке и на условиях, установленных Налоговым кодексом Российской Федерации и нормативным правовым актом, принятым представительным органом муниципального</w:t>
      </w:r>
      <w:r>
        <w:rPr>
          <w:sz w:val="28"/>
          <w:szCs w:val="28"/>
        </w:rPr>
        <w:t xml:space="preserve"> района «Карымский район».</w:t>
      </w:r>
    </w:p>
    <w:p w:rsidR="00000000" w:rsidRDefault="000630A8">
      <w:pPr>
        <w:shd w:val="clear" w:color="auto" w:fill="FFFFFF"/>
        <w:spacing w:before="331" w:line="326" w:lineRule="exact"/>
        <w:ind w:left="2856" w:right="538" w:hanging="1094"/>
      </w:pPr>
      <w:r>
        <w:rPr>
          <w:b/>
          <w:bCs/>
          <w:spacing w:val="-2"/>
          <w:sz w:val="28"/>
          <w:szCs w:val="28"/>
        </w:rPr>
        <w:t xml:space="preserve">11. </w:t>
      </w:r>
      <w:r>
        <w:rPr>
          <w:b/>
          <w:bCs/>
          <w:spacing w:val="-2"/>
          <w:sz w:val="28"/>
          <w:szCs w:val="28"/>
        </w:rPr>
        <w:t xml:space="preserve">Предоставление инвесторам информационной и </w:t>
      </w:r>
      <w:r>
        <w:rPr>
          <w:b/>
          <w:bCs/>
          <w:sz w:val="28"/>
          <w:szCs w:val="28"/>
        </w:rPr>
        <w:t>организационной поддержки</w:t>
      </w:r>
    </w:p>
    <w:p w:rsidR="00000000" w:rsidRDefault="000630A8">
      <w:pPr>
        <w:shd w:val="clear" w:color="auto" w:fill="FFFFFF"/>
        <w:spacing w:before="331" w:line="326" w:lineRule="exact"/>
        <w:ind w:left="2856" w:right="538" w:hanging="1094"/>
        <w:sectPr w:rsidR="00000000">
          <w:pgSz w:w="11909" w:h="16834"/>
          <w:pgMar w:top="1015" w:right="1106" w:bottom="360" w:left="1434" w:header="720" w:footer="720" w:gutter="0"/>
          <w:cols w:space="60"/>
          <w:noEndnote/>
        </w:sectPr>
      </w:pPr>
    </w:p>
    <w:p w:rsidR="00000000" w:rsidRDefault="000630A8">
      <w:pPr>
        <w:shd w:val="clear" w:color="auto" w:fill="FFFFFF"/>
        <w:spacing w:before="322" w:line="322" w:lineRule="exact"/>
        <w:ind w:left="10" w:right="14" w:firstLine="739"/>
        <w:jc w:val="both"/>
      </w:pPr>
      <w:r>
        <w:rPr>
          <w:sz w:val="28"/>
          <w:szCs w:val="28"/>
        </w:rPr>
        <w:lastRenderedPageBreak/>
        <w:t xml:space="preserve">1. </w:t>
      </w:r>
      <w:r>
        <w:rPr>
          <w:sz w:val="28"/>
          <w:szCs w:val="28"/>
        </w:rPr>
        <w:t>В рамках информационного обеспечения инвесторов исполнительный орган, осуществляет:</w:t>
      </w:r>
    </w:p>
    <w:p w:rsidR="00000000" w:rsidRDefault="000630A8">
      <w:pPr>
        <w:shd w:val="clear" w:color="auto" w:fill="FFFFFF"/>
        <w:tabs>
          <w:tab w:val="left" w:pos="1094"/>
        </w:tabs>
        <w:spacing w:line="322" w:lineRule="exact"/>
        <w:ind w:left="10" w:right="5" w:firstLine="734"/>
        <w:jc w:val="both"/>
      </w:pPr>
      <w:r>
        <w:rPr>
          <w:spacing w:val="-18"/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sz w:val="28"/>
          <w:szCs w:val="28"/>
        </w:rPr>
        <w:t>формирование перечня инвестиционных проек</w:t>
      </w:r>
      <w:r>
        <w:rPr>
          <w:sz w:val="28"/>
          <w:szCs w:val="28"/>
        </w:rPr>
        <w:t>тов, реализуемых и</w:t>
      </w:r>
      <w:r>
        <w:rPr>
          <w:sz w:val="28"/>
          <w:szCs w:val="28"/>
        </w:rPr>
        <w:br/>
        <w:t>планируемых к реализации на территории муниципального района</w:t>
      </w:r>
      <w:r>
        <w:rPr>
          <w:sz w:val="28"/>
          <w:szCs w:val="28"/>
        </w:rPr>
        <w:br/>
        <w:t>«Карымский район»;</w:t>
      </w:r>
    </w:p>
    <w:p w:rsidR="00000000" w:rsidRDefault="000630A8">
      <w:pPr>
        <w:shd w:val="clear" w:color="auto" w:fill="FFFFFF"/>
        <w:tabs>
          <w:tab w:val="left" w:pos="1349"/>
        </w:tabs>
        <w:spacing w:line="322" w:lineRule="exact"/>
        <w:ind w:left="5" w:right="5" w:firstLine="715"/>
        <w:jc w:val="both"/>
      </w:pPr>
      <w:r>
        <w:rPr>
          <w:spacing w:val="-3"/>
          <w:sz w:val="28"/>
          <w:szCs w:val="28"/>
        </w:rPr>
        <w:t>2)</w:t>
      </w:r>
      <w:r>
        <w:rPr>
          <w:sz w:val="28"/>
          <w:szCs w:val="28"/>
        </w:rPr>
        <w:tab/>
      </w:r>
      <w:r>
        <w:rPr>
          <w:sz w:val="28"/>
          <w:szCs w:val="28"/>
        </w:rPr>
        <w:t>формирование и мониторинг базы данных свободных</w:t>
      </w:r>
      <w:r>
        <w:rPr>
          <w:sz w:val="28"/>
          <w:szCs w:val="28"/>
        </w:rPr>
        <w:br/>
        <w:t>производственных площадей, земельных участков на территории</w:t>
      </w:r>
      <w:r>
        <w:rPr>
          <w:sz w:val="28"/>
          <w:szCs w:val="28"/>
        </w:rPr>
        <w:br/>
        <w:t>муниципального района «Карымский район»;</w:t>
      </w:r>
    </w:p>
    <w:p w:rsidR="00000000" w:rsidRDefault="000630A8">
      <w:pPr>
        <w:shd w:val="clear" w:color="auto" w:fill="FFFFFF"/>
        <w:tabs>
          <w:tab w:val="left" w:pos="1032"/>
        </w:tabs>
        <w:spacing w:line="322" w:lineRule="exact"/>
        <w:ind w:left="725"/>
      </w:pPr>
      <w:r>
        <w:rPr>
          <w:spacing w:val="-6"/>
          <w:sz w:val="28"/>
          <w:szCs w:val="28"/>
        </w:rPr>
        <w:t>3)</w:t>
      </w:r>
      <w:r>
        <w:rPr>
          <w:sz w:val="28"/>
          <w:szCs w:val="28"/>
        </w:rPr>
        <w:tab/>
      </w:r>
      <w:r>
        <w:rPr>
          <w:sz w:val="28"/>
          <w:szCs w:val="28"/>
        </w:rPr>
        <w:t>ок</w:t>
      </w:r>
      <w:r>
        <w:rPr>
          <w:sz w:val="28"/>
          <w:szCs w:val="28"/>
        </w:rPr>
        <w:t>азание методической и консультационной помощи инвесторам;</w:t>
      </w:r>
    </w:p>
    <w:p w:rsidR="00000000" w:rsidRDefault="000630A8">
      <w:pPr>
        <w:shd w:val="clear" w:color="auto" w:fill="FFFFFF"/>
        <w:tabs>
          <w:tab w:val="left" w:pos="1320"/>
        </w:tabs>
        <w:spacing w:line="322" w:lineRule="exact"/>
        <w:ind w:left="10" w:right="14" w:firstLine="715"/>
        <w:jc w:val="both"/>
      </w:pPr>
      <w:r>
        <w:rPr>
          <w:spacing w:val="-8"/>
          <w:sz w:val="28"/>
          <w:szCs w:val="28"/>
        </w:rPr>
        <w:t>4)</w:t>
      </w:r>
      <w:r>
        <w:rPr>
          <w:sz w:val="28"/>
          <w:szCs w:val="28"/>
        </w:rPr>
        <w:tab/>
      </w:r>
      <w:r>
        <w:rPr>
          <w:sz w:val="28"/>
          <w:szCs w:val="28"/>
        </w:rPr>
        <w:t>публикацию информационно-аналитических материалов об</w:t>
      </w:r>
      <w:r>
        <w:rPr>
          <w:sz w:val="28"/>
          <w:szCs w:val="28"/>
        </w:rPr>
        <w:br/>
        <w:t>инвестиционной деятельности.</w:t>
      </w:r>
    </w:p>
    <w:p w:rsidR="00000000" w:rsidRDefault="000630A8">
      <w:pPr>
        <w:shd w:val="clear" w:color="auto" w:fill="FFFFFF"/>
        <w:spacing w:line="322" w:lineRule="exact"/>
        <w:ind w:left="10" w:firstLine="528"/>
        <w:jc w:val="both"/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Органы местного самоуправления муниципального района «Карымский район» оказывают содействие инвесторам при обр</w:t>
      </w:r>
      <w:r>
        <w:rPr>
          <w:sz w:val="28"/>
          <w:szCs w:val="28"/>
        </w:rPr>
        <w:t>ащении в федеральные органы государственной власти, органы местного самоуправления в Забайкальском крае и организации по вопросам, связанным с инвестиционной деятельностью.</w:t>
      </w:r>
    </w:p>
    <w:p w:rsidR="00000000" w:rsidRDefault="000630A8">
      <w:pPr>
        <w:shd w:val="clear" w:color="auto" w:fill="FFFFFF"/>
        <w:spacing w:before="605"/>
        <w:ind w:left="1642"/>
      </w:pPr>
      <w:r>
        <w:rPr>
          <w:b/>
          <w:bCs/>
          <w:sz w:val="28"/>
          <w:szCs w:val="28"/>
        </w:rPr>
        <w:t xml:space="preserve">12. </w:t>
      </w:r>
      <w:r>
        <w:rPr>
          <w:b/>
          <w:bCs/>
          <w:sz w:val="28"/>
          <w:szCs w:val="28"/>
        </w:rPr>
        <w:t>Гарантии прав инвесторов и защита инвестиций</w:t>
      </w:r>
    </w:p>
    <w:p w:rsidR="00000000" w:rsidRDefault="000630A8">
      <w:pPr>
        <w:shd w:val="clear" w:color="auto" w:fill="FFFFFF"/>
        <w:tabs>
          <w:tab w:val="left" w:pos="1037"/>
        </w:tabs>
        <w:spacing w:before="322" w:line="322" w:lineRule="exact"/>
        <w:ind w:left="5" w:right="10" w:firstLine="566"/>
        <w:jc w:val="both"/>
      </w:pPr>
      <w:r>
        <w:rPr>
          <w:spacing w:val="-27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Органы местного самоуправления </w:t>
      </w:r>
      <w:r>
        <w:rPr>
          <w:sz w:val="28"/>
          <w:szCs w:val="28"/>
        </w:rPr>
        <w:t>муниципального района «</w:t>
      </w:r>
      <w:r>
        <w:rPr>
          <w:sz w:val="28"/>
          <w:szCs w:val="28"/>
        </w:rPr>
        <w:br/>
        <w:t>Карымский район» гарантируют, что не будут применять к инвесторам</w:t>
      </w:r>
      <w:r>
        <w:rPr>
          <w:sz w:val="28"/>
          <w:szCs w:val="28"/>
        </w:rPr>
        <w:br/>
        <w:t>действия, обязывающие их производить дополнительные финансовые</w:t>
      </w:r>
      <w:r>
        <w:rPr>
          <w:sz w:val="28"/>
          <w:szCs w:val="28"/>
        </w:rPr>
        <w:br/>
        <w:t>вложения, не связанные с реализацией инвестиционного проекта.</w:t>
      </w:r>
    </w:p>
    <w:p w:rsidR="00000000" w:rsidRDefault="000630A8">
      <w:pPr>
        <w:shd w:val="clear" w:color="auto" w:fill="FFFFFF"/>
        <w:tabs>
          <w:tab w:val="left" w:pos="850"/>
          <w:tab w:val="left" w:pos="2050"/>
        </w:tabs>
        <w:spacing w:line="322" w:lineRule="exact"/>
        <w:ind w:right="10" w:firstLine="547"/>
        <w:jc w:val="both"/>
      </w:pPr>
      <w:r>
        <w:rPr>
          <w:spacing w:val="-12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Вновь принимаемые нормативные правовые</w:t>
      </w:r>
      <w:r>
        <w:rPr>
          <w:spacing w:val="-1"/>
          <w:sz w:val="28"/>
          <w:szCs w:val="28"/>
        </w:rPr>
        <w:t xml:space="preserve"> акты органами местного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самоуправления муниципального района «Карымский район», ухудшающие</w:t>
      </w:r>
      <w:r>
        <w:rPr>
          <w:sz w:val="28"/>
          <w:szCs w:val="28"/>
        </w:rPr>
        <w:br/>
        <w:t>условия налогообложения, не применяются к инвесторам, реализующим</w:t>
      </w:r>
      <w:r>
        <w:rPr>
          <w:sz w:val="28"/>
          <w:szCs w:val="28"/>
        </w:rPr>
        <w:br/>
        <w:t>инвестиционные проекты, которым правовым актом организатором</w:t>
      </w:r>
      <w:r>
        <w:rPr>
          <w:sz w:val="28"/>
          <w:szCs w:val="28"/>
        </w:rPr>
        <w:br/>
        <w:t>конкурсного отбора на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омент принятия</w:t>
      </w:r>
      <w:r>
        <w:rPr>
          <w:sz w:val="28"/>
          <w:szCs w:val="28"/>
        </w:rPr>
        <w:t xml:space="preserve"> таких нормативных актов присвоен</w:t>
      </w:r>
      <w:r>
        <w:rPr>
          <w:sz w:val="28"/>
          <w:szCs w:val="28"/>
        </w:rPr>
        <w:br/>
        <w:t>статус приоритетного инвестиционного проекта, в течение периода действия</w:t>
      </w:r>
      <w:r>
        <w:rPr>
          <w:sz w:val="28"/>
          <w:szCs w:val="28"/>
        </w:rPr>
        <w:br/>
        <w:t>инвестиционного договора о реализации приоритетного инвестиционного</w:t>
      </w:r>
      <w:r>
        <w:rPr>
          <w:sz w:val="28"/>
          <w:szCs w:val="28"/>
        </w:rPr>
        <w:br/>
        <w:t>проекта.</w:t>
      </w:r>
      <w:r>
        <w:rPr>
          <w:rFonts w:ascii="Arial" w:cs="Arial"/>
          <w:sz w:val="28"/>
          <w:szCs w:val="28"/>
        </w:rPr>
        <w:tab/>
      </w:r>
    </w:p>
    <w:p w:rsidR="00000000" w:rsidRDefault="000630A8">
      <w:pPr>
        <w:shd w:val="clear" w:color="auto" w:fill="FFFFFF"/>
        <w:spacing w:before="283"/>
        <w:ind w:left="2040"/>
      </w:pPr>
      <w:r>
        <w:rPr>
          <w:b/>
          <w:bCs/>
          <w:sz w:val="28"/>
          <w:szCs w:val="28"/>
        </w:rPr>
        <w:t xml:space="preserve">13. </w:t>
      </w:r>
      <w:r>
        <w:rPr>
          <w:b/>
          <w:bCs/>
          <w:sz w:val="28"/>
          <w:szCs w:val="28"/>
        </w:rPr>
        <w:t>Вступление в силу настоящего Положения</w:t>
      </w:r>
    </w:p>
    <w:p w:rsidR="00000000" w:rsidRDefault="000630A8">
      <w:pPr>
        <w:shd w:val="clear" w:color="auto" w:fill="FFFFFF"/>
        <w:spacing w:before="269" w:line="322" w:lineRule="exact"/>
        <w:ind w:left="10" w:right="14" w:firstLine="523"/>
        <w:jc w:val="both"/>
      </w:pPr>
      <w:r>
        <w:rPr>
          <w:sz w:val="28"/>
          <w:szCs w:val="28"/>
        </w:rPr>
        <w:t>Настоящее Положение вступа</w:t>
      </w:r>
      <w:r>
        <w:rPr>
          <w:sz w:val="28"/>
          <w:szCs w:val="28"/>
        </w:rPr>
        <w:t>ет в силу через десять дней после дня его официального опубликования.</w:t>
      </w:r>
    </w:p>
    <w:p w:rsidR="00000000" w:rsidRDefault="000630A8">
      <w:pPr>
        <w:shd w:val="clear" w:color="auto" w:fill="FFFFFF"/>
        <w:ind w:left="1661"/>
      </w:pPr>
    </w:p>
    <w:p w:rsidR="00000000" w:rsidRDefault="000630A8">
      <w:pPr>
        <w:shd w:val="clear" w:color="auto" w:fill="FFFFFF"/>
        <w:ind w:left="1661"/>
        <w:sectPr w:rsidR="00000000">
          <w:pgSz w:w="11909" w:h="16834"/>
          <w:pgMar w:top="1401" w:right="1199" w:bottom="360" w:left="1335" w:header="720" w:footer="720" w:gutter="0"/>
          <w:cols w:space="60"/>
          <w:noEndnote/>
        </w:sectPr>
      </w:pPr>
    </w:p>
    <w:p w:rsidR="00000000" w:rsidRDefault="000630A8">
      <w:pPr>
        <w:shd w:val="clear" w:color="auto" w:fill="FFFFFF"/>
        <w:spacing w:line="413" w:lineRule="exact"/>
        <w:ind w:left="1613"/>
      </w:pPr>
      <w:r>
        <w:rPr>
          <w:b/>
          <w:bCs/>
          <w:sz w:val="38"/>
          <w:szCs w:val="38"/>
        </w:rPr>
        <w:lastRenderedPageBreak/>
        <w:t xml:space="preserve">Российская Федерация Забайкальский край </w:t>
      </w:r>
      <w:r>
        <w:rPr>
          <w:b/>
          <w:bCs/>
          <w:spacing w:val="-13"/>
          <w:sz w:val="38"/>
          <w:szCs w:val="38"/>
        </w:rPr>
        <w:t>Совет муниципального района «Карымский район»</w:t>
      </w:r>
    </w:p>
    <w:p w:rsidR="00000000" w:rsidRDefault="000630A8">
      <w:pPr>
        <w:shd w:val="clear" w:color="auto" w:fill="FFFFFF"/>
        <w:spacing w:before="307"/>
        <w:ind w:left="5030"/>
      </w:pPr>
      <w:r>
        <w:rPr>
          <w:b/>
          <w:bCs/>
          <w:spacing w:val="-18"/>
          <w:sz w:val="34"/>
          <w:szCs w:val="34"/>
        </w:rPr>
        <w:t>РЕШЕНИЕ</w:t>
      </w:r>
    </w:p>
    <w:p w:rsidR="00000000" w:rsidRPr="000630A8" w:rsidRDefault="000630A8">
      <w:pPr>
        <w:shd w:val="clear" w:color="auto" w:fill="FFFFFF"/>
        <w:spacing w:before="317" w:line="317" w:lineRule="exact"/>
        <w:ind w:left="1037"/>
      </w:pPr>
    </w:p>
    <w:p w:rsidR="00000000" w:rsidRDefault="000630A8">
      <w:pPr>
        <w:shd w:val="clear" w:color="auto" w:fill="FFFFFF"/>
        <w:tabs>
          <w:tab w:val="left" w:pos="9422"/>
        </w:tabs>
        <w:spacing w:line="317" w:lineRule="exact"/>
        <w:ind w:left="1637"/>
      </w:pPr>
      <w:r>
        <w:rPr>
          <w:spacing w:val="-2"/>
          <w:sz w:val="28"/>
          <w:szCs w:val="28"/>
        </w:rPr>
        <w:t>« 24 » мая 2016 года</w:t>
      </w:r>
      <w:r>
        <w:rPr>
          <w:rFonts w:ascii="Arial" w:hAnsi="Arial" w:cs="Arial"/>
          <w:sz w:val="28"/>
          <w:szCs w:val="28"/>
        </w:rPr>
        <w:tab/>
      </w:r>
      <w:r>
        <w:rPr>
          <w:spacing w:val="-6"/>
          <w:sz w:val="28"/>
          <w:szCs w:val="28"/>
        </w:rPr>
        <w:t>№295</w:t>
      </w:r>
    </w:p>
    <w:p w:rsidR="00000000" w:rsidRDefault="000630A8">
      <w:pPr>
        <w:shd w:val="clear" w:color="auto" w:fill="FFFFFF"/>
        <w:spacing w:line="317" w:lineRule="exact"/>
        <w:ind w:left="5098"/>
      </w:pPr>
      <w:proofErr w:type="spellStart"/>
      <w:r>
        <w:rPr>
          <w:spacing w:val="-1"/>
          <w:sz w:val="28"/>
          <w:szCs w:val="28"/>
        </w:rPr>
        <w:t>п</w:t>
      </w:r>
      <w:proofErr w:type="gramStart"/>
      <w:r>
        <w:rPr>
          <w:spacing w:val="-1"/>
          <w:sz w:val="28"/>
          <w:szCs w:val="28"/>
        </w:rPr>
        <w:t>.К</w:t>
      </w:r>
      <w:proofErr w:type="gramEnd"/>
      <w:r>
        <w:rPr>
          <w:spacing w:val="-1"/>
          <w:sz w:val="28"/>
          <w:szCs w:val="28"/>
        </w:rPr>
        <w:t>арымское</w:t>
      </w:r>
      <w:proofErr w:type="spellEnd"/>
    </w:p>
    <w:p w:rsidR="00000000" w:rsidRDefault="000630A8" w:rsidP="000630A8">
      <w:pPr>
        <w:shd w:val="clear" w:color="auto" w:fill="FFFFFF"/>
        <w:tabs>
          <w:tab w:val="left" w:pos="2669"/>
        </w:tabs>
        <w:spacing w:before="336" w:line="322" w:lineRule="exact"/>
        <w:ind w:left="187"/>
        <w:jc w:val="center"/>
      </w:pPr>
      <w:r>
        <w:rPr>
          <w:sz w:val="28"/>
          <w:szCs w:val="28"/>
        </w:rPr>
        <w:t>О внесении изменений в П</w:t>
      </w:r>
      <w:r>
        <w:rPr>
          <w:sz w:val="28"/>
          <w:szCs w:val="28"/>
        </w:rPr>
        <w:t>оложение о муниципальной поддержке</w:t>
      </w:r>
      <w:r>
        <w:rPr>
          <w:sz w:val="28"/>
          <w:szCs w:val="28"/>
        </w:rPr>
        <w:br/>
        <w:t>инвестиционной деятельности в муниципальном районе «Карымский</w:t>
      </w:r>
      <w:r>
        <w:rPr>
          <w:sz w:val="28"/>
          <w:szCs w:val="28"/>
        </w:rPr>
        <w:br/>
        <w:t>район», утвержденное решением Совета муниципального района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«Карымский район» от 26 октября 2011 года № 471</w:t>
      </w:r>
    </w:p>
    <w:p w:rsidR="00000000" w:rsidRDefault="000630A8">
      <w:pPr>
        <w:shd w:val="clear" w:color="auto" w:fill="FFFFFF"/>
        <w:spacing w:before="643" w:line="322" w:lineRule="exact"/>
        <w:ind w:left="1210" w:right="5" w:firstLine="686"/>
        <w:jc w:val="both"/>
      </w:pPr>
      <w:r>
        <w:rPr>
          <w:spacing w:val="-1"/>
          <w:sz w:val="28"/>
          <w:szCs w:val="28"/>
        </w:rPr>
        <w:t xml:space="preserve">В соответствии с протестом заместителя прокурора </w:t>
      </w:r>
      <w:proofErr w:type="spellStart"/>
      <w:r>
        <w:rPr>
          <w:spacing w:val="-1"/>
          <w:sz w:val="28"/>
          <w:szCs w:val="28"/>
        </w:rPr>
        <w:t>Карымского</w:t>
      </w:r>
      <w:proofErr w:type="spellEnd"/>
      <w:r>
        <w:rPr>
          <w:spacing w:val="-1"/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от 06.05.2015 №07-226-2016, руководствуясь статьей 23 Устава муниципального района «Карымский район», Совет муниципального района «Карымский район» </w:t>
      </w:r>
      <w:r>
        <w:rPr>
          <w:b/>
          <w:bCs/>
          <w:sz w:val="28"/>
          <w:szCs w:val="28"/>
        </w:rPr>
        <w:t>решил:</w:t>
      </w:r>
    </w:p>
    <w:p w:rsidR="00000000" w:rsidRDefault="000630A8">
      <w:pPr>
        <w:shd w:val="clear" w:color="auto" w:fill="FFFFFF"/>
        <w:tabs>
          <w:tab w:val="left" w:pos="2189"/>
        </w:tabs>
        <w:spacing w:line="322" w:lineRule="exact"/>
        <w:ind w:left="1200" w:right="10" w:firstLine="715"/>
        <w:jc w:val="both"/>
      </w:pPr>
      <w:r>
        <w:rPr>
          <w:spacing w:val="-23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z w:val="28"/>
          <w:szCs w:val="28"/>
        </w:rPr>
        <w:t>Внести изменения в Положение о муниципальной поддержке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инвестиционной деятельнос</w:t>
      </w:r>
      <w:r>
        <w:rPr>
          <w:spacing w:val="-1"/>
          <w:sz w:val="28"/>
          <w:szCs w:val="28"/>
        </w:rPr>
        <w:t>ти в муниципальном районе «Карымский район»,</w:t>
      </w:r>
      <w:r>
        <w:rPr>
          <w:spacing w:val="-1"/>
          <w:sz w:val="28"/>
          <w:szCs w:val="28"/>
        </w:rPr>
        <w:br/>
        <w:t>утвержденное решением Совета муниципального района «Карымский район»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от 26 октября 2011 года № 471:</w:t>
      </w:r>
    </w:p>
    <w:p w:rsidR="00000000" w:rsidRDefault="000630A8" w:rsidP="000630A8">
      <w:pPr>
        <w:shd w:val="clear" w:color="auto" w:fill="FFFFFF"/>
        <w:tabs>
          <w:tab w:val="left" w:pos="1214"/>
        </w:tabs>
        <w:spacing w:line="322" w:lineRule="exact"/>
        <w:ind w:left="1134" w:hanging="222"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1.1.    </w:t>
      </w:r>
      <w:r>
        <w:rPr>
          <w:sz w:val="28"/>
          <w:szCs w:val="28"/>
        </w:rPr>
        <w:t xml:space="preserve">Раздел    5    «Налоговые    льготы    инвесторам,    реализующим </w:t>
      </w:r>
      <w:r>
        <w:rPr>
          <w:sz w:val="28"/>
          <w:szCs w:val="28"/>
        </w:rPr>
        <w:t>приоритетные   инвестиционные   проек</w:t>
      </w:r>
      <w:r>
        <w:rPr>
          <w:sz w:val="28"/>
          <w:szCs w:val="28"/>
        </w:rPr>
        <w:t xml:space="preserve">ты»   Положения   о   муниципальной </w:t>
      </w:r>
      <w:r>
        <w:rPr>
          <w:sz w:val="28"/>
          <w:szCs w:val="28"/>
        </w:rPr>
        <w:t xml:space="preserve">поддержке    инвестиционной    деятельности    в    муниципальном </w:t>
      </w:r>
      <w:r>
        <w:rPr>
          <w:sz w:val="28"/>
          <w:szCs w:val="28"/>
        </w:rPr>
        <w:t xml:space="preserve">районе </w:t>
      </w:r>
      <w:r>
        <w:rPr>
          <w:sz w:val="28"/>
          <w:szCs w:val="28"/>
        </w:rPr>
        <w:t>«Карымский район», исключить.</w:t>
      </w:r>
    </w:p>
    <w:p w:rsidR="00000000" w:rsidRDefault="000630A8" w:rsidP="000630A8">
      <w:pPr>
        <w:numPr>
          <w:ilvl w:val="0"/>
          <w:numId w:val="19"/>
        </w:numPr>
        <w:shd w:val="clear" w:color="auto" w:fill="FFFFFF"/>
        <w:tabs>
          <w:tab w:val="left" w:pos="2189"/>
        </w:tabs>
        <w:spacing w:before="5" w:line="322" w:lineRule="exact"/>
        <w:ind w:left="1915"/>
        <w:rPr>
          <w:spacing w:val="-15"/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подписания.</w:t>
      </w:r>
    </w:p>
    <w:p w:rsidR="00000000" w:rsidRDefault="000630A8" w:rsidP="000630A8">
      <w:pPr>
        <w:numPr>
          <w:ilvl w:val="0"/>
          <w:numId w:val="19"/>
        </w:numPr>
        <w:shd w:val="clear" w:color="auto" w:fill="FFFFFF"/>
        <w:tabs>
          <w:tab w:val="left" w:pos="2189"/>
        </w:tabs>
        <w:spacing w:after="979" w:line="322" w:lineRule="exact"/>
        <w:ind w:left="1200" w:right="14" w:firstLine="715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Настоящее решение подлежит опубликованию в рай</w:t>
      </w:r>
      <w:r>
        <w:rPr>
          <w:sz w:val="28"/>
          <w:szCs w:val="28"/>
        </w:rPr>
        <w:t xml:space="preserve">онной газете «Красное знамя» и информационно-коммуникационной сети «Интернет»: </w:t>
      </w:r>
      <w:r>
        <w:rPr>
          <w:sz w:val="28"/>
          <w:szCs w:val="28"/>
          <w:u w:val="single"/>
          <w:lang w:val="en-US"/>
        </w:rPr>
        <w:t>http</w:t>
      </w:r>
      <w:r w:rsidRPr="000630A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://</w:t>
      </w:r>
      <w:proofErr w:type="spellStart"/>
      <w:r>
        <w:rPr>
          <w:sz w:val="28"/>
          <w:szCs w:val="28"/>
          <w:u w:val="single"/>
        </w:rPr>
        <w:t>карымское</w:t>
      </w:r>
      <w:proofErr w:type="spellEnd"/>
      <w:proofErr w:type="gramStart"/>
      <w:r>
        <w:rPr>
          <w:sz w:val="28"/>
          <w:szCs w:val="28"/>
          <w:u w:val="single"/>
        </w:rPr>
        <w:t xml:space="preserve"> .</w:t>
      </w:r>
      <w:proofErr w:type="spellStart"/>
      <w:proofErr w:type="gramEnd"/>
      <w:r>
        <w:rPr>
          <w:sz w:val="28"/>
          <w:szCs w:val="28"/>
          <w:u w:val="single"/>
        </w:rPr>
        <w:t>рф</w:t>
      </w:r>
      <w:proofErr w:type="spellEnd"/>
    </w:p>
    <w:p w:rsidR="00000000" w:rsidRDefault="000630A8">
      <w:pPr>
        <w:shd w:val="clear" w:color="auto" w:fill="FFFFFF"/>
        <w:tabs>
          <w:tab w:val="left" w:pos="2189"/>
        </w:tabs>
        <w:spacing w:after="979" w:line="322" w:lineRule="exact"/>
        <w:ind w:left="1200" w:right="14" w:firstLine="715"/>
        <w:jc w:val="both"/>
        <w:rPr>
          <w:spacing w:val="-12"/>
          <w:sz w:val="28"/>
          <w:szCs w:val="28"/>
        </w:rPr>
        <w:sectPr w:rsidR="00000000">
          <w:pgSz w:w="11909" w:h="16834"/>
          <w:pgMar w:top="1440" w:right="994" w:bottom="360" w:left="360" w:header="720" w:footer="720" w:gutter="0"/>
          <w:cols w:space="60"/>
          <w:noEndnote/>
        </w:sectPr>
      </w:pPr>
    </w:p>
    <w:p w:rsidR="00000000" w:rsidRDefault="000630A8">
      <w:pPr>
        <w:shd w:val="clear" w:color="auto" w:fill="FFFFFF"/>
        <w:spacing w:line="317" w:lineRule="exact"/>
        <w:ind w:left="10"/>
      </w:pPr>
      <w:r>
        <w:rPr>
          <w:spacing w:val="-2"/>
          <w:sz w:val="28"/>
          <w:szCs w:val="28"/>
        </w:rPr>
        <w:lastRenderedPageBreak/>
        <w:t xml:space="preserve">Глава муниципального района </w:t>
      </w:r>
      <w:r>
        <w:rPr>
          <w:sz w:val="28"/>
          <w:szCs w:val="28"/>
        </w:rPr>
        <w:t>«Карымский район»</w:t>
      </w:r>
    </w:p>
    <w:p w:rsidR="000630A8" w:rsidRDefault="000630A8">
      <w:pPr>
        <w:shd w:val="clear" w:color="auto" w:fill="FFFFFF"/>
        <w:spacing w:before="326"/>
      </w:pPr>
      <w:r>
        <w:br w:type="column"/>
      </w:r>
      <w:r>
        <w:rPr>
          <w:spacing w:val="-2"/>
          <w:sz w:val="28"/>
          <w:szCs w:val="28"/>
        </w:rPr>
        <w:lastRenderedPageBreak/>
        <w:t xml:space="preserve">Г.А. </w:t>
      </w:r>
      <w:proofErr w:type="spellStart"/>
      <w:r>
        <w:rPr>
          <w:spacing w:val="-2"/>
          <w:sz w:val="28"/>
          <w:szCs w:val="28"/>
        </w:rPr>
        <w:t>Ванчугов</w:t>
      </w:r>
      <w:proofErr w:type="spellEnd"/>
    </w:p>
    <w:sectPr w:rsidR="000630A8">
      <w:type w:val="continuous"/>
      <w:pgSz w:w="11909" w:h="16834"/>
      <w:pgMar w:top="1440" w:right="1666" w:bottom="360" w:left="1564" w:header="720" w:footer="720" w:gutter="0"/>
      <w:cols w:num="2" w:space="720" w:equalWidth="0">
        <w:col w:w="3662" w:space="3312"/>
        <w:col w:w="1704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1108"/>
    <w:multiLevelType w:val="singleLevel"/>
    <w:tmpl w:val="2BFCF024"/>
    <w:lvl w:ilvl="0">
      <w:start w:val="1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">
    <w:nsid w:val="065E6BE9"/>
    <w:multiLevelType w:val="singleLevel"/>
    <w:tmpl w:val="1C1473B2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">
    <w:nsid w:val="077C55F8"/>
    <w:multiLevelType w:val="singleLevel"/>
    <w:tmpl w:val="9840548A"/>
    <w:lvl w:ilvl="0">
      <w:start w:val="1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3">
    <w:nsid w:val="085E2C20"/>
    <w:multiLevelType w:val="singleLevel"/>
    <w:tmpl w:val="EECC9CD0"/>
    <w:lvl w:ilvl="0">
      <w:start w:val="6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>
    <w:nsid w:val="08D04272"/>
    <w:multiLevelType w:val="singleLevel"/>
    <w:tmpl w:val="7EB08F74"/>
    <w:lvl w:ilvl="0">
      <w:start w:val="6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>
    <w:nsid w:val="1B3A3CEB"/>
    <w:multiLevelType w:val="singleLevel"/>
    <w:tmpl w:val="8DF69762"/>
    <w:lvl w:ilvl="0">
      <w:start w:val="4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6">
    <w:nsid w:val="21DB12A7"/>
    <w:multiLevelType w:val="singleLevel"/>
    <w:tmpl w:val="83FAB364"/>
    <w:lvl w:ilvl="0">
      <w:start w:val="1"/>
      <w:numFmt w:val="decimal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22CB0AAC"/>
    <w:multiLevelType w:val="singleLevel"/>
    <w:tmpl w:val="466AC188"/>
    <w:lvl w:ilvl="0">
      <w:start w:val="3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8">
    <w:nsid w:val="2C410134"/>
    <w:multiLevelType w:val="singleLevel"/>
    <w:tmpl w:val="A4ACF9CC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>
    <w:nsid w:val="2EB346AD"/>
    <w:multiLevelType w:val="singleLevel"/>
    <w:tmpl w:val="34F27716"/>
    <w:lvl w:ilvl="0">
      <w:start w:val="3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0">
    <w:nsid w:val="4AF966A6"/>
    <w:multiLevelType w:val="singleLevel"/>
    <w:tmpl w:val="A4ACF9CC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4FD61765"/>
    <w:multiLevelType w:val="singleLevel"/>
    <w:tmpl w:val="DDA0BC06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  <w:b w:val="0"/>
      </w:rPr>
    </w:lvl>
  </w:abstractNum>
  <w:abstractNum w:abstractNumId="12">
    <w:nsid w:val="54DF41B4"/>
    <w:multiLevelType w:val="singleLevel"/>
    <w:tmpl w:val="C3D426DE"/>
    <w:lvl w:ilvl="0">
      <w:start w:val="5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3">
    <w:nsid w:val="67C77953"/>
    <w:multiLevelType w:val="singleLevel"/>
    <w:tmpl w:val="82FC7E36"/>
    <w:lvl w:ilvl="0">
      <w:start w:val="1"/>
      <w:numFmt w:val="decimal"/>
      <w:lvlText w:val="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4">
    <w:nsid w:val="6A4D57DA"/>
    <w:multiLevelType w:val="singleLevel"/>
    <w:tmpl w:val="3BA0E7D4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5">
    <w:nsid w:val="6C682EB7"/>
    <w:multiLevelType w:val="singleLevel"/>
    <w:tmpl w:val="C71897AA"/>
    <w:lvl w:ilvl="0">
      <w:start w:val="8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>
    <w:nsid w:val="789E05B1"/>
    <w:multiLevelType w:val="singleLevel"/>
    <w:tmpl w:val="0C902C54"/>
    <w:lvl w:ilvl="0">
      <w:start w:val="2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7">
    <w:nsid w:val="78A40B40"/>
    <w:multiLevelType w:val="singleLevel"/>
    <w:tmpl w:val="9328D22E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8"/>
  </w:num>
  <w:num w:numId="5">
    <w:abstractNumId w:val="14"/>
  </w:num>
  <w:num w:numId="6">
    <w:abstractNumId w:val="14"/>
    <w:lvlOverride w:ilvl="0">
      <w:lvl w:ilvl="0">
        <w:start w:val="1"/>
        <w:numFmt w:val="decimal"/>
        <w:lvlText w:val="%1)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3"/>
  </w:num>
  <w:num w:numId="9">
    <w:abstractNumId w:val="6"/>
  </w:num>
  <w:num w:numId="10">
    <w:abstractNumId w:val="10"/>
  </w:num>
  <w:num w:numId="11">
    <w:abstractNumId w:val="1"/>
  </w:num>
  <w:num w:numId="12">
    <w:abstractNumId w:val="0"/>
  </w:num>
  <w:num w:numId="13">
    <w:abstractNumId w:val="9"/>
  </w:num>
  <w:num w:numId="14">
    <w:abstractNumId w:val="16"/>
  </w:num>
  <w:num w:numId="15">
    <w:abstractNumId w:val="4"/>
  </w:num>
  <w:num w:numId="16">
    <w:abstractNumId w:val="15"/>
  </w:num>
  <w:num w:numId="17">
    <w:abstractNumId w:val="13"/>
  </w:num>
  <w:num w:numId="18">
    <w:abstractNumId w:val="7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6B4"/>
    <w:rsid w:val="000630A8"/>
    <w:rsid w:val="00615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4278</Words>
  <Characters>24389</Characters>
  <Application>Microsoft Office Word</Application>
  <DocSecurity>0</DocSecurity>
  <Lines>203</Lines>
  <Paragraphs>57</Paragraphs>
  <ScaleCrop>false</ScaleCrop>
  <Company/>
  <LinksUpToDate>false</LinksUpToDate>
  <CharactersWithSpaces>28610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2016-08-04T23:22:00Z</dcterms:created>
  <dcterms:modified xsi:type="dcterms:W3CDTF">2016-08-04T23:29:00Z</dcterms:modified>
</cp:coreProperties>
</file>