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EF" w:rsidRPr="003A63EF" w:rsidRDefault="003A63EF" w:rsidP="003A63E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r w:rsidRPr="00140C61">
        <w:rPr>
          <w:b/>
          <w:sz w:val="52"/>
          <w:szCs w:val="52"/>
        </w:rPr>
        <w:t>ПОСТАНОВЛЕНИЕ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9A2051" w:rsidP="009A2051">
      <w:pPr>
        <w:rPr>
          <w:sz w:val="28"/>
          <w:szCs w:val="28"/>
        </w:rPr>
      </w:pPr>
      <w:r>
        <w:rPr>
          <w:sz w:val="28"/>
          <w:szCs w:val="28"/>
        </w:rPr>
        <w:t>от «_</w:t>
      </w:r>
      <w:r w:rsidR="00A34E6A">
        <w:rPr>
          <w:sz w:val="28"/>
          <w:szCs w:val="28"/>
        </w:rPr>
        <w:t>_»___</w:t>
      </w:r>
      <w:r w:rsidR="00F0272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201</w:t>
      </w:r>
      <w:r w:rsidR="0089180E">
        <w:rPr>
          <w:sz w:val="28"/>
          <w:szCs w:val="28"/>
        </w:rPr>
        <w:t>6</w:t>
      </w:r>
      <w:r w:rsidRPr="00140C61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 w:rsidR="00A34E6A" w:rsidRPr="00496E42">
        <w:rPr>
          <w:sz w:val="28"/>
          <w:szCs w:val="28"/>
        </w:rPr>
        <w:t>____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p w:rsidR="0089180E" w:rsidRDefault="0089180E" w:rsidP="0089180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9A2051">
        <w:rPr>
          <w:sz w:val="28"/>
          <w:szCs w:val="28"/>
        </w:rPr>
        <w:t xml:space="preserve"> утверждении «Сводного</w:t>
      </w:r>
      <w:r>
        <w:rPr>
          <w:sz w:val="28"/>
          <w:szCs w:val="28"/>
        </w:rPr>
        <w:t xml:space="preserve"> </w:t>
      </w:r>
      <w:r w:rsidR="009A2051">
        <w:rPr>
          <w:sz w:val="28"/>
          <w:szCs w:val="28"/>
        </w:rPr>
        <w:t>перечня</w:t>
      </w:r>
    </w:p>
    <w:p w:rsidR="0089180E" w:rsidRDefault="009A2051" w:rsidP="0089180E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</w:t>
      </w:r>
      <w:r w:rsidR="00FF6D4D">
        <w:rPr>
          <w:sz w:val="28"/>
          <w:szCs w:val="28"/>
        </w:rPr>
        <w:t>,</w:t>
      </w:r>
      <w:r w:rsidR="00FF6D4D" w:rsidRPr="00FF6D4D">
        <w:rPr>
          <w:sz w:val="28"/>
          <w:szCs w:val="28"/>
        </w:rPr>
        <w:t xml:space="preserve"> </w:t>
      </w:r>
      <w:r w:rsidR="00FF6D4D">
        <w:rPr>
          <w:sz w:val="28"/>
          <w:szCs w:val="28"/>
        </w:rPr>
        <w:t xml:space="preserve">предоставляемых </w:t>
      </w:r>
    </w:p>
    <w:p w:rsidR="009A2051" w:rsidRDefault="00FF6D4D" w:rsidP="0089180E">
      <w:pPr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самоуправления, учреждениями и иными организациями</w:t>
      </w:r>
      <w:r w:rsidR="009A2051" w:rsidRPr="00DB2365">
        <w:rPr>
          <w:sz w:val="28"/>
          <w:szCs w:val="28"/>
        </w:rPr>
        <w:t> </w:t>
      </w:r>
      <w:r w:rsidR="005D3EB2">
        <w:rPr>
          <w:sz w:val="28"/>
          <w:szCs w:val="28"/>
        </w:rPr>
        <w:t>муниципального района «</w:t>
      </w:r>
      <w:r w:rsidR="009A2051">
        <w:rPr>
          <w:sz w:val="28"/>
          <w:szCs w:val="28"/>
        </w:rPr>
        <w:t xml:space="preserve">Карымский район» 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51" w:rsidRDefault="009A2051" w:rsidP="00891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В </w:t>
      </w:r>
      <w:r w:rsidR="0089180E">
        <w:rPr>
          <w:sz w:val="28"/>
          <w:szCs w:val="28"/>
        </w:rPr>
        <w:t xml:space="preserve">целях приведения правовой базы администрации муниципального района «Карымский район» в соответствие с действующим законодательством, в </w:t>
      </w:r>
      <w:r w:rsidRPr="00DB2365">
        <w:rPr>
          <w:sz w:val="28"/>
          <w:szCs w:val="28"/>
        </w:rPr>
        <w:t>соответствии с</w:t>
      </w:r>
      <w:r w:rsidR="00A34E6A" w:rsidRPr="00A34E6A">
        <w:rPr>
          <w:sz w:val="28"/>
          <w:szCs w:val="28"/>
        </w:rPr>
        <w:t xml:space="preserve"> </w:t>
      </w:r>
      <w:r w:rsidR="00561014">
        <w:rPr>
          <w:sz w:val="28"/>
          <w:szCs w:val="28"/>
        </w:rPr>
        <w:t>распоряжением П</w:t>
      </w:r>
      <w:r w:rsidR="00496E42">
        <w:rPr>
          <w:sz w:val="28"/>
          <w:szCs w:val="28"/>
        </w:rPr>
        <w:t>равительства</w:t>
      </w:r>
      <w:r w:rsidR="0089180E">
        <w:rPr>
          <w:sz w:val="28"/>
          <w:szCs w:val="28"/>
        </w:rPr>
        <w:t xml:space="preserve"> Забайкальского края от 12 июля 2016</w:t>
      </w:r>
      <w:r w:rsidR="005610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180E">
        <w:rPr>
          <w:sz w:val="28"/>
          <w:szCs w:val="28"/>
        </w:rPr>
        <w:t>№ 317</w:t>
      </w:r>
      <w:r w:rsidR="00561014">
        <w:rPr>
          <w:sz w:val="28"/>
          <w:szCs w:val="28"/>
        </w:rPr>
        <w:t>-р «</w:t>
      </w:r>
      <w:r w:rsidR="0089180E">
        <w:rPr>
          <w:sz w:val="28"/>
          <w:szCs w:val="28"/>
        </w:rPr>
        <w:t>О внесении изменений в распоряжение Правительства Забайкальского края от 09 июня 2015 года № 309-р «</w:t>
      </w:r>
      <w:r w:rsidR="00561014"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самоуправления»</w:t>
      </w:r>
      <w:r w:rsidR="0089180E">
        <w:rPr>
          <w:sz w:val="28"/>
          <w:szCs w:val="28"/>
        </w:rPr>
        <w:t xml:space="preserve"> </w:t>
      </w:r>
      <w:proofErr w:type="spellStart"/>
      <w:proofErr w:type="gramStart"/>
      <w:r w:rsidRPr="00EB156F">
        <w:rPr>
          <w:b/>
          <w:sz w:val="28"/>
          <w:szCs w:val="28"/>
        </w:rPr>
        <w:t>п</w:t>
      </w:r>
      <w:proofErr w:type="spellEnd"/>
      <w:proofErr w:type="gramEnd"/>
      <w:r w:rsidRPr="00EB156F">
        <w:rPr>
          <w:b/>
          <w:sz w:val="28"/>
          <w:szCs w:val="28"/>
        </w:rPr>
        <w:t xml:space="preserve"> о с т а </w:t>
      </w:r>
      <w:proofErr w:type="spellStart"/>
      <w:r w:rsidRPr="00EB156F">
        <w:rPr>
          <w:b/>
          <w:sz w:val="28"/>
          <w:szCs w:val="28"/>
        </w:rPr>
        <w:t>н</w:t>
      </w:r>
      <w:proofErr w:type="spellEnd"/>
      <w:r w:rsidRPr="00EB156F">
        <w:rPr>
          <w:b/>
          <w:sz w:val="28"/>
          <w:szCs w:val="28"/>
        </w:rPr>
        <w:t xml:space="preserve"> о в </w:t>
      </w:r>
      <w:proofErr w:type="gramStart"/>
      <w:r w:rsidRPr="00EB156F">
        <w:rPr>
          <w:b/>
          <w:sz w:val="28"/>
          <w:szCs w:val="28"/>
        </w:rPr>
        <w:t>л</w:t>
      </w:r>
      <w:proofErr w:type="gramEnd"/>
      <w:r w:rsidRPr="00EB156F">
        <w:rPr>
          <w:b/>
          <w:sz w:val="28"/>
          <w:szCs w:val="28"/>
        </w:rPr>
        <w:t xml:space="preserve"> я ю: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E24">
        <w:rPr>
          <w:sz w:val="28"/>
          <w:szCs w:val="28"/>
        </w:rPr>
        <w:t>Признать утратившим силу</w:t>
      </w:r>
      <w:r w:rsidR="0089180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="00514336">
        <w:rPr>
          <w:sz w:val="28"/>
          <w:szCs w:val="28"/>
        </w:rPr>
        <w:t xml:space="preserve">администрации муниципального района «Карымский район» </w:t>
      </w:r>
      <w:r w:rsidR="008E16D0">
        <w:rPr>
          <w:sz w:val="28"/>
          <w:szCs w:val="28"/>
        </w:rPr>
        <w:t>от 2</w:t>
      </w:r>
      <w:r w:rsidR="00385E24">
        <w:rPr>
          <w:sz w:val="28"/>
          <w:szCs w:val="28"/>
        </w:rPr>
        <w:t>2 июля 2015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89180E">
        <w:rPr>
          <w:sz w:val="28"/>
          <w:szCs w:val="28"/>
        </w:rPr>
        <w:t xml:space="preserve"> 174</w:t>
      </w:r>
      <w:r>
        <w:rPr>
          <w:sz w:val="28"/>
          <w:szCs w:val="28"/>
        </w:rPr>
        <w:t xml:space="preserve"> «Об утверждении Сводного перечня муниципальных услуг (функций)</w:t>
      </w:r>
      <w:r w:rsidR="00663E71">
        <w:rPr>
          <w:sz w:val="28"/>
          <w:szCs w:val="28"/>
        </w:rPr>
        <w:t>, предоставляемых органами местного самоуправления, учреждениями и иными организациями</w:t>
      </w:r>
      <w:r>
        <w:rPr>
          <w:sz w:val="28"/>
          <w:szCs w:val="28"/>
        </w:rPr>
        <w:t xml:space="preserve"> муниципального района «Карымский район»</w:t>
      </w:r>
      <w:r w:rsidR="00385E24">
        <w:rPr>
          <w:sz w:val="28"/>
          <w:szCs w:val="28"/>
        </w:rPr>
        <w:t>.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 w:rsidR="0072298B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Карымский район</w:t>
      </w:r>
      <w:r w:rsidR="0072298B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9A2051" w:rsidRDefault="009A2051" w:rsidP="009A2051">
      <w:pPr>
        <w:jc w:val="both"/>
        <w:rPr>
          <w:sz w:val="28"/>
          <w:szCs w:val="28"/>
        </w:r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район»                                                                А.С.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>Сидельников</w:t>
      </w:r>
    </w:p>
    <w:p w:rsidR="009A2051" w:rsidRDefault="009A2051" w:rsidP="009A2051">
      <w:pPr>
        <w:jc w:val="both"/>
      </w:pPr>
    </w:p>
    <w:p w:rsidR="00326F96" w:rsidRPr="00326F96" w:rsidRDefault="00326F96" w:rsidP="009A20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Исп.:   </w:t>
      </w:r>
      <w:r w:rsidR="00A34E6A">
        <w:rPr>
          <w:sz w:val="22"/>
          <w:szCs w:val="22"/>
        </w:rPr>
        <w:t>Забелина Т.В.</w:t>
      </w:r>
      <w:r w:rsidRPr="00326F96">
        <w:rPr>
          <w:sz w:val="22"/>
          <w:szCs w:val="22"/>
        </w:rPr>
        <w:t>.</w:t>
      </w:r>
    </w:p>
    <w:p w:rsidR="00326F96" w:rsidRPr="00326F96" w:rsidRDefault="00326F96" w:rsidP="009A2051">
      <w:pPr>
        <w:jc w:val="both"/>
        <w:rPr>
          <w:sz w:val="22"/>
          <w:szCs w:val="22"/>
        </w:rPr>
      </w:pPr>
      <w:proofErr w:type="spellStart"/>
      <w:r w:rsidRPr="00326F96"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.: </w:t>
      </w:r>
      <w:r w:rsidR="00A34E6A">
        <w:rPr>
          <w:sz w:val="22"/>
          <w:szCs w:val="22"/>
        </w:rPr>
        <w:t>Павлов О.А</w:t>
      </w:r>
      <w:r w:rsidRPr="00326F96">
        <w:rPr>
          <w:sz w:val="22"/>
          <w:szCs w:val="22"/>
        </w:rPr>
        <w:t>.</w:t>
      </w:r>
    </w:p>
    <w:p w:rsidR="00FF6D4D" w:rsidRPr="00326F96" w:rsidRDefault="00FF6D4D" w:rsidP="00FF6D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Платонова О.В</w:t>
      </w:r>
      <w:r w:rsidRPr="00326F96">
        <w:rPr>
          <w:sz w:val="22"/>
          <w:szCs w:val="22"/>
        </w:rPr>
        <w:t>.</w:t>
      </w: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0E149F" w:rsidRPr="0088130B" w:rsidRDefault="000E149F" w:rsidP="000E149F">
      <w:pPr>
        <w:jc w:val="right"/>
        <w:rPr>
          <w:b/>
          <w:sz w:val="28"/>
          <w:szCs w:val="28"/>
        </w:rPr>
      </w:pP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«Карымский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 </w:t>
      </w:r>
      <w:r>
        <w:rPr>
          <w:sz w:val="28"/>
          <w:szCs w:val="28"/>
          <w:u w:val="single"/>
        </w:rPr>
        <w:t xml:space="preserve">       </w:t>
      </w:r>
      <w:r w:rsidRPr="00F43712"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</w:t>
      </w:r>
      <w:r w:rsidR="008B7FD7">
        <w:rPr>
          <w:sz w:val="28"/>
          <w:szCs w:val="28"/>
        </w:rPr>
        <w:t xml:space="preserve"> 2016</w:t>
      </w:r>
      <w:r w:rsidRPr="00F43712">
        <w:rPr>
          <w:sz w:val="28"/>
          <w:szCs w:val="28"/>
        </w:rPr>
        <w:t xml:space="preserve"> г. №__</w:t>
      </w:r>
    </w:p>
    <w:p w:rsidR="000E149F" w:rsidRPr="00F43712" w:rsidRDefault="000E149F" w:rsidP="000E149F">
      <w:pPr>
        <w:jc w:val="right"/>
        <w:rPr>
          <w:sz w:val="28"/>
          <w:szCs w:val="28"/>
        </w:rPr>
      </w:pPr>
    </w:p>
    <w:p w:rsidR="000E149F" w:rsidRPr="006529A9" w:rsidRDefault="000E149F" w:rsidP="000E149F">
      <w:pPr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268" w:type="dxa"/>
          </w:tcPr>
          <w:p w:rsidR="000E149F" w:rsidRPr="008D384E" w:rsidRDefault="000E149F" w:rsidP="008B7FD7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Федерального закона от 6 октября 2003 года  № 131-ФЗ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26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0E149F" w:rsidRPr="00BF1F72" w:rsidRDefault="000E149F" w:rsidP="008B7FD7">
            <w:r w:rsidRPr="00BF1F72">
              <w:t>Пункт 5 части 1 статьи 14, пункт 5 части 1 статьи 15, Федерального закона от 6 октября 2003 года  № 131-ФЗ;</w:t>
            </w:r>
          </w:p>
          <w:p w:rsidR="000E149F" w:rsidRPr="00BF1F72" w:rsidRDefault="008B7FD7" w:rsidP="008B7FD7">
            <w:r>
              <w:t>пункты 4, 5, 6 части 10</w:t>
            </w:r>
            <w:r w:rsidR="000E149F" w:rsidRPr="00BF1F72">
              <w:t xml:space="preserve">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</w:t>
            </w:r>
            <w:r w:rsidRPr="008D384E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8D384E" w:rsidRDefault="000E149F" w:rsidP="008B7FD7">
            <w:r w:rsidRPr="008D384E"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5 части 1 статьи 14, пункт 5 части 1 статьи 15, Федерального закона № 131-ФЗ; статья 22 </w:t>
            </w:r>
            <w:r w:rsidRPr="002D50BB">
              <w:t>Федерального закона № 257-ФЗ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  <w: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</w:t>
            </w:r>
            <w:r w:rsidRPr="002D50BB">
              <w:lastRenderedPageBreak/>
              <w:t>согласования места размещения объекта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FF0000"/>
              </w:rPr>
            </w:pPr>
            <w:r>
              <w:lastRenderedPageBreak/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-ФЗ</w:t>
            </w:r>
            <w:r>
              <w:t>)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  <w:r>
              <w:t xml:space="preserve"> (переходный период до 2018 года)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</w:t>
            </w:r>
            <w:r w:rsidRPr="00785305"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8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0E149F" w:rsidRPr="002D50BB" w:rsidRDefault="000E149F" w:rsidP="008B7FD7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9</w:t>
            </w:r>
          </w:p>
        </w:tc>
        <w:tc>
          <w:tcPr>
            <w:tcW w:w="4268" w:type="dxa"/>
          </w:tcPr>
          <w:p w:rsidR="000E149F" w:rsidRDefault="000E149F" w:rsidP="008B7FD7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0E149F" w:rsidRPr="002D50BB" w:rsidRDefault="000E149F" w:rsidP="008B7FD7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собственность земельных участков, находящихся в </w:t>
            </w:r>
            <w:r w:rsidRPr="002D50BB">
              <w:lastRenderedPageBreak/>
              <w:t>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lastRenderedPageBreak/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 xml:space="preserve">Российской </w:t>
            </w:r>
            <w:r w:rsidRPr="00B777F0">
              <w:lastRenderedPageBreak/>
              <w:t>Федерации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lastRenderedPageBreak/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9B1B1D" w:rsidRDefault="000E149F" w:rsidP="008B7FD7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0E149F" w:rsidRPr="002D50BB" w:rsidRDefault="000E149F" w:rsidP="008B7FD7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r w:rsidRPr="00BF1F72">
              <w:t>Поселение</w:t>
            </w:r>
          </w:p>
          <w:p w:rsidR="000E149F" w:rsidRPr="00BF1F72" w:rsidRDefault="000E149F" w:rsidP="008B7FD7">
            <w:r w:rsidRPr="00BF1F72">
              <w:t>МР</w:t>
            </w:r>
          </w:p>
          <w:p w:rsidR="000E149F" w:rsidRPr="00BF1F72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ордеров на проведение земляных работ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19 части 1, часть 3 статьи 14, пункт 25 части 1 статьи 16 Федерального закона № 131-ФЗ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785305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1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0E149F" w:rsidRPr="00A07016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Поселение</w:t>
            </w:r>
          </w:p>
          <w:p w:rsidR="000E149F" w:rsidRPr="00BF1F72" w:rsidRDefault="00CC5172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</w:t>
            </w:r>
            <w:r w:rsidR="00883E37">
              <w:rPr>
                <w:color w:val="000000"/>
              </w:rPr>
              <w:t xml:space="preserve"> или земельных участков</w:t>
            </w:r>
            <w:r>
              <w:rPr>
                <w:color w:val="000000"/>
              </w:rPr>
              <w:t xml:space="preserve"> на кадастровом плане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6529A9" w:rsidRDefault="000E149F" w:rsidP="008B7FD7">
            <w:r>
              <w:t>1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0E149F" w:rsidRPr="006529A9" w:rsidRDefault="000E149F" w:rsidP="008B7FD7">
            <w:r>
              <w:t>П</w:t>
            </w:r>
            <w:r w:rsidRPr="006529A9">
              <w:t>оселение</w:t>
            </w:r>
          </w:p>
          <w:p w:rsidR="000E149F" w:rsidRPr="006529A9" w:rsidRDefault="000E149F" w:rsidP="008B7FD7"/>
          <w:p w:rsidR="000E149F" w:rsidRPr="006529A9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9BBB59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17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442559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18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19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>
              <w:t xml:space="preserve"> </w:t>
            </w:r>
            <w:r w:rsidRPr="001B4C67">
              <w:rPr>
                <w:color w:val="000000"/>
              </w:rPr>
              <w:t xml:space="preserve">находящихся в муниципальной собственности, и </w:t>
            </w:r>
            <w:r w:rsidRPr="001B4C67">
              <w:rPr>
                <w:color w:val="000000"/>
              </w:rPr>
              <w:lastRenderedPageBreak/>
              <w:t>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1B4C67">
              <w:rPr>
                <w:color w:val="000000"/>
              </w:rPr>
              <w:lastRenderedPageBreak/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закона № 137-ФЗ</w:t>
            </w:r>
            <w:r>
              <w:rPr>
                <w:color w:val="000000"/>
              </w:rPr>
              <w:t xml:space="preserve">; Закон Забайкальского края от 01 апреля 2009 года № 152-ЗЗК «О </w:t>
            </w:r>
            <w:r>
              <w:rPr>
                <w:color w:val="000000"/>
              </w:rPr>
              <w:lastRenderedPageBreak/>
              <w:t>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lastRenderedPageBreak/>
              <w:t>2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5F7B04" w:rsidRDefault="000E149F" w:rsidP="008B7FD7">
            <w:r w:rsidRPr="005F7B04">
              <w:t xml:space="preserve">Поселение 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D2359C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t>2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</w:t>
            </w:r>
            <w:r>
              <w:rPr>
                <w:color w:val="000000"/>
              </w:rPr>
              <w:lastRenderedPageBreak/>
              <w:t>установления сервитута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D06957" w:rsidRDefault="000E149F" w:rsidP="008B7FD7">
            <w:r w:rsidRPr="00D06957">
              <w:t>Поселение</w:t>
            </w:r>
          </w:p>
          <w:p w:rsidR="000E149F" w:rsidRPr="00D0695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2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D06957">
              <w:t>П</w:t>
            </w:r>
            <w:r>
              <w:t>оселение</w:t>
            </w:r>
          </w:p>
          <w:p w:rsidR="000E149F" w:rsidRPr="00D06957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4B5FFF">
            <w:r>
              <w:t>2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</w:t>
            </w:r>
            <w:r>
              <w:t>оселение</w:t>
            </w:r>
          </w:p>
          <w:p w:rsidR="000E149F" w:rsidRPr="001D5343" w:rsidRDefault="000E149F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0B35AE" w:rsidRDefault="000E149F" w:rsidP="008B7FD7">
            <w:r>
              <w:t>2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Поселение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t>Поселение</w:t>
            </w:r>
          </w:p>
          <w:p w:rsidR="000E149F" w:rsidRPr="001D5343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8D384E" w:rsidRDefault="000E149F" w:rsidP="008B7FD7"/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27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0E149F" w:rsidRDefault="000E149F" w:rsidP="008B7FD7">
            <w:r w:rsidRPr="001D5343">
              <w:t>Поселени</w:t>
            </w:r>
            <w:r>
              <w:t>е</w:t>
            </w:r>
          </w:p>
          <w:p w:rsidR="000E149F" w:rsidRPr="001D5343" w:rsidRDefault="000E149F" w:rsidP="008B7FD7">
            <w:r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 w:rsidRPr="00DB7E9C">
              <w:rPr>
                <w:color w:val="000000"/>
              </w:rPr>
              <w:lastRenderedPageBreak/>
              <w:t>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lastRenderedPageBreak/>
              <w:t>28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>Пункт 3 части 1 статьи 14, пункт 3 части 1 статьи 15, Федерального закона  № 131-ФЗ</w:t>
            </w:r>
          </w:p>
        </w:tc>
        <w:tc>
          <w:tcPr>
            <w:tcW w:w="2126" w:type="dxa"/>
          </w:tcPr>
          <w:p w:rsidR="000E149F" w:rsidRPr="001D5343" w:rsidRDefault="000E149F" w:rsidP="008B7FD7">
            <w:r w:rsidRPr="001D5343">
              <w:t>Поселение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t>29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rPr>
          <w:trHeight w:val="2160"/>
        </w:trPr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0E149F" w:rsidRPr="002D50BB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11 части 1 статьи 15</w:t>
            </w:r>
            <w:r w:rsidR="000E149F" w:rsidRPr="002D50BB">
              <w:rPr>
                <w:color w:val="000000"/>
              </w:rPr>
              <w:t xml:space="preserve"> 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закон № 273-ФЗ)</w:t>
            </w:r>
          </w:p>
        </w:tc>
        <w:tc>
          <w:tcPr>
            <w:tcW w:w="2126" w:type="dxa"/>
          </w:tcPr>
          <w:p w:rsidR="000E149F" w:rsidRPr="001D5343" w:rsidRDefault="000E149F" w:rsidP="008B7FD7">
            <w:pPr>
              <w:rPr>
                <w:color w:val="000000"/>
              </w:rPr>
            </w:pPr>
            <w:r w:rsidRPr="001D5343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Зачисление в муниципальные </w:t>
            </w:r>
            <w:r w:rsidRPr="002D50BB">
              <w:rPr>
                <w:color w:val="000000"/>
              </w:rPr>
              <w:lastRenderedPageBreak/>
              <w:t>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0E149F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 </w:t>
            </w:r>
            <w:r w:rsidR="000E149F" w:rsidRPr="002D50BB">
              <w:rPr>
                <w:color w:val="000000"/>
              </w:rPr>
              <w:t xml:space="preserve">Федерального закона  </w:t>
            </w:r>
            <w:r w:rsidR="000E149F" w:rsidRPr="002D50BB">
              <w:rPr>
                <w:color w:val="000000"/>
              </w:rPr>
              <w:lastRenderedPageBreak/>
              <w:t>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lastRenderedPageBreak/>
              <w:t>Комитет 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4B5FFF" w:rsidP="008B7FD7">
            <w:r>
              <w:lastRenderedPageBreak/>
              <w:t>32</w:t>
            </w:r>
            <w:r w:rsidR="000E149F">
              <w:t xml:space="preserve"> 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/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времени и месте театральных представлений, филармонических и эс</w:t>
            </w:r>
            <w:r>
              <w:t xml:space="preserve">традных концертов </w:t>
            </w:r>
            <w:r w:rsidRPr="002D50BB">
              <w:t>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</w:t>
            </w:r>
            <w:r>
              <w:t>12 части 1 статьи 14, пункт 19</w:t>
            </w:r>
            <w:r>
              <w:rPr>
                <w:vertAlign w:val="superscript"/>
              </w:rPr>
              <w:t>1</w:t>
            </w:r>
            <w:r w:rsidR="00911636">
              <w:t xml:space="preserve"> части 1 статьи 15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67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>нформационно-методический центр администрации муниципального района «</w:t>
            </w:r>
            <w:proofErr w:type="spellStart"/>
            <w:r w:rsidRPr="00D2359C">
              <w:rPr>
                <w:color w:val="000000"/>
              </w:rPr>
              <w:t>Карымский</w:t>
            </w:r>
            <w:proofErr w:type="spellEnd"/>
            <w:r w:rsidRPr="00D2359C">
              <w:rPr>
                <w:color w:val="000000"/>
              </w:rPr>
              <w:t xml:space="preserve">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rPr>
          <w:trHeight w:val="1180"/>
        </w:trPr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>
              <w:t>Пункт 13</w:t>
            </w:r>
            <w:r>
              <w:rPr>
                <w:vertAlign w:val="superscript"/>
              </w:rPr>
              <w:t>1</w:t>
            </w:r>
            <w:r>
              <w:t xml:space="preserve"> части 1 статьи 14, пункт 19</w:t>
            </w:r>
            <w:r>
              <w:rPr>
                <w:vertAlign w:val="superscript"/>
              </w:rPr>
              <w:t>2</w:t>
            </w:r>
            <w:r w:rsidRPr="002D50BB">
              <w:t xml:space="preserve"> части 1 статьи 15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пункт 70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83E37" w:rsidRDefault="000E149F" w:rsidP="00883E37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883E37" w:rsidP="00883E37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="000E149F" w:rsidRPr="00D2359C">
              <w:rPr>
                <w:color w:val="000000"/>
              </w:rPr>
              <w:t xml:space="preserve"> муниципального района «</w:t>
            </w:r>
            <w:proofErr w:type="spellStart"/>
            <w:r w:rsidR="000E149F" w:rsidRPr="00D2359C">
              <w:rPr>
                <w:color w:val="000000"/>
              </w:rPr>
              <w:t>Карымский</w:t>
            </w:r>
            <w:proofErr w:type="spellEnd"/>
            <w:r w:rsidR="000E149F" w:rsidRPr="00D2359C">
              <w:rPr>
                <w:color w:val="000000"/>
              </w:rPr>
              <w:t xml:space="preserve"> </w:t>
            </w:r>
            <w:proofErr w:type="spellStart"/>
            <w:r w:rsidR="000E149F" w:rsidRPr="00D2359C">
              <w:rPr>
                <w:color w:val="000000"/>
              </w:rPr>
              <w:t>рйон</w:t>
            </w:r>
            <w:proofErr w:type="spellEnd"/>
            <w:r w:rsidR="000E149F" w:rsidRPr="00D2359C">
              <w:rPr>
                <w:color w:val="000000"/>
              </w:rPr>
              <w:t>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2D50BB" w:rsidRDefault="000E149F" w:rsidP="008B7FD7">
            <w:r>
              <w:t>3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реконструкцию, капитальный ремонт объектов капитального строительства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20 части 1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6F287B" w:rsidRPr="006F287B" w:rsidRDefault="006F287B" w:rsidP="008B7FD7">
            <w:r>
              <w:t>(городское)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</w:t>
            </w:r>
            <w:r w:rsidRPr="000C4AC7"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3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8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0C4AC7" w:rsidRDefault="000E149F" w:rsidP="008B7FD7">
            <w:r w:rsidRPr="000C4AC7">
              <w:t>МР</w:t>
            </w:r>
          </w:p>
          <w:p w:rsidR="000E149F" w:rsidRPr="009D12AF" w:rsidRDefault="000E149F" w:rsidP="008B7FD7">
            <w:pPr>
              <w:rPr>
                <w:i/>
              </w:rPr>
            </w:pP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38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20 части 1 статьи 14 Федерального закона № 131-ФЗ;</w:t>
            </w:r>
          </w:p>
          <w:p w:rsidR="000E149F" w:rsidRPr="002D50BB" w:rsidRDefault="000E149F" w:rsidP="008B7FD7">
            <w:r w:rsidRPr="002D50BB"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541DE7" w:rsidRDefault="000E149F" w:rsidP="008B7FD7">
            <w:r w:rsidRPr="00541DE7">
              <w:t>МР</w:t>
            </w:r>
          </w:p>
          <w:p w:rsidR="000E149F" w:rsidRPr="00541DE7" w:rsidRDefault="000E149F" w:rsidP="008B7FD7"/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4B5FFF" w:rsidP="008B7FD7">
            <w:r>
              <w:t>39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0C4AC7" w:rsidRDefault="000E149F" w:rsidP="008B7FD7">
            <w: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имуществом, земельным </w:t>
            </w:r>
            <w:r w:rsidRPr="000C4AC7">
              <w:rPr>
                <w:color w:val="000000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4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r w:rsidRPr="00541DE7">
              <w:t>Поселение</w:t>
            </w:r>
          </w:p>
          <w:p w:rsidR="006F287B" w:rsidRPr="00541DE7" w:rsidRDefault="006F287B" w:rsidP="008B7FD7">
            <w:r>
              <w:t>(городское)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</w:t>
            </w:r>
            <w:r w:rsidRPr="002D50BB">
              <w:rPr>
                <w:color w:val="000000"/>
              </w:rPr>
              <w:t xml:space="preserve">  Федерального закона № 131-ФЗ;</w:t>
            </w:r>
          </w:p>
          <w:p w:rsidR="000E149F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</w:t>
            </w:r>
            <w:r>
              <w:rPr>
                <w:color w:val="000000"/>
              </w:rPr>
              <w:t>тьи 15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 № 131-ФЗ;</w:t>
            </w:r>
          </w:p>
          <w:p w:rsidR="000E149F" w:rsidRPr="002D50BB" w:rsidRDefault="000E149F" w:rsidP="008B7FD7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bCs/>
              </w:rPr>
            </w:pPr>
          </w:p>
        </w:tc>
        <w:tc>
          <w:tcPr>
            <w:tcW w:w="3118" w:type="dxa"/>
          </w:tcPr>
          <w:p w:rsidR="000E149F" w:rsidRPr="00B66A10" w:rsidRDefault="000E149F" w:rsidP="008B7FD7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</w:t>
            </w:r>
            <w:r>
              <w:t>и 14</w:t>
            </w:r>
            <w:r w:rsidR="00911636">
              <w:t xml:space="preserve"> </w:t>
            </w:r>
            <w:r>
              <w:t xml:space="preserve">Федерального </w:t>
            </w:r>
            <w:r w:rsidRPr="002D50BB">
              <w:t>закона № 131-ФЗ;</w:t>
            </w:r>
          </w:p>
          <w:p w:rsidR="000E149F" w:rsidRPr="002D50BB" w:rsidRDefault="000E149F" w:rsidP="008B7FD7">
            <w:proofErr w:type="gramStart"/>
            <w:r w:rsidRPr="002D50BB">
              <w:t xml:space="preserve">пункт 48 Сводного перечня первоочередных государственных и муниципальных услуг, предоставляемых органами исполнительной </w:t>
            </w:r>
            <w:r w:rsidRPr="002D50BB">
              <w:lastRenderedPageBreak/>
              <w:t>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lastRenderedPageBreak/>
              <w:t>Поселение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AA2086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МР</w:t>
            </w:r>
          </w:p>
          <w:p w:rsidR="000E149F" w:rsidRPr="00366A52" w:rsidRDefault="000E149F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Комитет по управлению имуществом, земельным вопросам и </w:t>
            </w:r>
            <w:r w:rsidRPr="00366A52">
              <w:rPr>
                <w:color w:val="000000"/>
              </w:rPr>
              <w:lastRenderedPageBreak/>
              <w:t>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622AF0" w:rsidRDefault="000E149F" w:rsidP="008B7FD7">
            <w:r>
              <w:lastRenderedPageBreak/>
              <w:t>4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>Пункт 6 части 1 статьи</w:t>
            </w:r>
            <w:proofErr w:type="gramStart"/>
            <w:r>
              <w:t xml:space="preserve"> </w:t>
            </w:r>
            <w:r w:rsidR="00366A52">
              <w:t>,</w:t>
            </w:r>
            <w:proofErr w:type="gramEnd"/>
            <w:r w:rsidR="00366A52">
              <w:t xml:space="preserve"> часть 4 </w:t>
            </w:r>
            <w:r>
              <w:t xml:space="preserve">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366A52" w:rsidRDefault="000E149F" w:rsidP="008B7FD7">
            <w:r w:rsidRPr="00366A52">
              <w:t xml:space="preserve">Поселение  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0E149F" w:rsidRPr="00366A52" w:rsidRDefault="00366A52" w:rsidP="008B7FD7">
            <w:r w:rsidRPr="00366A52">
              <w:t>МР</w:t>
            </w:r>
          </w:p>
        </w:tc>
        <w:tc>
          <w:tcPr>
            <w:tcW w:w="3118" w:type="dxa"/>
          </w:tcPr>
          <w:p w:rsidR="000E149F" w:rsidRPr="00366A52" w:rsidRDefault="000E149F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 поселений</w:t>
            </w:r>
          </w:p>
          <w:p w:rsidR="00366A52" w:rsidRPr="00366A52" w:rsidRDefault="00366A52" w:rsidP="00AA2086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4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0E149F" w:rsidRPr="002D50BB" w:rsidRDefault="00911636" w:rsidP="008B7FD7">
            <w:r>
              <w:t xml:space="preserve">Пункт 6 части 1 </w:t>
            </w:r>
            <w:r w:rsidR="00366A52">
              <w:t xml:space="preserve">, часть 4 </w:t>
            </w:r>
            <w:r>
              <w:t xml:space="preserve">статьи 14 </w:t>
            </w:r>
            <w:r w:rsidR="000E149F"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Поселение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AA2086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МР</w:t>
            </w:r>
          </w:p>
          <w:p w:rsidR="000E149F" w:rsidRPr="00366A52" w:rsidRDefault="000E149F" w:rsidP="008B7FD7"/>
        </w:tc>
        <w:tc>
          <w:tcPr>
            <w:tcW w:w="3118" w:type="dxa"/>
          </w:tcPr>
          <w:p w:rsidR="00366A52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 поселений</w:t>
            </w:r>
          </w:p>
          <w:p w:rsidR="000E149F" w:rsidRPr="00366A52" w:rsidRDefault="00366A52" w:rsidP="008B7FD7"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0E149F" w:rsidRPr="002D50BB" w:rsidRDefault="000E149F" w:rsidP="00911636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</w:t>
            </w:r>
            <w:r w:rsidR="00911636">
              <w:t xml:space="preserve"> </w:t>
            </w:r>
            <w:r w:rsidRPr="002D50BB">
              <w:t>Федерального закона № 131-ФЗ</w:t>
            </w:r>
          </w:p>
        </w:tc>
        <w:tc>
          <w:tcPr>
            <w:tcW w:w="2126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Поселение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AA2086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 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 xml:space="preserve">Комитет по управлению имуществом, земельным вопросам и градостроительной </w:t>
            </w:r>
            <w:r w:rsidRPr="00366A52">
              <w:rPr>
                <w:color w:val="000000"/>
              </w:rPr>
              <w:lastRenderedPageBreak/>
              <w:t>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lastRenderedPageBreak/>
              <w:t>47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6 части 1 </w:t>
            </w:r>
            <w:r w:rsidR="00366A52">
              <w:t xml:space="preserve">, часть 4 </w:t>
            </w:r>
            <w:r w:rsidRPr="002D50BB">
              <w:t>статьи 14Федерального закона № 131-ФЗ;</w:t>
            </w:r>
          </w:p>
          <w:p w:rsidR="000E149F" w:rsidRDefault="000E149F" w:rsidP="008B7FD7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0E149F" w:rsidRPr="002D50BB" w:rsidRDefault="000E149F" w:rsidP="008B7FD7"/>
        </w:tc>
        <w:tc>
          <w:tcPr>
            <w:tcW w:w="2126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Поселение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AA2086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поселений</w:t>
            </w:r>
          </w:p>
          <w:p w:rsidR="000E149F" w:rsidRPr="00366A52" w:rsidRDefault="00366A52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366A52">
              <w:rPr>
                <w:color w:val="000000"/>
              </w:rPr>
              <w:t>Карымский</w:t>
            </w:r>
            <w:proofErr w:type="spellEnd"/>
            <w:r w:rsidRPr="00366A52"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48</w:t>
            </w:r>
          </w:p>
        </w:tc>
        <w:tc>
          <w:tcPr>
            <w:tcW w:w="4268" w:type="dxa"/>
          </w:tcPr>
          <w:p w:rsidR="000E149F" w:rsidRPr="002D50BB" w:rsidRDefault="000E149F" w:rsidP="008B7FD7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</w:t>
            </w:r>
            <w:r w:rsidR="001C2BCA">
              <w:t>, часть 4</w:t>
            </w:r>
            <w:r w:rsidRPr="002D50BB">
              <w:t xml:space="preserve"> статьи 14</w:t>
            </w:r>
            <w:r w:rsidR="00911636">
              <w:t xml:space="preserve"> </w:t>
            </w:r>
            <w:r w:rsidRPr="002D50BB">
              <w:t xml:space="preserve">Федерального закона № 131-ФЗ; </w:t>
            </w:r>
          </w:p>
          <w:p w:rsidR="000E149F" w:rsidRPr="002D50BB" w:rsidRDefault="000E149F" w:rsidP="008B7FD7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Поселение</w:t>
            </w:r>
          </w:p>
          <w:p w:rsidR="00AA2086" w:rsidRPr="00366A52" w:rsidRDefault="00AA2086" w:rsidP="00AA2086">
            <w:r w:rsidRPr="00366A52">
              <w:t>(городское)</w:t>
            </w:r>
          </w:p>
          <w:p w:rsidR="00AA2086" w:rsidRPr="00366A52" w:rsidRDefault="002D1CF9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366A52" w:rsidRDefault="000E149F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Администрации городских поселений</w:t>
            </w:r>
          </w:p>
          <w:p w:rsidR="000E149F" w:rsidRPr="00366A52" w:rsidRDefault="002D1CF9" w:rsidP="008B7FD7">
            <w:pPr>
              <w:rPr>
                <w:color w:val="000000"/>
              </w:rPr>
            </w:pPr>
            <w:r w:rsidRPr="00366A52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49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</w:t>
            </w:r>
            <w:r w:rsidR="003802F6">
              <w:rPr>
                <w:color w:val="000000"/>
              </w:rPr>
              <w:t xml:space="preserve">, </w:t>
            </w:r>
            <w:r w:rsidR="003802F6">
              <w:t>часть 4</w:t>
            </w:r>
            <w:r w:rsidRPr="002D50BB">
              <w:rPr>
                <w:color w:val="000000"/>
              </w:rPr>
              <w:t xml:space="preserve"> статьи 14</w:t>
            </w:r>
            <w:r w:rsidR="00911636">
              <w:rPr>
                <w:color w:val="000000"/>
              </w:rPr>
              <w:t xml:space="preserve"> </w:t>
            </w:r>
            <w:r w:rsidRPr="002D50BB">
              <w:rPr>
                <w:color w:val="000000"/>
              </w:rPr>
              <w:t>Федерального закона № 131-ФЗ;</w:t>
            </w:r>
          </w:p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AA2086" w:rsidRPr="00E161AA" w:rsidRDefault="000E149F" w:rsidP="00AA2086">
            <w:pPr>
              <w:rPr>
                <w:color w:val="000000"/>
              </w:rPr>
            </w:pPr>
            <w:r w:rsidRPr="00E161AA">
              <w:rPr>
                <w:color w:val="000000"/>
              </w:rPr>
              <w:t>Поселение</w:t>
            </w:r>
          </w:p>
          <w:p w:rsidR="00AA2086" w:rsidRPr="00E161AA" w:rsidRDefault="00AA2086" w:rsidP="008B7FD7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0E149F" w:rsidRPr="00E161AA" w:rsidRDefault="000E149F" w:rsidP="008B7FD7">
            <w:pPr>
              <w:rPr>
                <w:color w:val="000000"/>
              </w:rPr>
            </w:pPr>
            <w:r w:rsidRPr="00E161AA">
              <w:rPr>
                <w:color w:val="000000"/>
              </w:rPr>
              <w:t>Администрации городских</w:t>
            </w:r>
            <w:r w:rsidR="00AB3421" w:rsidRPr="00E161AA">
              <w:rPr>
                <w:color w:val="000000"/>
              </w:rPr>
              <w:t xml:space="preserve"> и сельских</w:t>
            </w:r>
            <w:r w:rsidRPr="00E161AA">
              <w:rPr>
                <w:color w:val="000000"/>
              </w:rPr>
              <w:t xml:space="preserve"> поселений</w:t>
            </w:r>
          </w:p>
          <w:p w:rsidR="000E149F" w:rsidRPr="00E161AA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0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0E149F" w:rsidRPr="002D50BB" w:rsidRDefault="00F534CD" w:rsidP="008B7FD7">
            <w:r>
              <w:t>Пункт 6</w:t>
            </w:r>
            <w:r w:rsidR="000E149F" w:rsidRPr="002D50BB">
              <w:t xml:space="preserve"> части 1 статьи 14, статьи 26, 27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 w:rsidR="005506E4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0C4AC7">
              <w:rPr>
                <w:color w:val="000000"/>
              </w:rPr>
              <w:lastRenderedPageBreak/>
              <w:t>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1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0E149F" w:rsidRPr="002D50BB" w:rsidRDefault="000E149F" w:rsidP="008B7FD7">
            <w:r w:rsidRPr="002D50BB">
              <w:t xml:space="preserve">пункт 73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2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0E149F" w:rsidRPr="002D50BB" w:rsidRDefault="001529B1" w:rsidP="008B7FD7">
            <w:r>
              <w:t xml:space="preserve">Пункт 8 </w:t>
            </w:r>
            <w:r w:rsidR="000E149F" w:rsidRPr="002D50BB">
              <w:t>части 1 статьи 14 Жилищного кодекса</w:t>
            </w:r>
            <w:r w:rsidR="000E149F">
              <w:t xml:space="preserve"> Российской Федерации</w:t>
            </w:r>
            <w:r w:rsidR="000E149F" w:rsidRPr="002D50BB">
              <w:t>;</w:t>
            </w:r>
          </w:p>
          <w:p w:rsidR="000E149F" w:rsidRPr="002D50BB" w:rsidRDefault="000E149F" w:rsidP="008B7FD7">
            <w:r w:rsidRPr="002D50BB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0E149F" w:rsidRPr="00541DE7" w:rsidRDefault="000E149F" w:rsidP="008B7FD7">
            <w:r w:rsidRPr="00541DE7">
              <w:t>Поселение</w:t>
            </w:r>
            <w:r>
              <w:t xml:space="preserve"> (городское)</w:t>
            </w:r>
          </w:p>
          <w:p w:rsidR="000E149F" w:rsidRPr="00541DE7" w:rsidRDefault="000E149F" w:rsidP="008B7FD7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3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0E149F" w:rsidRPr="002D50BB" w:rsidRDefault="000E149F" w:rsidP="00AB3421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 xml:space="preserve">№ 1541-1 «О приватизации жилищного фонда в Российской Федерации»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0E149F" w:rsidP="008B7FD7">
            <w:pPr>
              <w:rPr>
                <w:color w:val="000000"/>
              </w:rPr>
            </w:pP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4</w:t>
            </w:r>
          </w:p>
        </w:tc>
        <w:tc>
          <w:tcPr>
            <w:tcW w:w="4268" w:type="dxa"/>
          </w:tcPr>
          <w:p w:rsidR="000E149F" w:rsidRPr="002D50BB" w:rsidRDefault="00E665C4" w:rsidP="00E665C4">
            <w:r w:rsidRPr="00173168">
              <w:t>Присвоение адресов объектам адресации, изменение, аннулирование адресов, присвоение наименований элементам улично-дорожной сети</w:t>
            </w:r>
            <w:r>
              <w:t xml:space="preserve"> (за исключением автомобильных дорог федерального значения</w:t>
            </w:r>
            <w:r w:rsidRPr="00173168">
              <w:t>,</w:t>
            </w:r>
            <w:r>
              <w:t xml:space="preserve"> автомобильных дорог регионального или межмуниципального значения, местного значения муниципального района), </w:t>
            </w:r>
            <w:r w:rsidRPr="00173168">
              <w:t xml:space="preserve">элементам планировочной структуры, изменение, аннулирование таких наименований, размещение информации в государственном </w:t>
            </w:r>
            <w:r w:rsidRPr="00173168">
              <w:lastRenderedPageBreak/>
              <w:t>адресном реестре</w:t>
            </w:r>
          </w:p>
        </w:tc>
        <w:tc>
          <w:tcPr>
            <w:tcW w:w="5387" w:type="dxa"/>
          </w:tcPr>
          <w:p w:rsidR="000E149F" w:rsidRPr="002D50BB" w:rsidRDefault="00E665C4" w:rsidP="00911636">
            <w:pPr>
              <w:outlineLvl w:val="1"/>
            </w:pPr>
            <w:r w:rsidRPr="00173168">
              <w:lastRenderedPageBreak/>
              <w:t xml:space="preserve">Пункт 21 части 1 статьи 14, </w:t>
            </w:r>
            <w:r w:rsidRPr="00A32000">
              <w:t>пункт 34 части 1 статьи 15</w:t>
            </w:r>
            <w:r w:rsidR="00911636">
              <w:t xml:space="preserve"> </w:t>
            </w:r>
            <w:r w:rsidRPr="00173168">
              <w:t>Федерального закона № 131-ФЗ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  <w:r w:rsidR="00E665C4">
              <w:rPr>
                <w:color w:val="000000"/>
              </w:rPr>
              <w:t>,</w:t>
            </w:r>
          </w:p>
          <w:p w:rsidR="00E665C4" w:rsidRDefault="00E665C4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0E149F" w:rsidRPr="00785305" w:rsidRDefault="002D1CF9" w:rsidP="008B7FD7">
            <w:pPr>
              <w:rPr>
                <w:color w:val="000000"/>
              </w:rPr>
            </w:pP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lastRenderedPageBreak/>
              <w:t>5</w:t>
            </w:r>
            <w:r w:rsidR="004B5FFF">
              <w:t>5</w:t>
            </w:r>
          </w:p>
        </w:tc>
        <w:tc>
          <w:tcPr>
            <w:tcW w:w="4268" w:type="dxa"/>
          </w:tcPr>
          <w:p w:rsidR="000E149F" w:rsidRPr="002D50BB" w:rsidRDefault="000E149F" w:rsidP="008B7FD7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0E149F" w:rsidRPr="002D50BB" w:rsidRDefault="000E149F" w:rsidP="00911636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Федерального закона № 131-ФЗ;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 поселений, Отдел экономики и инвестиционной политики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5</w:t>
            </w:r>
            <w:r w:rsidR="004B5FFF">
              <w:t>6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0E149F" w:rsidRPr="002D50BB" w:rsidRDefault="000E149F" w:rsidP="008B7FD7">
            <w:pPr>
              <w:outlineLvl w:val="1"/>
            </w:pPr>
            <w:r>
              <w:t>Пункт 31 части 1 статьи 14</w:t>
            </w:r>
            <w:r w:rsidR="00E161AA">
              <w:t>, пункт 28 части 1 статьи 15</w:t>
            </w:r>
            <w:r w:rsidRPr="002D50BB">
              <w:t xml:space="preserve"> Федерального закона № 131-ФЗ;</w:t>
            </w:r>
          </w:p>
          <w:p w:rsidR="000E149F" w:rsidRPr="002D50BB" w:rsidRDefault="000E149F" w:rsidP="008B7FD7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E665C4" w:rsidRDefault="00E665C4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  <w:p w:rsidR="00EF1DE6" w:rsidRDefault="00EF1DE6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поселений</w:t>
            </w:r>
          </w:p>
          <w:p w:rsidR="000E149F" w:rsidRPr="00785305" w:rsidRDefault="00EF1DE6" w:rsidP="00EF1DE6">
            <w:pPr>
              <w:rPr>
                <w:color w:val="000000"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</w:t>
            </w:r>
            <w:r>
              <w:rPr>
                <w:color w:val="000000"/>
              </w:rPr>
              <w:t>, Отдел ГО и ЧС администрации муниципального района «</w:t>
            </w:r>
            <w:proofErr w:type="spellStart"/>
            <w:r>
              <w:rPr>
                <w:color w:val="000000"/>
              </w:rPr>
              <w:t>Карымский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4B5FFF" w:rsidP="008B7FD7">
            <w:r>
              <w:t>5</w:t>
            </w:r>
            <w:r w:rsidR="003216D7">
              <w:t>7</w:t>
            </w:r>
          </w:p>
        </w:tc>
        <w:tc>
          <w:tcPr>
            <w:tcW w:w="4268" w:type="dxa"/>
          </w:tcPr>
          <w:p w:rsidR="000E149F" w:rsidRPr="002D50BB" w:rsidRDefault="000E149F" w:rsidP="008B7FD7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0E149F" w:rsidRPr="002D50BB" w:rsidRDefault="000E149F" w:rsidP="008B7FD7">
            <w:r w:rsidRPr="002D50BB">
              <w:t xml:space="preserve">Пункт 10 части 1 </w:t>
            </w:r>
            <w:r w:rsidR="00DC358B">
              <w:t xml:space="preserve">, часть 3 </w:t>
            </w:r>
            <w:r w:rsidRPr="002D50BB">
              <w:t>статьи 14, пункт 18 части 1 статьи 15</w:t>
            </w:r>
            <w:r w:rsidR="00911636">
              <w:t xml:space="preserve"> </w:t>
            </w:r>
            <w:r w:rsidRPr="002D50BB">
              <w:t>Федерального закона № 131-ФЗ;</w:t>
            </w:r>
          </w:p>
          <w:p w:rsidR="000E149F" w:rsidRPr="002D50BB" w:rsidRDefault="000E149F" w:rsidP="008B7FD7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0E149F" w:rsidRDefault="00F35FD2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Поселение </w:t>
            </w:r>
          </w:p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0E149F" w:rsidRPr="00785305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</w:t>
            </w:r>
            <w:r w:rsidR="00F35FD2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поселений, Отдел экономики и инвестиционной политики администрации муниципального района «Карымский район»</w:t>
            </w:r>
          </w:p>
        </w:tc>
      </w:tr>
      <w:tr w:rsidR="0098084C" w:rsidRPr="008D384E" w:rsidTr="008B7FD7">
        <w:tc>
          <w:tcPr>
            <w:tcW w:w="590" w:type="dxa"/>
          </w:tcPr>
          <w:p w:rsidR="0098084C" w:rsidRDefault="004B5FFF" w:rsidP="008B7FD7">
            <w:r>
              <w:t>5</w:t>
            </w:r>
            <w:r w:rsidR="003216D7">
              <w:t>8</w:t>
            </w:r>
          </w:p>
        </w:tc>
        <w:tc>
          <w:tcPr>
            <w:tcW w:w="4268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98084C" w:rsidRPr="00173168" w:rsidRDefault="0098084C" w:rsidP="008B7FD7">
            <w:pPr>
              <w:snapToGrid w:val="0"/>
              <w:jc w:val="both"/>
            </w:pPr>
            <w:r w:rsidRPr="00173168">
              <w:t xml:space="preserve">Пункт 11 части 1 </w:t>
            </w:r>
            <w:r w:rsidR="00DC358B">
              <w:t xml:space="preserve">, часть 4 </w:t>
            </w:r>
            <w:r w:rsidRPr="00173168">
              <w:t>статьи 14, пункт 19 части 1 статьи 15, Федерального закона  № 131-ФЗ;</w:t>
            </w:r>
          </w:p>
          <w:p w:rsidR="0098084C" w:rsidRPr="00173168" w:rsidRDefault="0098084C" w:rsidP="008B7FD7">
            <w:pPr>
              <w:snapToGrid w:val="0"/>
              <w:jc w:val="both"/>
            </w:pPr>
            <w:r w:rsidRPr="00173168">
              <w:t>пункт 69 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98084C" w:rsidRDefault="009654A5" w:rsidP="008B7FD7">
            <w:pPr>
              <w:snapToGrid w:val="0"/>
              <w:jc w:val="center"/>
            </w:pPr>
            <w:r>
              <w:t xml:space="preserve"> П</w:t>
            </w:r>
            <w:r w:rsidR="0098084C" w:rsidRPr="00173168">
              <w:t>оселение</w:t>
            </w:r>
          </w:p>
          <w:p w:rsidR="009654A5" w:rsidRPr="00173168" w:rsidRDefault="009654A5" w:rsidP="008B7FD7">
            <w:pPr>
              <w:snapToGrid w:val="0"/>
              <w:jc w:val="center"/>
            </w:pPr>
            <w:r>
              <w:t>(городское)</w:t>
            </w:r>
          </w:p>
          <w:p w:rsidR="0098084C" w:rsidRPr="00173168" w:rsidRDefault="0098084C" w:rsidP="008B7FD7">
            <w:pPr>
              <w:snapToGrid w:val="0"/>
              <w:jc w:val="center"/>
            </w:pPr>
            <w:r w:rsidRPr="00173168">
              <w:t>МР</w:t>
            </w:r>
          </w:p>
          <w:p w:rsidR="0098084C" w:rsidRPr="00173168" w:rsidRDefault="0098084C" w:rsidP="008B7FD7">
            <w:pPr>
              <w:snapToGrid w:val="0"/>
              <w:jc w:val="center"/>
            </w:pPr>
          </w:p>
        </w:tc>
        <w:tc>
          <w:tcPr>
            <w:tcW w:w="3118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98084C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F35FD2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softHyphen/>
      </w:r>
      <w:r>
        <w:softHyphen/>
        <w:t>____________________________________________________________</w:t>
      </w:r>
    </w:p>
    <w:p w:rsidR="000E149F" w:rsidRDefault="000E149F" w:rsidP="000E149F">
      <w:pPr>
        <w:jc w:val="right"/>
      </w:pPr>
    </w:p>
    <w:p w:rsidR="00E161AA" w:rsidRDefault="00E161AA" w:rsidP="00174E0B">
      <w:pPr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E161AA" w:rsidRDefault="00E161AA" w:rsidP="000E149F">
      <w:pPr>
        <w:jc w:val="right"/>
        <w:rPr>
          <w:b/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E149F" w:rsidRPr="005A4FF8" w:rsidRDefault="000E149F" w:rsidP="000E149F">
      <w:pPr>
        <w:jc w:val="right"/>
        <w:rPr>
          <w:b/>
          <w:sz w:val="28"/>
          <w:szCs w:val="28"/>
        </w:rPr>
      </w:pP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0E149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0E149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»_________</w:t>
      </w:r>
      <w:r w:rsidR="0098084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№___</w:t>
      </w:r>
    </w:p>
    <w:p w:rsidR="000E149F" w:rsidRPr="00CF27DF" w:rsidRDefault="000E149F" w:rsidP="000E149F">
      <w:pPr>
        <w:jc w:val="right"/>
        <w:rPr>
          <w:sz w:val="28"/>
          <w:szCs w:val="28"/>
        </w:rPr>
      </w:pPr>
    </w:p>
    <w:p w:rsidR="000E149F" w:rsidRDefault="000E149F" w:rsidP="000E149F">
      <w:pPr>
        <w:jc w:val="right"/>
        <w:rPr>
          <w:b/>
          <w:sz w:val="28"/>
          <w:szCs w:val="28"/>
        </w:rPr>
      </w:pP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ТИПОВОЙ ПЕРЕЧЕНЬ</w:t>
      </w:r>
    </w:p>
    <w:p w:rsidR="000E149F" w:rsidRPr="006529A9" w:rsidRDefault="000E149F" w:rsidP="000E149F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0E149F" w:rsidRPr="008D384E" w:rsidTr="008B7FD7">
        <w:trPr>
          <w:trHeight w:val="551"/>
        </w:trPr>
        <w:tc>
          <w:tcPr>
            <w:tcW w:w="590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0E149F" w:rsidRPr="008D384E" w:rsidRDefault="000E149F" w:rsidP="008B7FD7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0E149F" w:rsidRPr="008D384E" w:rsidRDefault="000E149F" w:rsidP="008B7FD7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0E149F" w:rsidRPr="008D384E" w:rsidTr="008B7FD7">
        <w:trPr>
          <w:trHeight w:val="826"/>
        </w:trPr>
        <w:tc>
          <w:tcPr>
            <w:tcW w:w="590" w:type="dxa"/>
            <w:vMerge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</w:p>
        </w:tc>
      </w:tr>
      <w:tr w:rsidR="000E149F" w:rsidRPr="008D384E" w:rsidTr="008B7FD7">
        <w:trPr>
          <w:trHeight w:val="114"/>
        </w:trPr>
        <w:tc>
          <w:tcPr>
            <w:tcW w:w="590" w:type="dxa"/>
          </w:tcPr>
          <w:p w:rsidR="000E149F" w:rsidRPr="008D384E" w:rsidRDefault="000E149F" w:rsidP="008B7FD7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693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2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 xml:space="preserve">Предоставление информации об образовательных программах и учебных </w:t>
            </w:r>
            <w:r w:rsidRPr="00BF1F72">
              <w:lastRenderedPageBreak/>
              <w:t>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0E149F" w:rsidRPr="00BF1F72" w:rsidRDefault="00911636" w:rsidP="008B7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lastRenderedPageBreak/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lastRenderedPageBreak/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организации </w:t>
            </w:r>
            <w:r>
              <w:rPr>
                <w:color w:val="000000"/>
              </w:rPr>
              <w:lastRenderedPageBreak/>
              <w:t>муниципального района, Комитет образования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lastRenderedPageBreak/>
              <w:t>3</w:t>
            </w:r>
          </w:p>
        </w:tc>
        <w:tc>
          <w:tcPr>
            <w:tcW w:w="4693" w:type="dxa"/>
          </w:tcPr>
          <w:p w:rsidR="000E149F" w:rsidRPr="00BF1F72" w:rsidRDefault="000E149F" w:rsidP="008B7FD7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</w:t>
            </w:r>
            <w:r w:rsidR="00911636">
              <w:rPr>
                <w:color w:val="000000"/>
              </w:rPr>
              <w:t xml:space="preserve"> </w:t>
            </w:r>
            <w:r w:rsidRPr="00BF1F72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BF1F72" w:rsidRDefault="000E149F" w:rsidP="008B7FD7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4</w:t>
            </w:r>
          </w:p>
        </w:tc>
        <w:tc>
          <w:tcPr>
            <w:tcW w:w="4693" w:type="dxa"/>
          </w:tcPr>
          <w:p w:rsidR="000E149F" w:rsidRPr="00BF1F72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0E149F" w:rsidRPr="00BF1F72" w:rsidRDefault="00911636" w:rsidP="0091163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15 </w:t>
            </w:r>
            <w:r w:rsidR="000E149F" w:rsidRPr="00BF1F72">
              <w:rPr>
                <w:color w:val="000000"/>
              </w:rPr>
              <w:t>Федерального закона от 6 октября 2003 года  № 131-ФЗ;</w:t>
            </w:r>
            <w:r w:rsidR="000E149F">
              <w:t xml:space="preserve"> </w:t>
            </w:r>
            <w:r w:rsidR="000E149F"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 w:rsidR="000E149F">
              <w:rPr>
                <w:color w:val="000000"/>
              </w:rPr>
              <w:t xml:space="preserve">  «</w:t>
            </w:r>
            <w:r w:rsidR="000E149F"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0E149F" w:rsidRPr="008D384E" w:rsidRDefault="00E161AA" w:rsidP="008B7FD7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0E149F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5</w:t>
            </w:r>
          </w:p>
        </w:tc>
        <w:tc>
          <w:tcPr>
            <w:tcW w:w="4693" w:type="dxa"/>
          </w:tcPr>
          <w:p w:rsidR="000E149F" w:rsidRPr="001D7AC6" w:rsidRDefault="000E149F" w:rsidP="008B7FD7">
            <w:r w:rsidRPr="001D7AC6">
              <w:t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11 части 1 статьи </w:t>
            </w:r>
            <w:r w:rsidR="00911636">
              <w:rPr>
                <w:color w:val="000000"/>
              </w:rPr>
              <w:t xml:space="preserve">14, пункт 19 части 1 статьи 15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68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Поселение</w:t>
            </w:r>
          </w:p>
          <w:p w:rsidR="009654A5" w:rsidRPr="001D7AC6" w:rsidRDefault="009654A5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0E149F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1D7AC6" w:rsidRDefault="000E149F" w:rsidP="008B7FD7">
            <w:r>
              <w:t>6</w:t>
            </w:r>
          </w:p>
        </w:tc>
        <w:tc>
          <w:tcPr>
            <w:tcW w:w="4693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</w:t>
            </w:r>
            <w:r w:rsidR="00911636">
              <w:rPr>
                <w:color w:val="000000"/>
              </w:rPr>
              <w:t xml:space="preserve"> </w:t>
            </w:r>
            <w:r w:rsidRPr="001D7AC6">
              <w:rPr>
                <w:color w:val="000000"/>
              </w:rPr>
              <w:t>Федерального закона от 6 октября 2003 года  № 131-ФЗ;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</w:t>
            </w:r>
            <w:r w:rsidRPr="001D7AC6">
              <w:rPr>
                <w:color w:val="000000"/>
              </w:rPr>
              <w:lastRenderedPageBreak/>
              <w:t xml:space="preserve">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Поселение</w:t>
            </w:r>
          </w:p>
          <w:p w:rsidR="009654A5" w:rsidRPr="001D7AC6" w:rsidRDefault="009654A5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0E149F" w:rsidRPr="001D7AC6" w:rsidRDefault="000E149F" w:rsidP="008B7FD7">
            <w:pPr>
              <w:rPr>
                <w:color w:val="000000"/>
              </w:rPr>
            </w:pPr>
          </w:p>
          <w:p w:rsidR="000E149F" w:rsidRPr="001D7AC6" w:rsidRDefault="000E149F" w:rsidP="008B7FD7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lastRenderedPageBreak/>
              <w:t xml:space="preserve">Муниципальные учреждения культуры городских 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 </w:t>
            </w:r>
            <w:r>
              <w:rPr>
                <w:color w:val="000000"/>
              </w:rPr>
              <w:lastRenderedPageBreak/>
              <w:t>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D06957" w:rsidRDefault="000E149F" w:rsidP="008B7FD7">
            <w:r>
              <w:lastRenderedPageBreak/>
              <w:t>7</w:t>
            </w:r>
          </w:p>
        </w:tc>
        <w:tc>
          <w:tcPr>
            <w:tcW w:w="4693" w:type="dxa"/>
          </w:tcPr>
          <w:p w:rsidR="000E149F" w:rsidRPr="00D06957" w:rsidRDefault="000E149F" w:rsidP="008B7FD7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</w:t>
            </w:r>
            <w:r w:rsidR="00911636">
              <w:t xml:space="preserve"> </w:t>
            </w:r>
            <w:r w:rsidRPr="00D06957">
              <w:t>Федерального закона от 06 октября 2003 года № 131-ФЗ;</w:t>
            </w:r>
          </w:p>
          <w:p w:rsidR="000E149F" w:rsidRPr="00D06957" w:rsidRDefault="000E149F" w:rsidP="008B7FD7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D06957" w:rsidRDefault="000E149F" w:rsidP="008B7FD7">
            <w:r w:rsidRPr="00D06957">
              <w:t>Поселение</w:t>
            </w:r>
          </w:p>
          <w:p w:rsidR="000E149F" w:rsidRPr="00D06957" w:rsidRDefault="000E149F" w:rsidP="008B7FD7">
            <w:r w:rsidRPr="00D06957">
              <w:t>МР</w:t>
            </w:r>
          </w:p>
          <w:p w:rsidR="000E149F" w:rsidRPr="00D06957" w:rsidRDefault="000E149F" w:rsidP="008B7FD7"/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Default="000E149F" w:rsidP="008B7FD7">
            <w:r>
              <w:t>8</w:t>
            </w:r>
          </w:p>
        </w:tc>
        <w:tc>
          <w:tcPr>
            <w:tcW w:w="4693" w:type="dxa"/>
          </w:tcPr>
          <w:p w:rsidR="000E149F" w:rsidRPr="008D384E" w:rsidRDefault="000E149F" w:rsidP="008B7FD7">
            <w:r w:rsidRPr="008D384E"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0E149F" w:rsidRPr="00D06957" w:rsidRDefault="000E149F" w:rsidP="008B7FD7">
            <w:r w:rsidRPr="00D06957">
              <w:t>Пункт 12 части 1 статьи 14, пункт 19.1 части 1 статьи 15, Федерального закона от 6 октября 2003 года  № 131-ФЗ;</w:t>
            </w:r>
          </w:p>
          <w:p w:rsidR="000E149F" w:rsidRPr="00632FD1" w:rsidRDefault="000E149F" w:rsidP="008B7FD7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0E149F" w:rsidRPr="005F7B04" w:rsidRDefault="000E149F" w:rsidP="008B7FD7">
            <w:r w:rsidRPr="005F7B04">
              <w:t xml:space="preserve">Поселение </w:t>
            </w:r>
          </w:p>
          <w:p w:rsidR="000E149F" w:rsidRPr="005F7B04" w:rsidRDefault="000E149F" w:rsidP="008B7FD7">
            <w:r w:rsidRPr="005F7B04">
              <w:t>МР</w:t>
            </w:r>
          </w:p>
          <w:p w:rsidR="000E149F" w:rsidRPr="002344D5" w:rsidRDefault="000E149F" w:rsidP="008B7FD7">
            <w:pPr>
              <w:rPr>
                <w:i/>
              </w:rPr>
            </w:pPr>
          </w:p>
        </w:tc>
        <w:tc>
          <w:tcPr>
            <w:tcW w:w="2552" w:type="dxa"/>
          </w:tcPr>
          <w:p w:rsidR="0098084C" w:rsidRDefault="0098084C" w:rsidP="0098084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</w:p>
          <w:p w:rsidR="000E149F" w:rsidRPr="008D384E" w:rsidRDefault="0098084C" w:rsidP="0098084C">
            <w:pPr>
              <w:rPr>
                <w:color w:val="000000"/>
              </w:rPr>
            </w:pPr>
            <w:r>
              <w:rPr>
                <w:color w:val="000000"/>
              </w:rPr>
              <w:t>отдел культуры администрации</w:t>
            </w:r>
            <w:r w:rsidRPr="00D2359C">
              <w:rPr>
                <w:color w:val="000000"/>
              </w:rPr>
              <w:t xml:space="preserve"> муниципального района «Карымский р</w:t>
            </w:r>
            <w:r w:rsidR="009654A5">
              <w:rPr>
                <w:color w:val="000000"/>
              </w:rPr>
              <w:t>а</w:t>
            </w:r>
            <w:r w:rsidRPr="00D2359C">
              <w:rPr>
                <w:color w:val="000000"/>
              </w:rPr>
              <w:t>йон»</w:t>
            </w:r>
          </w:p>
        </w:tc>
      </w:tr>
      <w:tr w:rsidR="000E149F" w:rsidRPr="008D384E" w:rsidTr="002F5552">
        <w:trPr>
          <w:trHeight w:val="4560"/>
        </w:trPr>
        <w:tc>
          <w:tcPr>
            <w:tcW w:w="590" w:type="dxa"/>
          </w:tcPr>
          <w:p w:rsidR="000E149F" w:rsidRPr="008D384E" w:rsidRDefault="000E149F" w:rsidP="008B7FD7">
            <w:r>
              <w:lastRenderedPageBreak/>
              <w:t>9</w:t>
            </w:r>
          </w:p>
        </w:tc>
        <w:tc>
          <w:tcPr>
            <w:tcW w:w="4693" w:type="dxa"/>
          </w:tcPr>
          <w:p w:rsidR="000E149F" w:rsidRPr="003B74F7" w:rsidRDefault="000E149F" w:rsidP="008B7FD7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0E149F" w:rsidRDefault="000E149F" w:rsidP="008B7FD7">
            <w:r w:rsidRPr="008D384E">
              <w:t>Пункт 6 части 1 статьи 14</w:t>
            </w:r>
            <w:r w:rsidR="00911636">
              <w:t xml:space="preserve"> </w:t>
            </w:r>
            <w:r w:rsidRPr="008D384E">
              <w:t>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0E149F" w:rsidRPr="002E52C4" w:rsidRDefault="000E149F" w:rsidP="008B7FD7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0E149F" w:rsidRPr="008D384E" w:rsidRDefault="000E149F" w:rsidP="008B7FD7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0E149F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617E18" w:rsidRPr="008D384E" w:rsidRDefault="00617E18" w:rsidP="008B7FD7">
            <w:pPr>
              <w:rPr>
                <w:color w:val="000000"/>
              </w:rPr>
            </w:pPr>
            <w:r>
              <w:rPr>
                <w:color w:val="000000"/>
              </w:rPr>
              <w:t>(городское)</w:t>
            </w:r>
          </w:p>
          <w:p w:rsidR="000E149F" w:rsidRPr="008D384E" w:rsidRDefault="000E149F" w:rsidP="008B7FD7">
            <w:r>
              <w:t>МР</w:t>
            </w:r>
          </w:p>
        </w:tc>
        <w:tc>
          <w:tcPr>
            <w:tcW w:w="2552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="00617E18">
              <w:rPr>
                <w:color w:val="000000"/>
              </w:rPr>
              <w:t xml:space="preserve">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149F" w:rsidRPr="008D384E" w:rsidTr="008B7FD7">
        <w:tc>
          <w:tcPr>
            <w:tcW w:w="590" w:type="dxa"/>
          </w:tcPr>
          <w:p w:rsidR="000E149F" w:rsidRPr="008D384E" w:rsidRDefault="000E149F" w:rsidP="008B7FD7">
            <w:r>
              <w:t>10</w:t>
            </w:r>
          </w:p>
        </w:tc>
        <w:tc>
          <w:tcPr>
            <w:tcW w:w="4693" w:type="dxa"/>
          </w:tcPr>
          <w:p w:rsidR="000E149F" w:rsidRPr="002E52C4" w:rsidRDefault="000E149F" w:rsidP="008B7FD7">
            <w:r w:rsidRPr="002E52C4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0E149F" w:rsidRDefault="000E149F" w:rsidP="00DC358B">
            <w:pPr>
              <w:jc w:val="both"/>
            </w:pPr>
            <w:r w:rsidRPr="008D384E">
              <w:t>Пункт 6 части 1 статьи 14</w:t>
            </w:r>
            <w:r w:rsidR="001E7736">
              <w:t xml:space="preserve"> </w:t>
            </w:r>
            <w:r w:rsidRPr="008D384E">
              <w:t>Федераль</w:t>
            </w:r>
            <w:r>
              <w:t xml:space="preserve">ного закона от 6 октября 2003 года </w:t>
            </w:r>
            <w:r>
              <w:br/>
              <w:t>№ 131-ФЗ;</w:t>
            </w:r>
          </w:p>
          <w:p w:rsidR="000E149F" w:rsidRPr="002E52C4" w:rsidRDefault="000E149F" w:rsidP="00DC358B">
            <w:pPr>
              <w:jc w:val="both"/>
            </w:pPr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DC358B" w:rsidRDefault="000E149F" w:rsidP="00DC358B">
            <w:pPr>
              <w:jc w:val="both"/>
            </w:pPr>
            <w:r>
              <w:t>с</w:t>
            </w:r>
            <w:r w:rsidRPr="008D384E">
              <w:t>татья 14 Жилищного кодекса</w:t>
            </w:r>
          </w:p>
          <w:p w:rsidR="000E149F" w:rsidRPr="00DC358B" w:rsidRDefault="000E149F" w:rsidP="00DC358B">
            <w:pPr>
              <w:jc w:val="both"/>
            </w:pPr>
            <w:r w:rsidRPr="00DC358B">
              <w:t xml:space="preserve"> </w:t>
            </w:r>
            <w:hyperlink r:id="rId7" w:anchor="block_8" w:history="1">
              <w:r w:rsidR="00DC358B">
                <w:rPr>
                  <w:rStyle w:val="ae"/>
                  <w:color w:val="auto"/>
                  <w:u w:val="none"/>
                </w:rPr>
                <w:t>статья</w:t>
              </w:r>
              <w:r w:rsidR="00DC358B" w:rsidRPr="00DC358B">
                <w:rPr>
                  <w:rStyle w:val="ae"/>
                  <w:color w:val="auto"/>
                  <w:u w:val="none"/>
                </w:rPr>
                <w:t xml:space="preserve"> 8</w:t>
              </w:r>
            </w:hyperlink>
            <w:r w:rsidR="00DC358B" w:rsidRPr="00DC358B">
              <w:t> Федерального закона от 7 июля 2003 г. N 112-ФЗ "О личном подсобном хозяйстве"</w:t>
            </w:r>
            <w:r w:rsidR="00DC358B" w:rsidRPr="00DC358B">
              <w:br/>
            </w:r>
            <w:r w:rsidR="00DC358B" w:rsidRPr="00DC358B">
              <w:br/>
            </w:r>
          </w:p>
        </w:tc>
        <w:tc>
          <w:tcPr>
            <w:tcW w:w="2126" w:type="dxa"/>
          </w:tcPr>
          <w:p w:rsidR="007C3C2D" w:rsidRPr="008D384E" w:rsidRDefault="000E149F" w:rsidP="008B7FD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0E149F" w:rsidRPr="008D384E" w:rsidRDefault="000E149F" w:rsidP="008B7FD7"/>
        </w:tc>
        <w:tc>
          <w:tcPr>
            <w:tcW w:w="2552" w:type="dxa"/>
          </w:tcPr>
          <w:p w:rsidR="000E149F" w:rsidRPr="00866716" w:rsidRDefault="000E149F" w:rsidP="008B7FD7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 w:rsidR="00A83B64">
              <w:rPr>
                <w:color w:val="000000"/>
              </w:rPr>
              <w:t xml:space="preserve"> и сельских</w:t>
            </w:r>
            <w:r>
              <w:rPr>
                <w:color w:val="000000"/>
              </w:rPr>
              <w:t xml:space="preserve"> </w:t>
            </w:r>
            <w:r w:rsidR="00E161AA">
              <w:rPr>
                <w:color w:val="000000"/>
              </w:rPr>
              <w:t xml:space="preserve"> поселений</w:t>
            </w:r>
          </w:p>
          <w:p w:rsidR="000E149F" w:rsidRPr="008D384E" w:rsidRDefault="000E149F" w:rsidP="008B7FD7">
            <w:pPr>
              <w:rPr>
                <w:color w:val="000000"/>
              </w:rPr>
            </w:pPr>
          </w:p>
        </w:tc>
      </w:tr>
    </w:tbl>
    <w:p w:rsidR="000E149F" w:rsidRDefault="000E149F" w:rsidP="000E149F"/>
    <w:p w:rsidR="000E149F" w:rsidRPr="008D384E" w:rsidRDefault="000E149F" w:rsidP="000E149F">
      <w:pPr>
        <w:jc w:val="center"/>
      </w:pPr>
      <w:r>
        <w:t>____________________________________________________________________</w:t>
      </w:r>
    </w:p>
    <w:p w:rsidR="000E149F" w:rsidRDefault="000E149F" w:rsidP="000E149F">
      <w:pPr>
        <w:jc w:val="right"/>
      </w:pPr>
    </w:p>
    <w:sectPr w:rsidR="000E149F" w:rsidSect="008B7FD7">
      <w:headerReference w:type="default" r:id="rId8"/>
      <w:pgSz w:w="16838" w:h="11906" w:orient="landscape"/>
      <w:pgMar w:top="851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62" w:rsidRDefault="00896B62" w:rsidP="009A2051">
      <w:r>
        <w:separator/>
      </w:r>
    </w:p>
  </w:endnote>
  <w:endnote w:type="continuationSeparator" w:id="0">
    <w:p w:rsidR="00896B62" w:rsidRDefault="00896B62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62" w:rsidRDefault="00896B62" w:rsidP="009A2051">
      <w:r>
        <w:separator/>
      </w:r>
    </w:p>
  </w:footnote>
  <w:footnote w:type="continuationSeparator" w:id="0">
    <w:p w:rsidR="00896B62" w:rsidRDefault="00896B62" w:rsidP="009A2051">
      <w:r>
        <w:continuationSeparator/>
      </w:r>
    </w:p>
  </w:footnote>
  <w:footnote w:id="1">
    <w:p w:rsidR="003216D7" w:rsidRDefault="003216D7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 xml:space="preserve">поселение – городские и сельские поселения, МР – </w:t>
      </w:r>
      <w:r>
        <w:t>муниципальный район</w:t>
      </w:r>
      <w:r w:rsidRPr="008D384E">
        <w:t>).</w:t>
      </w:r>
    </w:p>
  </w:footnote>
  <w:footnote w:id="2">
    <w:p w:rsidR="003216D7" w:rsidRDefault="003216D7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3216D7" w:rsidRDefault="003216D7" w:rsidP="000E149F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4">
    <w:p w:rsidR="003216D7" w:rsidRDefault="003216D7" w:rsidP="000E149F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7" w:rsidRDefault="003216D7" w:rsidP="008B7FD7">
    <w:pPr>
      <w:pStyle w:val="ac"/>
      <w:jc w:val="center"/>
    </w:pPr>
    <w:r w:rsidRPr="000A33E1">
      <w:rPr>
        <w:rFonts w:ascii="Times New Roman" w:hAnsi="Times New Roman" w:cs="Times New Roman"/>
      </w:rPr>
      <w:fldChar w:fldCharType="begin"/>
    </w:r>
    <w:r w:rsidRPr="000A33E1">
      <w:rPr>
        <w:rFonts w:ascii="Times New Roman" w:hAnsi="Times New Roman" w:cs="Times New Roman"/>
      </w:rPr>
      <w:instrText xml:space="preserve"> PAGE   \* MERGEFORMAT </w:instrText>
    </w:r>
    <w:r w:rsidRPr="000A33E1">
      <w:rPr>
        <w:rFonts w:ascii="Times New Roman" w:hAnsi="Times New Roman" w:cs="Times New Roman"/>
      </w:rPr>
      <w:fldChar w:fldCharType="separate"/>
    </w:r>
    <w:r w:rsidR="00174E0B">
      <w:rPr>
        <w:rFonts w:ascii="Times New Roman" w:hAnsi="Times New Roman" w:cs="Times New Roman"/>
        <w:noProof/>
      </w:rPr>
      <w:t>3</w:t>
    </w:r>
    <w:r w:rsidRPr="000A33E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47FF6"/>
    <w:rsid w:val="000616AD"/>
    <w:rsid w:val="0006622A"/>
    <w:rsid w:val="000B423B"/>
    <w:rsid w:val="000C29DA"/>
    <w:rsid w:val="000D5CE0"/>
    <w:rsid w:val="000E149F"/>
    <w:rsid w:val="000E66B4"/>
    <w:rsid w:val="001155A0"/>
    <w:rsid w:val="001229CC"/>
    <w:rsid w:val="00133B44"/>
    <w:rsid w:val="0013481E"/>
    <w:rsid w:val="001471A5"/>
    <w:rsid w:val="001529B1"/>
    <w:rsid w:val="001577E5"/>
    <w:rsid w:val="00170651"/>
    <w:rsid w:val="00174E0B"/>
    <w:rsid w:val="001B3601"/>
    <w:rsid w:val="001C1F9D"/>
    <w:rsid w:val="001C2BCA"/>
    <w:rsid w:val="001E7736"/>
    <w:rsid w:val="0023099A"/>
    <w:rsid w:val="00243921"/>
    <w:rsid w:val="00275F63"/>
    <w:rsid w:val="002A500B"/>
    <w:rsid w:val="002D1CF9"/>
    <w:rsid w:val="002D31CD"/>
    <w:rsid w:val="002F5552"/>
    <w:rsid w:val="003216D7"/>
    <w:rsid w:val="00326F96"/>
    <w:rsid w:val="00366A52"/>
    <w:rsid w:val="003802F6"/>
    <w:rsid w:val="00384767"/>
    <w:rsid w:val="00385E24"/>
    <w:rsid w:val="00386291"/>
    <w:rsid w:val="003A63EF"/>
    <w:rsid w:val="003B3FAD"/>
    <w:rsid w:val="003D352E"/>
    <w:rsid w:val="003E08E1"/>
    <w:rsid w:val="003F792C"/>
    <w:rsid w:val="00496E42"/>
    <w:rsid w:val="004B59D1"/>
    <w:rsid w:val="004B5FFF"/>
    <w:rsid w:val="004D30A0"/>
    <w:rsid w:val="004D47D9"/>
    <w:rsid w:val="004D5C58"/>
    <w:rsid w:val="00514336"/>
    <w:rsid w:val="00525008"/>
    <w:rsid w:val="005506E4"/>
    <w:rsid w:val="005567E8"/>
    <w:rsid w:val="00561014"/>
    <w:rsid w:val="00595626"/>
    <w:rsid w:val="0059569A"/>
    <w:rsid w:val="005B2A3B"/>
    <w:rsid w:val="005D05A9"/>
    <w:rsid w:val="005D3EB2"/>
    <w:rsid w:val="005E2E95"/>
    <w:rsid w:val="005E7700"/>
    <w:rsid w:val="00617E18"/>
    <w:rsid w:val="006233FE"/>
    <w:rsid w:val="00663E71"/>
    <w:rsid w:val="00673680"/>
    <w:rsid w:val="0069433F"/>
    <w:rsid w:val="006A066B"/>
    <w:rsid w:val="006A0EE2"/>
    <w:rsid w:val="006A25AC"/>
    <w:rsid w:val="006E6C29"/>
    <w:rsid w:val="006F287B"/>
    <w:rsid w:val="0072298B"/>
    <w:rsid w:val="0072354D"/>
    <w:rsid w:val="00772E40"/>
    <w:rsid w:val="00775D90"/>
    <w:rsid w:val="007C3C2D"/>
    <w:rsid w:val="007C3CB9"/>
    <w:rsid w:val="008105C2"/>
    <w:rsid w:val="00811178"/>
    <w:rsid w:val="00826893"/>
    <w:rsid w:val="00873CE1"/>
    <w:rsid w:val="00877511"/>
    <w:rsid w:val="00883E37"/>
    <w:rsid w:val="0089180E"/>
    <w:rsid w:val="00894F5F"/>
    <w:rsid w:val="00896B62"/>
    <w:rsid w:val="008B4C78"/>
    <w:rsid w:val="008B7FD7"/>
    <w:rsid w:val="008D599C"/>
    <w:rsid w:val="008E16D0"/>
    <w:rsid w:val="008E4EF4"/>
    <w:rsid w:val="008E5B8F"/>
    <w:rsid w:val="0090167D"/>
    <w:rsid w:val="00911636"/>
    <w:rsid w:val="00913C19"/>
    <w:rsid w:val="00962068"/>
    <w:rsid w:val="009654A5"/>
    <w:rsid w:val="0098084C"/>
    <w:rsid w:val="009A2051"/>
    <w:rsid w:val="009B69D5"/>
    <w:rsid w:val="009D480E"/>
    <w:rsid w:val="00A304A7"/>
    <w:rsid w:val="00A34E6A"/>
    <w:rsid w:val="00A36955"/>
    <w:rsid w:val="00A3789E"/>
    <w:rsid w:val="00A83B64"/>
    <w:rsid w:val="00A84E50"/>
    <w:rsid w:val="00AA2086"/>
    <w:rsid w:val="00AA6A01"/>
    <w:rsid w:val="00AB3421"/>
    <w:rsid w:val="00AE0E0C"/>
    <w:rsid w:val="00AE7036"/>
    <w:rsid w:val="00B143D0"/>
    <w:rsid w:val="00B302B0"/>
    <w:rsid w:val="00BB5EB4"/>
    <w:rsid w:val="00C12471"/>
    <w:rsid w:val="00C25738"/>
    <w:rsid w:val="00C40EA3"/>
    <w:rsid w:val="00C4500D"/>
    <w:rsid w:val="00CC5172"/>
    <w:rsid w:val="00CD26FA"/>
    <w:rsid w:val="00CF688B"/>
    <w:rsid w:val="00D3454A"/>
    <w:rsid w:val="00D4210B"/>
    <w:rsid w:val="00D5585B"/>
    <w:rsid w:val="00DB449F"/>
    <w:rsid w:val="00DB6A0C"/>
    <w:rsid w:val="00DC1D4B"/>
    <w:rsid w:val="00DC358B"/>
    <w:rsid w:val="00DF55EE"/>
    <w:rsid w:val="00E161AA"/>
    <w:rsid w:val="00E51652"/>
    <w:rsid w:val="00E665C4"/>
    <w:rsid w:val="00EA2664"/>
    <w:rsid w:val="00EB4EE8"/>
    <w:rsid w:val="00EC0451"/>
    <w:rsid w:val="00EC1E9B"/>
    <w:rsid w:val="00EF1DE6"/>
    <w:rsid w:val="00EF7107"/>
    <w:rsid w:val="00F02724"/>
    <w:rsid w:val="00F35FD2"/>
    <w:rsid w:val="00F47C88"/>
    <w:rsid w:val="00F534CD"/>
    <w:rsid w:val="00F70C3C"/>
    <w:rsid w:val="00F736C6"/>
    <w:rsid w:val="00FC742C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E149F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0E149F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C35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1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10016</TotalTime>
  <Pages>20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Zabelina T</cp:lastModifiedBy>
  <cp:revision>28</cp:revision>
  <cp:lastPrinted>2016-09-02T18:58:00Z</cp:lastPrinted>
  <dcterms:created xsi:type="dcterms:W3CDTF">2015-01-31T05:03:00Z</dcterms:created>
  <dcterms:modified xsi:type="dcterms:W3CDTF">2016-09-06T00:35:00Z</dcterms:modified>
</cp:coreProperties>
</file>