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08" w:rsidRDefault="00C66308" w:rsidP="00C66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C66308" w:rsidRDefault="00C66308" w:rsidP="00C66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Карымский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C66308" w:rsidRDefault="00C66308" w:rsidP="00C66308">
      <w:pPr>
        <w:jc w:val="center"/>
        <w:rPr>
          <w:b/>
          <w:sz w:val="24"/>
          <w:szCs w:val="24"/>
        </w:rPr>
      </w:pPr>
    </w:p>
    <w:p w:rsidR="00C66308" w:rsidRDefault="00C66308" w:rsidP="00C66308">
      <w:pPr>
        <w:pStyle w:val="5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О С Т А Н О В Л Е Н И Е</w:t>
      </w:r>
    </w:p>
    <w:p w:rsidR="00C66308" w:rsidRDefault="00C66308" w:rsidP="00C66308"/>
    <w:p w:rsidR="00C66308" w:rsidRDefault="00C66308" w:rsidP="00C66308">
      <w:pPr>
        <w:jc w:val="both"/>
        <w:rPr>
          <w:sz w:val="16"/>
          <w:szCs w:val="16"/>
        </w:rPr>
      </w:pPr>
    </w:p>
    <w:p w:rsidR="00C66308" w:rsidRDefault="00C66308" w:rsidP="00C6630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09        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 </w:t>
      </w:r>
      <w:r>
        <w:rPr>
          <w:sz w:val="28"/>
          <w:szCs w:val="28"/>
          <w:u w:val="single"/>
        </w:rPr>
        <w:t>248</w:t>
      </w:r>
      <w:r>
        <w:rPr>
          <w:sz w:val="28"/>
          <w:szCs w:val="28"/>
        </w:rPr>
        <w:t xml:space="preserve">  </w:t>
      </w:r>
    </w:p>
    <w:p w:rsidR="00C66308" w:rsidRDefault="00C66308" w:rsidP="00C66308">
      <w:pPr>
        <w:ind w:left="426"/>
        <w:jc w:val="both"/>
        <w:rPr>
          <w:sz w:val="28"/>
          <w:szCs w:val="28"/>
        </w:rPr>
      </w:pPr>
    </w:p>
    <w:p w:rsidR="00C66308" w:rsidRDefault="00C66308" w:rsidP="00C66308">
      <w:pPr>
        <w:framePr w:w="5293" w:h="1351" w:hSpace="141" w:wrap="around" w:vAnchor="text" w:hAnchor="page" w:x="1633" w:y="35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генерального плана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>
        <w:rPr>
          <w:sz w:val="28"/>
          <w:szCs w:val="28"/>
        </w:rPr>
        <w:t>»</w:t>
      </w:r>
    </w:p>
    <w:p w:rsidR="00C66308" w:rsidRDefault="00C66308" w:rsidP="00C66308">
      <w:pPr>
        <w:framePr w:w="5293" w:h="1351" w:hSpace="141" w:wrap="around" w:vAnchor="text" w:hAnchor="page" w:x="1633" w:y="35"/>
        <w:ind w:left="142" w:right="-24"/>
        <w:jc w:val="both"/>
        <w:rPr>
          <w:sz w:val="28"/>
          <w:szCs w:val="28"/>
        </w:rPr>
      </w:pPr>
    </w:p>
    <w:p w:rsidR="00C66308" w:rsidRDefault="00C66308" w:rsidP="00C66308">
      <w:pPr>
        <w:ind w:left="426"/>
        <w:jc w:val="both"/>
        <w:rPr>
          <w:sz w:val="28"/>
          <w:szCs w:val="28"/>
        </w:rPr>
      </w:pPr>
    </w:p>
    <w:p w:rsidR="00C66308" w:rsidRDefault="00C66308" w:rsidP="00C66308">
      <w:pPr>
        <w:ind w:left="426"/>
        <w:jc w:val="both"/>
        <w:rPr>
          <w:sz w:val="28"/>
          <w:szCs w:val="28"/>
        </w:rPr>
      </w:pPr>
    </w:p>
    <w:p w:rsidR="00C66308" w:rsidRDefault="00C66308" w:rsidP="00C66308">
      <w:pPr>
        <w:pStyle w:val="3"/>
        <w:ind w:left="426" w:right="227"/>
        <w:rPr>
          <w:sz w:val="28"/>
          <w:szCs w:val="28"/>
        </w:rPr>
      </w:pPr>
    </w:p>
    <w:p w:rsidR="00C66308" w:rsidRDefault="00C66308" w:rsidP="00C66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66308" w:rsidRDefault="00C66308" w:rsidP="00C66308">
      <w:pPr>
        <w:ind w:firstLine="709"/>
        <w:jc w:val="both"/>
        <w:rPr>
          <w:sz w:val="28"/>
          <w:szCs w:val="28"/>
        </w:rPr>
      </w:pPr>
    </w:p>
    <w:p w:rsidR="00C66308" w:rsidRDefault="00C66308" w:rsidP="00C663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24 Градостроительного кодекса Российской Федерации № 190-ФЗ от 29.12.2004 года, руководствуясь статьёй  25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Положением «О составе, порядке подготовки документов территориального планирования сельского поселения и порядке подготовки изменений и внесения их в документы территориального планирования», утвержденного 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№ 219 от 23.04.2015 года:</w:t>
      </w:r>
      <w:proofErr w:type="gramEnd"/>
    </w:p>
    <w:p w:rsidR="00C66308" w:rsidRDefault="00C66308" w:rsidP="00C66308">
      <w:pPr>
        <w:pStyle w:val="a3"/>
        <w:tabs>
          <w:tab w:val="left" w:pos="142"/>
          <w:tab w:val="left" w:pos="567"/>
          <w:tab w:val="left" w:pos="709"/>
          <w:tab w:val="left" w:pos="822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генерального плана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>
        <w:rPr>
          <w:sz w:val="28"/>
          <w:szCs w:val="28"/>
        </w:rPr>
        <w:t>».</w:t>
      </w:r>
    </w:p>
    <w:p w:rsidR="00C66308" w:rsidRDefault="00C66308" w:rsidP="00C66308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Направить настоящее постановление для опубликования в газету «Красное знамя» и на официальный сайт администрации муниципального района 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«Интернет»: </w:t>
      </w:r>
      <w:hyperlink r:id="rId4" w:history="1">
        <w:r w:rsidRPr="00FD6C3F">
          <w:rPr>
            <w:rStyle w:val="a4"/>
            <w:sz w:val="28"/>
            <w:szCs w:val="28"/>
            <w:lang w:val="en-US"/>
          </w:rPr>
          <w:t>http</w:t>
        </w:r>
        <w:r w:rsidRPr="00FD6C3F">
          <w:rPr>
            <w:rStyle w:val="a4"/>
            <w:sz w:val="28"/>
            <w:szCs w:val="28"/>
          </w:rPr>
          <w:t>://</w:t>
        </w:r>
        <w:proofErr w:type="spellStart"/>
        <w:r w:rsidRPr="00FD6C3F">
          <w:rPr>
            <w:rStyle w:val="a4"/>
            <w:sz w:val="28"/>
            <w:szCs w:val="28"/>
          </w:rPr>
          <w:t>карымское.рф</w:t>
        </w:r>
        <w:proofErr w:type="spellEnd"/>
      </w:hyperlink>
      <w:r w:rsidRPr="002D29FA">
        <w:rPr>
          <w:sz w:val="28"/>
          <w:szCs w:val="28"/>
          <w:u w:val="single"/>
        </w:rPr>
        <w:t>.</w:t>
      </w:r>
    </w:p>
    <w:p w:rsidR="00C66308" w:rsidRDefault="00C66308" w:rsidP="00C6630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C66308" w:rsidRPr="002D29FA" w:rsidRDefault="00C66308" w:rsidP="00C663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66308" w:rsidRPr="002D29FA" w:rsidRDefault="00C66308" w:rsidP="00C66308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308" w:rsidRDefault="00C66308" w:rsidP="00C66308">
      <w:pPr>
        <w:tabs>
          <w:tab w:val="left" w:pos="284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6308" w:rsidRDefault="00C66308" w:rsidP="00C66308">
      <w:pPr>
        <w:ind w:firstLine="708"/>
        <w:jc w:val="both"/>
        <w:rPr>
          <w:sz w:val="28"/>
          <w:szCs w:val="28"/>
        </w:rPr>
      </w:pPr>
    </w:p>
    <w:p w:rsidR="00C66308" w:rsidRDefault="00C66308" w:rsidP="00C66308">
      <w:pPr>
        <w:jc w:val="both"/>
        <w:rPr>
          <w:sz w:val="16"/>
          <w:szCs w:val="16"/>
        </w:rPr>
      </w:pPr>
    </w:p>
    <w:p w:rsidR="00C66308" w:rsidRDefault="00C66308" w:rsidP="00C66308">
      <w:pPr>
        <w:jc w:val="both"/>
        <w:rPr>
          <w:sz w:val="16"/>
          <w:szCs w:val="16"/>
        </w:rPr>
      </w:pPr>
    </w:p>
    <w:p w:rsidR="00C66308" w:rsidRDefault="00C66308" w:rsidP="00C66308">
      <w:pPr>
        <w:jc w:val="both"/>
        <w:rPr>
          <w:sz w:val="16"/>
          <w:szCs w:val="16"/>
        </w:rPr>
      </w:pPr>
    </w:p>
    <w:p w:rsidR="00C66308" w:rsidRDefault="00C66308" w:rsidP="00C6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C66308" w:rsidRDefault="00C66308" w:rsidP="00C663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66308" w:rsidRDefault="00C66308" w:rsidP="00C663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rPr>
          <w:sz w:val="16"/>
          <w:szCs w:val="16"/>
        </w:rPr>
      </w:pPr>
    </w:p>
    <w:p w:rsidR="00C66308" w:rsidRDefault="00C66308" w:rsidP="00C66308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Исп. </w:t>
      </w:r>
      <w:proofErr w:type="spellStart"/>
      <w:r>
        <w:rPr>
          <w:sz w:val="16"/>
          <w:szCs w:val="16"/>
        </w:rPr>
        <w:t>В.А.Захаркина</w:t>
      </w:r>
      <w:proofErr w:type="spellEnd"/>
    </w:p>
    <w:p w:rsidR="00C66308" w:rsidRDefault="00C66308" w:rsidP="00C66308">
      <w:pPr>
        <w:jc w:val="both"/>
        <w:rPr>
          <w:sz w:val="16"/>
          <w:szCs w:val="16"/>
        </w:rPr>
      </w:pPr>
    </w:p>
    <w:p w:rsidR="00C66308" w:rsidRDefault="00C66308" w:rsidP="00C6630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C66308" w:rsidRDefault="00C66308" w:rsidP="00C66308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Т.В. Забелина</w:t>
      </w:r>
    </w:p>
    <w:p w:rsidR="00C66308" w:rsidRDefault="00C66308" w:rsidP="00C66308">
      <w:r>
        <w:rPr>
          <w:sz w:val="16"/>
          <w:szCs w:val="16"/>
        </w:rPr>
        <w:t>А.А.Юрьева</w:t>
      </w:r>
    </w:p>
    <w:p w:rsidR="006C221C" w:rsidRDefault="006C221C"/>
    <w:sectPr w:rsidR="006C221C" w:rsidSect="006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08"/>
    <w:rsid w:val="006C221C"/>
    <w:rsid w:val="00C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308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3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6308"/>
    <w:pPr>
      <w:ind w:right="-198"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C663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66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2016-09-21T23:03:00Z</dcterms:created>
  <dcterms:modified xsi:type="dcterms:W3CDTF">2016-09-21T23:05:00Z</dcterms:modified>
</cp:coreProperties>
</file>