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7" w:rsidRPr="00CE134A" w:rsidRDefault="00727D37" w:rsidP="00727D37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 </w:t>
      </w:r>
      <w:r w:rsidRPr="00CE134A">
        <w:rPr>
          <w:b/>
          <w:iCs/>
          <w:sz w:val="36"/>
          <w:szCs w:val="36"/>
        </w:rPr>
        <w:t>Российская Федерация</w:t>
      </w:r>
    </w:p>
    <w:p w:rsidR="00727D37" w:rsidRPr="00CE134A" w:rsidRDefault="00727D37" w:rsidP="00727D37">
      <w:pPr>
        <w:suppressAutoHyphens/>
        <w:ind w:firstLine="709"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727D37" w:rsidRPr="00CE134A" w:rsidRDefault="00727D37" w:rsidP="00727D37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727D37" w:rsidRPr="00CE134A" w:rsidRDefault="00727D37" w:rsidP="00727D37">
      <w:pPr>
        <w:suppressAutoHyphens/>
        <w:ind w:firstLine="709"/>
        <w:rPr>
          <w:sz w:val="28"/>
          <w:szCs w:val="28"/>
        </w:rPr>
      </w:pPr>
    </w:p>
    <w:p w:rsidR="00727D37" w:rsidRPr="00CE134A" w:rsidRDefault="00727D37" w:rsidP="00727D37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727D37" w:rsidRPr="00CE134A" w:rsidRDefault="00727D37" w:rsidP="00727D37">
      <w:pPr>
        <w:rPr>
          <w:sz w:val="28"/>
          <w:szCs w:val="28"/>
        </w:rPr>
      </w:pPr>
      <w:r w:rsidRPr="00CE134A">
        <w:rPr>
          <w:sz w:val="28"/>
          <w:szCs w:val="28"/>
        </w:rPr>
        <w:t xml:space="preserve">  « </w:t>
      </w:r>
      <w:r w:rsidR="002F2C24">
        <w:rPr>
          <w:sz w:val="28"/>
          <w:szCs w:val="28"/>
        </w:rPr>
        <w:t xml:space="preserve">22 </w:t>
      </w:r>
      <w:r w:rsidRPr="00CE134A">
        <w:rPr>
          <w:sz w:val="28"/>
          <w:szCs w:val="28"/>
        </w:rPr>
        <w:t xml:space="preserve">»  </w:t>
      </w:r>
      <w:r w:rsidR="002F2C24">
        <w:rPr>
          <w:sz w:val="28"/>
          <w:szCs w:val="28"/>
        </w:rPr>
        <w:t xml:space="preserve">декабря </w:t>
      </w:r>
      <w:r w:rsidRPr="00CE134A">
        <w:rPr>
          <w:sz w:val="28"/>
          <w:szCs w:val="28"/>
        </w:rPr>
        <w:t>2016 года</w:t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F2C24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Pr="00CE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</w:t>
      </w:r>
      <w:r w:rsidR="002F2C24">
        <w:rPr>
          <w:sz w:val="28"/>
          <w:szCs w:val="28"/>
        </w:rPr>
        <w:t>349</w:t>
      </w:r>
    </w:p>
    <w:p w:rsidR="00727D37" w:rsidRPr="00CE134A" w:rsidRDefault="00727D37" w:rsidP="00727D37">
      <w:pPr>
        <w:jc w:val="center"/>
        <w:rPr>
          <w:sz w:val="28"/>
          <w:szCs w:val="28"/>
        </w:rPr>
      </w:pPr>
      <w:proofErr w:type="spellStart"/>
      <w:r w:rsidRPr="00CE134A">
        <w:rPr>
          <w:sz w:val="28"/>
          <w:szCs w:val="28"/>
        </w:rPr>
        <w:t>п</w:t>
      </w:r>
      <w:proofErr w:type="gramStart"/>
      <w:r w:rsidRPr="00CE134A">
        <w:rPr>
          <w:sz w:val="28"/>
          <w:szCs w:val="28"/>
        </w:rPr>
        <w:t>.К</w:t>
      </w:r>
      <w:proofErr w:type="gramEnd"/>
      <w:r w:rsidRPr="00CE134A">
        <w:rPr>
          <w:sz w:val="28"/>
          <w:szCs w:val="28"/>
        </w:rPr>
        <w:t>арымское</w:t>
      </w:r>
      <w:proofErr w:type="spellEnd"/>
    </w:p>
    <w:p w:rsidR="00727D37" w:rsidRDefault="00727D37" w:rsidP="00727D37">
      <w:pPr>
        <w:rPr>
          <w:rFonts w:cs="Mangal"/>
          <w:kern w:val="1"/>
          <w:sz w:val="28"/>
          <w:szCs w:val="28"/>
          <w:lang w:eastAsia="hi-IN" w:bidi="hi-IN"/>
        </w:rPr>
      </w:pPr>
    </w:p>
    <w:p w:rsidR="00727D37" w:rsidRDefault="00727D37" w:rsidP="00727D37">
      <w:pPr>
        <w:rPr>
          <w:rFonts w:cs="Mangal"/>
          <w:kern w:val="1"/>
          <w:sz w:val="28"/>
          <w:szCs w:val="28"/>
          <w:lang w:eastAsia="hi-IN" w:bidi="hi-IN"/>
        </w:rPr>
      </w:pPr>
    </w:p>
    <w:p w:rsidR="00727D37" w:rsidRDefault="00727D37" w:rsidP="00727D37">
      <w:pPr>
        <w:rPr>
          <w:sz w:val="28"/>
          <w:szCs w:val="28"/>
        </w:rPr>
      </w:pP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Об утверждении  Положения  </w:t>
      </w:r>
      <w:r w:rsidRPr="0065551B">
        <w:rPr>
          <w:sz w:val="28"/>
          <w:szCs w:val="28"/>
        </w:rPr>
        <w:t xml:space="preserve">о </w:t>
      </w:r>
      <w:proofErr w:type="gramStart"/>
      <w:r w:rsidRPr="0065551B">
        <w:rPr>
          <w:sz w:val="28"/>
          <w:szCs w:val="28"/>
        </w:rPr>
        <w:t>правотворческой</w:t>
      </w:r>
      <w:proofErr w:type="gramEnd"/>
      <w:r w:rsidRPr="0065551B">
        <w:rPr>
          <w:sz w:val="28"/>
          <w:szCs w:val="28"/>
        </w:rPr>
        <w:t xml:space="preserve"> </w:t>
      </w:r>
    </w:p>
    <w:p w:rsidR="00727D37" w:rsidRDefault="00727D37" w:rsidP="00727D37">
      <w:pPr>
        <w:rPr>
          <w:sz w:val="28"/>
          <w:szCs w:val="28"/>
        </w:rPr>
      </w:pPr>
      <w:r w:rsidRPr="0065551B">
        <w:rPr>
          <w:sz w:val="28"/>
          <w:szCs w:val="28"/>
        </w:rPr>
        <w:t>инициативе граждан в муниципально</w:t>
      </w:r>
      <w:r>
        <w:rPr>
          <w:sz w:val="28"/>
          <w:szCs w:val="28"/>
        </w:rPr>
        <w:t xml:space="preserve">м районе </w:t>
      </w:r>
    </w:p>
    <w:p w:rsidR="00727D37" w:rsidRDefault="00727D37" w:rsidP="00727D37">
      <w:pPr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727D37" w:rsidRDefault="00727D37" w:rsidP="00727D37">
      <w:pPr>
        <w:rPr>
          <w:sz w:val="28"/>
          <w:szCs w:val="28"/>
        </w:rPr>
      </w:pPr>
    </w:p>
    <w:p w:rsidR="00727D37" w:rsidRDefault="00727D37" w:rsidP="00727D37">
      <w:pPr>
        <w:ind w:firstLine="709"/>
        <w:jc w:val="both"/>
        <w:rPr>
          <w:sz w:val="28"/>
          <w:szCs w:val="28"/>
        </w:rPr>
      </w:pPr>
      <w:r w:rsidRPr="00BE2501">
        <w:rPr>
          <w:rFonts w:cs="Mangal"/>
          <w:kern w:val="1"/>
          <w:sz w:val="28"/>
          <w:szCs w:val="28"/>
          <w:lang w:eastAsia="hi-IN" w:bidi="hi-IN"/>
        </w:rPr>
        <w:t>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 и Уставом муниципального</w:t>
      </w:r>
      <w:r>
        <w:rPr>
          <w:rFonts w:cs="Mangal"/>
          <w:kern w:val="1"/>
          <w:sz w:val="28"/>
          <w:szCs w:val="28"/>
          <w:lang w:eastAsia="hi-IN" w:bidi="hi-IN"/>
        </w:rPr>
        <w:t xml:space="preserve"> района «Карымский район»,</w:t>
      </w:r>
      <w:r w:rsidRPr="0014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муниципального района «Карымский район» </w:t>
      </w:r>
      <w:r w:rsidRPr="00F663B0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  </w:t>
      </w:r>
    </w:p>
    <w:p w:rsidR="00727D37" w:rsidRPr="00BE2501" w:rsidRDefault="00727D37" w:rsidP="00727D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Mangal"/>
          <w:kern w:val="1"/>
          <w:sz w:val="28"/>
          <w:szCs w:val="28"/>
          <w:lang w:eastAsia="hi-IN" w:bidi="hi-IN"/>
        </w:rPr>
      </w:pPr>
      <w:r>
        <w:rPr>
          <w:rFonts w:cs="Mangal"/>
          <w:kern w:val="1"/>
          <w:sz w:val="28"/>
          <w:szCs w:val="28"/>
          <w:lang w:eastAsia="hi-IN" w:bidi="hi-IN"/>
        </w:rPr>
        <w:t xml:space="preserve">1. </w:t>
      </w: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Утвердить Положение о правотворческой инициативе граждан в муниципальном </w:t>
      </w:r>
      <w:r>
        <w:rPr>
          <w:rFonts w:cs="Mangal"/>
          <w:kern w:val="1"/>
          <w:sz w:val="28"/>
          <w:szCs w:val="28"/>
          <w:lang w:eastAsia="hi-IN" w:bidi="hi-IN"/>
        </w:rPr>
        <w:t>районе «Карымский район»</w:t>
      </w: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 (прилагается).</w:t>
      </w:r>
    </w:p>
    <w:p w:rsidR="00727D37" w:rsidRDefault="00727D37" w:rsidP="00727D37">
      <w:pPr>
        <w:ind w:firstLine="567"/>
        <w:jc w:val="both"/>
        <w:rPr>
          <w:sz w:val="28"/>
          <w:szCs w:val="28"/>
        </w:rPr>
      </w:pP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2.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>
        <w:rPr>
          <w:sz w:val="28"/>
          <w:szCs w:val="28"/>
        </w:rPr>
        <w:t xml:space="preserve">. </w:t>
      </w:r>
    </w:p>
    <w:p w:rsidR="00727D37" w:rsidRDefault="00727D37" w:rsidP="00727D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Mangal"/>
          <w:kern w:val="1"/>
          <w:sz w:val="28"/>
          <w:szCs w:val="28"/>
          <w:lang w:eastAsia="hi-IN" w:bidi="hi-IN"/>
        </w:rPr>
      </w:pPr>
      <w:r>
        <w:rPr>
          <w:rFonts w:cs="Mangal"/>
          <w:kern w:val="1"/>
          <w:sz w:val="28"/>
          <w:szCs w:val="28"/>
          <w:lang w:eastAsia="hi-IN" w:bidi="hi-IN"/>
        </w:rPr>
        <w:t xml:space="preserve">3. </w:t>
      </w:r>
      <w:r w:rsidRPr="00BE2501">
        <w:rPr>
          <w:rFonts w:cs="Mangal"/>
          <w:kern w:val="1"/>
          <w:sz w:val="28"/>
          <w:szCs w:val="28"/>
          <w:lang w:eastAsia="hi-IN" w:bidi="hi-IN"/>
        </w:rPr>
        <w:t>Настоящее решение вступает в силу со дня его официального опубликования.</w:t>
      </w:r>
    </w:p>
    <w:p w:rsidR="00727D37" w:rsidRPr="00BE2501" w:rsidRDefault="00727D37" w:rsidP="00727D3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727D37" w:rsidRDefault="00727D37" w:rsidP="00727D37">
      <w:pPr>
        <w:ind w:firstLine="709"/>
        <w:jc w:val="both"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</w:p>
    <w:p w:rsidR="00727D37" w:rsidRDefault="00727D37" w:rsidP="00727D37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27D37" w:rsidRDefault="00727D37" w:rsidP="00727D37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Г.А. Ванчугов</w:t>
      </w: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jc w:val="both"/>
        <w:rPr>
          <w:sz w:val="28"/>
          <w:szCs w:val="28"/>
        </w:rPr>
      </w:pPr>
    </w:p>
    <w:p w:rsidR="00727D37" w:rsidRDefault="00727D37" w:rsidP="00727D37">
      <w:pPr>
        <w:pStyle w:val="a5"/>
        <w:jc w:val="right"/>
        <w:rPr>
          <w:szCs w:val="28"/>
        </w:rPr>
      </w:pPr>
      <w:r>
        <w:rPr>
          <w:szCs w:val="28"/>
        </w:rPr>
        <w:t xml:space="preserve"> </w:t>
      </w:r>
    </w:p>
    <w:p w:rsidR="00727D37" w:rsidRDefault="00727D37" w:rsidP="00727D37">
      <w:pPr>
        <w:pStyle w:val="a5"/>
        <w:jc w:val="right"/>
        <w:rPr>
          <w:b/>
          <w:sz w:val="28"/>
          <w:szCs w:val="28"/>
        </w:rPr>
      </w:pPr>
      <w:r w:rsidRPr="0065551B">
        <w:rPr>
          <w:b/>
          <w:sz w:val="28"/>
          <w:szCs w:val="28"/>
        </w:rPr>
        <w:lastRenderedPageBreak/>
        <w:t>Приложение</w:t>
      </w:r>
    </w:p>
    <w:p w:rsidR="00727D37" w:rsidRDefault="00727D37" w:rsidP="00727D37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муниципального </w:t>
      </w:r>
    </w:p>
    <w:p w:rsidR="00727D37" w:rsidRDefault="00727D37" w:rsidP="00727D37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«Карымский район»</w:t>
      </w:r>
    </w:p>
    <w:p w:rsidR="00727D37" w:rsidRPr="0065551B" w:rsidRDefault="00727D37" w:rsidP="00727D37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2C24">
        <w:rPr>
          <w:b/>
          <w:sz w:val="28"/>
          <w:szCs w:val="28"/>
        </w:rPr>
        <w:t xml:space="preserve">«22» декабря </w:t>
      </w:r>
      <w:r>
        <w:rPr>
          <w:b/>
          <w:sz w:val="28"/>
          <w:szCs w:val="28"/>
        </w:rPr>
        <w:t>2016 г. №</w:t>
      </w:r>
      <w:r w:rsidR="002F2C24">
        <w:rPr>
          <w:b/>
          <w:sz w:val="28"/>
          <w:szCs w:val="28"/>
        </w:rPr>
        <w:t>349</w:t>
      </w:r>
      <w:r>
        <w:rPr>
          <w:b/>
          <w:sz w:val="28"/>
          <w:szCs w:val="28"/>
        </w:rPr>
        <w:t xml:space="preserve"> </w:t>
      </w:r>
    </w:p>
    <w:p w:rsidR="00727D37" w:rsidRPr="005135EE" w:rsidRDefault="00727D37" w:rsidP="00727D37">
      <w:pPr>
        <w:pStyle w:val="a5"/>
        <w:tabs>
          <w:tab w:val="left" w:pos="6975"/>
        </w:tabs>
        <w:rPr>
          <w:b/>
          <w:sz w:val="28"/>
          <w:szCs w:val="28"/>
        </w:rPr>
      </w:pPr>
      <w:r w:rsidRPr="005135E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727D37" w:rsidRPr="0091699B" w:rsidRDefault="00727D37" w:rsidP="00727D37">
      <w:pPr>
        <w:pStyle w:val="a5"/>
        <w:rPr>
          <w:b/>
          <w:sz w:val="28"/>
          <w:szCs w:val="28"/>
        </w:rPr>
      </w:pPr>
    </w:p>
    <w:p w:rsidR="00727D37" w:rsidRPr="0091699B" w:rsidRDefault="00727D37" w:rsidP="00727D37">
      <w:pPr>
        <w:pStyle w:val="a5"/>
        <w:jc w:val="center"/>
        <w:rPr>
          <w:b/>
          <w:sz w:val="28"/>
          <w:szCs w:val="28"/>
        </w:rPr>
      </w:pPr>
      <w:r w:rsidRPr="0091699B">
        <w:rPr>
          <w:b/>
          <w:sz w:val="28"/>
          <w:szCs w:val="28"/>
        </w:rPr>
        <w:t>ПОЛОЖЕНИЕ</w:t>
      </w:r>
    </w:p>
    <w:p w:rsidR="00727D37" w:rsidRPr="0091699B" w:rsidRDefault="00727D37" w:rsidP="00727D37">
      <w:pPr>
        <w:pStyle w:val="a5"/>
        <w:jc w:val="center"/>
        <w:rPr>
          <w:b/>
          <w:sz w:val="28"/>
          <w:szCs w:val="28"/>
        </w:rPr>
      </w:pPr>
      <w:r w:rsidRPr="0091699B">
        <w:rPr>
          <w:b/>
          <w:sz w:val="28"/>
          <w:szCs w:val="28"/>
        </w:rPr>
        <w:t>о правотворческой инициативе граждан в муниципальном районе</w:t>
      </w:r>
    </w:p>
    <w:p w:rsidR="00727D37" w:rsidRPr="0091699B" w:rsidRDefault="00727D37" w:rsidP="00727D37">
      <w:pPr>
        <w:pStyle w:val="a5"/>
        <w:jc w:val="center"/>
        <w:rPr>
          <w:b/>
          <w:sz w:val="28"/>
          <w:szCs w:val="28"/>
        </w:rPr>
      </w:pPr>
      <w:r w:rsidRPr="0091699B">
        <w:rPr>
          <w:b/>
          <w:sz w:val="28"/>
          <w:szCs w:val="28"/>
        </w:rPr>
        <w:t>«Карымский район»</w:t>
      </w:r>
    </w:p>
    <w:p w:rsidR="00727D37" w:rsidRPr="005135EE" w:rsidRDefault="00727D37" w:rsidP="00727D37">
      <w:pPr>
        <w:jc w:val="center"/>
        <w:rPr>
          <w:sz w:val="28"/>
          <w:szCs w:val="28"/>
        </w:rPr>
      </w:pPr>
    </w:p>
    <w:p w:rsidR="00727D37" w:rsidRPr="005135EE" w:rsidRDefault="00727D37" w:rsidP="00727D37">
      <w:pPr>
        <w:jc w:val="center"/>
        <w:rPr>
          <w:sz w:val="28"/>
          <w:szCs w:val="28"/>
        </w:rPr>
      </w:pPr>
      <w:r w:rsidRPr="005135EE">
        <w:rPr>
          <w:sz w:val="28"/>
          <w:szCs w:val="28"/>
        </w:rPr>
        <w:t>1. Общие положения</w:t>
      </w:r>
    </w:p>
    <w:p w:rsidR="00727D37" w:rsidRPr="004A340B" w:rsidRDefault="00727D37" w:rsidP="00727D37">
      <w:pPr>
        <w:jc w:val="both"/>
        <w:rPr>
          <w:sz w:val="28"/>
          <w:szCs w:val="28"/>
        </w:rPr>
      </w:pPr>
    </w:p>
    <w:p w:rsidR="00727D37" w:rsidRPr="004A340B" w:rsidRDefault="00727D37" w:rsidP="00727D37">
      <w:pPr>
        <w:pStyle w:val="a3"/>
        <w:ind w:firstLine="709"/>
        <w:rPr>
          <w:szCs w:val="28"/>
        </w:rPr>
      </w:pPr>
      <w:r w:rsidRPr="004A340B">
        <w:rPr>
          <w:szCs w:val="28"/>
        </w:rPr>
        <w:t xml:space="preserve">1.1. </w:t>
      </w:r>
      <w:proofErr w:type="gramStart"/>
      <w:r w:rsidRPr="004A340B">
        <w:rPr>
          <w:szCs w:val="28"/>
        </w:rPr>
        <w:t xml:space="preserve">Настоящее Положение, разработанное 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szCs w:val="28"/>
        </w:rPr>
        <w:t xml:space="preserve">муниципального района </w:t>
      </w:r>
      <w:r w:rsidRPr="0065551B">
        <w:rPr>
          <w:szCs w:val="28"/>
        </w:rPr>
        <w:t>«</w:t>
      </w:r>
      <w:r>
        <w:rPr>
          <w:szCs w:val="28"/>
        </w:rPr>
        <w:t xml:space="preserve">Карымский район», </w:t>
      </w:r>
      <w:r w:rsidRPr="004A340B">
        <w:rPr>
          <w:szCs w:val="28"/>
        </w:rPr>
        <w:t xml:space="preserve">регулирует порядок  реализации правотворческой инициативы граждан в муниципальном </w:t>
      </w:r>
      <w:r>
        <w:rPr>
          <w:szCs w:val="28"/>
        </w:rPr>
        <w:t>районе</w:t>
      </w:r>
      <w:r w:rsidRPr="004A340B">
        <w:rPr>
          <w:szCs w:val="28"/>
        </w:rPr>
        <w:t xml:space="preserve"> </w:t>
      </w:r>
      <w:r w:rsidRPr="0065551B">
        <w:rPr>
          <w:szCs w:val="28"/>
        </w:rPr>
        <w:t>«</w:t>
      </w:r>
      <w:r>
        <w:rPr>
          <w:szCs w:val="28"/>
        </w:rPr>
        <w:t>Карымский район</w:t>
      </w:r>
      <w:r w:rsidRPr="0065551B">
        <w:rPr>
          <w:szCs w:val="28"/>
        </w:rPr>
        <w:t>»</w:t>
      </w:r>
      <w:r w:rsidRPr="004A340B">
        <w:rPr>
          <w:szCs w:val="28"/>
        </w:rPr>
        <w:t xml:space="preserve"> (далее -  муниципальн</w:t>
      </w:r>
      <w:r>
        <w:rPr>
          <w:szCs w:val="28"/>
        </w:rPr>
        <w:t>ый район</w:t>
      </w:r>
      <w:r w:rsidRPr="004A340B">
        <w:rPr>
          <w:szCs w:val="28"/>
        </w:rPr>
        <w:t>), принятие к рассмотрению и рассмотрение проектов муниципальных правовых актов, внесенных гражданами в</w:t>
      </w:r>
      <w:proofErr w:type="gramEnd"/>
      <w:r w:rsidRPr="004A340B">
        <w:rPr>
          <w:szCs w:val="28"/>
        </w:rPr>
        <w:t xml:space="preserve"> органы местного самоуправления </w:t>
      </w:r>
      <w:r>
        <w:rPr>
          <w:szCs w:val="28"/>
        </w:rPr>
        <w:t>муниципального района</w:t>
      </w:r>
      <w:r w:rsidRPr="004A340B">
        <w:rPr>
          <w:szCs w:val="28"/>
        </w:rPr>
        <w:t xml:space="preserve">. </w:t>
      </w:r>
    </w:p>
    <w:p w:rsidR="00727D37" w:rsidRPr="00727D37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727D37">
        <w:rPr>
          <w:sz w:val="28"/>
          <w:szCs w:val="28"/>
        </w:rPr>
        <w:t xml:space="preserve">1.2. </w:t>
      </w:r>
      <w:r w:rsidRPr="00727D37">
        <w:rPr>
          <w:color w:val="000000"/>
          <w:sz w:val="28"/>
          <w:szCs w:val="28"/>
        </w:rPr>
        <w:t>Правотворческая инициатива граждан является одной из форм непосредственной демократии на местном уровне, решение которой носит рекомендательный характер. Положение правотворческой инициативы в системе форм прямого волеизъявления граждан определяется тем, что она применяется как способ участия населения муниципального образования в осуществлении местного самоуправления.</w:t>
      </w:r>
    </w:p>
    <w:p w:rsidR="00727D37" w:rsidRPr="004A340B" w:rsidRDefault="00727D37" w:rsidP="00727D37">
      <w:pPr>
        <w:pStyle w:val="a3"/>
        <w:ind w:firstLine="709"/>
        <w:rPr>
          <w:szCs w:val="28"/>
        </w:rPr>
      </w:pPr>
      <w:r w:rsidRPr="004A340B">
        <w:rPr>
          <w:szCs w:val="28"/>
        </w:rPr>
        <w:t xml:space="preserve"> 1.3. Под правотворческой инициативой понимается право граждан, обладающих избирательным правом, вносить на рассмотрение в органы местного самоуправления </w:t>
      </w:r>
      <w:r>
        <w:rPr>
          <w:szCs w:val="28"/>
        </w:rPr>
        <w:t xml:space="preserve">муниципального района </w:t>
      </w:r>
      <w:r w:rsidRPr="004A340B">
        <w:rPr>
          <w:szCs w:val="28"/>
        </w:rPr>
        <w:t>проекты муниципальных правовых актов по вопросам местного значения, которые определены Федеральным законом от 06.10.2003 № 131-ФЗ «Об общих принципах организации местного самоуправления в Российской Федерации», за исключением  вопросов, указанных в пункте 1.4.</w:t>
      </w:r>
    </w:p>
    <w:p w:rsidR="00727D37" w:rsidRDefault="00727D37" w:rsidP="00727D37">
      <w:pPr>
        <w:pStyle w:val="a3"/>
        <w:ind w:firstLine="709"/>
        <w:rPr>
          <w:szCs w:val="28"/>
        </w:rPr>
      </w:pPr>
      <w:r w:rsidRPr="004A340B">
        <w:rPr>
          <w:szCs w:val="28"/>
        </w:rPr>
        <w:t>1.4.</w:t>
      </w:r>
      <w:r>
        <w:rPr>
          <w:szCs w:val="28"/>
        </w:rPr>
        <w:t xml:space="preserve"> </w:t>
      </w:r>
      <w:r w:rsidRPr="004A340B">
        <w:rPr>
          <w:szCs w:val="28"/>
        </w:rPr>
        <w:t>Не могут быть предметом правотворческой инициативы граждан</w:t>
      </w:r>
      <w:r>
        <w:rPr>
          <w:szCs w:val="28"/>
        </w:rPr>
        <w:t>:</w:t>
      </w:r>
    </w:p>
    <w:p w:rsidR="00727D37" w:rsidRDefault="00727D37" w:rsidP="00727D37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Pr="004A340B">
        <w:rPr>
          <w:szCs w:val="28"/>
        </w:rPr>
        <w:t xml:space="preserve"> проекты </w:t>
      </w:r>
      <w:r>
        <w:rPr>
          <w:szCs w:val="28"/>
        </w:rPr>
        <w:t xml:space="preserve">муниципальных правовых актов, </w:t>
      </w:r>
      <w:r w:rsidRPr="004A340B">
        <w:rPr>
          <w:szCs w:val="28"/>
        </w:rPr>
        <w:t>предусматривающие установление, изменение и отмену местных налогов и сборов;</w:t>
      </w:r>
    </w:p>
    <w:p w:rsidR="00727D37" w:rsidRDefault="00727D37" w:rsidP="00727D37">
      <w:pPr>
        <w:pStyle w:val="a3"/>
        <w:ind w:firstLine="709"/>
        <w:rPr>
          <w:szCs w:val="28"/>
        </w:rPr>
      </w:pPr>
      <w:r>
        <w:rPr>
          <w:szCs w:val="28"/>
        </w:rPr>
        <w:t xml:space="preserve">- </w:t>
      </w:r>
      <w:r w:rsidRPr="004A340B">
        <w:rPr>
          <w:szCs w:val="28"/>
        </w:rPr>
        <w:t xml:space="preserve">проекты </w:t>
      </w:r>
      <w:r>
        <w:rPr>
          <w:szCs w:val="28"/>
        </w:rPr>
        <w:t xml:space="preserve">муниципальных правовых актов, </w:t>
      </w:r>
      <w:r w:rsidRPr="004A340B">
        <w:rPr>
          <w:szCs w:val="28"/>
        </w:rPr>
        <w:t xml:space="preserve">затрагивающие внутренние вопросы </w:t>
      </w:r>
      <w:proofErr w:type="gramStart"/>
      <w:r w:rsidRPr="004A340B">
        <w:rPr>
          <w:szCs w:val="28"/>
        </w:rPr>
        <w:t>организации деятельности органов местного самоуправления</w:t>
      </w:r>
      <w:r>
        <w:rPr>
          <w:szCs w:val="28"/>
        </w:rPr>
        <w:t xml:space="preserve"> муниципального района</w:t>
      </w:r>
      <w:proofErr w:type="gramEnd"/>
      <w:r w:rsidRPr="004A340B">
        <w:rPr>
          <w:szCs w:val="28"/>
        </w:rPr>
        <w:t>;</w:t>
      </w:r>
    </w:p>
    <w:p w:rsidR="00727D37" w:rsidRDefault="00727D37" w:rsidP="00727D37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4A340B">
        <w:rPr>
          <w:szCs w:val="28"/>
        </w:rPr>
        <w:t xml:space="preserve"> проекты</w:t>
      </w:r>
      <w:r>
        <w:rPr>
          <w:szCs w:val="28"/>
        </w:rPr>
        <w:t xml:space="preserve"> муниципальных правовых актов</w:t>
      </w:r>
      <w:r w:rsidRPr="004A340B">
        <w:rPr>
          <w:szCs w:val="28"/>
        </w:rPr>
        <w:t xml:space="preserve">, определяющие структуру </w:t>
      </w:r>
      <w:r>
        <w:rPr>
          <w:szCs w:val="28"/>
        </w:rPr>
        <w:t xml:space="preserve">органов </w:t>
      </w:r>
      <w:r w:rsidRPr="004A340B">
        <w:rPr>
          <w:szCs w:val="28"/>
        </w:rPr>
        <w:t>местного самоуправления</w:t>
      </w:r>
      <w:r>
        <w:rPr>
          <w:szCs w:val="28"/>
        </w:rPr>
        <w:t xml:space="preserve"> муниципального района,</w:t>
      </w:r>
      <w:r w:rsidRPr="004A340B">
        <w:rPr>
          <w:szCs w:val="28"/>
        </w:rPr>
        <w:t xml:space="preserve"> в случаях, установленных федеральным законом</w:t>
      </w:r>
      <w:r>
        <w:rPr>
          <w:szCs w:val="28"/>
        </w:rPr>
        <w:t>;</w:t>
      </w:r>
    </w:p>
    <w:p w:rsidR="00727D37" w:rsidRPr="004A340B" w:rsidRDefault="00727D37" w:rsidP="00727D37">
      <w:pPr>
        <w:pStyle w:val="a3"/>
        <w:ind w:firstLine="709"/>
        <w:rPr>
          <w:szCs w:val="28"/>
        </w:rPr>
      </w:pPr>
      <w:r>
        <w:rPr>
          <w:szCs w:val="28"/>
        </w:rPr>
        <w:t xml:space="preserve">- проекты муниципальных правовых актов, затрагивающие </w:t>
      </w:r>
      <w:r w:rsidRPr="004A340B">
        <w:rPr>
          <w:szCs w:val="28"/>
        </w:rPr>
        <w:t>вопросы</w:t>
      </w:r>
      <w:r>
        <w:rPr>
          <w:szCs w:val="28"/>
        </w:rPr>
        <w:t>,</w:t>
      </w:r>
      <w:r w:rsidRPr="004A340B">
        <w:rPr>
          <w:szCs w:val="28"/>
        </w:rPr>
        <w:t xml:space="preserve"> не относящиеся к вопросам местного значения.</w:t>
      </w:r>
    </w:p>
    <w:p w:rsidR="00727D37" w:rsidRPr="004A340B" w:rsidRDefault="00727D37" w:rsidP="00727D37">
      <w:pPr>
        <w:pStyle w:val="a3"/>
        <w:ind w:firstLine="709"/>
        <w:rPr>
          <w:szCs w:val="28"/>
        </w:rPr>
      </w:pPr>
      <w:r w:rsidRPr="004A340B">
        <w:rPr>
          <w:szCs w:val="28"/>
        </w:rPr>
        <w:t xml:space="preserve">1.5. С правотворческой инициативой может выступить инициативная группа граждан Российской Федерации, проживающих на территории муниципального </w:t>
      </w:r>
      <w:r>
        <w:rPr>
          <w:szCs w:val="28"/>
        </w:rPr>
        <w:t>района</w:t>
      </w:r>
      <w:r w:rsidRPr="004A340B">
        <w:rPr>
          <w:szCs w:val="28"/>
        </w:rPr>
        <w:t xml:space="preserve">, обладающих избирательным правом. </w:t>
      </w:r>
    </w:p>
    <w:p w:rsidR="00727D37" w:rsidRPr="004A340B" w:rsidRDefault="00727D37" w:rsidP="00727D37">
      <w:pPr>
        <w:pStyle w:val="a3"/>
        <w:ind w:firstLine="709"/>
        <w:rPr>
          <w:szCs w:val="28"/>
        </w:rPr>
      </w:pPr>
      <w:r w:rsidRPr="004A340B">
        <w:rPr>
          <w:szCs w:val="28"/>
        </w:rPr>
        <w:t xml:space="preserve">Инициативная группа граждан образуется в порядке, установленном главой 2 настоящего Положения. </w:t>
      </w:r>
    </w:p>
    <w:p w:rsidR="00727D37" w:rsidRPr="004A340B" w:rsidRDefault="00727D37" w:rsidP="00727D37">
      <w:pPr>
        <w:pStyle w:val="a3"/>
        <w:ind w:firstLine="0"/>
        <w:jc w:val="center"/>
        <w:rPr>
          <w:b/>
          <w:szCs w:val="28"/>
        </w:rPr>
      </w:pPr>
    </w:p>
    <w:p w:rsidR="00727D37" w:rsidRPr="008F1BE5" w:rsidRDefault="00727D37" w:rsidP="00727D37">
      <w:pPr>
        <w:pStyle w:val="a3"/>
        <w:ind w:firstLine="0"/>
        <w:jc w:val="center"/>
        <w:rPr>
          <w:szCs w:val="28"/>
        </w:rPr>
      </w:pPr>
      <w:r w:rsidRPr="008F1BE5">
        <w:rPr>
          <w:szCs w:val="28"/>
        </w:rPr>
        <w:t>2. Порядок образования инициативной группы граждан</w:t>
      </w:r>
    </w:p>
    <w:p w:rsidR="00727D37" w:rsidRPr="008F1BE5" w:rsidRDefault="00727D37" w:rsidP="00727D37">
      <w:pPr>
        <w:pStyle w:val="a3"/>
        <w:ind w:firstLine="0"/>
        <w:jc w:val="center"/>
        <w:rPr>
          <w:szCs w:val="28"/>
        </w:rPr>
      </w:pP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A340B"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</w:t>
      </w:r>
      <w:r w:rsidRPr="004763FE">
        <w:rPr>
          <w:color w:val="000000"/>
          <w:sz w:val="28"/>
          <w:szCs w:val="28"/>
        </w:rPr>
        <w:t>равотворческ</w:t>
      </w:r>
      <w:r>
        <w:rPr>
          <w:color w:val="000000"/>
          <w:sz w:val="28"/>
          <w:szCs w:val="28"/>
        </w:rPr>
        <w:t>ая инициатива</w:t>
      </w:r>
      <w:r w:rsidRPr="004763FE">
        <w:rPr>
          <w:color w:val="000000"/>
          <w:sz w:val="28"/>
          <w:szCs w:val="28"/>
        </w:rPr>
        <w:t xml:space="preserve"> граждан позволяет определить процедуру реализации правотворческой инициативы как законодательно закрепленную совокупность последовательных действий участников процесса, обеспечивающих ее осуществление, и выделить следующие стадии: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формирование и регистрация инициативной группы;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сбор подписей в поддержку правотворческой инициативы;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внесение и регистрация правотворческой инициативы;</w:t>
      </w:r>
    </w:p>
    <w:p w:rsidR="00727D37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рассмотрение правотворческой инициативы органами и должностными лицами местного самоуправления.</w:t>
      </w:r>
    </w:p>
    <w:p w:rsidR="00B5545C" w:rsidRPr="00607F39" w:rsidRDefault="00B5545C" w:rsidP="00B554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07F39">
        <w:rPr>
          <w:color w:val="000000"/>
          <w:sz w:val="28"/>
          <w:szCs w:val="28"/>
        </w:rPr>
        <w:t xml:space="preserve">Организацию  работ  по  </w:t>
      </w:r>
      <w:r>
        <w:rPr>
          <w:color w:val="000000"/>
          <w:sz w:val="28"/>
          <w:szCs w:val="28"/>
        </w:rPr>
        <w:t>инициативной группе</w:t>
      </w:r>
      <w:r w:rsidRPr="00607F39">
        <w:rPr>
          <w:color w:val="000000"/>
          <w:sz w:val="28"/>
          <w:szCs w:val="28"/>
        </w:rPr>
        <w:t xml:space="preserve"> в Совете муниципального района «Карымский район» осуществляет комиссия, утвержденная Советом муниципального района</w:t>
      </w:r>
      <w:r w:rsidR="008712C6">
        <w:rPr>
          <w:color w:val="000000"/>
          <w:sz w:val="28"/>
          <w:szCs w:val="28"/>
        </w:rPr>
        <w:t xml:space="preserve"> </w:t>
      </w:r>
      <w:r w:rsidR="008712C6" w:rsidRPr="00607F39">
        <w:rPr>
          <w:color w:val="000000"/>
          <w:sz w:val="28"/>
          <w:szCs w:val="28"/>
        </w:rPr>
        <w:t>«Карымский район»</w:t>
      </w:r>
      <w:r w:rsidRPr="00607F39">
        <w:rPr>
          <w:color w:val="000000"/>
          <w:sz w:val="28"/>
          <w:szCs w:val="28"/>
        </w:rPr>
        <w:t xml:space="preserve"> в состав которой входят представители общественности, должностные лица администрации.</w:t>
      </w:r>
    </w:p>
    <w:p w:rsidR="00B5545C" w:rsidRDefault="00B5545C" w:rsidP="009D55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07F39">
        <w:rPr>
          <w:color w:val="000000"/>
          <w:sz w:val="28"/>
          <w:szCs w:val="28"/>
        </w:rPr>
        <w:t xml:space="preserve">Комиссия в этой работе руководствуется </w:t>
      </w:r>
      <w:r w:rsidR="009D552B">
        <w:rPr>
          <w:color w:val="000000"/>
          <w:sz w:val="28"/>
          <w:szCs w:val="28"/>
        </w:rPr>
        <w:t>Уставом</w:t>
      </w:r>
      <w:r w:rsidRPr="00607F39">
        <w:rPr>
          <w:color w:val="000000"/>
          <w:sz w:val="28"/>
          <w:szCs w:val="28"/>
        </w:rPr>
        <w:t xml:space="preserve"> Совета муниципального района</w:t>
      </w:r>
      <w:r w:rsidR="008712C6">
        <w:rPr>
          <w:color w:val="000000"/>
          <w:sz w:val="28"/>
          <w:szCs w:val="28"/>
        </w:rPr>
        <w:t xml:space="preserve"> </w:t>
      </w:r>
      <w:r w:rsidR="008712C6" w:rsidRPr="00607F39">
        <w:rPr>
          <w:color w:val="000000"/>
          <w:sz w:val="28"/>
          <w:szCs w:val="28"/>
        </w:rPr>
        <w:t>«Карымский район»</w:t>
      </w:r>
      <w:r w:rsidRPr="00607F39">
        <w:rPr>
          <w:color w:val="000000"/>
          <w:sz w:val="28"/>
          <w:szCs w:val="28"/>
        </w:rPr>
        <w:t xml:space="preserve"> и настоящим Положением.</w:t>
      </w:r>
    </w:p>
    <w:p w:rsidR="009D552B" w:rsidRPr="009D552B" w:rsidRDefault="009D552B" w:rsidP="009D55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D37" w:rsidRPr="00727D37" w:rsidRDefault="009D552B" w:rsidP="00727D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7D37" w:rsidRPr="00727D37">
        <w:rPr>
          <w:rFonts w:ascii="Times New Roman" w:hAnsi="Times New Roman"/>
          <w:sz w:val="28"/>
          <w:szCs w:val="28"/>
        </w:rPr>
        <w:t xml:space="preserve">. </w:t>
      </w:r>
      <w:r w:rsidR="00727D37" w:rsidRPr="00727D37">
        <w:rPr>
          <w:rFonts w:ascii="Times New Roman" w:hAnsi="Times New Roman"/>
          <w:color w:val="000000"/>
          <w:sz w:val="28"/>
          <w:szCs w:val="28"/>
        </w:rPr>
        <w:t>Формирование инициативной группы по внесению правотворческой инициативы осуществляется на основе волеизъявления граждан на собраниях по месту жительства, в трудовых коллективах, во время проведения общественно-политических акций и т.п. Минимальная численность инициативной группы устанавливается</w:t>
      </w:r>
      <w:r w:rsidR="00727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D37" w:rsidRPr="00727D37">
        <w:rPr>
          <w:rFonts w:ascii="Times New Roman" w:hAnsi="Times New Roman"/>
          <w:sz w:val="28"/>
          <w:szCs w:val="28"/>
        </w:rPr>
        <w:t>1</w:t>
      </w:r>
      <w:r w:rsidR="002F2C24">
        <w:rPr>
          <w:rFonts w:ascii="Times New Roman" w:hAnsi="Times New Roman"/>
          <w:sz w:val="28"/>
          <w:szCs w:val="28"/>
        </w:rPr>
        <w:t>0</w:t>
      </w:r>
      <w:r w:rsidR="00727D37" w:rsidRPr="00727D37">
        <w:rPr>
          <w:rFonts w:ascii="Times New Roman" w:hAnsi="Times New Roman"/>
          <w:sz w:val="28"/>
          <w:szCs w:val="28"/>
        </w:rPr>
        <w:t xml:space="preserve">  жителей муниципального района, обладающих избирательным правом.</w:t>
      </w:r>
    </w:p>
    <w:p w:rsidR="00727D37" w:rsidRPr="004763FE" w:rsidRDefault="009D552B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</w:t>
      </w:r>
      <w:r w:rsidR="00727D37" w:rsidRPr="004A340B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омиссия</w:t>
      </w:r>
      <w:r w:rsidR="00727D37" w:rsidRPr="004763FE">
        <w:rPr>
          <w:color w:val="000000"/>
          <w:sz w:val="28"/>
          <w:szCs w:val="28"/>
        </w:rPr>
        <w:t xml:space="preserve"> в течение 1 месяца после проведения собрания вносятся следующие документы: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lastRenderedPageBreak/>
        <w:t>- копия протокола собрания, заверенная секретарем;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текст</w:t>
      </w:r>
      <w:r w:rsidR="009D552B">
        <w:rPr>
          <w:color w:val="000000"/>
          <w:sz w:val="28"/>
          <w:szCs w:val="28"/>
        </w:rPr>
        <w:t xml:space="preserve"> нормативно правового акта</w:t>
      </w:r>
      <w:r w:rsidRPr="004763FE">
        <w:rPr>
          <w:color w:val="000000"/>
          <w:sz w:val="28"/>
          <w:szCs w:val="28"/>
        </w:rPr>
        <w:t>, вносимый в порядке правотворческой инициативы;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список членов инициативной группы (с указанием фамилии, имени, отчества, даты рождения, адреса, серии и номера паспорта).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Основаниями отказа в регистрации инициативной группы могут быть только: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нарушение процедуры проведения собрания по формированию инициативной группы;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недостаточное количество подписей в регистрационных листах.</w:t>
      </w:r>
    </w:p>
    <w:p w:rsidR="00727D37" w:rsidRPr="00727D37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Отказ в регистрации может быть обжалован</w:t>
      </w:r>
      <w:r>
        <w:rPr>
          <w:color w:val="000000"/>
          <w:sz w:val="28"/>
          <w:szCs w:val="28"/>
        </w:rPr>
        <w:t xml:space="preserve"> в суде в установленном порядке.</w:t>
      </w:r>
    </w:p>
    <w:p w:rsidR="00727D37" w:rsidRPr="004763FE" w:rsidRDefault="009D552B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</w:t>
      </w:r>
      <w:r w:rsidR="00727D37" w:rsidRPr="004A340B">
        <w:rPr>
          <w:sz w:val="28"/>
          <w:szCs w:val="28"/>
        </w:rPr>
        <w:t xml:space="preserve">. </w:t>
      </w:r>
      <w:r w:rsidR="00727D37" w:rsidRPr="004763FE">
        <w:rPr>
          <w:color w:val="000000"/>
          <w:sz w:val="28"/>
          <w:szCs w:val="28"/>
        </w:rPr>
        <w:t xml:space="preserve">Подписи собираются посредством внесения их в подписные листы, содержащие формулировку вопроса или текст местного нормативного акта, вносимого в качестве правотворческой инициативы. Форма подписного листа утверждается </w:t>
      </w:r>
      <w:r>
        <w:rPr>
          <w:color w:val="000000"/>
          <w:sz w:val="28"/>
          <w:szCs w:val="28"/>
        </w:rPr>
        <w:t>рабочей комиссией</w:t>
      </w:r>
      <w:r w:rsidR="00727D37" w:rsidRPr="004763FE">
        <w:rPr>
          <w:color w:val="000000"/>
          <w:sz w:val="28"/>
          <w:szCs w:val="28"/>
        </w:rPr>
        <w:t>. Избиратель, поддерживающий правотворческую инициативу, собственноручно ставит подпись в подписном листе, указывает фамилию, имя, отчество, дату рождения, адрес места жительства, серию и номер паспорта, а также дату внесения подписи. Подписной лист заверяется лицом, собиравшим подписи, а также уполномоченным инициативной группы.</w:t>
      </w:r>
    </w:p>
    <w:p w:rsidR="00727D37" w:rsidRPr="004763FE" w:rsidRDefault="00727D37" w:rsidP="00727D3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A340B">
        <w:rPr>
          <w:sz w:val="28"/>
          <w:szCs w:val="28"/>
        </w:rPr>
        <w:t>2.</w:t>
      </w:r>
      <w:r w:rsidR="009D552B">
        <w:rPr>
          <w:sz w:val="28"/>
          <w:szCs w:val="28"/>
        </w:rPr>
        <w:t>6</w:t>
      </w:r>
      <w:r w:rsidRPr="004A340B">
        <w:rPr>
          <w:sz w:val="28"/>
          <w:szCs w:val="28"/>
        </w:rPr>
        <w:t xml:space="preserve">. </w:t>
      </w:r>
      <w:r w:rsidRPr="004763FE">
        <w:rPr>
          <w:color w:val="000000"/>
          <w:sz w:val="28"/>
          <w:szCs w:val="28"/>
        </w:rPr>
        <w:t xml:space="preserve">После окончания сбора подписей инициативная группа подсчитывает их общее число и составляет итоговый протокол. Пронумерованные и сброшюрованные подписные </w:t>
      </w:r>
      <w:proofErr w:type="gramStart"/>
      <w:r w:rsidRPr="004763FE">
        <w:rPr>
          <w:color w:val="000000"/>
          <w:sz w:val="28"/>
          <w:szCs w:val="28"/>
        </w:rPr>
        <w:t>листы</w:t>
      </w:r>
      <w:proofErr w:type="gramEnd"/>
      <w:r w:rsidRPr="004763FE">
        <w:rPr>
          <w:color w:val="000000"/>
          <w:sz w:val="28"/>
          <w:szCs w:val="28"/>
        </w:rPr>
        <w:t xml:space="preserve"> и экземпляр итогового протокола передаются в избирательную комиссию муниципального образования, которая проводит проверку подписей и осуществляет регистрацию правотворческой инициативы.</w:t>
      </w:r>
    </w:p>
    <w:p w:rsidR="0082427B" w:rsidRPr="004763FE" w:rsidRDefault="00727D37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A340B">
        <w:rPr>
          <w:sz w:val="28"/>
          <w:szCs w:val="28"/>
        </w:rPr>
        <w:t>2.</w:t>
      </w:r>
      <w:r w:rsidR="009D552B">
        <w:rPr>
          <w:sz w:val="28"/>
          <w:szCs w:val="28"/>
        </w:rPr>
        <w:t>7</w:t>
      </w:r>
      <w:r w:rsidRPr="004A340B">
        <w:rPr>
          <w:sz w:val="28"/>
          <w:szCs w:val="28"/>
        </w:rPr>
        <w:t xml:space="preserve">. </w:t>
      </w:r>
      <w:r w:rsidR="009D552B">
        <w:rPr>
          <w:color w:val="000000"/>
          <w:sz w:val="28"/>
          <w:szCs w:val="28"/>
        </w:rPr>
        <w:t>Рабочая</w:t>
      </w:r>
      <w:r w:rsidR="0082427B" w:rsidRPr="004763FE">
        <w:rPr>
          <w:color w:val="000000"/>
          <w:sz w:val="28"/>
          <w:szCs w:val="28"/>
        </w:rPr>
        <w:t xml:space="preserve"> комиссия вправе признать несоответствующей процедуру внесения правотворческой инициативы в случаях: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1) выявления данных о применении принуждения при сборе подписей;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2) отсутствия достаточного количества подписей.</w:t>
      </w:r>
    </w:p>
    <w:p w:rsidR="0082427B" w:rsidRPr="004763FE" w:rsidRDefault="009D552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</w:t>
      </w:r>
      <w:r w:rsidR="00727D37" w:rsidRPr="004A340B">
        <w:rPr>
          <w:sz w:val="28"/>
          <w:szCs w:val="28"/>
        </w:rPr>
        <w:t xml:space="preserve">. </w:t>
      </w:r>
      <w:r w:rsidR="0082427B" w:rsidRPr="004763FE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рабочей</w:t>
      </w:r>
      <w:r w:rsidR="0082427B" w:rsidRPr="004763FE">
        <w:rPr>
          <w:color w:val="000000"/>
          <w:sz w:val="28"/>
          <w:szCs w:val="28"/>
        </w:rPr>
        <w:t xml:space="preserve"> комиссии о подтверждении или </w:t>
      </w:r>
      <w:proofErr w:type="spellStart"/>
      <w:r w:rsidR="0082427B" w:rsidRPr="004763FE">
        <w:rPr>
          <w:color w:val="000000"/>
          <w:sz w:val="28"/>
          <w:szCs w:val="28"/>
        </w:rPr>
        <w:t>неподтверждении</w:t>
      </w:r>
      <w:proofErr w:type="spellEnd"/>
      <w:r w:rsidR="0082427B" w:rsidRPr="004763FE">
        <w:rPr>
          <w:color w:val="000000"/>
          <w:sz w:val="28"/>
          <w:szCs w:val="28"/>
        </w:rPr>
        <w:t xml:space="preserve"> законности выдвижения правотворческой инициативы оформляется постановлением. Решение </w:t>
      </w:r>
      <w:r>
        <w:rPr>
          <w:color w:val="000000"/>
          <w:sz w:val="28"/>
          <w:szCs w:val="28"/>
        </w:rPr>
        <w:t xml:space="preserve">рабочей </w:t>
      </w:r>
      <w:r w:rsidR="0082427B" w:rsidRPr="004763FE">
        <w:rPr>
          <w:color w:val="000000"/>
          <w:sz w:val="28"/>
          <w:szCs w:val="28"/>
        </w:rPr>
        <w:t xml:space="preserve">комиссии может быть обжаловано в судебном порядке. Затем избирательная комиссия передает документы органам и </w:t>
      </w:r>
      <w:r w:rsidR="0082427B" w:rsidRPr="004763FE">
        <w:rPr>
          <w:color w:val="000000"/>
          <w:sz w:val="28"/>
          <w:szCs w:val="28"/>
        </w:rPr>
        <w:lastRenderedPageBreak/>
        <w:t>должностным лицам местного самоуправления, в компетенции которых находится рассмотрение вопроса, вносимого в порядке правотворческой инициативы.</w:t>
      </w:r>
    </w:p>
    <w:p w:rsidR="00727D37" w:rsidRPr="004A340B" w:rsidRDefault="00727D37" w:rsidP="008712C6">
      <w:pPr>
        <w:pStyle w:val="a3"/>
        <w:ind w:firstLine="0"/>
        <w:rPr>
          <w:szCs w:val="28"/>
        </w:rPr>
      </w:pPr>
    </w:p>
    <w:p w:rsidR="00727D37" w:rsidRPr="00327090" w:rsidRDefault="00727D37" w:rsidP="00727D37">
      <w:pPr>
        <w:pStyle w:val="a3"/>
        <w:ind w:firstLine="0"/>
        <w:jc w:val="center"/>
        <w:rPr>
          <w:szCs w:val="28"/>
        </w:rPr>
      </w:pPr>
      <w:r w:rsidRPr="00327090">
        <w:rPr>
          <w:szCs w:val="28"/>
        </w:rPr>
        <w:t>3. Порядок внесения правотворческой инициативы граждан</w:t>
      </w:r>
    </w:p>
    <w:p w:rsidR="00727D37" w:rsidRPr="004A340B" w:rsidRDefault="00727D37" w:rsidP="00727D37">
      <w:pPr>
        <w:pStyle w:val="a3"/>
        <w:jc w:val="center"/>
        <w:rPr>
          <w:b/>
          <w:szCs w:val="28"/>
        </w:rPr>
      </w:pPr>
    </w:p>
    <w:p w:rsidR="00727D37" w:rsidRPr="00CB61D2" w:rsidRDefault="00727D37" w:rsidP="00727D37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sz w:val="28"/>
          <w:szCs w:val="28"/>
        </w:rPr>
      </w:pPr>
      <w:r w:rsidRPr="00CB61D2">
        <w:rPr>
          <w:sz w:val="28"/>
          <w:szCs w:val="28"/>
        </w:rPr>
        <w:t>3.1.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82427B" w:rsidRPr="0082427B" w:rsidRDefault="00727D37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82427B">
        <w:rPr>
          <w:sz w:val="28"/>
          <w:szCs w:val="28"/>
        </w:rPr>
        <w:t xml:space="preserve">3.2. </w:t>
      </w:r>
      <w:r w:rsidR="0082427B">
        <w:rPr>
          <w:color w:val="000000"/>
          <w:sz w:val="28"/>
          <w:szCs w:val="28"/>
        </w:rPr>
        <w:t>И</w:t>
      </w:r>
      <w:r w:rsidR="0082427B" w:rsidRPr="0082427B">
        <w:rPr>
          <w:color w:val="000000"/>
          <w:sz w:val="28"/>
          <w:szCs w:val="28"/>
        </w:rPr>
        <w:t>нициативная группа граждан вносит в соответствующий орган местного самоуправления следующие документы:</w:t>
      </w:r>
    </w:p>
    <w:p w:rsidR="0082427B" w:rsidRPr="004763FE" w:rsidRDefault="0082427B" w:rsidP="0082427B">
      <w:pPr>
        <w:pStyle w:val="ac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а) окончательный те</w:t>
      </w:r>
      <w:proofErr w:type="gramStart"/>
      <w:r w:rsidRPr="004763FE">
        <w:rPr>
          <w:color w:val="000000"/>
          <w:sz w:val="28"/>
          <w:szCs w:val="28"/>
        </w:rPr>
        <w:t>кст пр</w:t>
      </w:r>
      <w:proofErr w:type="gramEnd"/>
      <w:r w:rsidRPr="004763FE">
        <w:rPr>
          <w:color w:val="000000"/>
          <w:sz w:val="28"/>
          <w:szCs w:val="28"/>
        </w:rPr>
        <w:t>оекта муниципального правового акта, оформленный в соответствии с регламентом органа местного самоуправления;</w:t>
      </w:r>
    </w:p>
    <w:p w:rsidR="0082427B" w:rsidRPr="004763FE" w:rsidRDefault="0082427B" w:rsidP="0082427B">
      <w:pPr>
        <w:pStyle w:val="ac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б) итоговый протокол инициативной группы о результатах сбора подписей, в котором указывается общее количество собранных подписей;</w:t>
      </w:r>
    </w:p>
    <w:p w:rsidR="0082427B" w:rsidRPr="004763FE" w:rsidRDefault="0082427B" w:rsidP="0082427B">
      <w:pPr>
        <w:pStyle w:val="ac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в) сброшюрованные и пронумерованные подписные листы в поддержку правотворческой инициативы граждан установленной формы, содержащие подписи в количестве не менее 1000;</w:t>
      </w:r>
    </w:p>
    <w:p w:rsidR="0082427B" w:rsidRPr="004763FE" w:rsidRDefault="0082427B" w:rsidP="0082427B">
      <w:pPr>
        <w:pStyle w:val="ac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г) сопроводительное письмо (заявление) о внесении в орган местного самоуправления проекта муниципального правового акта в порядке правотворческой инициативы граждан, содержащее наименование проекта муниципального правового акта, за подписью ответственного лица инициативной группы. В сопроводительном письме указываются лица, уполномоченные представлять инициативную группу в процессе рассмотрения органом местного самоуправления правотворческой инициативы граждан, в том числе докладчик по проекту муниципального правового акта из числа уполномоченных представителей инициативной группы.</w:t>
      </w:r>
    </w:p>
    <w:p w:rsidR="0082427B" w:rsidRPr="004763FE" w:rsidRDefault="0082427B" w:rsidP="0082427B">
      <w:pPr>
        <w:pStyle w:val="ac"/>
        <w:jc w:val="both"/>
        <w:rPr>
          <w:color w:val="000000"/>
          <w:sz w:val="28"/>
          <w:szCs w:val="28"/>
        </w:rPr>
      </w:pPr>
      <w:proofErr w:type="spellStart"/>
      <w:r w:rsidRPr="004763FE">
        <w:rPr>
          <w:color w:val="000000"/>
          <w:sz w:val="28"/>
          <w:szCs w:val="28"/>
        </w:rPr>
        <w:t>д</w:t>
      </w:r>
      <w:proofErr w:type="spellEnd"/>
      <w:r w:rsidRPr="004763FE">
        <w:rPr>
          <w:color w:val="000000"/>
          <w:sz w:val="28"/>
          <w:szCs w:val="28"/>
        </w:rPr>
        <w:t xml:space="preserve">) пояснительную записку (для проектов, вносимых в </w:t>
      </w:r>
      <w:r w:rsidR="00764785">
        <w:rPr>
          <w:color w:val="000000"/>
          <w:sz w:val="28"/>
          <w:szCs w:val="28"/>
        </w:rPr>
        <w:t>Совет муниципального района</w:t>
      </w:r>
      <w:r w:rsidR="008712C6">
        <w:rPr>
          <w:color w:val="000000"/>
          <w:sz w:val="28"/>
          <w:szCs w:val="28"/>
        </w:rPr>
        <w:t xml:space="preserve"> </w:t>
      </w:r>
      <w:r w:rsidR="008712C6" w:rsidRPr="00607F39">
        <w:rPr>
          <w:color w:val="000000"/>
          <w:sz w:val="28"/>
          <w:szCs w:val="28"/>
        </w:rPr>
        <w:t>«Карымский район»</w:t>
      </w:r>
      <w:r w:rsidR="00764785">
        <w:rPr>
          <w:color w:val="000000"/>
          <w:sz w:val="28"/>
          <w:szCs w:val="28"/>
        </w:rPr>
        <w:t>)</w:t>
      </w:r>
      <w:r w:rsidRPr="004763FE">
        <w:rPr>
          <w:color w:val="000000"/>
          <w:sz w:val="28"/>
          <w:szCs w:val="28"/>
        </w:rPr>
        <w:t xml:space="preserve"> или справку (для проектов, вносимых в администрацию </w:t>
      </w:r>
      <w:r w:rsidR="00764785">
        <w:rPr>
          <w:color w:val="000000"/>
          <w:sz w:val="28"/>
          <w:szCs w:val="28"/>
        </w:rPr>
        <w:t>района</w:t>
      </w:r>
      <w:r w:rsidRPr="004763FE">
        <w:rPr>
          <w:color w:val="000000"/>
          <w:sz w:val="28"/>
          <w:szCs w:val="28"/>
        </w:rPr>
        <w:t>), содержащую предмет правового регулирования, обоснование необходимости принятия проекта решения (в том числе финансово-экономическое обоснование). Пояснительная записка или справка подписывается ответственным лицом инициативной группы.</w:t>
      </w:r>
    </w:p>
    <w:p w:rsidR="0082427B" w:rsidRPr="0082427B" w:rsidRDefault="00727D37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82427B">
        <w:rPr>
          <w:sz w:val="28"/>
          <w:szCs w:val="28"/>
        </w:rPr>
        <w:t xml:space="preserve">3.3. </w:t>
      </w:r>
      <w:r w:rsidR="0082427B">
        <w:rPr>
          <w:color w:val="000000"/>
          <w:sz w:val="28"/>
          <w:szCs w:val="28"/>
        </w:rPr>
        <w:t>О</w:t>
      </w:r>
      <w:r w:rsidR="0082427B" w:rsidRPr="0082427B">
        <w:rPr>
          <w:color w:val="000000"/>
          <w:sz w:val="28"/>
          <w:szCs w:val="28"/>
        </w:rPr>
        <w:t>бязательные требования рассмотрения правотворческой инициативы органами местной власти:</w:t>
      </w:r>
    </w:p>
    <w:p w:rsidR="0082427B" w:rsidRPr="0082427B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82427B">
        <w:rPr>
          <w:color w:val="000000"/>
          <w:sz w:val="28"/>
          <w:szCs w:val="28"/>
        </w:rPr>
        <w:lastRenderedPageBreak/>
        <w:t>1) соответствующие органы и должностные лица местного самоуправления обязаны в течение трех месяцев рассмотреть проект муниципального правового акта, внесенного в порядке правотворческой инициативы;</w:t>
      </w:r>
    </w:p>
    <w:p w:rsidR="0082427B" w:rsidRPr="0082427B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82427B">
        <w:rPr>
          <w:color w:val="000000"/>
          <w:sz w:val="28"/>
          <w:szCs w:val="28"/>
        </w:rPr>
        <w:t>2) при рассмотрении данного проекта представителям инициативной группы обеспечивается возможность изложения своей позиции (для чего они заранее в письменной форме уведомляются о дате и времени проведения заседания, и им соответственно предоставляется слово для выступления; авторы проекта и представители инициативной группы также вправе участвовать в работе постоянных комиссий по обсуждению проекта);</w:t>
      </w:r>
    </w:p>
    <w:p w:rsidR="0082427B" w:rsidRPr="004763FE" w:rsidRDefault="00727D37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A340B">
        <w:rPr>
          <w:sz w:val="28"/>
          <w:szCs w:val="28"/>
        </w:rPr>
        <w:t xml:space="preserve">3.4. </w:t>
      </w:r>
      <w:r w:rsidR="0082427B">
        <w:rPr>
          <w:color w:val="000000"/>
          <w:sz w:val="28"/>
          <w:szCs w:val="28"/>
        </w:rPr>
        <w:t>О</w:t>
      </w:r>
      <w:r w:rsidR="0082427B" w:rsidRPr="004763FE">
        <w:rPr>
          <w:color w:val="000000"/>
          <w:sz w:val="28"/>
          <w:szCs w:val="28"/>
        </w:rPr>
        <w:t>рганы местного самоуправления вправе не рассматривать правотворческую инициативу в случае: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выявления данных о применении принуждения при сборе подписей, а также обнаружения фактов фальсификации в подписных листах (более чем на 5% от проверяемых подписей);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если документы представлены с нарушением установленного срока.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Инициативная группа об отказе органов местного самоуправления рассмотреть проект правотворческой инициативы уведомляется письменно.</w:t>
      </w:r>
    </w:p>
    <w:p w:rsidR="0082427B" w:rsidRPr="004763FE" w:rsidRDefault="00727D37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764785">
        <w:rPr>
          <w:sz w:val="28"/>
          <w:szCs w:val="28"/>
        </w:rPr>
        <w:t xml:space="preserve">3.5. </w:t>
      </w:r>
      <w:r w:rsidR="0082427B" w:rsidRPr="00764785">
        <w:rPr>
          <w:color w:val="000000"/>
          <w:sz w:val="28"/>
          <w:szCs w:val="28"/>
        </w:rPr>
        <w:t>По итогам</w:t>
      </w:r>
      <w:r w:rsidR="0082427B" w:rsidRPr="004763FE">
        <w:rPr>
          <w:color w:val="000000"/>
          <w:sz w:val="28"/>
          <w:szCs w:val="28"/>
        </w:rPr>
        <w:t xml:space="preserve"> обсуждения проекта нормативного </w:t>
      </w:r>
      <w:r w:rsidR="009D552B">
        <w:rPr>
          <w:color w:val="000000"/>
          <w:sz w:val="28"/>
          <w:szCs w:val="28"/>
        </w:rPr>
        <w:t xml:space="preserve">правового </w:t>
      </w:r>
      <w:r w:rsidR="0082427B" w:rsidRPr="004763FE">
        <w:rPr>
          <w:color w:val="000000"/>
          <w:sz w:val="28"/>
          <w:szCs w:val="28"/>
        </w:rPr>
        <w:t>акта, внесенного в порядке реализации правотворческой инициативы, органы и должностные лица местного самоуправления могут принять следующие варианты решений: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принять проект местного нормативного акта (как в предложенной редакции без изменений, так и с изменениями и дополнениями);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вынести проект на местный референдум;</w:t>
      </w:r>
    </w:p>
    <w:p w:rsidR="0082427B" w:rsidRPr="004763FE" w:rsidRDefault="0082427B" w:rsidP="008242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763FE">
        <w:rPr>
          <w:color w:val="000000"/>
          <w:sz w:val="28"/>
          <w:szCs w:val="28"/>
        </w:rPr>
        <w:t>- отклонить проект, аргументировано обосновав причины.</w:t>
      </w:r>
    </w:p>
    <w:p w:rsidR="00616871" w:rsidRDefault="0082427B" w:rsidP="00DD5CD6">
      <w:pPr>
        <w:pStyle w:val="ac"/>
        <w:ind w:firstLine="709"/>
        <w:jc w:val="both"/>
      </w:pPr>
      <w:r w:rsidRPr="004763FE">
        <w:rPr>
          <w:color w:val="000000"/>
          <w:sz w:val="28"/>
          <w:szCs w:val="28"/>
        </w:rPr>
        <w:t>Результаты рассмотрения правотворческой инициативы должны быть, во-первых, официально в письменной форме доведены до сведения инициативной группы</w:t>
      </w:r>
      <w:r w:rsidR="00DD5CD6">
        <w:rPr>
          <w:color w:val="000000"/>
          <w:sz w:val="28"/>
          <w:szCs w:val="28"/>
        </w:rPr>
        <w:t xml:space="preserve"> в течени</w:t>
      </w:r>
      <w:proofErr w:type="gramStart"/>
      <w:r w:rsidR="00DD5CD6">
        <w:rPr>
          <w:color w:val="000000"/>
          <w:sz w:val="28"/>
          <w:szCs w:val="28"/>
        </w:rPr>
        <w:t>и</w:t>
      </w:r>
      <w:proofErr w:type="gramEnd"/>
      <w:r w:rsidR="00DD5CD6">
        <w:rPr>
          <w:color w:val="000000"/>
          <w:sz w:val="28"/>
          <w:szCs w:val="28"/>
        </w:rPr>
        <w:t xml:space="preserve"> 3 рабочих дней со дня принятия решения</w:t>
      </w:r>
      <w:r w:rsidRPr="004763FE">
        <w:rPr>
          <w:color w:val="000000"/>
          <w:sz w:val="28"/>
          <w:szCs w:val="28"/>
        </w:rPr>
        <w:t xml:space="preserve"> и, во-вторых, </w:t>
      </w:r>
      <w:r w:rsidR="00DD5CD6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DD5CD6">
        <w:rPr>
          <w:sz w:val="28"/>
          <w:szCs w:val="28"/>
          <w:lang w:val="en-US"/>
        </w:rPr>
        <w:t>http</w:t>
      </w:r>
      <w:r w:rsidR="00DD5CD6">
        <w:rPr>
          <w:sz w:val="28"/>
          <w:szCs w:val="28"/>
        </w:rPr>
        <w:t>://</w:t>
      </w:r>
      <w:proofErr w:type="spellStart"/>
      <w:r w:rsidR="00DD5CD6">
        <w:rPr>
          <w:sz w:val="28"/>
          <w:szCs w:val="28"/>
        </w:rPr>
        <w:t>карымское.рф</w:t>
      </w:r>
      <w:proofErr w:type="spellEnd"/>
      <w:r w:rsidR="00DD5CD6">
        <w:rPr>
          <w:sz w:val="28"/>
          <w:szCs w:val="28"/>
        </w:rPr>
        <w:t>.</w:t>
      </w:r>
    </w:p>
    <w:sectPr w:rsidR="00616871" w:rsidSect="00DD5C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85" w:rsidRDefault="00067C85" w:rsidP="00F33C62">
      <w:r>
        <w:separator/>
      </w:r>
    </w:p>
  </w:endnote>
  <w:endnote w:type="continuationSeparator" w:id="0">
    <w:p w:rsidR="00067C85" w:rsidRDefault="00067C85" w:rsidP="00F3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143E36" w:rsidP="0047371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42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5BC" w:rsidRDefault="00067C85" w:rsidP="007B3F0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143E36" w:rsidP="0047371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42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C24">
      <w:rPr>
        <w:rStyle w:val="a9"/>
        <w:noProof/>
      </w:rPr>
      <w:t>6</w:t>
    </w:r>
    <w:r>
      <w:rPr>
        <w:rStyle w:val="a9"/>
      </w:rPr>
      <w:fldChar w:fldCharType="end"/>
    </w:r>
  </w:p>
  <w:p w:rsidR="00FC35BC" w:rsidRDefault="00067C85" w:rsidP="007B3F0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85" w:rsidRDefault="00067C85" w:rsidP="00F33C62">
      <w:r>
        <w:separator/>
      </w:r>
    </w:p>
  </w:footnote>
  <w:footnote w:type="continuationSeparator" w:id="0">
    <w:p w:rsidR="00067C85" w:rsidRDefault="00067C85" w:rsidP="00F3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143E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42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27B">
      <w:rPr>
        <w:rStyle w:val="a9"/>
        <w:noProof/>
      </w:rPr>
      <w:t>1</w:t>
    </w:r>
    <w:r>
      <w:rPr>
        <w:rStyle w:val="a9"/>
      </w:rPr>
      <w:fldChar w:fldCharType="end"/>
    </w:r>
  </w:p>
  <w:p w:rsidR="00FC35BC" w:rsidRDefault="00067C8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067C8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37"/>
    <w:rsid w:val="00005A44"/>
    <w:rsid w:val="00067C85"/>
    <w:rsid w:val="000E561D"/>
    <w:rsid w:val="00136D29"/>
    <w:rsid w:val="00143E36"/>
    <w:rsid w:val="0016380B"/>
    <w:rsid w:val="00184A73"/>
    <w:rsid w:val="001D3D7C"/>
    <w:rsid w:val="002F2C24"/>
    <w:rsid w:val="00616871"/>
    <w:rsid w:val="006D0FEB"/>
    <w:rsid w:val="00727D37"/>
    <w:rsid w:val="00764785"/>
    <w:rsid w:val="0082427B"/>
    <w:rsid w:val="00857C62"/>
    <w:rsid w:val="008712C6"/>
    <w:rsid w:val="009D552B"/>
    <w:rsid w:val="00B22410"/>
    <w:rsid w:val="00B5545C"/>
    <w:rsid w:val="00B74316"/>
    <w:rsid w:val="00DD5CD6"/>
    <w:rsid w:val="00F3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D37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7D3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7D37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27D37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D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7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7D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27D3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27D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27D3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727D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2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27D37"/>
  </w:style>
  <w:style w:type="paragraph" w:styleId="aa">
    <w:name w:val="footer"/>
    <w:basedOn w:val="a"/>
    <w:link w:val="ab"/>
    <w:semiHidden/>
    <w:unhideWhenUsed/>
    <w:rsid w:val="00727D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2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27D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2016-12-12T00:17:00Z</cp:lastPrinted>
  <dcterms:created xsi:type="dcterms:W3CDTF">2016-12-05T02:13:00Z</dcterms:created>
  <dcterms:modified xsi:type="dcterms:W3CDTF">2016-12-22T23:49:00Z</dcterms:modified>
</cp:coreProperties>
</file>