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28" w:rsidRDefault="00D40428" w:rsidP="00D40428">
      <w:pPr>
        <w:jc w:val="center"/>
        <w:rPr>
          <w:b/>
          <w:bCs/>
          <w:sz w:val="36"/>
          <w:szCs w:val="36"/>
        </w:rPr>
      </w:pPr>
      <w:r>
        <w:rPr>
          <w:b/>
          <w:bCs/>
          <w:sz w:val="36"/>
          <w:szCs w:val="36"/>
        </w:rPr>
        <w:t xml:space="preserve">Администрация муниципального района </w:t>
      </w:r>
    </w:p>
    <w:p w:rsidR="00D40428" w:rsidRDefault="00D40428" w:rsidP="00D40428">
      <w:pPr>
        <w:jc w:val="center"/>
        <w:rPr>
          <w:b/>
          <w:bCs/>
          <w:sz w:val="36"/>
          <w:szCs w:val="36"/>
        </w:rPr>
      </w:pPr>
      <w:r>
        <w:rPr>
          <w:b/>
          <w:bCs/>
          <w:sz w:val="36"/>
          <w:szCs w:val="36"/>
        </w:rPr>
        <w:t xml:space="preserve">«Карымский район» </w:t>
      </w:r>
    </w:p>
    <w:p w:rsidR="00D40428" w:rsidRDefault="00D40428" w:rsidP="00D40428">
      <w:pPr>
        <w:rPr>
          <w:b/>
          <w:bCs/>
          <w:sz w:val="36"/>
          <w:szCs w:val="36"/>
        </w:rPr>
      </w:pPr>
    </w:p>
    <w:p w:rsidR="00D40428" w:rsidRPr="0008349F" w:rsidRDefault="00D40428" w:rsidP="00D40428">
      <w:pPr>
        <w:jc w:val="center"/>
        <w:rPr>
          <w:b/>
          <w:bCs/>
          <w:sz w:val="52"/>
          <w:szCs w:val="52"/>
        </w:rPr>
      </w:pPr>
      <w:proofErr w:type="gramStart"/>
      <w:r w:rsidRPr="0008349F">
        <w:rPr>
          <w:b/>
          <w:bCs/>
          <w:sz w:val="52"/>
          <w:szCs w:val="52"/>
        </w:rPr>
        <w:t>П</w:t>
      </w:r>
      <w:proofErr w:type="gramEnd"/>
      <w:r w:rsidRPr="0008349F">
        <w:rPr>
          <w:b/>
          <w:bCs/>
          <w:sz w:val="52"/>
          <w:szCs w:val="52"/>
        </w:rPr>
        <w:t xml:space="preserve"> О С Т А Н О В Л Е Н И Е</w:t>
      </w:r>
    </w:p>
    <w:p w:rsidR="00D40428" w:rsidRDefault="00D40428" w:rsidP="00D40428">
      <w:pPr>
        <w:jc w:val="center"/>
        <w:rPr>
          <w:b/>
          <w:bCs/>
          <w:sz w:val="40"/>
          <w:szCs w:val="40"/>
        </w:rPr>
      </w:pPr>
    </w:p>
    <w:p w:rsidR="00D40428" w:rsidRPr="004B4D45" w:rsidRDefault="00D40428" w:rsidP="00D40428">
      <w:pPr>
        <w:rPr>
          <w:sz w:val="27"/>
          <w:szCs w:val="27"/>
        </w:rPr>
      </w:pPr>
      <w:r w:rsidRPr="004B4D45">
        <w:rPr>
          <w:sz w:val="27"/>
          <w:szCs w:val="27"/>
        </w:rPr>
        <w:t>от «19» декабря  2016 г.                                                                          № 380</w:t>
      </w:r>
    </w:p>
    <w:p w:rsidR="00D40428" w:rsidRPr="004B4D45" w:rsidRDefault="00D40428" w:rsidP="00D40428">
      <w:pPr>
        <w:rPr>
          <w:sz w:val="27"/>
          <w:szCs w:val="27"/>
        </w:rPr>
      </w:pPr>
    </w:p>
    <w:tbl>
      <w:tblPr>
        <w:tblW w:w="0" w:type="auto"/>
        <w:tblInd w:w="-106" w:type="dxa"/>
        <w:tblLook w:val="00A0"/>
      </w:tblPr>
      <w:tblGrid>
        <w:gridCol w:w="5211"/>
        <w:gridCol w:w="4360"/>
      </w:tblGrid>
      <w:tr w:rsidR="00D40428" w:rsidRPr="004B4D45" w:rsidTr="00AE0386">
        <w:tc>
          <w:tcPr>
            <w:tcW w:w="5211" w:type="dxa"/>
          </w:tcPr>
          <w:p w:rsidR="00D40428" w:rsidRPr="004B4D45" w:rsidRDefault="00D40428" w:rsidP="00AE0386">
            <w:pPr>
              <w:jc w:val="both"/>
              <w:rPr>
                <w:sz w:val="27"/>
                <w:szCs w:val="27"/>
              </w:rPr>
            </w:pPr>
            <w:r w:rsidRPr="004B4D45">
              <w:rPr>
                <w:sz w:val="27"/>
                <w:szCs w:val="27"/>
              </w:rPr>
              <w:t>О создании муниципального казенного учреждения «Центр бухгалтерского обслуживания и материально-технического обеспечения» муниципального района «Карымский район»</w:t>
            </w:r>
          </w:p>
          <w:p w:rsidR="00D40428" w:rsidRPr="004B4D45" w:rsidRDefault="00D40428" w:rsidP="00AE0386">
            <w:pPr>
              <w:jc w:val="both"/>
              <w:rPr>
                <w:sz w:val="27"/>
                <w:szCs w:val="27"/>
              </w:rPr>
            </w:pPr>
          </w:p>
        </w:tc>
        <w:tc>
          <w:tcPr>
            <w:tcW w:w="4360" w:type="dxa"/>
          </w:tcPr>
          <w:p w:rsidR="00D40428" w:rsidRPr="004B4D45" w:rsidRDefault="00D40428" w:rsidP="00AE0386">
            <w:pPr>
              <w:rPr>
                <w:sz w:val="27"/>
                <w:szCs w:val="27"/>
              </w:rPr>
            </w:pPr>
          </w:p>
        </w:tc>
      </w:tr>
    </w:tbl>
    <w:p w:rsidR="004B4D45" w:rsidRPr="004B4D45" w:rsidRDefault="00D40428" w:rsidP="004B4D45">
      <w:pPr>
        <w:ind w:firstLine="709"/>
        <w:jc w:val="both"/>
        <w:rPr>
          <w:sz w:val="27"/>
          <w:szCs w:val="27"/>
        </w:rPr>
      </w:pPr>
      <w:r w:rsidRPr="004B4D45">
        <w:rPr>
          <w:sz w:val="27"/>
          <w:szCs w:val="27"/>
        </w:rPr>
        <w:t xml:space="preserve">В целях </w:t>
      </w:r>
      <w:r w:rsidR="00844234" w:rsidRPr="004B4D45">
        <w:rPr>
          <w:sz w:val="27"/>
          <w:szCs w:val="27"/>
        </w:rPr>
        <w:t xml:space="preserve">ведения централизованного материально-технического обеспечения, своевременного и ритмичного обеспечения материальными ресурсами, усиления </w:t>
      </w:r>
      <w:proofErr w:type="gramStart"/>
      <w:r w:rsidR="00844234" w:rsidRPr="004B4D45">
        <w:rPr>
          <w:sz w:val="27"/>
          <w:szCs w:val="27"/>
        </w:rPr>
        <w:t>контроля за</w:t>
      </w:r>
      <w:proofErr w:type="gramEnd"/>
      <w:r w:rsidR="00844234" w:rsidRPr="004B4D45">
        <w:rPr>
          <w:sz w:val="27"/>
          <w:szCs w:val="27"/>
        </w:rPr>
        <w:t xml:space="preserve"> расходованием муниципальных средств на приобретение товарно-материальных ценностей администрации муниципального района «Карымский район» и ее муниципальных учреждений, </w:t>
      </w:r>
      <w:proofErr w:type="gramStart"/>
      <w:r w:rsidR="00844234" w:rsidRPr="004B4D45">
        <w:rPr>
          <w:sz w:val="27"/>
          <w:szCs w:val="27"/>
        </w:rPr>
        <w:t>руководствуясь</w:t>
      </w:r>
      <w:r w:rsidR="004B4D45" w:rsidRPr="004B4D45">
        <w:rPr>
          <w:sz w:val="27"/>
          <w:szCs w:val="27"/>
        </w:rPr>
        <w:t xml:space="preserve"> Гражданским кодексом Российской Федерации, Бюджетным кодексом Российской Федерации, федеральными законами от 12 января 1996 года № 7-ФЗ «О некоммерческих организациях» и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решением Совета муниципального района «Карымский район» от 27 февраля 2014 года № 114 «Об определении органа</w:t>
      </w:r>
      <w:proofErr w:type="gramEnd"/>
      <w:r w:rsidR="004B4D45" w:rsidRPr="004B4D45">
        <w:rPr>
          <w:sz w:val="27"/>
          <w:szCs w:val="27"/>
        </w:rPr>
        <w:t xml:space="preserve"> местного самоуправления, уполномоченного на осуществление нормативно-правового регулирования в сфере закупок товаров, работ и услуг для обеспечения муниципальных нужд»</w:t>
      </w:r>
      <w:r w:rsidRPr="004B4D45">
        <w:rPr>
          <w:sz w:val="27"/>
          <w:szCs w:val="27"/>
        </w:rPr>
        <w:t xml:space="preserve">, статьей 25 Устава муниципального района «Карымский район», </w:t>
      </w:r>
      <w:r w:rsidRPr="004B4D45">
        <w:rPr>
          <w:b/>
          <w:bCs/>
          <w:sz w:val="27"/>
          <w:szCs w:val="27"/>
        </w:rPr>
        <w:t>постановляю:</w:t>
      </w:r>
      <w:r w:rsidRPr="004B4D45">
        <w:rPr>
          <w:sz w:val="27"/>
          <w:szCs w:val="27"/>
        </w:rPr>
        <w:t xml:space="preserve"> </w:t>
      </w:r>
    </w:p>
    <w:p w:rsidR="004B4D45" w:rsidRPr="004B4D45" w:rsidRDefault="00D40428" w:rsidP="004B4D45">
      <w:pPr>
        <w:ind w:firstLine="709"/>
        <w:jc w:val="both"/>
        <w:rPr>
          <w:sz w:val="27"/>
          <w:szCs w:val="27"/>
        </w:rPr>
      </w:pPr>
      <w:r w:rsidRPr="004B4D45">
        <w:rPr>
          <w:sz w:val="27"/>
          <w:szCs w:val="27"/>
        </w:rPr>
        <w:t xml:space="preserve">1. </w:t>
      </w:r>
      <w:r w:rsidR="004B4D45" w:rsidRPr="004B4D45">
        <w:rPr>
          <w:sz w:val="27"/>
          <w:szCs w:val="27"/>
        </w:rPr>
        <w:t>Создать муниципальное учреждение «Центр бухгалтерского обслуживания и материально-технического обеспечения» муниципального района «Карымский район».</w:t>
      </w:r>
    </w:p>
    <w:p w:rsidR="00D40428" w:rsidRPr="004B4D45" w:rsidRDefault="004B4D45" w:rsidP="004B4D45">
      <w:pPr>
        <w:ind w:firstLine="709"/>
        <w:jc w:val="both"/>
        <w:rPr>
          <w:sz w:val="27"/>
          <w:szCs w:val="27"/>
        </w:rPr>
      </w:pPr>
      <w:r w:rsidRPr="004B4D45">
        <w:rPr>
          <w:sz w:val="27"/>
          <w:szCs w:val="27"/>
        </w:rPr>
        <w:t>2. Утвердить прилагаемый Устав учреждения.</w:t>
      </w:r>
    </w:p>
    <w:p w:rsidR="00D40428" w:rsidRPr="004B4D45" w:rsidRDefault="004B4D45" w:rsidP="00D40428">
      <w:pPr>
        <w:ind w:firstLine="709"/>
        <w:jc w:val="both"/>
        <w:rPr>
          <w:sz w:val="27"/>
          <w:szCs w:val="27"/>
        </w:rPr>
      </w:pPr>
      <w:r w:rsidRPr="004B4D45">
        <w:rPr>
          <w:sz w:val="27"/>
          <w:szCs w:val="27"/>
        </w:rPr>
        <w:t>3</w:t>
      </w:r>
      <w:r w:rsidR="00D40428" w:rsidRPr="004B4D45">
        <w:rPr>
          <w:sz w:val="27"/>
          <w:szCs w:val="27"/>
        </w:rPr>
        <w:t xml:space="preserve">.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4" w:history="1">
        <w:r w:rsidR="00D40428" w:rsidRPr="004B4D45">
          <w:rPr>
            <w:rStyle w:val="a3"/>
            <w:sz w:val="27"/>
            <w:szCs w:val="27"/>
          </w:rPr>
          <w:t>http://карымское.рф</w:t>
        </w:r>
      </w:hyperlink>
      <w:r w:rsidR="00D40428" w:rsidRPr="004B4D45">
        <w:rPr>
          <w:sz w:val="27"/>
          <w:szCs w:val="27"/>
        </w:rPr>
        <w:t>.</w:t>
      </w:r>
    </w:p>
    <w:p w:rsidR="004B4D45" w:rsidRPr="004B4D45" w:rsidRDefault="004B4D45" w:rsidP="00D40428">
      <w:pPr>
        <w:ind w:firstLine="709"/>
        <w:jc w:val="both"/>
        <w:rPr>
          <w:sz w:val="27"/>
          <w:szCs w:val="27"/>
        </w:rPr>
      </w:pPr>
      <w:r w:rsidRPr="004B4D45">
        <w:rPr>
          <w:sz w:val="27"/>
          <w:szCs w:val="27"/>
        </w:rPr>
        <w:t xml:space="preserve">4. </w:t>
      </w:r>
      <w:proofErr w:type="gramStart"/>
      <w:r w:rsidRPr="004B4D45">
        <w:rPr>
          <w:sz w:val="27"/>
          <w:szCs w:val="27"/>
        </w:rPr>
        <w:t>Контроль за</w:t>
      </w:r>
      <w:proofErr w:type="gramEnd"/>
      <w:r w:rsidRPr="004B4D45">
        <w:rPr>
          <w:sz w:val="27"/>
          <w:szCs w:val="27"/>
        </w:rPr>
        <w:t xml:space="preserve"> исполнением настоящего постановления оставляю за собой.</w:t>
      </w:r>
    </w:p>
    <w:p w:rsidR="00D40428" w:rsidRPr="004B4D45" w:rsidRDefault="00D40428" w:rsidP="00D40428">
      <w:pPr>
        <w:pStyle w:val="ConsNormal"/>
        <w:ind w:right="0" w:firstLine="709"/>
        <w:jc w:val="both"/>
        <w:rPr>
          <w:rFonts w:ascii="Times New Roman" w:hAnsi="Times New Roman" w:cs="Times New Roman"/>
          <w:sz w:val="27"/>
          <w:szCs w:val="27"/>
        </w:rPr>
      </w:pPr>
    </w:p>
    <w:p w:rsidR="00D40428" w:rsidRPr="004B4D45" w:rsidRDefault="00D40428" w:rsidP="00D40428">
      <w:pPr>
        <w:tabs>
          <w:tab w:val="left" w:pos="996"/>
        </w:tabs>
        <w:jc w:val="both"/>
        <w:rPr>
          <w:sz w:val="27"/>
          <w:szCs w:val="27"/>
        </w:rPr>
      </w:pPr>
      <w:r w:rsidRPr="004B4D45">
        <w:rPr>
          <w:sz w:val="27"/>
          <w:szCs w:val="27"/>
        </w:rPr>
        <w:t xml:space="preserve">Руководитель администрации </w:t>
      </w:r>
      <w:r w:rsidRPr="004B4D45">
        <w:rPr>
          <w:sz w:val="27"/>
          <w:szCs w:val="27"/>
        </w:rPr>
        <w:tab/>
        <w:t xml:space="preserve">               </w:t>
      </w:r>
      <w:r w:rsidRPr="004B4D45">
        <w:rPr>
          <w:sz w:val="27"/>
          <w:szCs w:val="27"/>
        </w:rPr>
        <w:tab/>
      </w:r>
      <w:r w:rsidRPr="004B4D45">
        <w:rPr>
          <w:sz w:val="27"/>
          <w:szCs w:val="27"/>
        </w:rPr>
        <w:tab/>
        <w:t xml:space="preserve">                                          </w:t>
      </w:r>
    </w:p>
    <w:p w:rsidR="00D40428" w:rsidRPr="004B4D45" w:rsidRDefault="00D40428" w:rsidP="00D40428">
      <w:pPr>
        <w:tabs>
          <w:tab w:val="left" w:pos="996"/>
        </w:tabs>
        <w:jc w:val="both"/>
        <w:rPr>
          <w:sz w:val="27"/>
          <w:szCs w:val="27"/>
        </w:rPr>
      </w:pPr>
      <w:r w:rsidRPr="004B4D45">
        <w:rPr>
          <w:sz w:val="27"/>
          <w:szCs w:val="27"/>
        </w:rPr>
        <w:t>муниципального района</w:t>
      </w:r>
    </w:p>
    <w:p w:rsidR="004B4D45" w:rsidRDefault="00D40428" w:rsidP="004B4D45">
      <w:pPr>
        <w:tabs>
          <w:tab w:val="left" w:pos="996"/>
        </w:tabs>
        <w:jc w:val="both"/>
        <w:rPr>
          <w:sz w:val="27"/>
          <w:szCs w:val="27"/>
        </w:rPr>
      </w:pPr>
      <w:r w:rsidRPr="004B4D45">
        <w:rPr>
          <w:sz w:val="27"/>
          <w:szCs w:val="27"/>
        </w:rPr>
        <w:t>«Карымский район»                                                                 А.С. Сидельников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18"/>
      </w:tblGrid>
      <w:tr w:rsidR="004B4D45" w:rsidTr="00AE0386">
        <w:tc>
          <w:tcPr>
            <w:tcW w:w="4219" w:type="dxa"/>
          </w:tcPr>
          <w:p w:rsidR="004B4D45" w:rsidRDefault="004B4D45" w:rsidP="00AE0386">
            <w:pPr>
              <w:jc w:val="both"/>
              <w:rPr>
                <w:b/>
                <w:bCs/>
                <w:color w:val="494949"/>
                <w:sz w:val="28"/>
                <w:szCs w:val="28"/>
              </w:rPr>
            </w:pPr>
            <w:r>
              <w:rPr>
                <w:sz w:val="27"/>
                <w:szCs w:val="27"/>
              </w:rPr>
              <w:lastRenderedPageBreak/>
              <w:br w:type="page"/>
            </w:r>
          </w:p>
        </w:tc>
        <w:tc>
          <w:tcPr>
            <w:tcW w:w="1134" w:type="dxa"/>
          </w:tcPr>
          <w:p w:rsidR="004B4D45" w:rsidRDefault="004B4D45" w:rsidP="00AE0386">
            <w:pPr>
              <w:jc w:val="both"/>
              <w:rPr>
                <w:b/>
                <w:bCs/>
                <w:color w:val="494949"/>
                <w:sz w:val="28"/>
                <w:szCs w:val="28"/>
              </w:rPr>
            </w:pPr>
          </w:p>
        </w:tc>
        <w:tc>
          <w:tcPr>
            <w:tcW w:w="4218" w:type="dxa"/>
          </w:tcPr>
          <w:p w:rsidR="004B4D45" w:rsidRPr="003325CD" w:rsidRDefault="004B4D45" w:rsidP="00AE0386">
            <w:pPr>
              <w:autoSpaceDE w:val="0"/>
              <w:autoSpaceDN w:val="0"/>
              <w:adjustRightInd w:val="0"/>
              <w:jc w:val="center"/>
              <w:rPr>
                <w:bCs/>
                <w:color w:val="000000"/>
                <w:sz w:val="28"/>
                <w:szCs w:val="28"/>
              </w:rPr>
            </w:pPr>
            <w:r w:rsidRPr="003325CD">
              <w:rPr>
                <w:bCs/>
                <w:color w:val="000000"/>
                <w:sz w:val="28"/>
                <w:szCs w:val="28"/>
              </w:rPr>
              <w:t>УТВЕРЖДЕН</w:t>
            </w:r>
          </w:p>
          <w:p w:rsidR="004B4D45" w:rsidRPr="003325CD" w:rsidRDefault="004B4D45" w:rsidP="00AE0386">
            <w:pPr>
              <w:autoSpaceDE w:val="0"/>
              <w:autoSpaceDN w:val="0"/>
              <w:adjustRightInd w:val="0"/>
              <w:jc w:val="center"/>
              <w:rPr>
                <w:bCs/>
                <w:color w:val="000000"/>
                <w:sz w:val="28"/>
                <w:szCs w:val="28"/>
              </w:rPr>
            </w:pPr>
            <w:r w:rsidRPr="003325CD">
              <w:rPr>
                <w:bCs/>
                <w:color w:val="000000"/>
                <w:sz w:val="28"/>
                <w:szCs w:val="28"/>
              </w:rPr>
              <w:t>постановлением администрации муниципального района «Карымский район»</w:t>
            </w:r>
          </w:p>
          <w:p w:rsidR="004B4D45" w:rsidRDefault="004B4D45" w:rsidP="00AE0386">
            <w:pPr>
              <w:jc w:val="both"/>
              <w:rPr>
                <w:b/>
                <w:bCs/>
                <w:color w:val="494949"/>
                <w:sz w:val="28"/>
                <w:szCs w:val="28"/>
              </w:rPr>
            </w:pPr>
            <w:r w:rsidRPr="003325CD">
              <w:rPr>
                <w:bCs/>
                <w:color w:val="000000"/>
                <w:sz w:val="28"/>
                <w:szCs w:val="28"/>
              </w:rPr>
              <w:t>от «</w:t>
            </w:r>
            <w:r>
              <w:rPr>
                <w:bCs/>
                <w:color w:val="000000"/>
                <w:sz w:val="28"/>
                <w:szCs w:val="28"/>
              </w:rPr>
              <w:t>19</w:t>
            </w:r>
            <w:r w:rsidRPr="003325CD">
              <w:rPr>
                <w:bCs/>
                <w:color w:val="000000"/>
                <w:sz w:val="28"/>
                <w:szCs w:val="28"/>
              </w:rPr>
              <w:t>»</w:t>
            </w:r>
            <w:r>
              <w:rPr>
                <w:bCs/>
                <w:color w:val="000000"/>
                <w:sz w:val="28"/>
                <w:szCs w:val="28"/>
              </w:rPr>
              <w:t xml:space="preserve"> декабря</w:t>
            </w:r>
            <w:r w:rsidRPr="003325CD">
              <w:rPr>
                <w:bCs/>
                <w:color w:val="000000"/>
                <w:sz w:val="28"/>
                <w:szCs w:val="28"/>
              </w:rPr>
              <w:t xml:space="preserve"> 201</w:t>
            </w:r>
            <w:r>
              <w:rPr>
                <w:bCs/>
                <w:color w:val="000000"/>
                <w:sz w:val="28"/>
                <w:szCs w:val="28"/>
              </w:rPr>
              <w:t>6</w:t>
            </w:r>
            <w:r w:rsidRPr="003325CD">
              <w:rPr>
                <w:bCs/>
                <w:color w:val="000000"/>
                <w:sz w:val="28"/>
                <w:szCs w:val="28"/>
              </w:rPr>
              <w:t xml:space="preserve"> г. № </w:t>
            </w:r>
            <w:r>
              <w:rPr>
                <w:bCs/>
                <w:color w:val="000000"/>
                <w:sz w:val="28"/>
                <w:szCs w:val="28"/>
              </w:rPr>
              <w:t>380</w:t>
            </w:r>
          </w:p>
        </w:tc>
      </w:tr>
    </w:tbl>
    <w:p w:rsidR="004B4D45" w:rsidRDefault="004B4D45" w:rsidP="004B4D45">
      <w:pPr>
        <w:shd w:val="clear" w:color="auto" w:fill="FFFFFF"/>
        <w:ind w:firstLine="709"/>
        <w:jc w:val="both"/>
        <w:rPr>
          <w:b/>
          <w:bCs/>
          <w:color w:val="494949"/>
          <w:sz w:val="28"/>
          <w:szCs w:val="28"/>
        </w:rPr>
      </w:pPr>
    </w:p>
    <w:p w:rsidR="004B4D45" w:rsidRDefault="004B4D45" w:rsidP="004B4D45">
      <w:pPr>
        <w:shd w:val="clear" w:color="auto" w:fill="FFFFFF"/>
        <w:ind w:firstLine="709"/>
        <w:jc w:val="both"/>
        <w:rPr>
          <w:b/>
          <w:bCs/>
          <w:color w:val="494949"/>
          <w:sz w:val="28"/>
          <w:szCs w:val="28"/>
        </w:rPr>
      </w:pPr>
    </w:p>
    <w:p w:rsidR="004B4D45" w:rsidRDefault="004B4D45" w:rsidP="004B4D45">
      <w:pPr>
        <w:shd w:val="clear" w:color="auto" w:fill="FFFFFF"/>
        <w:ind w:firstLine="709"/>
        <w:jc w:val="both"/>
        <w:rPr>
          <w:b/>
          <w:bCs/>
          <w:color w:val="494949"/>
          <w:sz w:val="28"/>
          <w:szCs w:val="28"/>
        </w:rPr>
      </w:pPr>
    </w:p>
    <w:p w:rsidR="004B4D45" w:rsidRDefault="004B4D45" w:rsidP="004B4D45">
      <w:pPr>
        <w:shd w:val="clear" w:color="auto" w:fill="FFFFFF"/>
        <w:ind w:firstLine="709"/>
        <w:jc w:val="both"/>
        <w:rPr>
          <w:b/>
          <w:bCs/>
          <w:color w:val="494949"/>
          <w:sz w:val="28"/>
          <w:szCs w:val="28"/>
        </w:rPr>
      </w:pPr>
    </w:p>
    <w:p w:rsidR="004B4D45" w:rsidRDefault="004B4D45" w:rsidP="004B4D45">
      <w:pPr>
        <w:shd w:val="clear" w:color="auto" w:fill="FFFFFF"/>
        <w:ind w:firstLine="709"/>
        <w:jc w:val="both"/>
        <w:rPr>
          <w:b/>
          <w:bCs/>
          <w:color w:val="494949"/>
          <w:sz w:val="28"/>
          <w:szCs w:val="28"/>
        </w:rPr>
      </w:pPr>
    </w:p>
    <w:p w:rsidR="004B4D45" w:rsidRDefault="004B4D45" w:rsidP="004B4D45">
      <w:pPr>
        <w:shd w:val="clear" w:color="auto" w:fill="FFFFFF"/>
        <w:ind w:firstLine="709"/>
        <w:jc w:val="both"/>
        <w:rPr>
          <w:b/>
          <w:bCs/>
          <w:color w:val="494949"/>
          <w:sz w:val="28"/>
          <w:szCs w:val="28"/>
        </w:rPr>
      </w:pPr>
    </w:p>
    <w:p w:rsidR="004B4D45" w:rsidRPr="003325CD" w:rsidRDefault="004B4D45" w:rsidP="004B4D45">
      <w:pPr>
        <w:autoSpaceDE w:val="0"/>
        <w:autoSpaceDN w:val="0"/>
        <w:adjustRightInd w:val="0"/>
        <w:jc w:val="center"/>
        <w:rPr>
          <w:bCs/>
          <w:color w:val="000000"/>
          <w:sz w:val="28"/>
          <w:szCs w:val="28"/>
        </w:rPr>
      </w:pPr>
      <w:r w:rsidRPr="003325CD">
        <w:rPr>
          <w:bCs/>
          <w:color w:val="000000"/>
          <w:sz w:val="28"/>
          <w:szCs w:val="28"/>
        </w:rPr>
        <w:t>УСТАВ</w:t>
      </w:r>
    </w:p>
    <w:p w:rsidR="004B4D45" w:rsidRDefault="004B4D45" w:rsidP="004B4D45">
      <w:pPr>
        <w:jc w:val="center"/>
        <w:rPr>
          <w:bCs/>
          <w:color w:val="000000"/>
          <w:sz w:val="28"/>
          <w:szCs w:val="28"/>
        </w:rPr>
      </w:pPr>
      <w:r w:rsidRPr="00492A91">
        <w:rPr>
          <w:sz w:val="28"/>
          <w:szCs w:val="28"/>
        </w:rPr>
        <w:t>муниципального казенного учреждения «Центр бухгалтерского обслуживания и материально-технического обеспечения» муниципального района «Карымский район»</w:t>
      </w: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2"/>
        <w:gridCol w:w="426"/>
        <w:gridCol w:w="4360"/>
      </w:tblGrid>
      <w:tr w:rsidR="004B4D45" w:rsidTr="00AE0386">
        <w:tc>
          <w:tcPr>
            <w:tcW w:w="4503" w:type="dxa"/>
          </w:tcPr>
          <w:p w:rsidR="004B4D45" w:rsidRPr="00E54E9E" w:rsidRDefault="004B4D45" w:rsidP="00AE0386">
            <w:pPr>
              <w:autoSpaceDE w:val="0"/>
              <w:autoSpaceDN w:val="0"/>
              <w:adjustRightInd w:val="0"/>
              <w:jc w:val="center"/>
              <w:rPr>
                <w:bCs/>
                <w:color w:val="000000"/>
                <w:sz w:val="28"/>
                <w:szCs w:val="28"/>
              </w:rPr>
            </w:pPr>
            <w:r w:rsidRPr="00E54E9E">
              <w:rPr>
                <w:bCs/>
                <w:color w:val="000000"/>
                <w:sz w:val="28"/>
                <w:szCs w:val="28"/>
              </w:rPr>
              <w:t>СОГЛАСОВАН</w:t>
            </w:r>
            <w:r>
              <w:rPr>
                <w:bCs/>
                <w:color w:val="000000"/>
                <w:sz w:val="28"/>
                <w:szCs w:val="28"/>
              </w:rPr>
              <w:t>О:</w:t>
            </w:r>
          </w:p>
          <w:p w:rsidR="004B4D45" w:rsidRDefault="004B4D45" w:rsidP="00AE0386">
            <w:pPr>
              <w:autoSpaceDE w:val="0"/>
              <w:autoSpaceDN w:val="0"/>
              <w:adjustRightInd w:val="0"/>
              <w:jc w:val="center"/>
              <w:rPr>
                <w:rFonts w:eastAsia="Calibri"/>
                <w:sz w:val="28"/>
                <w:szCs w:val="28"/>
              </w:rPr>
            </w:pPr>
            <w:r w:rsidRPr="002D1F28">
              <w:rPr>
                <w:sz w:val="28"/>
                <w:szCs w:val="28"/>
              </w:rPr>
              <w:t>Комитет</w:t>
            </w:r>
            <w:r>
              <w:rPr>
                <w:sz w:val="28"/>
                <w:szCs w:val="28"/>
              </w:rPr>
              <w:t>ом</w:t>
            </w:r>
            <w:r w:rsidRPr="002D1F28">
              <w:rPr>
                <w:sz w:val="28"/>
                <w:szCs w:val="28"/>
              </w:rPr>
              <w:t xml:space="preserve"> </w:t>
            </w:r>
            <w:r w:rsidRPr="00660053">
              <w:rPr>
                <w:rFonts w:eastAsia="Calibri"/>
                <w:sz w:val="28"/>
                <w:szCs w:val="28"/>
              </w:rPr>
              <w:t>по управлению имуществом, земельным вопросам и градостроительной деятельности администрации муниципального района «Карымский район»</w:t>
            </w:r>
          </w:p>
          <w:p w:rsidR="004B4D45" w:rsidRDefault="004B4D45" w:rsidP="00AE0386">
            <w:pPr>
              <w:autoSpaceDE w:val="0"/>
              <w:autoSpaceDN w:val="0"/>
              <w:adjustRightInd w:val="0"/>
              <w:jc w:val="center"/>
              <w:rPr>
                <w:rFonts w:eastAsia="Calibri"/>
                <w:sz w:val="28"/>
                <w:szCs w:val="28"/>
              </w:rPr>
            </w:pPr>
            <w:r>
              <w:rPr>
                <w:rFonts w:eastAsia="Calibri"/>
                <w:sz w:val="28"/>
                <w:szCs w:val="28"/>
              </w:rPr>
              <w:t>_________/ О.А. Павлов</w:t>
            </w:r>
          </w:p>
          <w:p w:rsidR="004B4D45" w:rsidRDefault="004B4D45" w:rsidP="00AE0386">
            <w:pPr>
              <w:jc w:val="center"/>
              <w:rPr>
                <w:bCs/>
                <w:color w:val="000000"/>
                <w:sz w:val="28"/>
                <w:szCs w:val="28"/>
              </w:rPr>
            </w:pPr>
            <w:r>
              <w:rPr>
                <w:rFonts w:eastAsia="Calibri"/>
                <w:sz w:val="28"/>
                <w:szCs w:val="28"/>
              </w:rPr>
              <w:t>«___»  ________ 201_ г. № ___</w:t>
            </w:r>
          </w:p>
        </w:tc>
        <w:tc>
          <w:tcPr>
            <w:tcW w:w="282" w:type="dxa"/>
          </w:tcPr>
          <w:p w:rsidR="004B4D45" w:rsidRDefault="004B4D45" w:rsidP="00AE0386">
            <w:pPr>
              <w:jc w:val="center"/>
              <w:rPr>
                <w:bCs/>
                <w:color w:val="000000"/>
                <w:sz w:val="28"/>
                <w:szCs w:val="28"/>
              </w:rPr>
            </w:pPr>
          </w:p>
        </w:tc>
        <w:tc>
          <w:tcPr>
            <w:tcW w:w="426" w:type="dxa"/>
          </w:tcPr>
          <w:p w:rsidR="004B4D45" w:rsidRDefault="004B4D45" w:rsidP="00AE0386">
            <w:pPr>
              <w:jc w:val="center"/>
              <w:rPr>
                <w:bCs/>
                <w:color w:val="000000"/>
                <w:sz w:val="28"/>
                <w:szCs w:val="28"/>
              </w:rPr>
            </w:pPr>
          </w:p>
        </w:tc>
        <w:tc>
          <w:tcPr>
            <w:tcW w:w="4360" w:type="dxa"/>
          </w:tcPr>
          <w:p w:rsidR="004B4D45" w:rsidRDefault="004B4D45" w:rsidP="00AE0386">
            <w:pPr>
              <w:jc w:val="center"/>
              <w:rPr>
                <w:bCs/>
                <w:color w:val="000000"/>
                <w:sz w:val="28"/>
                <w:szCs w:val="28"/>
              </w:rPr>
            </w:pPr>
            <w:r>
              <w:rPr>
                <w:bCs/>
                <w:color w:val="000000"/>
                <w:sz w:val="28"/>
                <w:szCs w:val="28"/>
              </w:rPr>
              <w:t>СОГЛАСОВАНО:</w:t>
            </w:r>
          </w:p>
          <w:p w:rsidR="004B4D45" w:rsidRDefault="004B4D45" w:rsidP="00AE0386">
            <w:pPr>
              <w:jc w:val="center"/>
              <w:rPr>
                <w:bCs/>
                <w:color w:val="000000"/>
                <w:sz w:val="28"/>
                <w:szCs w:val="28"/>
              </w:rPr>
            </w:pPr>
            <w:r>
              <w:rPr>
                <w:bCs/>
                <w:color w:val="000000"/>
                <w:sz w:val="28"/>
                <w:szCs w:val="28"/>
              </w:rPr>
              <w:t xml:space="preserve">Комитет по финансам муниципального района </w:t>
            </w:r>
          </w:p>
          <w:p w:rsidR="004B4D45" w:rsidRDefault="004B4D45" w:rsidP="00AE0386">
            <w:pPr>
              <w:jc w:val="center"/>
              <w:rPr>
                <w:bCs/>
                <w:color w:val="000000"/>
                <w:sz w:val="28"/>
                <w:szCs w:val="28"/>
              </w:rPr>
            </w:pPr>
            <w:r>
              <w:rPr>
                <w:bCs/>
                <w:color w:val="000000"/>
                <w:sz w:val="28"/>
                <w:szCs w:val="28"/>
              </w:rPr>
              <w:t>«Карымский район»</w:t>
            </w:r>
          </w:p>
          <w:p w:rsidR="004B4D45" w:rsidRDefault="004B4D45" w:rsidP="00AE0386">
            <w:pPr>
              <w:jc w:val="center"/>
              <w:rPr>
                <w:bCs/>
                <w:color w:val="000000"/>
                <w:sz w:val="28"/>
                <w:szCs w:val="28"/>
              </w:rPr>
            </w:pPr>
          </w:p>
          <w:p w:rsidR="004B4D45" w:rsidRDefault="004B4D45" w:rsidP="00AE0386">
            <w:pPr>
              <w:jc w:val="center"/>
              <w:rPr>
                <w:bCs/>
                <w:color w:val="000000"/>
                <w:sz w:val="28"/>
                <w:szCs w:val="28"/>
              </w:rPr>
            </w:pPr>
          </w:p>
          <w:p w:rsidR="004B4D45" w:rsidRDefault="004B4D45" w:rsidP="00AE0386">
            <w:pPr>
              <w:jc w:val="center"/>
              <w:rPr>
                <w:bCs/>
                <w:color w:val="000000"/>
                <w:sz w:val="28"/>
                <w:szCs w:val="28"/>
              </w:rPr>
            </w:pPr>
            <w:r>
              <w:rPr>
                <w:bCs/>
                <w:color w:val="000000"/>
                <w:sz w:val="28"/>
                <w:szCs w:val="28"/>
              </w:rPr>
              <w:t>___________/Подойницына О.А.</w:t>
            </w:r>
          </w:p>
          <w:p w:rsidR="004B4D45" w:rsidRDefault="004B4D45" w:rsidP="00AE0386">
            <w:pPr>
              <w:jc w:val="center"/>
              <w:rPr>
                <w:bCs/>
                <w:color w:val="000000"/>
                <w:sz w:val="28"/>
                <w:szCs w:val="28"/>
              </w:rPr>
            </w:pPr>
            <w:r>
              <w:rPr>
                <w:rFonts w:eastAsia="Calibri"/>
                <w:sz w:val="28"/>
                <w:szCs w:val="28"/>
              </w:rPr>
              <w:t>«___»  ________ 201_ г. № ___</w:t>
            </w:r>
          </w:p>
          <w:p w:rsidR="004B4D45" w:rsidRDefault="004B4D45" w:rsidP="00AE0386">
            <w:pPr>
              <w:jc w:val="center"/>
              <w:rPr>
                <w:bCs/>
                <w:color w:val="000000"/>
                <w:sz w:val="28"/>
                <w:szCs w:val="28"/>
              </w:rPr>
            </w:pPr>
          </w:p>
        </w:tc>
      </w:tr>
    </w:tbl>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p>
    <w:p w:rsidR="004B4D45" w:rsidRDefault="004B4D45" w:rsidP="004B4D45">
      <w:pPr>
        <w:jc w:val="center"/>
        <w:rPr>
          <w:bCs/>
          <w:color w:val="000000"/>
          <w:sz w:val="28"/>
          <w:szCs w:val="28"/>
        </w:rPr>
      </w:pPr>
      <w:r>
        <w:rPr>
          <w:bCs/>
          <w:color w:val="000000"/>
          <w:sz w:val="28"/>
          <w:szCs w:val="28"/>
        </w:rPr>
        <w:t>пгт. Карымское</w:t>
      </w:r>
    </w:p>
    <w:p w:rsidR="004B4D45" w:rsidRDefault="004B4D45" w:rsidP="004B4D45">
      <w:pPr>
        <w:jc w:val="center"/>
        <w:rPr>
          <w:color w:val="000000"/>
          <w:sz w:val="28"/>
          <w:szCs w:val="28"/>
        </w:rPr>
      </w:pPr>
      <w:r>
        <w:rPr>
          <w:bCs/>
          <w:color w:val="000000"/>
          <w:sz w:val="28"/>
          <w:szCs w:val="28"/>
        </w:rPr>
        <w:t>2016 г.</w:t>
      </w:r>
    </w:p>
    <w:p w:rsidR="004B4D45" w:rsidRPr="00BD0BBA" w:rsidRDefault="004B4D45" w:rsidP="004B4D45">
      <w:pPr>
        <w:spacing w:after="225" w:line="360" w:lineRule="atLeast"/>
        <w:jc w:val="center"/>
        <w:rPr>
          <w:color w:val="000000"/>
          <w:sz w:val="28"/>
          <w:szCs w:val="28"/>
        </w:rPr>
      </w:pPr>
      <w:r w:rsidRPr="00BD0BBA">
        <w:rPr>
          <w:color w:val="000000"/>
          <w:sz w:val="28"/>
          <w:szCs w:val="28"/>
        </w:rPr>
        <w:lastRenderedPageBreak/>
        <w:t>1. ОБЩИЕ ПОЛОЖЕНИЯ</w:t>
      </w:r>
    </w:p>
    <w:p w:rsidR="004B4D45" w:rsidRPr="0075128D" w:rsidRDefault="004B4D45" w:rsidP="004B4D45">
      <w:pPr>
        <w:ind w:firstLine="709"/>
        <w:jc w:val="both"/>
        <w:rPr>
          <w:color w:val="000000"/>
          <w:sz w:val="28"/>
          <w:szCs w:val="28"/>
        </w:rPr>
      </w:pPr>
      <w:r w:rsidRPr="0075128D">
        <w:rPr>
          <w:color w:val="000000"/>
          <w:sz w:val="28"/>
          <w:szCs w:val="28"/>
        </w:rPr>
        <w:t xml:space="preserve">1.1. </w:t>
      </w:r>
      <w:proofErr w:type="gramStart"/>
      <w:r w:rsidRPr="0075128D">
        <w:rPr>
          <w:sz w:val="28"/>
          <w:szCs w:val="28"/>
        </w:rPr>
        <w:t>Муниципальное казенное учреждение «Центр бухгалтерского обслуживания и материально-технического обеспечения» муниципального района «Карымский район»</w:t>
      </w:r>
      <w:r w:rsidRPr="0075128D">
        <w:rPr>
          <w:color w:val="000000"/>
          <w:sz w:val="28"/>
          <w:szCs w:val="28"/>
        </w:rPr>
        <w:t xml:space="preserve"> (далее - Учреждение), является некоммерческой организацией, созданной </w:t>
      </w:r>
      <w:r w:rsidRPr="00492A91">
        <w:rPr>
          <w:sz w:val="28"/>
          <w:szCs w:val="28"/>
        </w:rPr>
        <w:t xml:space="preserve">в соответствии с </w:t>
      </w:r>
      <w:r w:rsidRPr="00846B0C">
        <w:rPr>
          <w:sz w:val="28"/>
          <w:szCs w:val="28"/>
        </w:rPr>
        <w:t xml:space="preserve">Гражданским кодексом Российской Федерации, Бюджетным кодексом Российской Федерации, федеральными законами от 12 января 1996 года </w:t>
      </w:r>
      <w:r>
        <w:rPr>
          <w:sz w:val="28"/>
          <w:szCs w:val="28"/>
        </w:rPr>
        <w:t>№</w:t>
      </w:r>
      <w:r w:rsidRPr="00846B0C">
        <w:rPr>
          <w:sz w:val="28"/>
          <w:szCs w:val="28"/>
        </w:rPr>
        <w:t xml:space="preserve"> 7-ФЗ </w:t>
      </w:r>
      <w:r>
        <w:rPr>
          <w:sz w:val="28"/>
          <w:szCs w:val="28"/>
        </w:rPr>
        <w:t>«</w:t>
      </w:r>
      <w:r w:rsidRPr="00846B0C">
        <w:rPr>
          <w:sz w:val="28"/>
          <w:szCs w:val="28"/>
        </w:rPr>
        <w:t>О некоммерческих организациях</w:t>
      </w:r>
      <w:r>
        <w:rPr>
          <w:sz w:val="28"/>
          <w:szCs w:val="28"/>
        </w:rPr>
        <w:t>»</w:t>
      </w:r>
      <w:r w:rsidRPr="00846B0C">
        <w:rPr>
          <w:sz w:val="28"/>
          <w:szCs w:val="28"/>
        </w:rPr>
        <w:t xml:space="preserve"> и от 8 мая 2010 года </w:t>
      </w:r>
      <w:r>
        <w:rPr>
          <w:sz w:val="28"/>
          <w:szCs w:val="28"/>
        </w:rPr>
        <w:t>№</w:t>
      </w:r>
      <w:r w:rsidRPr="00846B0C">
        <w:rPr>
          <w:sz w:val="28"/>
          <w:szCs w:val="28"/>
        </w:rPr>
        <w:t xml:space="preserve"> 83-ФЗ </w:t>
      </w:r>
      <w:r>
        <w:rPr>
          <w:sz w:val="28"/>
          <w:szCs w:val="28"/>
        </w:rPr>
        <w:t>«</w:t>
      </w:r>
      <w:r w:rsidRPr="00846B0C">
        <w:rPr>
          <w:sz w:val="28"/>
          <w:szCs w:val="28"/>
        </w:rPr>
        <w:t>О внесении изменений в отдельные законодательные акты Российской Федерации в связи с</w:t>
      </w:r>
      <w:proofErr w:type="gramEnd"/>
      <w:r w:rsidRPr="00846B0C">
        <w:rPr>
          <w:sz w:val="28"/>
          <w:szCs w:val="28"/>
        </w:rPr>
        <w:t xml:space="preserve"> совершенствованием правового положения государственных (муниципальных) учреждений</w:t>
      </w:r>
      <w:r>
        <w:rPr>
          <w:sz w:val="28"/>
          <w:szCs w:val="28"/>
        </w:rPr>
        <w:t>», решением Совета муниципального района «Карымский район» от 27 февраля 2014 года № 114 «Об определении органа местного самоуправления, уполномоченного на осуществление нормативно-правового регулирования в сфере закупок товаров, работ и услуг для обеспечения муниципальных нужд»</w:t>
      </w:r>
      <w:r w:rsidRPr="0075128D">
        <w:rPr>
          <w:color w:val="000000"/>
          <w:sz w:val="28"/>
          <w:szCs w:val="28"/>
        </w:rPr>
        <w:t>.</w:t>
      </w:r>
    </w:p>
    <w:p w:rsidR="004B4D45" w:rsidRPr="0075128D" w:rsidRDefault="004B4D45" w:rsidP="004B4D45">
      <w:pPr>
        <w:ind w:firstLine="709"/>
        <w:jc w:val="both"/>
        <w:rPr>
          <w:sz w:val="28"/>
          <w:szCs w:val="28"/>
        </w:rPr>
      </w:pPr>
      <w:r w:rsidRPr="0075128D">
        <w:rPr>
          <w:color w:val="000000"/>
          <w:sz w:val="28"/>
          <w:szCs w:val="28"/>
        </w:rPr>
        <w:t xml:space="preserve">1.2. Учредителем и собственником имущества Учреждения является муниципальный район «Карымский район» </w:t>
      </w:r>
      <w:r w:rsidRPr="0075128D">
        <w:rPr>
          <w:sz w:val="28"/>
          <w:szCs w:val="28"/>
        </w:rPr>
        <w:t>в лице администрации муниципального района «Карымский район».</w:t>
      </w:r>
    </w:p>
    <w:p w:rsidR="004B4D45" w:rsidRPr="0075128D" w:rsidRDefault="004B4D45" w:rsidP="004B4D45">
      <w:pPr>
        <w:ind w:firstLine="709"/>
        <w:jc w:val="both"/>
        <w:rPr>
          <w:color w:val="000000"/>
          <w:sz w:val="28"/>
          <w:szCs w:val="28"/>
        </w:rPr>
      </w:pPr>
      <w:r w:rsidRPr="0075128D">
        <w:rPr>
          <w:color w:val="000000"/>
          <w:sz w:val="28"/>
          <w:szCs w:val="28"/>
        </w:rPr>
        <w:t>Функции и полномочия учредителя в отношении Учреждения в пределах компетенции, установленной законодательством Российской Федерации, постановлением</w:t>
      </w:r>
      <w:r>
        <w:rPr>
          <w:color w:val="000000"/>
          <w:sz w:val="28"/>
          <w:szCs w:val="28"/>
        </w:rPr>
        <w:t xml:space="preserve"> </w:t>
      </w:r>
      <w:r w:rsidRPr="0075128D">
        <w:rPr>
          <w:color w:val="000000"/>
          <w:sz w:val="28"/>
          <w:szCs w:val="28"/>
        </w:rPr>
        <w:t xml:space="preserve"> администрации муниципального района «Карымский район» осуществляет Комитет по финансам муниципального района «Карымский район» (далее - Учредитель).</w:t>
      </w:r>
    </w:p>
    <w:p w:rsidR="004B4D45" w:rsidRPr="0075128D" w:rsidRDefault="004B4D45" w:rsidP="004B4D45">
      <w:pPr>
        <w:ind w:firstLine="709"/>
        <w:jc w:val="both"/>
        <w:rPr>
          <w:color w:val="000000"/>
          <w:sz w:val="28"/>
          <w:szCs w:val="28"/>
        </w:rPr>
      </w:pPr>
      <w:r w:rsidRPr="0075128D">
        <w:rPr>
          <w:color w:val="000000"/>
          <w:sz w:val="28"/>
          <w:szCs w:val="28"/>
        </w:rPr>
        <w:t xml:space="preserve">Функции и полномочия собственника в отношении имущества Учреждения в пределах компетенции, установленной законодательством Российской Федерации, осуществляет </w:t>
      </w:r>
      <w:r w:rsidRPr="0075128D">
        <w:rPr>
          <w:sz w:val="28"/>
          <w:szCs w:val="28"/>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r w:rsidRPr="0075128D">
        <w:rPr>
          <w:color w:val="000000"/>
          <w:sz w:val="28"/>
          <w:szCs w:val="28"/>
        </w:rPr>
        <w:t>(далее - Собственник).</w:t>
      </w:r>
    </w:p>
    <w:p w:rsidR="004B4D45" w:rsidRPr="0075128D" w:rsidRDefault="004B4D45" w:rsidP="004B4D45">
      <w:pPr>
        <w:ind w:firstLine="709"/>
        <w:jc w:val="both"/>
        <w:rPr>
          <w:color w:val="000000"/>
          <w:sz w:val="28"/>
          <w:szCs w:val="28"/>
        </w:rPr>
      </w:pPr>
      <w:r w:rsidRPr="0075128D">
        <w:rPr>
          <w:color w:val="000000"/>
          <w:sz w:val="28"/>
          <w:szCs w:val="28"/>
        </w:rPr>
        <w:t xml:space="preserve">1.3. Полное наименование Учреждения на русском языке: </w:t>
      </w:r>
      <w:r w:rsidRPr="0075128D">
        <w:rPr>
          <w:sz w:val="28"/>
          <w:szCs w:val="28"/>
        </w:rPr>
        <w:t>муниципальное казенное учреждение «Центр бухгалтерского обслуживания и материально-технического обеспечения» муниципального района «Карымский район»</w:t>
      </w:r>
      <w:r w:rsidRPr="0075128D">
        <w:rPr>
          <w:color w:val="000000"/>
          <w:sz w:val="28"/>
          <w:szCs w:val="28"/>
        </w:rPr>
        <w:t>.</w:t>
      </w:r>
    </w:p>
    <w:p w:rsidR="004B4D45" w:rsidRPr="0075128D" w:rsidRDefault="004B4D45" w:rsidP="004B4D45">
      <w:pPr>
        <w:ind w:firstLine="709"/>
        <w:jc w:val="both"/>
        <w:rPr>
          <w:color w:val="000000"/>
          <w:sz w:val="28"/>
          <w:szCs w:val="28"/>
        </w:rPr>
      </w:pPr>
      <w:r w:rsidRPr="0075128D">
        <w:rPr>
          <w:color w:val="000000"/>
          <w:sz w:val="28"/>
          <w:szCs w:val="28"/>
        </w:rPr>
        <w:t xml:space="preserve">Сокращенное наименование Учреждения на русском языке: </w:t>
      </w:r>
      <w:r w:rsidRPr="0075128D">
        <w:rPr>
          <w:sz w:val="28"/>
          <w:szCs w:val="28"/>
        </w:rPr>
        <w:t>МКУ «ЦБО и МТО»</w:t>
      </w:r>
      <w:r w:rsidRPr="0075128D">
        <w:rPr>
          <w:color w:val="000000"/>
          <w:sz w:val="28"/>
          <w:szCs w:val="28"/>
        </w:rPr>
        <w:t>.</w:t>
      </w:r>
    </w:p>
    <w:p w:rsidR="004B4D45" w:rsidRPr="0075128D" w:rsidRDefault="004B4D45" w:rsidP="004B4D45">
      <w:pPr>
        <w:ind w:firstLine="709"/>
        <w:jc w:val="both"/>
        <w:rPr>
          <w:color w:val="000000"/>
          <w:sz w:val="28"/>
          <w:szCs w:val="28"/>
        </w:rPr>
      </w:pPr>
      <w:r w:rsidRPr="0075128D">
        <w:rPr>
          <w:color w:val="000000"/>
          <w:sz w:val="28"/>
          <w:szCs w:val="28"/>
        </w:rPr>
        <w:t>1.4. Учреждение находится в ведении Комитета по финансам муниципального района «Карымский район», осуществляющего бюджетные полномочия главного распорядителя бюджетных средств.</w:t>
      </w:r>
    </w:p>
    <w:p w:rsidR="004B4D45" w:rsidRPr="0075128D" w:rsidRDefault="004B4D45" w:rsidP="004B4D45">
      <w:pPr>
        <w:ind w:firstLine="709"/>
        <w:jc w:val="both"/>
        <w:rPr>
          <w:color w:val="000000"/>
          <w:sz w:val="28"/>
          <w:szCs w:val="28"/>
        </w:rPr>
      </w:pPr>
      <w:r w:rsidRPr="0075128D">
        <w:rPr>
          <w:color w:val="000000"/>
          <w:sz w:val="28"/>
          <w:szCs w:val="28"/>
        </w:rPr>
        <w:t>1.5. Учреждение является юридическим лицом, имеет самостоятельный баланс.</w:t>
      </w:r>
    </w:p>
    <w:p w:rsidR="004B4D45" w:rsidRPr="0075128D" w:rsidRDefault="004B4D45" w:rsidP="004B4D45">
      <w:pPr>
        <w:ind w:firstLine="709"/>
        <w:jc w:val="both"/>
        <w:rPr>
          <w:color w:val="000000"/>
          <w:sz w:val="28"/>
          <w:szCs w:val="28"/>
        </w:rPr>
      </w:pPr>
      <w:r w:rsidRPr="0075128D">
        <w:rPr>
          <w:color w:val="000000"/>
          <w:sz w:val="28"/>
          <w:szCs w:val="28"/>
        </w:rPr>
        <w:t>1.6. Учреждение является получателем бюджетных средств местного бюджета, открывает лицевой счет в территориальном органе Федерального казначейства.</w:t>
      </w:r>
    </w:p>
    <w:p w:rsidR="004B4D45" w:rsidRPr="0075128D" w:rsidRDefault="004B4D45" w:rsidP="004B4D45">
      <w:pPr>
        <w:ind w:firstLine="709"/>
        <w:jc w:val="both"/>
        <w:rPr>
          <w:color w:val="000000"/>
          <w:sz w:val="28"/>
          <w:szCs w:val="28"/>
        </w:rPr>
      </w:pPr>
      <w:r w:rsidRPr="0075128D">
        <w:rPr>
          <w:color w:val="000000"/>
          <w:sz w:val="28"/>
          <w:szCs w:val="28"/>
        </w:rPr>
        <w:lastRenderedPageBreak/>
        <w:t>1.7. Учреждение имеет круглую печать установленного образца со своим полным наименованием, штампы, бланки со своим наименованием, символику и другие средства индивидуальной идентификации.</w:t>
      </w:r>
    </w:p>
    <w:p w:rsidR="004B4D45" w:rsidRPr="0075128D" w:rsidRDefault="004B4D45" w:rsidP="004B4D45">
      <w:pPr>
        <w:ind w:firstLine="709"/>
        <w:jc w:val="both"/>
        <w:rPr>
          <w:color w:val="000000"/>
          <w:sz w:val="28"/>
          <w:szCs w:val="28"/>
        </w:rPr>
      </w:pPr>
      <w:r w:rsidRPr="0075128D">
        <w:rPr>
          <w:color w:val="000000"/>
          <w:sz w:val="28"/>
          <w:szCs w:val="28"/>
        </w:rPr>
        <w:t xml:space="preserve">1.8. Учреждение имеет обособленное имущество, может приобретать имущественные и неимущественные права, </w:t>
      </w:r>
      <w:proofErr w:type="gramStart"/>
      <w:r w:rsidRPr="0075128D">
        <w:rPr>
          <w:color w:val="000000"/>
          <w:sz w:val="28"/>
          <w:szCs w:val="28"/>
        </w:rPr>
        <w:t>нести обязанности</w:t>
      </w:r>
      <w:proofErr w:type="gramEnd"/>
      <w:r w:rsidRPr="0075128D">
        <w:rPr>
          <w:color w:val="000000"/>
          <w:sz w:val="28"/>
          <w:szCs w:val="28"/>
        </w:rPr>
        <w:t>, быть истцом и ответчиком в суде в соответствии с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 xml:space="preserve">1.9.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w:t>
      </w:r>
      <w:r w:rsidRPr="006F762B">
        <w:rPr>
          <w:color w:val="000000"/>
          <w:sz w:val="28"/>
          <w:szCs w:val="28"/>
        </w:rPr>
        <w:t>муниципальными правовыми актами</w:t>
      </w:r>
      <w:r w:rsidRPr="0075128D">
        <w:rPr>
          <w:color w:val="000000"/>
          <w:sz w:val="28"/>
          <w:szCs w:val="28"/>
        </w:rPr>
        <w:t>, распоряжениями (приказами, поручениями) Учредителя, распоряжениями Собственника и настоящим Уставом.</w:t>
      </w:r>
    </w:p>
    <w:p w:rsidR="004B4D45" w:rsidRPr="0075128D" w:rsidRDefault="004B4D45" w:rsidP="004B4D45">
      <w:pPr>
        <w:ind w:firstLine="709"/>
        <w:jc w:val="both"/>
        <w:rPr>
          <w:color w:val="000000"/>
          <w:sz w:val="28"/>
          <w:szCs w:val="28"/>
        </w:rPr>
      </w:pPr>
      <w:r w:rsidRPr="0075128D">
        <w:rPr>
          <w:color w:val="000000"/>
          <w:sz w:val="28"/>
          <w:szCs w:val="28"/>
        </w:rPr>
        <w:t>1.10. Организационная структура Учреждения определяется приказом Учреждения, согласованным с Учредителем.</w:t>
      </w:r>
    </w:p>
    <w:p w:rsidR="004B4D45" w:rsidRPr="0075128D" w:rsidRDefault="004B4D45" w:rsidP="004B4D45">
      <w:pPr>
        <w:ind w:firstLine="709"/>
        <w:jc w:val="both"/>
        <w:rPr>
          <w:color w:val="000000"/>
          <w:sz w:val="28"/>
          <w:szCs w:val="28"/>
        </w:rPr>
      </w:pPr>
      <w:r w:rsidRPr="0075128D">
        <w:rPr>
          <w:color w:val="000000"/>
          <w:sz w:val="28"/>
          <w:szCs w:val="28"/>
        </w:rPr>
        <w:t>1.11. Финансовое и материально-техническое обеспечение деятельности Учреждения осуществляется в пределах ассигнований, предусмотренных в бюджете муниципального района «Карымский район» на руководство и управление в сфере установленных функций Учредителя.</w:t>
      </w:r>
    </w:p>
    <w:p w:rsidR="004B4D45" w:rsidRDefault="004B4D45" w:rsidP="004B4D45">
      <w:pPr>
        <w:ind w:firstLine="709"/>
        <w:jc w:val="both"/>
        <w:rPr>
          <w:sz w:val="28"/>
          <w:szCs w:val="28"/>
        </w:rPr>
      </w:pPr>
      <w:r w:rsidRPr="0075128D">
        <w:rPr>
          <w:color w:val="000000"/>
          <w:sz w:val="28"/>
          <w:szCs w:val="28"/>
        </w:rPr>
        <w:t>1.1</w:t>
      </w:r>
      <w:r>
        <w:rPr>
          <w:color w:val="000000"/>
          <w:sz w:val="28"/>
          <w:szCs w:val="28"/>
        </w:rPr>
        <w:t>2</w:t>
      </w:r>
      <w:r w:rsidRPr="0075128D">
        <w:rPr>
          <w:color w:val="000000"/>
          <w:sz w:val="28"/>
          <w:szCs w:val="28"/>
        </w:rPr>
        <w:t>. Юридический адрес (</w:t>
      </w:r>
      <w:proofErr w:type="gramStart"/>
      <w:r w:rsidRPr="0075128D">
        <w:rPr>
          <w:color w:val="000000"/>
          <w:sz w:val="28"/>
          <w:szCs w:val="28"/>
        </w:rPr>
        <w:t>место нахождение</w:t>
      </w:r>
      <w:proofErr w:type="gramEnd"/>
      <w:r w:rsidRPr="0075128D">
        <w:rPr>
          <w:color w:val="000000"/>
          <w:sz w:val="28"/>
          <w:szCs w:val="28"/>
        </w:rPr>
        <w:t xml:space="preserve">) Учреждения: </w:t>
      </w:r>
      <w:r w:rsidRPr="0075128D">
        <w:rPr>
          <w:sz w:val="28"/>
          <w:szCs w:val="28"/>
        </w:rPr>
        <w:t>Российская Федерация, Забайкальский край, Карымский район, п. Карымское, ул. Верхняя, 35</w:t>
      </w:r>
      <w:r>
        <w:rPr>
          <w:sz w:val="28"/>
          <w:szCs w:val="28"/>
        </w:rPr>
        <w:t>.</w:t>
      </w:r>
    </w:p>
    <w:p w:rsidR="004B4D45" w:rsidRPr="0075128D" w:rsidRDefault="004B4D45" w:rsidP="004B4D45">
      <w:pPr>
        <w:ind w:firstLine="709"/>
        <w:jc w:val="both"/>
        <w:rPr>
          <w:color w:val="000000"/>
          <w:sz w:val="28"/>
          <w:szCs w:val="28"/>
        </w:rPr>
      </w:pPr>
    </w:p>
    <w:p w:rsidR="004B4D45" w:rsidRDefault="004B4D45" w:rsidP="004B4D45">
      <w:pPr>
        <w:ind w:firstLine="709"/>
        <w:jc w:val="center"/>
        <w:rPr>
          <w:color w:val="000000"/>
          <w:sz w:val="28"/>
          <w:szCs w:val="28"/>
        </w:rPr>
      </w:pPr>
      <w:bookmarkStart w:id="0" w:name="Par60"/>
      <w:bookmarkEnd w:id="0"/>
      <w:r w:rsidRPr="0075128D">
        <w:rPr>
          <w:color w:val="000000"/>
          <w:sz w:val="28"/>
          <w:szCs w:val="28"/>
        </w:rPr>
        <w:t>2. ЦЕЛЬ, ПРЕДМЕТ И ВИДЫ ДЕЯТЕЛЬНОСТИ УЧРЕЖДЕНИЯ</w:t>
      </w:r>
    </w:p>
    <w:p w:rsidR="004B4D45" w:rsidRPr="0075128D" w:rsidRDefault="004B4D45" w:rsidP="004B4D45">
      <w:pPr>
        <w:ind w:firstLine="709"/>
        <w:jc w:val="center"/>
        <w:rPr>
          <w:color w:val="000000"/>
          <w:sz w:val="28"/>
          <w:szCs w:val="28"/>
        </w:rPr>
      </w:pPr>
    </w:p>
    <w:p w:rsidR="004B4D45" w:rsidRPr="0075128D" w:rsidRDefault="004B4D45" w:rsidP="004B4D45">
      <w:pPr>
        <w:ind w:firstLine="709"/>
        <w:jc w:val="both"/>
        <w:rPr>
          <w:color w:val="000000"/>
          <w:sz w:val="28"/>
          <w:szCs w:val="28"/>
        </w:rPr>
      </w:pPr>
      <w:bookmarkStart w:id="1" w:name="Par62"/>
      <w:bookmarkEnd w:id="1"/>
      <w:r w:rsidRPr="0075128D">
        <w:rPr>
          <w:color w:val="000000"/>
          <w:sz w:val="28"/>
          <w:szCs w:val="28"/>
        </w:rPr>
        <w:t>2.1. Целью деятельности Учреждения является:</w:t>
      </w:r>
    </w:p>
    <w:p w:rsidR="004B4D45" w:rsidRPr="0075128D" w:rsidRDefault="004B4D45" w:rsidP="004B4D45">
      <w:pPr>
        <w:ind w:firstLine="709"/>
        <w:jc w:val="both"/>
        <w:rPr>
          <w:sz w:val="28"/>
          <w:szCs w:val="28"/>
        </w:rPr>
      </w:pPr>
      <w:r w:rsidRPr="0075128D">
        <w:rPr>
          <w:color w:val="000000"/>
          <w:sz w:val="28"/>
          <w:szCs w:val="28"/>
        </w:rPr>
        <w:t>Обеспечение деятельности муниципальных учреждений, заключивших договор на обслуживание с Учреждением (далее – Муниципальные учреждения).</w:t>
      </w:r>
    </w:p>
    <w:p w:rsidR="004B4D45" w:rsidRPr="00565D5B" w:rsidRDefault="004B4D45" w:rsidP="004B4D45">
      <w:pPr>
        <w:ind w:firstLine="709"/>
        <w:jc w:val="both"/>
        <w:rPr>
          <w:i/>
          <w:color w:val="C00000"/>
        </w:rPr>
      </w:pPr>
      <w:r w:rsidRPr="0075128D">
        <w:rPr>
          <w:color w:val="000000"/>
          <w:sz w:val="28"/>
          <w:szCs w:val="28"/>
        </w:rPr>
        <w:t>2.2</w:t>
      </w:r>
      <w:r w:rsidRPr="006F762B">
        <w:rPr>
          <w:color w:val="000000"/>
          <w:sz w:val="28"/>
          <w:szCs w:val="28"/>
        </w:rPr>
        <w:t xml:space="preserve">. </w:t>
      </w:r>
      <w:r w:rsidRPr="006F762B">
        <w:rPr>
          <w:sz w:val="28"/>
          <w:szCs w:val="28"/>
        </w:rPr>
        <w:t>Предметом</w:t>
      </w:r>
      <w:r w:rsidRPr="006F762B">
        <w:rPr>
          <w:color w:val="000000"/>
          <w:sz w:val="28"/>
          <w:szCs w:val="28"/>
        </w:rPr>
        <w:t xml:space="preserve"> деятельности</w:t>
      </w:r>
      <w:r w:rsidRPr="0075128D">
        <w:rPr>
          <w:color w:val="000000"/>
          <w:sz w:val="28"/>
          <w:szCs w:val="28"/>
        </w:rPr>
        <w:t xml:space="preserve"> Учреждения является организация и обеспечение эксплуатации административных зданий и других объектов, закрепленных на праве оперативного управления за Муниципальными учреждениями, Учреждением (или находящихся у них в пользовании) и иного имущества Муниципальных учреждений, ведение бюджетного (бухгалтерского) учета и формирование бюджетной (бухгалтерской) отчетности</w:t>
      </w:r>
      <w:r>
        <w:rPr>
          <w:color w:val="000000"/>
          <w:sz w:val="28"/>
          <w:szCs w:val="28"/>
        </w:rPr>
        <w:t>.</w:t>
      </w:r>
    </w:p>
    <w:p w:rsidR="004B4D45" w:rsidRPr="0075128D" w:rsidRDefault="004B4D45" w:rsidP="004B4D45">
      <w:pPr>
        <w:ind w:firstLine="709"/>
        <w:jc w:val="both"/>
        <w:rPr>
          <w:color w:val="000000"/>
          <w:sz w:val="28"/>
          <w:szCs w:val="28"/>
        </w:rPr>
      </w:pPr>
      <w:r w:rsidRPr="0075128D">
        <w:rPr>
          <w:color w:val="000000"/>
          <w:sz w:val="28"/>
          <w:szCs w:val="28"/>
        </w:rPr>
        <w:t xml:space="preserve">2.3. </w:t>
      </w:r>
      <w:r w:rsidRPr="006F762B">
        <w:rPr>
          <w:sz w:val="28"/>
          <w:szCs w:val="28"/>
        </w:rPr>
        <w:t>Основными видами деятельности</w:t>
      </w:r>
      <w:r w:rsidRPr="006F762B">
        <w:rPr>
          <w:color w:val="000000"/>
          <w:sz w:val="28"/>
          <w:szCs w:val="28"/>
        </w:rPr>
        <w:t>,</w:t>
      </w:r>
      <w:r w:rsidRPr="0075128D">
        <w:rPr>
          <w:color w:val="000000"/>
          <w:sz w:val="28"/>
          <w:szCs w:val="28"/>
        </w:rPr>
        <w:t xml:space="preserve"> осуществляемыми Учреждением для достижения цели деятельности, указанной в пункте 2.1 настоящего Устава, являются:</w:t>
      </w:r>
    </w:p>
    <w:p w:rsidR="004B4D45" w:rsidRPr="0075128D" w:rsidRDefault="004B4D45" w:rsidP="004B4D45">
      <w:pPr>
        <w:ind w:firstLine="709"/>
        <w:jc w:val="both"/>
        <w:rPr>
          <w:color w:val="000000"/>
          <w:sz w:val="28"/>
          <w:szCs w:val="28"/>
        </w:rPr>
      </w:pPr>
      <w:r w:rsidRPr="0075128D">
        <w:rPr>
          <w:color w:val="000000"/>
          <w:sz w:val="28"/>
          <w:szCs w:val="28"/>
        </w:rPr>
        <w:t xml:space="preserve">2.3.1. </w:t>
      </w:r>
      <w:proofErr w:type="gramStart"/>
      <w:r w:rsidRPr="0075128D">
        <w:rPr>
          <w:color w:val="000000"/>
          <w:sz w:val="28"/>
          <w:szCs w:val="28"/>
        </w:rPr>
        <w:t xml:space="preserve">Организация и обеспечение технической эксплуатации зданий, сооружений, помещений, земельных участков, закрепленных за Муниципальными учреждениями, Учреждением на праве оперативного управления и (или) переданных в безвозмездное пользование (аренду) Муниципальным учреждениям, Учреждению, объектов жилого и нежилого </w:t>
      </w:r>
      <w:r w:rsidRPr="0075128D">
        <w:rPr>
          <w:color w:val="000000"/>
          <w:sz w:val="28"/>
          <w:szCs w:val="28"/>
        </w:rPr>
        <w:lastRenderedPageBreak/>
        <w:t>фондов, закрепленных на праве оперативного управления за Муниципальными учреждениями, Учреждением (далее - Объекты).</w:t>
      </w:r>
      <w:proofErr w:type="gramEnd"/>
    </w:p>
    <w:p w:rsidR="004B4D45" w:rsidRPr="0075128D" w:rsidRDefault="004B4D45" w:rsidP="004B4D45">
      <w:pPr>
        <w:ind w:firstLine="709"/>
        <w:jc w:val="both"/>
        <w:rPr>
          <w:color w:val="000000"/>
          <w:sz w:val="28"/>
          <w:szCs w:val="28"/>
        </w:rPr>
      </w:pPr>
      <w:r w:rsidRPr="0075128D">
        <w:rPr>
          <w:color w:val="000000"/>
          <w:sz w:val="28"/>
          <w:szCs w:val="28"/>
        </w:rPr>
        <w:t>2.3.2. Обеспечение организации и проведения строительства, реконструкции, капитального и текущего ремонта Объектов, подготовки разрешительной и проектной документации.</w:t>
      </w:r>
    </w:p>
    <w:p w:rsidR="004B4D45" w:rsidRPr="0075128D" w:rsidRDefault="004B4D45" w:rsidP="004B4D45">
      <w:pPr>
        <w:ind w:firstLine="709"/>
        <w:jc w:val="both"/>
        <w:rPr>
          <w:color w:val="000000"/>
          <w:sz w:val="28"/>
          <w:szCs w:val="28"/>
        </w:rPr>
      </w:pPr>
      <w:r w:rsidRPr="0075128D">
        <w:rPr>
          <w:color w:val="000000"/>
          <w:sz w:val="28"/>
          <w:szCs w:val="28"/>
        </w:rPr>
        <w:t>2.3.3. Обеспечение Муниципальных учреждений и Учреждения услугами по техническому обслуживанию средств систем охраны, пожарной безопасности, контроля и управления доступом на Объекты.</w:t>
      </w:r>
    </w:p>
    <w:p w:rsidR="004B4D45" w:rsidRPr="0075128D" w:rsidRDefault="004B4D45" w:rsidP="004B4D45">
      <w:pPr>
        <w:ind w:firstLine="709"/>
        <w:jc w:val="both"/>
        <w:rPr>
          <w:color w:val="000000"/>
          <w:sz w:val="28"/>
          <w:szCs w:val="28"/>
        </w:rPr>
      </w:pPr>
      <w:r w:rsidRPr="0075128D">
        <w:rPr>
          <w:color w:val="000000"/>
          <w:sz w:val="28"/>
          <w:szCs w:val="28"/>
        </w:rPr>
        <w:t xml:space="preserve">2.3.4. </w:t>
      </w:r>
      <w:proofErr w:type="gramStart"/>
      <w:r w:rsidRPr="0075128D">
        <w:rPr>
          <w:color w:val="000000"/>
          <w:sz w:val="28"/>
          <w:szCs w:val="28"/>
        </w:rPr>
        <w:t>Организация и обеспечение эксплуатации, включая поддержание инженерных систем, инженерных сетей Объектов, иного оборудования и технических средств, используемых в Муниципальных учреждениях, Учреждении (далее - Оборудование), в исправном состоянии, включая ремонт, техническое обслуживание, монтаж, демонтаж Оборудования, обеспечение бесперебойной работы Оборудования.</w:t>
      </w:r>
      <w:proofErr w:type="gramEnd"/>
    </w:p>
    <w:p w:rsidR="004B4D45" w:rsidRPr="0075128D" w:rsidRDefault="004B4D45" w:rsidP="004B4D45">
      <w:pPr>
        <w:ind w:firstLine="709"/>
        <w:jc w:val="both"/>
        <w:rPr>
          <w:color w:val="000000"/>
          <w:sz w:val="28"/>
          <w:szCs w:val="28"/>
        </w:rPr>
      </w:pPr>
      <w:r w:rsidRPr="0075128D">
        <w:rPr>
          <w:color w:val="000000"/>
          <w:sz w:val="28"/>
          <w:szCs w:val="28"/>
        </w:rPr>
        <w:t>2.3.5. Обеспечение поддержания иного имущества Муниципальных учреждени</w:t>
      </w:r>
      <w:r>
        <w:rPr>
          <w:color w:val="000000"/>
          <w:sz w:val="28"/>
          <w:szCs w:val="28"/>
        </w:rPr>
        <w:t>й</w:t>
      </w:r>
      <w:r w:rsidRPr="0075128D">
        <w:rPr>
          <w:color w:val="000000"/>
          <w:sz w:val="28"/>
          <w:szCs w:val="28"/>
        </w:rPr>
        <w:t>, Учреждения в состоянии, позволяющем его использование по назначению (за исключением физического и морального износа этого имущества), включая ремонт и обслуживание имущества.</w:t>
      </w:r>
    </w:p>
    <w:p w:rsidR="004B4D45" w:rsidRPr="0075128D" w:rsidRDefault="004B4D45" w:rsidP="004B4D45">
      <w:pPr>
        <w:ind w:firstLine="709"/>
        <w:jc w:val="both"/>
        <w:rPr>
          <w:color w:val="000000"/>
          <w:sz w:val="28"/>
          <w:szCs w:val="28"/>
        </w:rPr>
      </w:pPr>
      <w:r w:rsidRPr="0075128D">
        <w:rPr>
          <w:color w:val="000000"/>
          <w:sz w:val="28"/>
          <w:szCs w:val="28"/>
        </w:rPr>
        <w:t>2.3.6. Организация и обеспечение оказания на Объектах и прилегающей к ним территории, услуг по вывозу твердых бытовых отходов для нужд Муниципальных учреждений и Учреждения.</w:t>
      </w:r>
    </w:p>
    <w:p w:rsidR="004B4D45" w:rsidRPr="0075128D" w:rsidRDefault="004B4D45" w:rsidP="004B4D45">
      <w:pPr>
        <w:ind w:firstLine="709"/>
        <w:jc w:val="both"/>
        <w:rPr>
          <w:color w:val="000000"/>
          <w:sz w:val="28"/>
          <w:szCs w:val="28"/>
        </w:rPr>
      </w:pPr>
      <w:r w:rsidRPr="0075128D">
        <w:rPr>
          <w:color w:val="000000"/>
          <w:sz w:val="28"/>
          <w:szCs w:val="28"/>
        </w:rPr>
        <w:t>2.3.7. Организация и обеспечение обследований Объектов, Оборудования и иного имущества Муниципальных учреждений и  Учреждения в соответствии с требованиями государственных стандартов, норм и правил, в том числе организация и проведение энергетического обследования Объектов, энергосервисного обслуживания Объектов.</w:t>
      </w:r>
    </w:p>
    <w:p w:rsidR="004B4D45" w:rsidRPr="0075128D" w:rsidRDefault="004B4D45" w:rsidP="004B4D45">
      <w:pPr>
        <w:ind w:firstLine="709"/>
        <w:jc w:val="both"/>
        <w:rPr>
          <w:color w:val="000000"/>
          <w:sz w:val="28"/>
          <w:szCs w:val="28"/>
        </w:rPr>
      </w:pPr>
      <w:r w:rsidRPr="0075128D">
        <w:rPr>
          <w:color w:val="000000"/>
          <w:sz w:val="28"/>
          <w:szCs w:val="28"/>
        </w:rPr>
        <w:t xml:space="preserve">2.3.8. </w:t>
      </w:r>
      <w:proofErr w:type="gramStart"/>
      <w:r w:rsidRPr="0075128D">
        <w:rPr>
          <w:color w:val="000000"/>
          <w:sz w:val="28"/>
          <w:szCs w:val="28"/>
        </w:rPr>
        <w:t>Хозяйственное, материально-техническое, автотранспортное, архивное обеспечение деятельности Муниципальных учреждений и  Учреждения, в том числе обеспечение Муниципальных учреждений и  Учреждения автомобилями, хозяйственными товарами, канцелярскими принадлежностями, печатными изданиями, средствами телефонии, другим оборудованием и имуществом, а также топливом, горюче-смазочными материалами, расходными материалами, комплектующими, запасными частями к технике, к Оборудованию, средствами вычислительной, копировально-множительной техники и оргтехники для нужд Учреждения.</w:t>
      </w:r>
      <w:proofErr w:type="gramEnd"/>
    </w:p>
    <w:p w:rsidR="004B4D45" w:rsidRPr="0075128D" w:rsidRDefault="004B4D45" w:rsidP="004B4D45">
      <w:pPr>
        <w:ind w:firstLine="709"/>
        <w:jc w:val="both"/>
        <w:rPr>
          <w:color w:val="000000"/>
          <w:sz w:val="28"/>
          <w:szCs w:val="28"/>
        </w:rPr>
      </w:pPr>
      <w:r w:rsidRPr="0075128D">
        <w:rPr>
          <w:color w:val="000000"/>
          <w:sz w:val="28"/>
          <w:szCs w:val="28"/>
        </w:rPr>
        <w:t xml:space="preserve">2.3.9. Осуществление материально-технического обеспечения проведения заседаний коллегий, совещаний, семинаров, мероприятий, встреч и приемов делегаций и иных регламентных мероприятий. </w:t>
      </w:r>
    </w:p>
    <w:p w:rsidR="004B4D45" w:rsidRPr="0075128D" w:rsidRDefault="004B4D45" w:rsidP="004B4D45">
      <w:pPr>
        <w:ind w:firstLine="709"/>
        <w:jc w:val="both"/>
        <w:rPr>
          <w:color w:val="000000"/>
          <w:sz w:val="28"/>
          <w:szCs w:val="28"/>
        </w:rPr>
      </w:pPr>
      <w:r w:rsidRPr="0075128D">
        <w:rPr>
          <w:color w:val="000000"/>
          <w:sz w:val="28"/>
          <w:szCs w:val="28"/>
        </w:rPr>
        <w:t>2.3.10. Организация и обеспечение Муниципальных учреждений и Учреждения услугами телефонной, подвижной (сотовой) радиотелефонной связи.</w:t>
      </w:r>
    </w:p>
    <w:p w:rsidR="004B4D45" w:rsidRPr="0075128D" w:rsidRDefault="004B4D45" w:rsidP="004B4D45">
      <w:pPr>
        <w:ind w:firstLine="709"/>
        <w:jc w:val="both"/>
        <w:rPr>
          <w:color w:val="000000"/>
          <w:sz w:val="28"/>
          <w:szCs w:val="28"/>
        </w:rPr>
      </w:pPr>
      <w:r w:rsidRPr="0075128D">
        <w:rPr>
          <w:color w:val="000000"/>
          <w:sz w:val="28"/>
          <w:szCs w:val="28"/>
        </w:rPr>
        <w:t>2.3.11. Организация и обеспечение функционирования и бесперебойной работы каналов связи в Муниципальных учреждениях и Учреждении.</w:t>
      </w:r>
    </w:p>
    <w:p w:rsidR="004B4D45" w:rsidRPr="0075128D" w:rsidRDefault="004B4D45" w:rsidP="004B4D45">
      <w:pPr>
        <w:ind w:firstLine="709"/>
        <w:jc w:val="both"/>
        <w:rPr>
          <w:color w:val="000000"/>
          <w:sz w:val="28"/>
          <w:szCs w:val="28"/>
        </w:rPr>
      </w:pPr>
      <w:r w:rsidRPr="0075128D">
        <w:rPr>
          <w:color w:val="000000"/>
          <w:sz w:val="28"/>
          <w:szCs w:val="28"/>
        </w:rPr>
        <w:t xml:space="preserve">2.3.12. Обеспечение Муниципальных учреждений и Учреждения услугами по проведению диспансеризации, повышению квалификации, </w:t>
      </w:r>
      <w:r w:rsidRPr="0075128D">
        <w:rPr>
          <w:color w:val="000000"/>
          <w:sz w:val="28"/>
          <w:szCs w:val="28"/>
        </w:rPr>
        <w:lastRenderedPageBreak/>
        <w:t xml:space="preserve">обучению требованиям охраны труда, пожарно-технического минимума муниципальных служащих, </w:t>
      </w:r>
      <w:r w:rsidRPr="00A7496D">
        <w:rPr>
          <w:color w:val="000000"/>
          <w:sz w:val="28"/>
          <w:szCs w:val="28"/>
        </w:rPr>
        <w:t xml:space="preserve">работников </w:t>
      </w:r>
      <w:r w:rsidRPr="004D62ED">
        <w:rPr>
          <w:sz w:val="28"/>
          <w:szCs w:val="28"/>
        </w:rPr>
        <w:t>Учреждения,</w:t>
      </w:r>
      <w:r w:rsidRPr="0075128D">
        <w:rPr>
          <w:color w:val="000000"/>
          <w:sz w:val="28"/>
          <w:szCs w:val="28"/>
        </w:rPr>
        <w:t xml:space="preserve"> а также работников Учреждения по специальной оценке условий труда в Муниципальных учреждениях и Учреждении.</w:t>
      </w:r>
    </w:p>
    <w:p w:rsidR="004B4D45" w:rsidRDefault="004B4D45" w:rsidP="004B4D45">
      <w:pPr>
        <w:ind w:firstLine="709"/>
        <w:jc w:val="both"/>
        <w:rPr>
          <w:color w:val="000000"/>
          <w:sz w:val="28"/>
          <w:szCs w:val="28"/>
        </w:rPr>
      </w:pPr>
      <w:r w:rsidRPr="0075128D">
        <w:rPr>
          <w:color w:val="000000"/>
          <w:sz w:val="28"/>
          <w:szCs w:val="28"/>
        </w:rPr>
        <w:t>2.3.13. Обеспечение Муниципальных учреждений и Учреждения иными товарами, работами, услугами, необходимыми для функционирования Муниципальных учреждений и Учреждения.</w:t>
      </w:r>
    </w:p>
    <w:p w:rsidR="004B4D45" w:rsidRPr="00801F7D" w:rsidRDefault="004B4D45" w:rsidP="004B4D45">
      <w:pPr>
        <w:ind w:firstLine="709"/>
        <w:jc w:val="both"/>
        <w:rPr>
          <w:color w:val="000000"/>
          <w:sz w:val="28"/>
          <w:szCs w:val="28"/>
        </w:rPr>
      </w:pPr>
      <w:r w:rsidRPr="00801F7D">
        <w:rPr>
          <w:color w:val="000000"/>
          <w:sz w:val="28"/>
          <w:szCs w:val="28"/>
        </w:rPr>
        <w:t>2.4. Для достижения цели деятельности, указанной в пункте 2.1 настоящего Устава, Учреждение может осуществлять иные виды деятельности:</w:t>
      </w:r>
    </w:p>
    <w:p w:rsidR="004B4D45" w:rsidRDefault="004B4D45" w:rsidP="004B4D45">
      <w:pPr>
        <w:ind w:firstLine="709"/>
        <w:jc w:val="both"/>
        <w:rPr>
          <w:color w:val="000000"/>
          <w:sz w:val="28"/>
          <w:szCs w:val="28"/>
        </w:rPr>
      </w:pPr>
      <w:r w:rsidRPr="00801F7D">
        <w:rPr>
          <w:color w:val="000000"/>
          <w:sz w:val="28"/>
          <w:szCs w:val="28"/>
        </w:rPr>
        <w:t>2.4.1. Ведение бюджетного (бухгалтерского) учета и формирование бюджетной (бухгалтерской) отчетности на основании соглашений, заключенных с Муниципальными учреждениями.</w:t>
      </w:r>
    </w:p>
    <w:p w:rsidR="004B4D45" w:rsidRPr="0075128D" w:rsidRDefault="004B4D45" w:rsidP="004B4D45">
      <w:pPr>
        <w:ind w:firstLine="709"/>
        <w:jc w:val="both"/>
        <w:rPr>
          <w:color w:val="000000"/>
          <w:sz w:val="28"/>
          <w:szCs w:val="28"/>
        </w:rPr>
      </w:pPr>
      <w:r>
        <w:rPr>
          <w:color w:val="000000"/>
          <w:sz w:val="28"/>
          <w:szCs w:val="28"/>
        </w:rPr>
        <w:t>2.5</w:t>
      </w:r>
      <w:r w:rsidRPr="0075128D">
        <w:rPr>
          <w:color w:val="000000"/>
          <w:sz w:val="28"/>
          <w:szCs w:val="28"/>
        </w:rPr>
        <w:t>. Право Учреждения осуществлять деятельность, на занятие которой необходимо получение лицензии (разрешения), возникает с момента получения такой лицензии (разрешения)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4B4D45" w:rsidRPr="0075128D" w:rsidRDefault="004B4D45" w:rsidP="004B4D45">
      <w:pPr>
        <w:ind w:firstLine="709"/>
        <w:jc w:val="both"/>
        <w:rPr>
          <w:color w:val="000000"/>
          <w:sz w:val="28"/>
          <w:szCs w:val="28"/>
        </w:rPr>
      </w:pPr>
      <w:r>
        <w:rPr>
          <w:color w:val="000000"/>
          <w:sz w:val="28"/>
          <w:szCs w:val="28"/>
        </w:rPr>
        <w:t>2.6</w:t>
      </w:r>
      <w:r w:rsidRPr="0075128D">
        <w:rPr>
          <w:color w:val="000000"/>
          <w:sz w:val="28"/>
          <w:szCs w:val="28"/>
        </w:rPr>
        <w:t>. Учреждение имеет право:</w:t>
      </w:r>
    </w:p>
    <w:p w:rsidR="004B4D45" w:rsidRPr="0075128D" w:rsidRDefault="004B4D45" w:rsidP="004B4D45">
      <w:pPr>
        <w:ind w:firstLine="709"/>
        <w:jc w:val="both"/>
        <w:rPr>
          <w:color w:val="000000"/>
          <w:sz w:val="28"/>
          <w:szCs w:val="28"/>
        </w:rPr>
      </w:pPr>
      <w:r w:rsidRPr="0075128D">
        <w:rPr>
          <w:color w:val="000000"/>
          <w:sz w:val="28"/>
          <w:szCs w:val="28"/>
        </w:rPr>
        <w:t>привлекать для осуществления своей деятельности юридических и физических лиц в соответствии с заключенными муниципальными контрактами (иными гражданско-правовыми договорами);</w:t>
      </w:r>
    </w:p>
    <w:p w:rsidR="004B4D45" w:rsidRPr="0075128D" w:rsidRDefault="004B4D45" w:rsidP="004B4D45">
      <w:pPr>
        <w:ind w:firstLine="709"/>
        <w:jc w:val="both"/>
        <w:rPr>
          <w:color w:val="000000"/>
          <w:sz w:val="28"/>
          <w:szCs w:val="28"/>
        </w:rPr>
      </w:pPr>
      <w:r w:rsidRPr="0075128D">
        <w:rPr>
          <w:color w:val="000000"/>
          <w:sz w:val="28"/>
          <w:szCs w:val="28"/>
        </w:rPr>
        <w:t>осуществлять в отношении закрепленного за ним имущества права владения, пользования и распоряжения в пределах, установленных законодательством Российской Федерации, в соответствии с целями своей деятельности, распоряжениями (приказами) Учредителя, распоряжениями Собственника и назначением имущества;</w:t>
      </w:r>
    </w:p>
    <w:p w:rsidR="004B4D45" w:rsidRPr="0075128D" w:rsidRDefault="004B4D45" w:rsidP="004B4D45">
      <w:pPr>
        <w:ind w:firstLine="709"/>
        <w:jc w:val="both"/>
        <w:rPr>
          <w:color w:val="000000"/>
          <w:sz w:val="28"/>
          <w:szCs w:val="28"/>
        </w:rPr>
      </w:pPr>
      <w:r w:rsidRPr="0075128D">
        <w:rPr>
          <w:color w:val="000000"/>
          <w:sz w:val="28"/>
          <w:szCs w:val="28"/>
        </w:rPr>
        <w:t>участвовать в подготовке предложений по приобретению, учету и списанию имущества, находящегося на балансе Муниципальных учреждений и Учреждения;</w:t>
      </w:r>
    </w:p>
    <w:p w:rsidR="004B4D45" w:rsidRPr="0075128D" w:rsidRDefault="004B4D45" w:rsidP="004B4D45">
      <w:pPr>
        <w:ind w:firstLine="709"/>
        <w:jc w:val="both"/>
        <w:rPr>
          <w:color w:val="000000"/>
          <w:sz w:val="28"/>
          <w:szCs w:val="28"/>
        </w:rPr>
      </w:pPr>
      <w:r w:rsidRPr="0075128D">
        <w:rPr>
          <w:color w:val="000000"/>
          <w:sz w:val="28"/>
          <w:szCs w:val="28"/>
        </w:rPr>
        <w:t>осуществлять сбор, накопление и обработку информации с использованием средств вычислительной техники и связи;</w:t>
      </w:r>
    </w:p>
    <w:p w:rsidR="004B4D45" w:rsidRPr="0075128D" w:rsidRDefault="004B4D45" w:rsidP="004B4D45">
      <w:pPr>
        <w:ind w:firstLine="709"/>
        <w:jc w:val="both"/>
        <w:rPr>
          <w:color w:val="000000"/>
          <w:sz w:val="28"/>
          <w:szCs w:val="28"/>
        </w:rPr>
      </w:pPr>
      <w:r w:rsidRPr="0075128D">
        <w:rPr>
          <w:color w:val="000000"/>
          <w:sz w:val="28"/>
          <w:szCs w:val="28"/>
        </w:rPr>
        <w:t>принимать участие в определении видов деятельности Учреждения и разработке мер по ее совершенствованию;</w:t>
      </w:r>
    </w:p>
    <w:p w:rsidR="004B4D45" w:rsidRPr="0075128D" w:rsidRDefault="004B4D45" w:rsidP="004B4D45">
      <w:pPr>
        <w:ind w:firstLine="709"/>
        <w:jc w:val="both"/>
        <w:rPr>
          <w:color w:val="000000"/>
          <w:sz w:val="28"/>
          <w:szCs w:val="28"/>
        </w:rPr>
      </w:pPr>
      <w:r w:rsidRPr="0075128D">
        <w:rPr>
          <w:color w:val="000000"/>
          <w:sz w:val="28"/>
          <w:szCs w:val="28"/>
        </w:rPr>
        <w:t>рассматривать запросы, поступающие от Муниципальных учреждений по вопросам, касающимся деятельности Учреждения, и направлять на них ответы, не носящие разъяснительного характера;</w:t>
      </w:r>
    </w:p>
    <w:p w:rsidR="004B4D45" w:rsidRPr="0075128D" w:rsidRDefault="004B4D45" w:rsidP="004B4D45">
      <w:pPr>
        <w:ind w:firstLine="709"/>
        <w:jc w:val="both"/>
        <w:rPr>
          <w:color w:val="000000"/>
          <w:sz w:val="28"/>
          <w:szCs w:val="28"/>
        </w:rPr>
      </w:pPr>
      <w:r w:rsidRPr="0075128D">
        <w:rPr>
          <w:color w:val="000000"/>
          <w:sz w:val="28"/>
          <w:szCs w:val="28"/>
        </w:rPr>
        <w:t>использовать программное обеспечение для автоматизации внутренних процессов в деятельности Учреждения и иным образом совершенствовать работу Учреждения в соответствии с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совершать в соответствии с законодательством Российской Федерации иные действия, соответствующие уставной цели.</w:t>
      </w:r>
    </w:p>
    <w:p w:rsidR="004B4D45" w:rsidRPr="0075128D" w:rsidRDefault="004B4D45" w:rsidP="004B4D45">
      <w:pPr>
        <w:ind w:firstLine="709"/>
        <w:jc w:val="both"/>
        <w:rPr>
          <w:color w:val="000000"/>
          <w:sz w:val="28"/>
          <w:szCs w:val="28"/>
        </w:rPr>
      </w:pPr>
      <w:r>
        <w:rPr>
          <w:color w:val="000000"/>
          <w:sz w:val="28"/>
          <w:szCs w:val="28"/>
        </w:rPr>
        <w:t>2.7</w:t>
      </w:r>
      <w:r w:rsidRPr="0075128D">
        <w:rPr>
          <w:color w:val="000000"/>
          <w:sz w:val="28"/>
          <w:szCs w:val="28"/>
        </w:rPr>
        <w:t>. Учреждение обязано:</w:t>
      </w:r>
    </w:p>
    <w:p w:rsidR="004B4D45" w:rsidRPr="0075128D" w:rsidRDefault="004B4D45" w:rsidP="004B4D45">
      <w:pPr>
        <w:ind w:firstLine="709"/>
        <w:jc w:val="both"/>
        <w:rPr>
          <w:color w:val="000000"/>
          <w:sz w:val="28"/>
          <w:szCs w:val="28"/>
        </w:rPr>
      </w:pPr>
      <w:r w:rsidRPr="0075128D">
        <w:rPr>
          <w:color w:val="000000"/>
          <w:sz w:val="28"/>
          <w:szCs w:val="28"/>
        </w:rPr>
        <w:lastRenderedPageBreak/>
        <w:t>проводить анализ представленных Муниципальными учреждениями финансово-экономических обоснований (заявок) потребностей в товарах, работах, услугах на очередной (текущий) финансовый год и плановый период;</w:t>
      </w:r>
    </w:p>
    <w:p w:rsidR="004B4D45" w:rsidRPr="0075128D" w:rsidRDefault="004B4D45" w:rsidP="004B4D45">
      <w:pPr>
        <w:ind w:firstLine="709"/>
        <w:jc w:val="both"/>
        <w:rPr>
          <w:color w:val="000000"/>
          <w:sz w:val="28"/>
          <w:szCs w:val="28"/>
        </w:rPr>
      </w:pPr>
      <w:r w:rsidRPr="0075128D">
        <w:rPr>
          <w:color w:val="000000"/>
          <w:sz w:val="28"/>
          <w:szCs w:val="28"/>
        </w:rPr>
        <w:t>формировать проект бюджетной сметы с учетом детализации по кодам аналитических показателей расходов местного бюджета на обеспечение деятельности Муниципальных учреждений и Учреждения, составлять и вносить изменения в План закупок товаров, работ, услуг для нужд Учреждения на текущий финансовый год и плановый период с учетом заявок Муниципальных учреждений;</w:t>
      </w:r>
    </w:p>
    <w:p w:rsidR="004B4D45" w:rsidRDefault="004B4D45" w:rsidP="004B4D45">
      <w:pPr>
        <w:ind w:firstLine="709"/>
        <w:jc w:val="both"/>
        <w:rPr>
          <w:color w:val="000000"/>
          <w:sz w:val="28"/>
          <w:szCs w:val="28"/>
        </w:rPr>
      </w:pPr>
      <w:r w:rsidRPr="00C540D1">
        <w:rPr>
          <w:color w:val="000000"/>
          <w:sz w:val="28"/>
          <w:szCs w:val="28"/>
        </w:rPr>
        <w:t>осуществлять функции муниципального заказчика, уполномоченного на размещение заказов, в том числе, заключение в рамках доведенных лимитов бюджетных обязательств, оплату и исполнение муниципальных контрактов (иных гражданско-правовых договоров) на поставки товаров, выполнение работ, оказание услуг для нужд Муниципальных учреждений и Учреждения и осуществление иных действий в соответствии с законодательством Российской Федерации;</w:t>
      </w:r>
    </w:p>
    <w:p w:rsidR="004B4D45" w:rsidRDefault="004B4D45" w:rsidP="004B4D45">
      <w:pPr>
        <w:ind w:firstLine="709"/>
        <w:jc w:val="both"/>
        <w:rPr>
          <w:color w:val="000000"/>
          <w:sz w:val="28"/>
          <w:szCs w:val="28"/>
        </w:rPr>
      </w:pPr>
      <w:r>
        <w:rPr>
          <w:color w:val="000000"/>
          <w:sz w:val="28"/>
          <w:szCs w:val="28"/>
        </w:rPr>
        <w:t xml:space="preserve">осуществлять полномочия по </w:t>
      </w:r>
      <w:r w:rsidRPr="00C540D1">
        <w:rPr>
          <w:color w:val="000000"/>
          <w:sz w:val="28"/>
          <w:szCs w:val="28"/>
        </w:rPr>
        <w:t>определени</w:t>
      </w:r>
      <w:r>
        <w:rPr>
          <w:color w:val="000000"/>
          <w:sz w:val="28"/>
          <w:szCs w:val="28"/>
        </w:rPr>
        <w:t>ю</w:t>
      </w:r>
      <w:r w:rsidRPr="00C540D1">
        <w:rPr>
          <w:color w:val="000000"/>
          <w:sz w:val="28"/>
          <w:szCs w:val="28"/>
        </w:rPr>
        <w:t xml:space="preserve"> поставщиков (подрядчиков, исполнителей) для </w:t>
      </w:r>
      <w:r>
        <w:rPr>
          <w:color w:val="000000"/>
          <w:sz w:val="28"/>
          <w:szCs w:val="28"/>
        </w:rPr>
        <w:t>муниципальных</w:t>
      </w:r>
      <w:r w:rsidRPr="00C540D1">
        <w:rPr>
          <w:color w:val="000000"/>
          <w:sz w:val="28"/>
          <w:szCs w:val="28"/>
        </w:rPr>
        <w:t xml:space="preserve"> заказчиков</w:t>
      </w:r>
      <w:r>
        <w:rPr>
          <w:color w:val="000000"/>
          <w:sz w:val="28"/>
          <w:szCs w:val="28"/>
        </w:rPr>
        <w:t>;</w:t>
      </w:r>
    </w:p>
    <w:p w:rsidR="004B4D45" w:rsidRPr="0075128D" w:rsidRDefault="004B4D45" w:rsidP="004B4D45">
      <w:pPr>
        <w:ind w:firstLine="709"/>
        <w:jc w:val="both"/>
        <w:rPr>
          <w:color w:val="000000"/>
          <w:sz w:val="28"/>
          <w:szCs w:val="28"/>
        </w:rPr>
      </w:pPr>
      <w:r w:rsidRPr="0075128D">
        <w:rPr>
          <w:color w:val="000000"/>
          <w:sz w:val="28"/>
          <w:szCs w:val="28"/>
        </w:rPr>
        <w:t>эффективно и результативно использовать бюджетные средства в соответствии с их целевым назначением;</w:t>
      </w:r>
    </w:p>
    <w:p w:rsidR="004B4D45" w:rsidRPr="0075128D" w:rsidRDefault="004B4D45" w:rsidP="004B4D45">
      <w:pPr>
        <w:ind w:firstLine="709"/>
        <w:jc w:val="both"/>
        <w:rPr>
          <w:color w:val="000000"/>
          <w:sz w:val="28"/>
          <w:szCs w:val="28"/>
        </w:rPr>
      </w:pPr>
      <w:r w:rsidRPr="0075128D">
        <w:rPr>
          <w:color w:val="000000"/>
          <w:sz w:val="28"/>
          <w:szCs w:val="28"/>
        </w:rPr>
        <w:t xml:space="preserve">осуществлять </w:t>
      </w:r>
      <w:proofErr w:type="gramStart"/>
      <w:r w:rsidRPr="0075128D">
        <w:rPr>
          <w:color w:val="000000"/>
          <w:sz w:val="28"/>
          <w:szCs w:val="28"/>
        </w:rPr>
        <w:t>контроль за</w:t>
      </w:r>
      <w:proofErr w:type="gramEnd"/>
      <w:r w:rsidRPr="0075128D">
        <w:rPr>
          <w:color w:val="000000"/>
          <w:sz w:val="28"/>
          <w:szCs w:val="28"/>
        </w:rPr>
        <w:t xml:space="preserve"> исполнением заключенных муниципальных контрактов (иных гражданско-правовых договоров);</w:t>
      </w:r>
    </w:p>
    <w:p w:rsidR="004B4D45" w:rsidRPr="0075128D" w:rsidRDefault="004B4D45" w:rsidP="004B4D45">
      <w:pPr>
        <w:ind w:firstLine="709"/>
        <w:jc w:val="both"/>
        <w:rPr>
          <w:color w:val="000000"/>
          <w:sz w:val="28"/>
          <w:szCs w:val="28"/>
        </w:rPr>
      </w:pPr>
      <w:r w:rsidRPr="0075128D">
        <w:rPr>
          <w:color w:val="000000"/>
          <w:sz w:val="28"/>
          <w:szCs w:val="28"/>
        </w:rPr>
        <w:t>осуществлять отпуск материально-технических средств, их передачу в Муниципальные учреждения в соответствии с их заявками;</w:t>
      </w:r>
    </w:p>
    <w:p w:rsidR="004B4D45" w:rsidRPr="0075128D" w:rsidRDefault="004B4D45" w:rsidP="004B4D45">
      <w:pPr>
        <w:ind w:firstLine="709"/>
        <w:jc w:val="both"/>
        <w:rPr>
          <w:color w:val="000000"/>
          <w:sz w:val="28"/>
          <w:szCs w:val="28"/>
        </w:rPr>
      </w:pPr>
      <w:r w:rsidRPr="0075128D">
        <w:rPr>
          <w:color w:val="000000"/>
          <w:sz w:val="28"/>
          <w:szCs w:val="28"/>
        </w:rPr>
        <w:t>обеспечивать сохранность и эффективное использование имущества в соответствии с его назначением и целью деятельности Учреждения, определенной настоящим Уставом;</w:t>
      </w:r>
    </w:p>
    <w:p w:rsidR="004B4D45" w:rsidRPr="0075128D" w:rsidRDefault="004B4D45" w:rsidP="004B4D45">
      <w:pPr>
        <w:ind w:firstLine="709"/>
        <w:jc w:val="both"/>
        <w:rPr>
          <w:color w:val="000000"/>
          <w:sz w:val="28"/>
          <w:szCs w:val="28"/>
        </w:rPr>
      </w:pPr>
      <w:r w:rsidRPr="0075128D">
        <w:rPr>
          <w:color w:val="000000"/>
          <w:sz w:val="28"/>
          <w:szCs w:val="28"/>
        </w:rPr>
        <w:t>не допускать ухудшения технического состояния имущества, за исключением случаев, связанных с моральным и физическим износом имущества в процессе эксплуатации;</w:t>
      </w:r>
    </w:p>
    <w:p w:rsidR="004B4D45" w:rsidRPr="0075128D" w:rsidRDefault="004B4D45" w:rsidP="004B4D45">
      <w:pPr>
        <w:ind w:firstLine="709"/>
        <w:jc w:val="both"/>
        <w:rPr>
          <w:color w:val="000000"/>
          <w:sz w:val="28"/>
          <w:szCs w:val="28"/>
        </w:rPr>
      </w:pPr>
      <w:r w:rsidRPr="0075128D">
        <w:rPr>
          <w:color w:val="000000"/>
          <w:sz w:val="28"/>
          <w:szCs w:val="28"/>
        </w:rPr>
        <w:t>проводить инвентаризацию имущества, состоящего на балансе Учреждения;</w:t>
      </w:r>
    </w:p>
    <w:p w:rsidR="004B4D45" w:rsidRPr="0075128D" w:rsidRDefault="004B4D45" w:rsidP="004B4D45">
      <w:pPr>
        <w:ind w:firstLine="709"/>
        <w:jc w:val="both"/>
        <w:rPr>
          <w:color w:val="000000"/>
          <w:sz w:val="28"/>
          <w:szCs w:val="28"/>
        </w:rPr>
      </w:pPr>
      <w:proofErr w:type="gramStart"/>
      <w:r w:rsidRPr="0075128D">
        <w:rPr>
          <w:color w:val="000000"/>
          <w:sz w:val="28"/>
          <w:szCs w:val="28"/>
        </w:rPr>
        <w:t>вести бюджетный</w:t>
      </w:r>
      <w:r>
        <w:rPr>
          <w:color w:val="000000"/>
          <w:sz w:val="28"/>
          <w:szCs w:val="28"/>
        </w:rPr>
        <w:t xml:space="preserve"> (бухгалтерский)</w:t>
      </w:r>
      <w:r w:rsidRPr="0075128D">
        <w:rPr>
          <w:color w:val="000000"/>
          <w:sz w:val="28"/>
          <w:szCs w:val="28"/>
        </w:rPr>
        <w:t xml:space="preserve"> учет в соответствии с Бюджетным </w:t>
      </w:r>
      <w:hyperlink r:id="rId5" w:history="1">
        <w:r w:rsidRPr="0075128D">
          <w:rPr>
            <w:sz w:val="28"/>
            <w:szCs w:val="28"/>
          </w:rPr>
          <w:t>кодексом</w:t>
        </w:r>
      </w:hyperlink>
      <w:r w:rsidRPr="0075128D">
        <w:rPr>
          <w:sz w:val="28"/>
          <w:szCs w:val="28"/>
        </w:rPr>
        <w:t> Российской Федерации, Федеральным </w:t>
      </w:r>
      <w:hyperlink r:id="rId6" w:history="1">
        <w:r w:rsidRPr="0075128D">
          <w:rPr>
            <w:sz w:val="28"/>
            <w:szCs w:val="28"/>
          </w:rPr>
          <w:t>законом</w:t>
        </w:r>
      </w:hyperlink>
      <w:r w:rsidRPr="0075128D">
        <w:rPr>
          <w:sz w:val="28"/>
          <w:szCs w:val="28"/>
        </w:rPr>
        <w:t> "О бухгалтер</w:t>
      </w:r>
      <w:r w:rsidRPr="0075128D">
        <w:rPr>
          <w:color w:val="000000"/>
          <w:sz w:val="28"/>
          <w:szCs w:val="28"/>
        </w:rPr>
        <w:t xml:space="preserve">ском учете", </w:t>
      </w:r>
      <w:r w:rsidRPr="0075128D">
        <w:rPr>
          <w:sz w:val="28"/>
          <w:szCs w:val="28"/>
        </w:rPr>
        <w:t>Единым </w:t>
      </w:r>
      <w:hyperlink r:id="rId7" w:history="1">
        <w:r w:rsidRPr="0075128D">
          <w:rPr>
            <w:sz w:val="28"/>
            <w:szCs w:val="28"/>
          </w:rPr>
          <w:t>планом</w:t>
        </w:r>
      </w:hyperlink>
      <w:r w:rsidRPr="0075128D">
        <w:rPr>
          <w:color w:val="000000"/>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75128D">
        <w:rPr>
          <w:sz w:val="28"/>
          <w:szCs w:val="28"/>
        </w:rPr>
        <w:t>и </w:t>
      </w:r>
      <w:hyperlink r:id="rId8" w:history="1">
        <w:r w:rsidRPr="0075128D">
          <w:rPr>
            <w:sz w:val="28"/>
            <w:szCs w:val="28"/>
          </w:rPr>
          <w:t>Инструкцией</w:t>
        </w:r>
      </w:hyperlink>
      <w:r w:rsidRPr="0075128D">
        <w:rPr>
          <w:color w:val="000000"/>
          <w:sz w:val="28"/>
          <w:szCs w:val="28"/>
        </w:rPr>
        <w:t> по его применению, и формировать бюджетную отчетность в органы государственной власти, внебюджетные фонды в соответствии с законодательными</w:t>
      </w:r>
      <w:proofErr w:type="gramEnd"/>
      <w:r w:rsidRPr="0075128D">
        <w:rPr>
          <w:color w:val="000000"/>
          <w:sz w:val="28"/>
          <w:szCs w:val="28"/>
        </w:rPr>
        <w:t xml:space="preserve"> и иными нормативными правовыми актами Российской Федерации на основании соглашений, заключенных </w:t>
      </w:r>
      <w:r>
        <w:rPr>
          <w:color w:val="000000"/>
          <w:sz w:val="28"/>
          <w:szCs w:val="28"/>
        </w:rPr>
        <w:t xml:space="preserve">с </w:t>
      </w:r>
      <w:r w:rsidRPr="0075128D">
        <w:rPr>
          <w:color w:val="000000"/>
          <w:sz w:val="28"/>
          <w:szCs w:val="28"/>
        </w:rPr>
        <w:t>Муниципальными учреждениями;</w:t>
      </w:r>
    </w:p>
    <w:p w:rsidR="004B4D45" w:rsidRPr="0075128D" w:rsidRDefault="004B4D45" w:rsidP="004B4D45">
      <w:pPr>
        <w:ind w:firstLine="709"/>
        <w:jc w:val="both"/>
        <w:rPr>
          <w:color w:val="000000"/>
          <w:sz w:val="28"/>
          <w:szCs w:val="28"/>
        </w:rPr>
      </w:pPr>
      <w:r w:rsidRPr="0075128D">
        <w:rPr>
          <w:color w:val="000000"/>
          <w:sz w:val="28"/>
          <w:szCs w:val="28"/>
        </w:rPr>
        <w:lastRenderedPageBreak/>
        <w:t>формировать и представлять отчетность по Учреждению в органы государственной власти, внебюджетные фонды в соответствии с законодательными и иными нормативными правовыми актами Российской Федерации, а также формировать и представлять отчетность в Комитет по финансам муниципального района «Карымск</w:t>
      </w:r>
      <w:r>
        <w:rPr>
          <w:color w:val="000000"/>
          <w:sz w:val="28"/>
          <w:szCs w:val="28"/>
        </w:rPr>
        <w:t>и</w:t>
      </w:r>
      <w:r w:rsidRPr="0075128D">
        <w:rPr>
          <w:color w:val="000000"/>
          <w:sz w:val="28"/>
          <w:szCs w:val="28"/>
        </w:rPr>
        <w:t>й район» в соответствии с его приказами;</w:t>
      </w:r>
    </w:p>
    <w:p w:rsidR="004B4D45" w:rsidRPr="0075128D" w:rsidRDefault="004B4D45" w:rsidP="004B4D45">
      <w:pPr>
        <w:ind w:firstLine="709"/>
        <w:jc w:val="both"/>
        <w:rPr>
          <w:color w:val="000000"/>
          <w:sz w:val="28"/>
          <w:szCs w:val="28"/>
        </w:rPr>
      </w:pPr>
      <w:r w:rsidRPr="0075128D">
        <w:rPr>
          <w:color w:val="000000"/>
          <w:sz w:val="28"/>
          <w:szCs w:val="28"/>
        </w:rPr>
        <w:t>размещать информацию об Учреждении в информационно-телекоммуникационной сети "Интернет" в соответствии с законодательными и иными нормативными правовыми актами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обеспечивать безопасность условий труда работников Учреждения и нести ответственность в установленном порядке за ущерб, причиненный их здоровью и трудоспособности, в том числе организовать защиту работников Учреждения от чрезвычайных ситуаций природного и техногенного характера, а также попыток проведения террористических актов;</w:t>
      </w:r>
    </w:p>
    <w:p w:rsidR="004B4D45" w:rsidRPr="0075128D" w:rsidRDefault="004B4D45" w:rsidP="004B4D45">
      <w:pPr>
        <w:ind w:firstLine="709"/>
        <w:jc w:val="both"/>
        <w:rPr>
          <w:color w:val="000000"/>
          <w:sz w:val="28"/>
          <w:szCs w:val="28"/>
        </w:rPr>
      </w:pPr>
      <w:r w:rsidRPr="0075128D">
        <w:rPr>
          <w:color w:val="000000"/>
          <w:sz w:val="28"/>
          <w:szCs w:val="28"/>
        </w:rPr>
        <w:t>организовывать и осуществлять работу по охране труда в Учреждении, обеспечивать меры социальной защиты работникам Учреждения в соответствии с законодательством Российской Федерации;</w:t>
      </w:r>
    </w:p>
    <w:p w:rsidR="004B4D45" w:rsidRDefault="004B4D45" w:rsidP="004B4D45">
      <w:pPr>
        <w:ind w:firstLine="709"/>
        <w:jc w:val="both"/>
        <w:rPr>
          <w:color w:val="000000"/>
          <w:sz w:val="28"/>
          <w:szCs w:val="28"/>
        </w:rPr>
      </w:pPr>
      <w:r w:rsidRPr="0075128D">
        <w:rPr>
          <w:color w:val="000000"/>
          <w:sz w:val="28"/>
          <w:szCs w:val="28"/>
        </w:rPr>
        <w:t>нести ответственность в соответствии с законодательством Российской Федерации.</w:t>
      </w:r>
    </w:p>
    <w:p w:rsidR="004B4D45" w:rsidRPr="0075128D" w:rsidRDefault="004B4D45" w:rsidP="004B4D45">
      <w:pPr>
        <w:ind w:firstLine="709"/>
        <w:jc w:val="both"/>
        <w:rPr>
          <w:color w:val="000000"/>
          <w:sz w:val="28"/>
          <w:szCs w:val="28"/>
        </w:rPr>
      </w:pPr>
    </w:p>
    <w:p w:rsidR="004B4D45" w:rsidRDefault="004B4D45" w:rsidP="004B4D45">
      <w:pPr>
        <w:ind w:firstLine="709"/>
        <w:jc w:val="center"/>
        <w:rPr>
          <w:color w:val="000000"/>
          <w:sz w:val="28"/>
          <w:szCs w:val="28"/>
        </w:rPr>
      </w:pPr>
      <w:bookmarkStart w:id="2" w:name="Par118"/>
      <w:bookmarkEnd w:id="2"/>
      <w:r w:rsidRPr="0075128D">
        <w:rPr>
          <w:color w:val="000000"/>
          <w:sz w:val="28"/>
          <w:szCs w:val="28"/>
        </w:rPr>
        <w:t>3. ОРГАНИЗАЦИЯ ДЕЯТЕЛЬНОСТИ И УПРАВЛЕНИЕ УЧРЕЖДЕНИЕМ</w:t>
      </w:r>
    </w:p>
    <w:p w:rsidR="004B4D45" w:rsidRPr="0075128D" w:rsidRDefault="004B4D45" w:rsidP="004B4D45">
      <w:pPr>
        <w:ind w:firstLine="709"/>
        <w:jc w:val="both"/>
        <w:rPr>
          <w:color w:val="000000"/>
          <w:sz w:val="28"/>
          <w:szCs w:val="28"/>
        </w:rPr>
      </w:pPr>
    </w:p>
    <w:p w:rsidR="004B4D45" w:rsidRPr="0075128D" w:rsidRDefault="004B4D45" w:rsidP="004B4D45">
      <w:pPr>
        <w:ind w:firstLine="709"/>
        <w:jc w:val="both"/>
        <w:rPr>
          <w:sz w:val="28"/>
          <w:szCs w:val="28"/>
        </w:rPr>
      </w:pPr>
      <w:r w:rsidRPr="0075128D">
        <w:rPr>
          <w:color w:val="000000"/>
          <w:sz w:val="28"/>
          <w:szCs w:val="28"/>
        </w:rPr>
        <w:t>3.1. Полномочия Учредителя определены</w:t>
      </w:r>
      <w:r w:rsidRPr="0075128D">
        <w:rPr>
          <w:sz w:val="28"/>
          <w:szCs w:val="28"/>
        </w:rPr>
        <w:t xml:space="preserve"> Положением об осуществлении администрацией муниципального района «Карымский район» функций и полномочий учредителя казенного учреждения муниципального района «Карымский район», утвержденные постановлением администрации муниципального района «Карымский район».</w:t>
      </w:r>
    </w:p>
    <w:p w:rsidR="004B4D45" w:rsidRPr="0075128D" w:rsidRDefault="004B4D45" w:rsidP="004B4D45">
      <w:pPr>
        <w:ind w:firstLine="709"/>
        <w:jc w:val="both"/>
        <w:rPr>
          <w:color w:val="000000"/>
          <w:sz w:val="28"/>
          <w:szCs w:val="28"/>
        </w:rPr>
      </w:pPr>
      <w:r w:rsidRPr="0075128D">
        <w:rPr>
          <w:color w:val="000000"/>
          <w:sz w:val="28"/>
          <w:szCs w:val="28"/>
        </w:rPr>
        <w:t>3.2. Руководителем Учреждения является руководитель, который назначается и освобождается от должности Учредителем.</w:t>
      </w:r>
    </w:p>
    <w:p w:rsidR="004B4D45" w:rsidRDefault="004B4D45" w:rsidP="004B4D45">
      <w:pPr>
        <w:pStyle w:val="a5"/>
        <w:spacing w:before="0" w:beforeAutospacing="0" w:after="0" w:afterAutospacing="0"/>
        <w:ind w:firstLine="709"/>
        <w:jc w:val="both"/>
        <w:rPr>
          <w:color w:val="000000"/>
          <w:sz w:val="28"/>
          <w:szCs w:val="28"/>
        </w:rPr>
      </w:pPr>
      <w:r w:rsidRPr="0075128D">
        <w:rPr>
          <w:color w:val="000000"/>
          <w:sz w:val="28"/>
          <w:szCs w:val="28"/>
        </w:rPr>
        <w:t xml:space="preserve">Руководитель Учреждения имеет 1 (одного) заместителя. Заместитель руководителя Учреждения назначается на должность и освобождается от должности </w:t>
      </w:r>
      <w:r>
        <w:rPr>
          <w:color w:val="000000"/>
          <w:sz w:val="28"/>
          <w:szCs w:val="28"/>
        </w:rPr>
        <w:t>руководителем Учреждения по согласованию с Учредителем</w:t>
      </w:r>
      <w:r w:rsidRPr="0075128D">
        <w:rPr>
          <w:color w:val="000000"/>
          <w:sz w:val="28"/>
          <w:szCs w:val="28"/>
        </w:rPr>
        <w:t>.</w:t>
      </w:r>
    </w:p>
    <w:p w:rsidR="004B4D45" w:rsidRPr="0075128D" w:rsidRDefault="004B4D45" w:rsidP="004B4D45">
      <w:pPr>
        <w:pStyle w:val="a5"/>
        <w:spacing w:before="0" w:beforeAutospacing="0" w:after="0" w:afterAutospacing="0"/>
        <w:ind w:firstLine="709"/>
        <w:jc w:val="both"/>
        <w:rPr>
          <w:color w:val="000000"/>
          <w:sz w:val="28"/>
          <w:szCs w:val="28"/>
        </w:rPr>
      </w:pPr>
      <w:r w:rsidRPr="00A153F0">
        <w:rPr>
          <w:color w:val="000000"/>
          <w:sz w:val="28"/>
          <w:szCs w:val="28"/>
        </w:rPr>
        <w:t>Главный бухгалтер Учреждения назначается на должность и освобождается от должности руководителем Учреждения по согласованию с Учредителем.</w:t>
      </w:r>
    </w:p>
    <w:p w:rsidR="004B4D45" w:rsidRPr="0075128D" w:rsidRDefault="004B4D45" w:rsidP="004B4D45">
      <w:pPr>
        <w:pStyle w:val="a5"/>
        <w:spacing w:before="0" w:beforeAutospacing="0" w:after="0" w:afterAutospacing="0"/>
        <w:ind w:firstLine="709"/>
        <w:jc w:val="both"/>
        <w:rPr>
          <w:color w:val="000000"/>
          <w:sz w:val="28"/>
          <w:szCs w:val="28"/>
        </w:rPr>
      </w:pPr>
      <w:r w:rsidRPr="0075128D">
        <w:rPr>
          <w:color w:val="000000"/>
          <w:sz w:val="28"/>
          <w:szCs w:val="28"/>
        </w:rPr>
        <w:t>С руководителем заключа</w:t>
      </w:r>
      <w:r>
        <w:rPr>
          <w:color w:val="000000"/>
          <w:sz w:val="28"/>
          <w:szCs w:val="28"/>
        </w:rPr>
        <w:t>е</w:t>
      </w:r>
      <w:r w:rsidRPr="0075128D">
        <w:rPr>
          <w:color w:val="000000"/>
          <w:sz w:val="28"/>
          <w:szCs w:val="28"/>
        </w:rPr>
        <w:t xml:space="preserve">тся </w:t>
      </w:r>
      <w:r w:rsidRPr="003C0BF3">
        <w:rPr>
          <w:color w:val="000000"/>
          <w:sz w:val="28"/>
          <w:szCs w:val="28"/>
        </w:rPr>
        <w:t>бессрочны</w:t>
      </w:r>
      <w:r>
        <w:rPr>
          <w:color w:val="000000"/>
          <w:sz w:val="28"/>
          <w:szCs w:val="28"/>
        </w:rPr>
        <w:t>й</w:t>
      </w:r>
      <w:r w:rsidRPr="0075128D">
        <w:rPr>
          <w:color w:val="000000"/>
          <w:sz w:val="28"/>
          <w:szCs w:val="28"/>
        </w:rPr>
        <w:t xml:space="preserve"> трудов</w:t>
      </w:r>
      <w:r>
        <w:rPr>
          <w:color w:val="000000"/>
          <w:sz w:val="28"/>
          <w:szCs w:val="28"/>
        </w:rPr>
        <w:t>ой</w:t>
      </w:r>
      <w:r w:rsidRPr="0075128D">
        <w:rPr>
          <w:color w:val="000000"/>
          <w:sz w:val="28"/>
          <w:szCs w:val="28"/>
        </w:rPr>
        <w:t xml:space="preserve"> договор. </w:t>
      </w:r>
    </w:p>
    <w:p w:rsidR="004B4D45" w:rsidRPr="0075128D" w:rsidRDefault="004B4D45" w:rsidP="004B4D45">
      <w:pPr>
        <w:ind w:firstLine="709"/>
        <w:jc w:val="both"/>
        <w:rPr>
          <w:color w:val="000000"/>
          <w:sz w:val="28"/>
          <w:szCs w:val="28"/>
        </w:rPr>
      </w:pPr>
      <w:r w:rsidRPr="0075128D">
        <w:rPr>
          <w:color w:val="000000"/>
          <w:sz w:val="28"/>
          <w:szCs w:val="28"/>
        </w:rPr>
        <w:t>3.3. Руководитель Учреждения:</w:t>
      </w:r>
    </w:p>
    <w:p w:rsidR="004B4D45" w:rsidRPr="0075128D" w:rsidRDefault="004B4D45" w:rsidP="004B4D45">
      <w:pPr>
        <w:ind w:firstLine="709"/>
        <w:jc w:val="both"/>
        <w:rPr>
          <w:color w:val="000000"/>
          <w:sz w:val="28"/>
          <w:szCs w:val="28"/>
        </w:rPr>
      </w:pPr>
      <w:r w:rsidRPr="0075128D">
        <w:rPr>
          <w:color w:val="000000"/>
          <w:sz w:val="28"/>
          <w:szCs w:val="28"/>
        </w:rPr>
        <w:t>осуществляет оперативное руководство деятельностью Учреждения;</w:t>
      </w:r>
    </w:p>
    <w:p w:rsidR="004B4D45" w:rsidRPr="0075128D" w:rsidRDefault="004B4D45" w:rsidP="004B4D45">
      <w:pPr>
        <w:ind w:firstLine="709"/>
        <w:jc w:val="both"/>
        <w:rPr>
          <w:color w:val="000000"/>
          <w:sz w:val="28"/>
          <w:szCs w:val="28"/>
        </w:rPr>
      </w:pPr>
      <w:r w:rsidRPr="0075128D">
        <w:rPr>
          <w:color w:val="000000"/>
          <w:sz w:val="28"/>
          <w:szCs w:val="28"/>
        </w:rPr>
        <w:t>без доверенности действует от имени Учреждения, представляет его во всех Учреждениях, предприятиях и организациях, в судах</w:t>
      </w:r>
      <w:r>
        <w:rPr>
          <w:color w:val="000000"/>
          <w:sz w:val="28"/>
          <w:szCs w:val="28"/>
        </w:rPr>
        <w:t>;</w:t>
      </w:r>
      <w:r w:rsidRPr="0075128D">
        <w:rPr>
          <w:color w:val="000000"/>
          <w:sz w:val="28"/>
          <w:szCs w:val="28"/>
        </w:rPr>
        <w:t xml:space="preserve"> </w:t>
      </w:r>
    </w:p>
    <w:p w:rsidR="004B4D45" w:rsidRPr="0075128D" w:rsidRDefault="004B4D45" w:rsidP="004B4D45">
      <w:pPr>
        <w:ind w:firstLine="709"/>
        <w:jc w:val="both"/>
        <w:rPr>
          <w:color w:val="000000"/>
          <w:sz w:val="28"/>
          <w:szCs w:val="28"/>
        </w:rPr>
      </w:pPr>
      <w:r w:rsidRPr="0075128D">
        <w:rPr>
          <w:color w:val="000000"/>
          <w:sz w:val="28"/>
          <w:szCs w:val="28"/>
        </w:rPr>
        <w:t>обладает правом первой подписи финансовых документов, определяет круг лиц, которым предоставляется право подписи финансовых документов, закрепляет за ними это право в установленном законодательством Российской Федерации порядке;</w:t>
      </w:r>
    </w:p>
    <w:p w:rsidR="004B4D45" w:rsidRPr="0075128D" w:rsidRDefault="004B4D45" w:rsidP="004B4D45">
      <w:pPr>
        <w:ind w:firstLine="709"/>
        <w:jc w:val="both"/>
        <w:rPr>
          <w:color w:val="000000"/>
          <w:sz w:val="28"/>
          <w:szCs w:val="28"/>
        </w:rPr>
      </w:pPr>
      <w:r w:rsidRPr="0075128D">
        <w:rPr>
          <w:color w:val="000000"/>
          <w:sz w:val="28"/>
          <w:szCs w:val="28"/>
        </w:rPr>
        <w:lastRenderedPageBreak/>
        <w:t>заключает в установленном порядке муниципальные контракты (иные гражданско-правовые договоры), связанные с обеспечением функционирования Муниципальных учреждений и Учреждения и отвечающи</w:t>
      </w:r>
      <w:r>
        <w:rPr>
          <w:color w:val="000000"/>
          <w:sz w:val="28"/>
          <w:szCs w:val="28"/>
        </w:rPr>
        <w:t>е видам деятельности Учреждения;</w:t>
      </w:r>
    </w:p>
    <w:p w:rsidR="004B4D45" w:rsidRPr="0075128D" w:rsidRDefault="004B4D45" w:rsidP="004B4D45">
      <w:pPr>
        <w:ind w:firstLine="709"/>
        <w:jc w:val="both"/>
        <w:rPr>
          <w:color w:val="000000"/>
          <w:sz w:val="28"/>
          <w:szCs w:val="28"/>
        </w:rPr>
      </w:pPr>
      <w:r w:rsidRPr="0075128D">
        <w:rPr>
          <w:color w:val="000000"/>
          <w:sz w:val="28"/>
          <w:szCs w:val="28"/>
        </w:rPr>
        <w:t xml:space="preserve">принимает решения о расходовании бюджетных средств на основе утвержденной </w:t>
      </w:r>
      <w:r>
        <w:rPr>
          <w:color w:val="000000"/>
          <w:sz w:val="28"/>
          <w:szCs w:val="28"/>
        </w:rPr>
        <w:t xml:space="preserve">Учредителем </w:t>
      </w:r>
      <w:r w:rsidRPr="0075128D">
        <w:rPr>
          <w:color w:val="000000"/>
          <w:sz w:val="28"/>
          <w:szCs w:val="28"/>
        </w:rPr>
        <w:t>бюджетной сметы, утверждает учетную политику Учреждения;</w:t>
      </w:r>
    </w:p>
    <w:p w:rsidR="004B4D45" w:rsidRPr="0075128D" w:rsidRDefault="004B4D45" w:rsidP="004B4D45">
      <w:pPr>
        <w:ind w:firstLine="709"/>
        <w:jc w:val="both"/>
        <w:rPr>
          <w:color w:val="000000"/>
          <w:sz w:val="28"/>
          <w:szCs w:val="28"/>
        </w:rPr>
      </w:pPr>
      <w:r w:rsidRPr="0075128D">
        <w:rPr>
          <w:color w:val="000000"/>
          <w:sz w:val="28"/>
          <w:szCs w:val="28"/>
        </w:rPr>
        <w:t xml:space="preserve">представляет </w:t>
      </w:r>
      <w:r>
        <w:rPr>
          <w:color w:val="000000"/>
          <w:sz w:val="28"/>
          <w:szCs w:val="28"/>
        </w:rPr>
        <w:t xml:space="preserve">Учредителю </w:t>
      </w:r>
      <w:r w:rsidRPr="0075128D">
        <w:rPr>
          <w:color w:val="000000"/>
          <w:sz w:val="28"/>
          <w:szCs w:val="28"/>
        </w:rPr>
        <w:t>проект ежегодного плана деятельности Учреждения, а также отчет о результатах деятельности Учреждения и об использовании закрепленного за ним муниципального имущества;</w:t>
      </w:r>
    </w:p>
    <w:p w:rsidR="004B4D45" w:rsidRPr="0075128D" w:rsidRDefault="004B4D45" w:rsidP="004B4D45">
      <w:pPr>
        <w:ind w:firstLine="709"/>
        <w:jc w:val="both"/>
        <w:rPr>
          <w:color w:val="000000"/>
          <w:sz w:val="28"/>
          <w:szCs w:val="28"/>
        </w:rPr>
      </w:pPr>
      <w:r w:rsidRPr="0075128D">
        <w:rPr>
          <w:color w:val="000000"/>
          <w:sz w:val="28"/>
          <w:szCs w:val="28"/>
        </w:rPr>
        <w:t>утверждает правила внутреннего трудового распорядка;</w:t>
      </w:r>
    </w:p>
    <w:p w:rsidR="004B4D45" w:rsidRPr="0075128D" w:rsidRDefault="004B4D45" w:rsidP="004B4D45">
      <w:pPr>
        <w:ind w:firstLine="709"/>
        <w:jc w:val="both"/>
        <w:rPr>
          <w:color w:val="000000"/>
          <w:sz w:val="28"/>
          <w:szCs w:val="28"/>
        </w:rPr>
      </w:pPr>
      <w:r w:rsidRPr="0075128D">
        <w:rPr>
          <w:color w:val="000000"/>
          <w:sz w:val="28"/>
          <w:szCs w:val="28"/>
        </w:rPr>
        <w:t>утверждает положения о структурных подразделениях Учреждения и должностные инструкции работников Учреждения;</w:t>
      </w:r>
    </w:p>
    <w:p w:rsidR="004B4D45" w:rsidRPr="0075128D" w:rsidRDefault="004B4D45" w:rsidP="004B4D45">
      <w:pPr>
        <w:ind w:firstLine="709"/>
        <w:jc w:val="both"/>
        <w:rPr>
          <w:color w:val="000000"/>
          <w:sz w:val="28"/>
          <w:szCs w:val="28"/>
        </w:rPr>
      </w:pPr>
      <w:r w:rsidRPr="0075128D">
        <w:rPr>
          <w:color w:val="000000"/>
          <w:sz w:val="28"/>
          <w:szCs w:val="28"/>
        </w:rPr>
        <w:t>утверждает структуру и штатное расписание Учреждения</w:t>
      </w:r>
      <w:r>
        <w:rPr>
          <w:color w:val="000000"/>
          <w:sz w:val="28"/>
          <w:szCs w:val="28"/>
        </w:rPr>
        <w:t xml:space="preserve"> по согласованию с Учредителем</w:t>
      </w:r>
      <w:r w:rsidRPr="0075128D">
        <w:rPr>
          <w:color w:val="000000"/>
          <w:sz w:val="28"/>
          <w:szCs w:val="28"/>
        </w:rPr>
        <w:t>;</w:t>
      </w:r>
    </w:p>
    <w:p w:rsidR="004B4D45" w:rsidRPr="0075128D" w:rsidRDefault="004B4D45" w:rsidP="004B4D45">
      <w:pPr>
        <w:ind w:firstLine="709"/>
        <w:jc w:val="both"/>
        <w:rPr>
          <w:color w:val="000000"/>
          <w:sz w:val="28"/>
          <w:szCs w:val="28"/>
        </w:rPr>
      </w:pPr>
      <w:r w:rsidRPr="0075128D">
        <w:rPr>
          <w:color w:val="000000"/>
          <w:sz w:val="28"/>
          <w:szCs w:val="28"/>
        </w:rPr>
        <w:t xml:space="preserve">издает на основании и во исполнение законодательства и иных нормативных правовых актов Российской Федерации, Забайкальского края, муниципальных правовых актов, а также приказов </w:t>
      </w:r>
      <w:r>
        <w:rPr>
          <w:color w:val="000000"/>
          <w:sz w:val="28"/>
          <w:szCs w:val="28"/>
        </w:rPr>
        <w:t xml:space="preserve">Учредителя </w:t>
      </w:r>
      <w:r w:rsidRPr="0075128D">
        <w:rPr>
          <w:color w:val="000000"/>
          <w:sz w:val="28"/>
          <w:szCs w:val="28"/>
        </w:rPr>
        <w:t xml:space="preserve">приказы и дает указания, обязательные для исполнения всеми работниками Учреждения, осуществляет </w:t>
      </w:r>
      <w:proofErr w:type="gramStart"/>
      <w:r w:rsidRPr="0075128D">
        <w:rPr>
          <w:color w:val="000000"/>
          <w:sz w:val="28"/>
          <w:szCs w:val="28"/>
        </w:rPr>
        <w:t>контроль за</w:t>
      </w:r>
      <w:proofErr w:type="gramEnd"/>
      <w:r w:rsidRPr="0075128D">
        <w:rPr>
          <w:color w:val="000000"/>
          <w:sz w:val="28"/>
          <w:szCs w:val="28"/>
        </w:rPr>
        <w:t xml:space="preserve"> их выполнением;</w:t>
      </w:r>
    </w:p>
    <w:p w:rsidR="004B4D45" w:rsidRPr="0075128D" w:rsidRDefault="004B4D45" w:rsidP="004B4D45">
      <w:pPr>
        <w:ind w:firstLine="709"/>
        <w:jc w:val="both"/>
        <w:rPr>
          <w:color w:val="000000"/>
          <w:sz w:val="28"/>
          <w:szCs w:val="28"/>
        </w:rPr>
      </w:pPr>
      <w:r w:rsidRPr="0075128D">
        <w:rPr>
          <w:color w:val="000000"/>
          <w:sz w:val="28"/>
          <w:szCs w:val="28"/>
        </w:rPr>
        <w:t>осуществляет мероприятия по открытию (переоформлению, закрытию) лицевых счетов в территориальном органе Федерального казначейства;</w:t>
      </w:r>
    </w:p>
    <w:p w:rsidR="004B4D45" w:rsidRPr="0075128D" w:rsidRDefault="004B4D45" w:rsidP="004B4D45">
      <w:pPr>
        <w:ind w:firstLine="709"/>
        <w:jc w:val="both"/>
        <w:rPr>
          <w:color w:val="000000"/>
          <w:sz w:val="28"/>
          <w:szCs w:val="28"/>
        </w:rPr>
      </w:pPr>
      <w:r w:rsidRPr="0075128D">
        <w:rPr>
          <w:color w:val="000000"/>
          <w:sz w:val="28"/>
          <w:szCs w:val="28"/>
        </w:rPr>
        <w:t>выдает доверенности в соответствии с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осуществляет полномочия по приему на работу, переводу на другую работу, временному отстранению и увольнению работников Учреждения в соответствии с трудовым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 xml:space="preserve">применяет в отношении работников Учреждения меры поощрения и привлекает их к дисциплинарной ответственности в соответствии с трудовым законодательством Российской Федерации, ходатайствует перед </w:t>
      </w:r>
      <w:r>
        <w:rPr>
          <w:color w:val="000000"/>
          <w:sz w:val="28"/>
          <w:szCs w:val="28"/>
        </w:rPr>
        <w:t xml:space="preserve">Учредителем </w:t>
      </w:r>
      <w:r w:rsidRPr="0075128D">
        <w:rPr>
          <w:color w:val="000000"/>
          <w:sz w:val="28"/>
          <w:szCs w:val="28"/>
        </w:rPr>
        <w:t>о поощрении отличившихся работников Учреждения</w:t>
      </w:r>
      <w:r>
        <w:rPr>
          <w:color w:val="000000"/>
          <w:sz w:val="28"/>
          <w:szCs w:val="28"/>
        </w:rPr>
        <w:t>;</w:t>
      </w:r>
    </w:p>
    <w:p w:rsidR="004B4D45" w:rsidRPr="0075128D" w:rsidRDefault="004B4D45" w:rsidP="004B4D45">
      <w:pPr>
        <w:ind w:firstLine="709"/>
        <w:jc w:val="both"/>
        <w:rPr>
          <w:color w:val="000000"/>
          <w:sz w:val="28"/>
          <w:szCs w:val="28"/>
        </w:rPr>
      </w:pPr>
      <w:r w:rsidRPr="0075128D">
        <w:rPr>
          <w:color w:val="000000"/>
          <w:sz w:val="28"/>
          <w:szCs w:val="28"/>
        </w:rPr>
        <w:t>предоставляет отпуска работникам Учреждения в соответствии с трудовым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устанавливает и изменяет компенсационные и стимулирующие выплаты работникам Учреждения в соответствии с утвержденным объемом финансового обеспечения и в пределах, предусмотренных законодательными и иными нормативными правовыми актами Российской Федерации, Забайкальского края, муниципальными правовыми актами, включая приказы Комитета по финансам муниципального района «Карымский район»;</w:t>
      </w:r>
    </w:p>
    <w:p w:rsidR="004B4D45" w:rsidRPr="0075128D" w:rsidRDefault="004B4D45" w:rsidP="004B4D45">
      <w:pPr>
        <w:ind w:firstLine="709"/>
        <w:jc w:val="both"/>
        <w:rPr>
          <w:color w:val="000000"/>
          <w:sz w:val="28"/>
          <w:szCs w:val="28"/>
        </w:rPr>
      </w:pPr>
      <w:r w:rsidRPr="0075128D">
        <w:rPr>
          <w:color w:val="000000"/>
          <w:sz w:val="28"/>
          <w:szCs w:val="28"/>
        </w:rPr>
        <w:t>организовывает проведение инвентаризации имущества, закрепленного за Учреждением на праве оперативного управления, а также полученного по иным основаниям, предусмотренным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 xml:space="preserve">осуществляет списание с баланса Учреждения движимого и недвижимого имущества Учреждения по согласованию с Учредителем, </w:t>
      </w:r>
      <w:r w:rsidRPr="0075128D">
        <w:rPr>
          <w:color w:val="000000"/>
          <w:sz w:val="28"/>
          <w:szCs w:val="28"/>
        </w:rPr>
        <w:lastRenderedPageBreak/>
        <w:t>дебиторской и кредиторской задолженности в соответствии с законодательными и иными нормативными правовыми актами Российской Федерации, нормативными правовыми актами Министерства финансов Российской Федерации, муниципальными правовыми актами, приказами Комитета по финансам муниципального района «Карымский район»;</w:t>
      </w:r>
    </w:p>
    <w:p w:rsidR="004B4D45" w:rsidRPr="0075128D" w:rsidRDefault="004B4D45" w:rsidP="004B4D45">
      <w:pPr>
        <w:ind w:firstLine="709"/>
        <w:jc w:val="both"/>
        <w:rPr>
          <w:color w:val="000000"/>
          <w:sz w:val="28"/>
          <w:szCs w:val="28"/>
        </w:rPr>
      </w:pPr>
      <w:r w:rsidRPr="0075128D">
        <w:rPr>
          <w:color w:val="000000"/>
          <w:sz w:val="28"/>
          <w:szCs w:val="28"/>
        </w:rPr>
        <w:t>обеспечивает сохранность и эффективное использование имущества, закрепленного за Учреждением;</w:t>
      </w:r>
    </w:p>
    <w:p w:rsidR="004B4D45" w:rsidRPr="0075128D" w:rsidRDefault="004B4D45" w:rsidP="004B4D45">
      <w:pPr>
        <w:ind w:firstLine="709"/>
        <w:jc w:val="both"/>
        <w:rPr>
          <w:color w:val="000000"/>
          <w:sz w:val="28"/>
          <w:szCs w:val="28"/>
        </w:rPr>
      </w:pPr>
      <w:r w:rsidRPr="0075128D">
        <w:rPr>
          <w:color w:val="000000"/>
          <w:sz w:val="28"/>
          <w:szCs w:val="28"/>
        </w:rPr>
        <w:t>организовывает предоставление в установленные сроки всех видов отчетности Учреждения в органы государственной власти, внебюджетные фонды в соответствии с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формирует комиссии, рабочие группы Учреждения, утверждает положения, определяющие их функции и состав;</w:t>
      </w:r>
    </w:p>
    <w:p w:rsidR="004B4D45" w:rsidRPr="0075128D" w:rsidRDefault="004B4D45" w:rsidP="004B4D45">
      <w:pPr>
        <w:ind w:firstLine="709"/>
        <w:jc w:val="both"/>
        <w:rPr>
          <w:color w:val="000000"/>
          <w:sz w:val="28"/>
          <w:szCs w:val="28"/>
        </w:rPr>
      </w:pPr>
      <w:r w:rsidRPr="0075128D">
        <w:rPr>
          <w:color w:val="000000"/>
          <w:sz w:val="28"/>
          <w:szCs w:val="28"/>
        </w:rPr>
        <w:t>назначает ответственных лиц за охрану труда и пожарную безопасность в Учреждении;</w:t>
      </w:r>
    </w:p>
    <w:p w:rsidR="004B4D45" w:rsidRPr="0075128D" w:rsidRDefault="004B4D45" w:rsidP="004B4D45">
      <w:pPr>
        <w:ind w:firstLine="709"/>
        <w:jc w:val="both"/>
        <w:rPr>
          <w:color w:val="000000"/>
          <w:sz w:val="28"/>
          <w:szCs w:val="28"/>
        </w:rPr>
      </w:pPr>
      <w:r w:rsidRPr="0075128D">
        <w:rPr>
          <w:color w:val="000000"/>
          <w:sz w:val="28"/>
          <w:szCs w:val="28"/>
        </w:rPr>
        <w:t>обеспечивает учет и сохранность документов постоянного срока хранения и по личному составу, а также своевременную передачу их на хранение в установленном порядке при реорганизации или ликвидации Учреждения;</w:t>
      </w:r>
    </w:p>
    <w:p w:rsidR="004B4D45" w:rsidRPr="0075128D" w:rsidRDefault="004B4D45" w:rsidP="004B4D45">
      <w:pPr>
        <w:ind w:firstLine="709"/>
        <w:jc w:val="both"/>
        <w:rPr>
          <w:color w:val="000000"/>
          <w:sz w:val="28"/>
          <w:szCs w:val="28"/>
        </w:rPr>
      </w:pPr>
      <w:r w:rsidRPr="0075128D">
        <w:rPr>
          <w:color w:val="000000"/>
          <w:sz w:val="28"/>
          <w:szCs w:val="28"/>
        </w:rPr>
        <w:t>выполняет иные функции и полномочия, определенные законодательством, муниципальными правовыми актами и настоящим Уставом.</w:t>
      </w:r>
    </w:p>
    <w:p w:rsidR="004B4D45" w:rsidRPr="0075128D" w:rsidRDefault="004B4D45" w:rsidP="004B4D45">
      <w:pPr>
        <w:ind w:firstLine="709"/>
        <w:jc w:val="both"/>
        <w:rPr>
          <w:color w:val="000000"/>
          <w:sz w:val="28"/>
          <w:szCs w:val="28"/>
        </w:rPr>
      </w:pPr>
      <w:r w:rsidRPr="0075128D">
        <w:rPr>
          <w:color w:val="000000"/>
          <w:sz w:val="28"/>
          <w:szCs w:val="28"/>
        </w:rPr>
        <w:t>3.4. Руководитель Учреждения несет персональную ответственность за деятельность Учреждения в соответствии с законодательством Российской Федерации, настоящим Уставом и заключаемым с ним трудовым договором.</w:t>
      </w:r>
    </w:p>
    <w:p w:rsidR="004B4D45" w:rsidRPr="0075128D" w:rsidRDefault="004B4D45" w:rsidP="004B4D45">
      <w:pPr>
        <w:ind w:firstLine="709"/>
        <w:jc w:val="both"/>
        <w:rPr>
          <w:color w:val="000000"/>
          <w:sz w:val="28"/>
          <w:szCs w:val="28"/>
        </w:rPr>
      </w:pPr>
      <w:r w:rsidRPr="0075128D">
        <w:rPr>
          <w:color w:val="000000"/>
          <w:sz w:val="28"/>
          <w:szCs w:val="28"/>
        </w:rPr>
        <w:t>Руководитель Учреждения несет ответственность за соблюдение бюджетного законодательства Российской Федерации, в том числе за нецелевое использование средств местного бюджета, принятие обязатель</w:t>
      </w:r>
      <w:proofErr w:type="gramStart"/>
      <w:r w:rsidRPr="0075128D">
        <w:rPr>
          <w:color w:val="000000"/>
          <w:sz w:val="28"/>
          <w:szCs w:val="28"/>
        </w:rPr>
        <w:t>ств св</w:t>
      </w:r>
      <w:proofErr w:type="gramEnd"/>
      <w:r w:rsidRPr="0075128D">
        <w:rPr>
          <w:color w:val="000000"/>
          <w:sz w:val="28"/>
          <w:szCs w:val="28"/>
        </w:rPr>
        <w:t>ерх доведенных лимитов бюджетных обязательств.</w:t>
      </w:r>
    </w:p>
    <w:p w:rsidR="004B4D45" w:rsidRDefault="004B4D45" w:rsidP="004B4D45">
      <w:pPr>
        <w:ind w:firstLine="709"/>
        <w:jc w:val="both"/>
        <w:rPr>
          <w:color w:val="000000"/>
          <w:sz w:val="28"/>
          <w:szCs w:val="28"/>
        </w:rPr>
      </w:pPr>
      <w:r w:rsidRPr="0075128D">
        <w:rPr>
          <w:color w:val="000000"/>
          <w:sz w:val="28"/>
          <w:szCs w:val="28"/>
        </w:rPr>
        <w:t>3.5. Учреждение, осуществляя свою деятельность, взаимодействует с государственными органами, муниципальными органами, другими Учреждениями, предприятиями, организациями и гражданами во всех сферах в соответствии с положениями законодательства Российской Федерации, в том числе и на основе муниципальных контрактов, иных гражданско-правовых договоров и соглашений.</w:t>
      </w:r>
    </w:p>
    <w:p w:rsidR="004B4D45" w:rsidRPr="0075128D" w:rsidRDefault="004B4D45" w:rsidP="004B4D45">
      <w:pPr>
        <w:ind w:firstLine="709"/>
        <w:jc w:val="both"/>
        <w:rPr>
          <w:color w:val="000000"/>
          <w:sz w:val="28"/>
          <w:szCs w:val="28"/>
        </w:rPr>
      </w:pPr>
    </w:p>
    <w:p w:rsidR="004B4D45" w:rsidRDefault="004B4D45" w:rsidP="004B4D45">
      <w:pPr>
        <w:ind w:firstLine="709"/>
        <w:jc w:val="center"/>
        <w:rPr>
          <w:color w:val="000000"/>
          <w:sz w:val="28"/>
          <w:szCs w:val="28"/>
        </w:rPr>
      </w:pPr>
      <w:bookmarkStart w:id="3" w:name="Par171"/>
      <w:bookmarkEnd w:id="3"/>
      <w:r w:rsidRPr="0075128D">
        <w:rPr>
          <w:color w:val="000000"/>
          <w:sz w:val="28"/>
          <w:szCs w:val="28"/>
        </w:rPr>
        <w:t>4. ИМУЩЕСТВО И ФИНАНСОВОЕ ОБЕСПЕЧЕНИЕ УЧРЕЖДЕНИЯ</w:t>
      </w:r>
    </w:p>
    <w:p w:rsidR="004B4D45" w:rsidRPr="0075128D" w:rsidRDefault="004B4D45" w:rsidP="004B4D45">
      <w:pPr>
        <w:ind w:firstLine="709"/>
        <w:jc w:val="both"/>
        <w:rPr>
          <w:color w:val="000000"/>
          <w:sz w:val="28"/>
          <w:szCs w:val="28"/>
        </w:rPr>
      </w:pPr>
    </w:p>
    <w:p w:rsidR="004B4D45" w:rsidRPr="0075128D" w:rsidRDefault="004B4D45" w:rsidP="004B4D45">
      <w:pPr>
        <w:ind w:firstLine="709"/>
        <w:jc w:val="both"/>
        <w:rPr>
          <w:color w:val="000000"/>
          <w:sz w:val="28"/>
          <w:szCs w:val="28"/>
        </w:rPr>
      </w:pPr>
      <w:r w:rsidRPr="0075128D">
        <w:rPr>
          <w:color w:val="000000"/>
          <w:sz w:val="28"/>
          <w:szCs w:val="28"/>
        </w:rPr>
        <w:t>4.1. Имущество Учреждения находится в муниципальной собственности и закрепляется за ним на праве оперативного управления.</w:t>
      </w:r>
    </w:p>
    <w:p w:rsidR="004B4D45" w:rsidRPr="0075128D" w:rsidRDefault="004B4D45" w:rsidP="004B4D45">
      <w:pPr>
        <w:ind w:firstLine="709"/>
        <w:jc w:val="both"/>
        <w:rPr>
          <w:color w:val="000000"/>
          <w:sz w:val="28"/>
          <w:szCs w:val="28"/>
        </w:rPr>
      </w:pPr>
      <w:r w:rsidRPr="0075128D">
        <w:rPr>
          <w:color w:val="000000"/>
          <w:sz w:val="28"/>
          <w:szCs w:val="28"/>
        </w:rPr>
        <w:t>4.2. Источниками формирования имущества Учреждения являются:</w:t>
      </w:r>
    </w:p>
    <w:p w:rsidR="004B4D45" w:rsidRPr="0075128D" w:rsidRDefault="004B4D45" w:rsidP="004B4D45">
      <w:pPr>
        <w:ind w:firstLine="709"/>
        <w:jc w:val="both"/>
        <w:rPr>
          <w:color w:val="000000"/>
          <w:sz w:val="28"/>
          <w:szCs w:val="28"/>
        </w:rPr>
      </w:pPr>
      <w:r w:rsidRPr="0075128D">
        <w:rPr>
          <w:color w:val="000000"/>
          <w:sz w:val="28"/>
          <w:szCs w:val="28"/>
        </w:rPr>
        <w:t>4.2.1. Имущество, закрепленное за Учреждением на праве оперативного управления.</w:t>
      </w:r>
    </w:p>
    <w:p w:rsidR="004B4D45" w:rsidRPr="0075128D" w:rsidRDefault="004B4D45" w:rsidP="004B4D45">
      <w:pPr>
        <w:ind w:firstLine="709"/>
        <w:jc w:val="both"/>
        <w:rPr>
          <w:color w:val="000000"/>
          <w:sz w:val="28"/>
          <w:szCs w:val="28"/>
        </w:rPr>
      </w:pPr>
      <w:r w:rsidRPr="0075128D">
        <w:rPr>
          <w:color w:val="000000"/>
          <w:sz w:val="28"/>
          <w:szCs w:val="28"/>
        </w:rPr>
        <w:t>4.2.2. Имущество, приобретенное за счет средств местного бюджета.</w:t>
      </w:r>
    </w:p>
    <w:p w:rsidR="004B4D45" w:rsidRPr="0075128D" w:rsidRDefault="004B4D45" w:rsidP="004B4D45">
      <w:pPr>
        <w:ind w:firstLine="709"/>
        <w:jc w:val="both"/>
        <w:rPr>
          <w:color w:val="000000"/>
          <w:sz w:val="28"/>
          <w:szCs w:val="28"/>
        </w:rPr>
      </w:pPr>
      <w:r w:rsidRPr="0075128D">
        <w:rPr>
          <w:color w:val="000000"/>
          <w:sz w:val="28"/>
          <w:szCs w:val="28"/>
        </w:rPr>
        <w:t xml:space="preserve">4.3. Право оперативного управления в отношении движимого имущества возникает у Учреждения с момента передачи ему имущества, а в </w:t>
      </w:r>
      <w:r w:rsidRPr="0075128D">
        <w:rPr>
          <w:color w:val="000000"/>
          <w:sz w:val="28"/>
          <w:szCs w:val="28"/>
        </w:rPr>
        <w:lastRenderedPageBreak/>
        <w:t>отношении недвижимого имущества - с момента передачи Учреждению в установленном порядке недвижимого имущества и государственной регистрации права на объекты недвижимого имущества в соответствии с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4.4. Учреждение владеет, пользуется и распоряжается имуществом, закрепленным за ним Собственником, в пределах, установленных законодательством Российской Федерации, в соответствии с целями своей деятельности, приказами Учредителя и распоряжениями Собственника и назначением этого имущества.</w:t>
      </w:r>
    </w:p>
    <w:p w:rsidR="004B4D45" w:rsidRPr="0075128D" w:rsidRDefault="004B4D45" w:rsidP="004B4D45">
      <w:pPr>
        <w:ind w:firstLine="709"/>
        <w:jc w:val="both"/>
        <w:rPr>
          <w:color w:val="000000"/>
          <w:sz w:val="28"/>
          <w:szCs w:val="28"/>
        </w:rPr>
      </w:pPr>
      <w:r w:rsidRPr="0075128D">
        <w:rPr>
          <w:color w:val="000000"/>
          <w:sz w:val="28"/>
          <w:szCs w:val="28"/>
        </w:rPr>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местного бюджета, выделенных Учреждению, если иное не установлено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4.6. Учреждение не вправе отчуждать либо иным способом распоряжаться имуществом без согласия Собственника.</w:t>
      </w:r>
    </w:p>
    <w:p w:rsidR="004B4D45" w:rsidRPr="0075128D" w:rsidRDefault="004B4D45" w:rsidP="004B4D45">
      <w:pPr>
        <w:ind w:firstLine="709"/>
        <w:jc w:val="both"/>
        <w:rPr>
          <w:color w:val="000000"/>
          <w:sz w:val="28"/>
          <w:szCs w:val="28"/>
        </w:rPr>
      </w:pPr>
      <w:r w:rsidRPr="0075128D">
        <w:rPr>
          <w:color w:val="000000"/>
          <w:sz w:val="28"/>
          <w:szCs w:val="28"/>
        </w:rPr>
        <w:t>4.7. Учреждение представляет сведения о закрепленном за ним имуществе в орган местного самоуправления, осуществляющий учет муниципального имущества.</w:t>
      </w:r>
    </w:p>
    <w:p w:rsidR="004B4D45" w:rsidRPr="0075128D" w:rsidRDefault="004B4D45" w:rsidP="004B4D45">
      <w:pPr>
        <w:ind w:firstLine="709"/>
        <w:jc w:val="both"/>
        <w:rPr>
          <w:color w:val="000000"/>
          <w:sz w:val="28"/>
          <w:szCs w:val="28"/>
        </w:rPr>
      </w:pPr>
      <w:r w:rsidRPr="0075128D">
        <w:rPr>
          <w:color w:val="000000"/>
          <w:sz w:val="28"/>
          <w:szCs w:val="28"/>
        </w:rPr>
        <w:t>4.8. Источниками финансового обеспечения Учреждения являются средства бюджета муниципального района «Карымский район» в соответствии с законодательством Российской Федерации.</w:t>
      </w:r>
    </w:p>
    <w:p w:rsidR="004B4D45" w:rsidRPr="0075128D" w:rsidRDefault="004B4D45" w:rsidP="004B4D45">
      <w:pPr>
        <w:ind w:firstLine="709"/>
        <w:jc w:val="both"/>
        <w:rPr>
          <w:color w:val="000000"/>
          <w:sz w:val="28"/>
          <w:szCs w:val="28"/>
        </w:rPr>
      </w:pPr>
      <w:r w:rsidRPr="0075128D">
        <w:rPr>
          <w:color w:val="000000"/>
          <w:sz w:val="28"/>
          <w:szCs w:val="28"/>
        </w:rPr>
        <w:t xml:space="preserve">4.9. Расходование бюджетных средств осуществляется Учреждением в пределах доведенных лимитов бюджетных обязательств и в соответствии с бюджетной сметой, утверждаемой </w:t>
      </w:r>
      <w:r>
        <w:rPr>
          <w:color w:val="000000"/>
          <w:sz w:val="28"/>
          <w:szCs w:val="28"/>
        </w:rPr>
        <w:t xml:space="preserve">Учредителем </w:t>
      </w:r>
      <w:r w:rsidRPr="0075128D">
        <w:rPr>
          <w:color w:val="000000"/>
          <w:sz w:val="28"/>
          <w:szCs w:val="28"/>
        </w:rPr>
        <w:t>в установленном порядке.</w:t>
      </w:r>
    </w:p>
    <w:p w:rsidR="004B4D45" w:rsidRPr="0075128D" w:rsidRDefault="004B4D45" w:rsidP="004B4D45">
      <w:pPr>
        <w:ind w:firstLine="709"/>
        <w:jc w:val="both"/>
        <w:rPr>
          <w:color w:val="000000"/>
          <w:sz w:val="28"/>
          <w:szCs w:val="28"/>
        </w:rPr>
      </w:pPr>
      <w:proofErr w:type="gramStart"/>
      <w:r w:rsidRPr="0075128D">
        <w:rPr>
          <w:color w:val="000000"/>
          <w:sz w:val="28"/>
          <w:szCs w:val="28"/>
        </w:rPr>
        <w:t>Заключение и оплата Учреждением, в том числе для нужд Муниципальных учреждений, муниципальных контрактов (иных гражданско-правовых договоров), подлежащих исполнению за счет бюджетных средств, производятся от имени соответствующего муниципального образования в пределах доведенных Муниципальному учреждению, Учреждению лимитов бюджетных обязательств, если иное не установлено бюджетным законодательством Российской Федерации, и с учетом принятых и неисполненных обязательств.</w:t>
      </w:r>
      <w:proofErr w:type="gramEnd"/>
    </w:p>
    <w:p w:rsidR="004B4D45" w:rsidRPr="0075128D" w:rsidRDefault="004B4D45" w:rsidP="004B4D45">
      <w:pPr>
        <w:ind w:firstLine="709"/>
        <w:jc w:val="both"/>
        <w:rPr>
          <w:color w:val="000000"/>
          <w:sz w:val="28"/>
          <w:szCs w:val="28"/>
        </w:rPr>
      </w:pPr>
      <w:r w:rsidRPr="0075128D">
        <w:rPr>
          <w:color w:val="000000"/>
          <w:sz w:val="28"/>
          <w:szCs w:val="28"/>
        </w:rPr>
        <w:t>4.10. Учреждение осуществляет операции с бюджетными средствами через лицевые счета, открытые в территориальном органе Федерального казначейства.</w:t>
      </w:r>
    </w:p>
    <w:p w:rsidR="004B4D45" w:rsidRPr="0075128D" w:rsidRDefault="004B4D45" w:rsidP="004B4D45">
      <w:pPr>
        <w:ind w:firstLine="709"/>
        <w:jc w:val="both"/>
        <w:rPr>
          <w:color w:val="000000"/>
          <w:sz w:val="28"/>
          <w:szCs w:val="28"/>
        </w:rPr>
      </w:pPr>
      <w:r w:rsidRPr="0075128D">
        <w:rPr>
          <w:color w:val="000000"/>
          <w:sz w:val="28"/>
          <w:szCs w:val="28"/>
        </w:rPr>
        <w:t>4.11.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район «Карымский район» в лице</w:t>
      </w:r>
      <w:r>
        <w:rPr>
          <w:color w:val="000000"/>
          <w:sz w:val="28"/>
          <w:szCs w:val="28"/>
          <w:highlight w:val="green"/>
        </w:rPr>
        <w:t xml:space="preserve"> </w:t>
      </w:r>
      <w:r w:rsidRPr="003C0BF3">
        <w:rPr>
          <w:color w:val="000000"/>
          <w:sz w:val="28"/>
          <w:szCs w:val="28"/>
        </w:rPr>
        <w:t>Учредителя.</w:t>
      </w:r>
    </w:p>
    <w:p w:rsidR="004B4D45" w:rsidRDefault="004B4D45" w:rsidP="004B4D45">
      <w:pPr>
        <w:ind w:firstLine="709"/>
        <w:jc w:val="both"/>
        <w:rPr>
          <w:color w:val="000000"/>
          <w:sz w:val="28"/>
          <w:szCs w:val="28"/>
        </w:rPr>
      </w:pPr>
      <w:r w:rsidRPr="0075128D">
        <w:rPr>
          <w:color w:val="000000"/>
          <w:sz w:val="28"/>
          <w:szCs w:val="28"/>
        </w:rPr>
        <w:t>4.12. Учреждение не имеет права предоставлять и получать кредиты (займы), приобретать ценные бумаги, выступать учредителем (участником) юридических лиц.</w:t>
      </w:r>
    </w:p>
    <w:p w:rsidR="004B4D45" w:rsidRPr="0075128D" w:rsidRDefault="004B4D45" w:rsidP="004B4D45">
      <w:pPr>
        <w:ind w:firstLine="709"/>
        <w:jc w:val="both"/>
        <w:rPr>
          <w:color w:val="000000"/>
          <w:sz w:val="28"/>
          <w:szCs w:val="28"/>
        </w:rPr>
      </w:pPr>
    </w:p>
    <w:p w:rsidR="004B4D45" w:rsidRDefault="004B4D45" w:rsidP="004B4D45">
      <w:pPr>
        <w:ind w:firstLine="709"/>
        <w:jc w:val="center"/>
        <w:rPr>
          <w:color w:val="000000"/>
          <w:sz w:val="28"/>
          <w:szCs w:val="28"/>
        </w:rPr>
      </w:pPr>
      <w:r w:rsidRPr="0075128D">
        <w:rPr>
          <w:color w:val="000000"/>
          <w:sz w:val="28"/>
          <w:szCs w:val="28"/>
        </w:rPr>
        <w:lastRenderedPageBreak/>
        <w:t xml:space="preserve">5. </w:t>
      </w:r>
      <w:proofErr w:type="gramStart"/>
      <w:r w:rsidRPr="0075128D">
        <w:rPr>
          <w:color w:val="000000"/>
          <w:sz w:val="28"/>
          <w:szCs w:val="28"/>
        </w:rPr>
        <w:t>КОНТРОЛЬ ЗА</w:t>
      </w:r>
      <w:proofErr w:type="gramEnd"/>
      <w:r w:rsidRPr="0075128D">
        <w:rPr>
          <w:color w:val="000000"/>
          <w:sz w:val="28"/>
          <w:szCs w:val="28"/>
        </w:rPr>
        <w:t xml:space="preserve"> ДЕЯТЕЛЬНОСТЬЮ УЧРЕЖДЕНИЯ</w:t>
      </w:r>
    </w:p>
    <w:p w:rsidR="004B4D45" w:rsidRPr="0075128D" w:rsidRDefault="004B4D45" w:rsidP="004B4D45">
      <w:pPr>
        <w:ind w:firstLine="709"/>
        <w:jc w:val="center"/>
        <w:rPr>
          <w:color w:val="000000"/>
          <w:sz w:val="28"/>
          <w:szCs w:val="28"/>
        </w:rPr>
      </w:pPr>
    </w:p>
    <w:p w:rsidR="004B4D45" w:rsidRPr="0075128D" w:rsidRDefault="004B4D45" w:rsidP="004B4D45">
      <w:pPr>
        <w:ind w:firstLine="709"/>
        <w:jc w:val="both"/>
        <w:rPr>
          <w:color w:val="000000"/>
          <w:sz w:val="28"/>
          <w:szCs w:val="28"/>
        </w:rPr>
      </w:pPr>
      <w:r w:rsidRPr="0075128D">
        <w:rPr>
          <w:color w:val="000000"/>
          <w:sz w:val="28"/>
          <w:szCs w:val="28"/>
        </w:rPr>
        <w:t xml:space="preserve">5.1. </w:t>
      </w:r>
      <w:proofErr w:type="gramStart"/>
      <w:r w:rsidRPr="0075128D">
        <w:rPr>
          <w:color w:val="000000"/>
          <w:sz w:val="28"/>
          <w:szCs w:val="28"/>
        </w:rPr>
        <w:t>Контроль за деятельностью Учреждения осуществляется в порядке, определенном законодательными и иными нормативными правовыми актами Российской Федерации, Забайкальского края, муниципальными правовыми актами, путем проведения инспекторских, комплексных и иных проверок, ревизий финансово-хозяйственной деятельности и иных видов деятельности Учреждения должностными лицами соответствующих федеральных органов исполнительной власти, органами исполнительной власти Забайкальского края, органами местного самоуправления в соответствии с компетенцией данных органов и должностными лицами</w:t>
      </w:r>
      <w:proofErr w:type="gramEnd"/>
      <w:r w:rsidRPr="0075128D">
        <w:rPr>
          <w:color w:val="000000"/>
          <w:sz w:val="28"/>
          <w:szCs w:val="28"/>
        </w:rPr>
        <w:t xml:space="preserve"> </w:t>
      </w:r>
      <w:r>
        <w:rPr>
          <w:color w:val="000000"/>
          <w:sz w:val="28"/>
          <w:szCs w:val="28"/>
        </w:rPr>
        <w:t>Учредителя</w:t>
      </w:r>
      <w:r w:rsidRPr="0075128D">
        <w:rPr>
          <w:color w:val="000000"/>
          <w:sz w:val="28"/>
          <w:szCs w:val="28"/>
        </w:rPr>
        <w:t>.</w:t>
      </w:r>
    </w:p>
    <w:p w:rsidR="004B4D45" w:rsidRPr="0075128D" w:rsidRDefault="004B4D45" w:rsidP="004B4D45">
      <w:pPr>
        <w:ind w:firstLine="709"/>
        <w:jc w:val="both"/>
        <w:rPr>
          <w:color w:val="000000"/>
          <w:sz w:val="28"/>
          <w:szCs w:val="28"/>
        </w:rPr>
      </w:pPr>
      <w:r w:rsidRPr="0075128D">
        <w:rPr>
          <w:color w:val="000000"/>
          <w:sz w:val="28"/>
          <w:szCs w:val="28"/>
        </w:rPr>
        <w:t xml:space="preserve">5.2. Внутренний </w:t>
      </w:r>
      <w:proofErr w:type="gramStart"/>
      <w:r w:rsidRPr="0075128D">
        <w:rPr>
          <w:color w:val="000000"/>
          <w:sz w:val="28"/>
          <w:szCs w:val="28"/>
        </w:rPr>
        <w:t>контроль за</w:t>
      </w:r>
      <w:proofErr w:type="gramEnd"/>
      <w:r w:rsidRPr="0075128D">
        <w:rPr>
          <w:color w:val="000000"/>
          <w:sz w:val="28"/>
          <w:szCs w:val="28"/>
        </w:rPr>
        <w:t xml:space="preserve"> деятельностью Учреждения осуществляет руководитель Учреждения и уполномоченные на то должностные лица Учреждения. Для проверки деятельности Учреждения руководителем Учреждения создаются комиссии, действующие на основании положений о них, утвержденных руководителем Учреждения.</w:t>
      </w:r>
    </w:p>
    <w:p w:rsidR="004B4D45" w:rsidRPr="0075128D" w:rsidRDefault="004B4D45" w:rsidP="004B4D45">
      <w:pPr>
        <w:ind w:firstLine="709"/>
        <w:jc w:val="both"/>
        <w:rPr>
          <w:color w:val="000000"/>
          <w:sz w:val="28"/>
          <w:szCs w:val="28"/>
        </w:rPr>
      </w:pPr>
    </w:p>
    <w:p w:rsidR="004B4D45" w:rsidRDefault="004B4D45" w:rsidP="004B4D45">
      <w:pPr>
        <w:ind w:firstLine="709"/>
        <w:jc w:val="center"/>
        <w:rPr>
          <w:color w:val="000000"/>
          <w:sz w:val="28"/>
          <w:szCs w:val="28"/>
        </w:rPr>
      </w:pPr>
      <w:bookmarkStart w:id="4" w:name="Par194"/>
      <w:bookmarkEnd w:id="4"/>
      <w:r w:rsidRPr="0075128D">
        <w:rPr>
          <w:color w:val="000000"/>
          <w:sz w:val="28"/>
          <w:szCs w:val="28"/>
        </w:rPr>
        <w:t>6. ЛИКВИДАЦИЯ И РЕОРГАНИЗАЦИЯ УЧРЕЖДЕНИЯ</w:t>
      </w:r>
    </w:p>
    <w:p w:rsidR="004B4D45" w:rsidRPr="0075128D" w:rsidRDefault="004B4D45" w:rsidP="004B4D45">
      <w:pPr>
        <w:ind w:firstLine="709"/>
        <w:jc w:val="center"/>
        <w:rPr>
          <w:color w:val="000000"/>
          <w:sz w:val="28"/>
          <w:szCs w:val="28"/>
        </w:rPr>
      </w:pPr>
    </w:p>
    <w:p w:rsidR="004B4D45" w:rsidRPr="0075128D" w:rsidRDefault="004B4D45" w:rsidP="004B4D45">
      <w:pPr>
        <w:ind w:firstLine="709"/>
        <w:jc w:val="both"/>
        <w:rPr>
          <w:color w:val="000000"/>
          <w:sz w:val="28"/>
          <w:szCs w:val="28"/>
        </w:rPr>
      </w:pPr>
      <w:r w:rsidRPr="0075128D">
        <w:rPr>
          <w:color w:val="000000"/>
          <w:sz w:val="28"/>
          <w:szCs w:val="28"/>
        </w:rPr>
        <w:t>6.1. Ликвидация Учреждения может быть осуществлена по решению администрации муниципального района «Карымский район».</w:t>
      </w:r>
    </w:p>
    <w:p w:rsidR="004B4D45" w:rsidRPr="0075128D" w:rsidRDefault="004B4D45" w:rsidP="004B4D45">
      <w:pPr>
        <w:ind w:firstLine="709"/>
        <w:jc w:val="both"/>
        <w:rPr>
          <w:color w:val="000000"/>
          <w:sz w:val="28"/>
          <w:szCs w:val="28"/>
        </w:rPr>
      </w:pPr>
      <w:r w:rsidRPr="0075128D">
        <w:rPr>
          <w:color w:val="000000"/>
          <w:sz w:val="28"/>
          <w:szCs w:val="28"/>
        </w:rPr>
        <w:t>Учредитель утверждает состав ликвидационной комиссии. С момента утверждения состава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 для утверждения.</w:t>
      </w:r>
    </w:p>
    <w:p w:rsidR="004B4D45" w:rsidRPr="006F762B" w:rsidRDefault="004B4D45" w:rsidP="004B4D45">
      <w:pPr>
        <w:ind w:firstLine="709"/>
        <w:jc w:val="both"/>
        <w:rPr>
          <w:color w:val="000000"/>
          <w:sz w:val="28"/>
          <w:szCs w:val="28"/>
        </w:rPr>
      </w:pPr>
      <w:r w:rsidRPr="006F762B">
        <w:rPr>
          <w:color w:val="000000"/>
          <w:sz w:val="28"/>
          <w:szCs w:val="28"/>
        </w:rPr>
        <w:t xml:space="preserve">В случае ликвидации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r w:rsidRPr="006F762B">
        <w:rPr>
          <w:sz w:val="28"/>
          <w:szCs w:val="28"/>
        </w:rPr>
        <w:t>Комитету по управлению имуществом, земельным вопросам и градостроительной деятельности администрации муниципального района «Карымский район»</w:t>
      </w:r>
      <w:r w:rsidRPr="006F762B">
        <w:rPr>
          <w:color w:val="000000"/>
          <w:sz w:val="28"/>
          <w:szCs w:val="28"/>
        </w:rPr>
        <w:t>.</w:t>
      </w:r>
    </w:p>
    <w:p w:rsidR="004B4D45" w:rsidRPr="0075128D" w:rsidRDefault="004B4D45" w:rsidP="004B4D45">
      <w:pPr>
        <w:ind w:firstLine="709"/>
        <w:jc w:val="both"/>
        <w:rPr>
          <w:color w:val="000000"/>
          <w:sz w:val="28"/>
          <w:szCs w:val="28"/>
        </w:rPr>
      </w:pPr>
      <w:r w:rsidRPr="006F762B">
        <w:rPr>
          <w:color w:val="000000"/>
          <w:sz w:val="28"/>
          <w:szCs w:val="28"/>
        </w:rPr>
        <w:t xml:space="preserve">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r w:rsidRPr="006F762B">
        <w:rPr>
          <w:sz w:val="28"/>
          <w:szCs w:val="28"/>
        </w:rPr>
        <w:t>Комитету по управлению имуществом, земельным вопросам и градостроительной деятельности администрации муниципального района «Карымский район»</w:t>
      </w:r>
      <w:r w:rsidRPr="006F762B">
        <w:rPr>
          <w:color w:val="000000"/>
          <w:sz w:val="28"/>
          <w:szCs w:val="28"/>
        </w:rPr>
        <w:t>.</w:t>
      </w:r>
    </w:p>
    <w:p w:rsidR="004B4D45" w:rsidRPr="0075128D" w:rsidRDefault="004B4D45" w:rsidP="004B4D45">
      <w:pPr>
        <w:ind w:firstLine="709"/>
        <w:jc w:val="both"/>
        <w:rPr>
          <w:color w:val="000000"/>
          <w:sz w:val="28"/>
          <w:szCs w:val="28"/>
        </w:rPr>
      </w:pPr>
      <w:r w:rsidRPr="0075128D">
        <w:rPr>
          <w:color w:val="000000"/>
          <w:sz w:val="28"/>
          <w:szCs w:val="28"/>
        </w:rPr>
        <w:t>6.2.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4B4D45" w:rsidRPr="0075128D" w:rsidRDefault="004B4D45" w:rsidP="004B4D45">
      <w:pPr>
        <w:ind w:firstLine="709"/>
        <w:jc w:val="both"/>
        <w:rPr>
          <w:color w:val="000000"/>
          <w:sz w:val="28"/>
          <w:szCs w:val="28"/>
        </w:rPr>
      </w:pPr>
      <w:r w:rsidRPr="0075128D">
        <w:rPr>
          <w:color w:val="000000"/>
          <w:sz w:val="28"/>
          <w:szCs w:val="28"/>
        </w:rPr>
        <w:lastRenderedPageBreak/>
        <w:t xml:space="preserve">6.3. При ликвидации и реорганизации </w:t>
      </w:r>
      <w:proofErr w:type="gramStart"/>
      <w:r w:rsidRPr="0075128D">
        <w:rPr>
          <w:color w:val="000000"/>
          <w:sz w:val="28"/>
          <w:szCs w:val="28"/>
        </w:rPr>
        <w:t>Учреждения</w:t>
      </w:r>
      <w:proofErr w:type="gramEnd"/>
      <w:r w:rsidRPr="0075128D">
        <w:rPr>
          <w:color w:val="000000"/>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4B4D45" w:rsidRDefault="004B4D45" w:rsidP="004B4D45">
      <w:pPr>
        <w:ind w:firstLine="709"/>
        <w:jc w:val="both"/>
        <w:rPr>
          <w:color w:val="000000"/>
          <w:sz w:val="28"/>
          <w:szCs w:val="28"/>
        </w:rPr>
      </w:pPr>
      <w:r w:rsidRPr="0075128D">
        <w:rPr>
          <w:color w:val="000000"/>
          <w:sz w:val="28"/>
          <w:szCs w:val="28"/>
        </w:rPr>
        <w:t>6.4.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срока хранения, имеющие научно-историческое значение, документы по личному составу (приказы, личные дела и другие) передаются на муниципальное хранение. Передача и упорядочение документов осуществляются силами и за счет средств Учреждения в соответствии с требованиями архивных органов.</w:t>
      </w:r>
    </w:p>
    <w:p w:rsidR="004B4D45" w:rsidRPr="0075128D" w:rsidRDefault="004B4D45" w:rsidP="004B4D45">
      <w:pPr>
        <w:ind w:firstLine="709"/>
        <w:jc w:val="both"/>
        <w:rPr>
          <w:color w:val="000000"/>
          <w:sz w:val="28"/>
          <w:szCs w:val="28"/>
        </w:rPr>
      </w:pPr>
    </w:p>
    <w:p w:rsidR="004B4D45" w:rsidRDefault="004B4D45" w:rsidP="004B4D45">
      <w:pPr>
        <w:ind w:firstLine="709"/>
        <w:jc w:val="center"/>
        <w:rPr>
          <w:color w:val="000000"/>
          <w:sz w:val="28"/>
          <w:szCs w:val="28"/>
        </w:rPr>
      </w:pPr>
      <w:r w:rsidRPr="0075128D">
        <w:rPr>
          <w:color w:val="000000"/>
          <w:sz w:val="28"/>
          <w:szCs w:val="28"/>
        </w:rPr>
        <w:t>7. ЗАКЛЮЧИТЕЛЬНЫЕ ПОЛОЖЕНИЯ</w:t>
      </w:r>
    </w:p>
    <w:p w:rsidR="004B4D45" w:rsidRPr="0075128D" w:rsidRDefault="004B4D45" w:rsidP="004B4D45">
      <w:pPr>
        <w:ind w:firstLine="709"/>
        <w:jc w:val="center"/>
        <w:rPr>
          <w:color w:val="000000"/>
          <w:sz w:val="28"/>
          <w:szCs w:val="28"/>
        </w:rPr>
      </w:pPr>
    </w:p>
    <w:p w:rsidR="004B4D45" w:rsidRPr="0075128D" w:rsidRDefault="004B4D45" w:rsidP="004B4D45">
      <w:pPr>
        <w:ind w:firstLine="709"/>
        <w:jc w:val="both"/>
        <w:rPr>
          <w:color w:val="000000"/>
          <w:sz w:val="28"/>
          <w:szCs w:val="28"/>
        </w:rPr>
      </w:pPr>
      <w:r w:rsidRPr="0075128D">
        <w:rPr>
          <w:color w:val="000000"/>
          <w:sz w:val="28"/>
          <w:szCs w:val="28"/>
        </w:rPr>
        <w:t>7.1. Изменения к настоящему Уставу утверждаются Учредителем и подлежат государственной регистрации в установленном законодательством Российской Федерации порядке.</w:t>
      </w:r>
    </w:p>
    <w:p w:rsidR="004B4D45" w:rsidRPr="0075128D" w:rsidRDefault="004B4D45" w:rsidP="004B4D45">
      <w:pPr>
        <w:ind w:firstLine="709"/>
        <w:jc w:val="both"/>
        <w:rPr>
          <w:sz w:val="28"/>
          <w:szCs w:val="28"/>
        </w:rPr>
      </w:pPr>
    </w:p>
    <w:p w:rsidR="004B4D45" w:rsidRDefault="004B4D45" w:rsidP="004B4D45">
      <w:pPr>
        <w:suppressAutoHyphens/>
        <w:ind w:firstLine="709"/>
        <w:jc w:val="both"/>
        <w:rPr>
          <w:bCs/>
          <w:color w:val="000000"/>
          <w:sz w:val="28"/>
          <w:szCs w:val="28"/>
        </w:rPr>
      </w:pPr>
    </w:p>
    <w:p w:rsidR="007D01A5" w:rsidRDefault="007D01A5" w:rsidP="004B4D45">
      <w:pPr>
        <w:tabs>
          <w:tab w:val="left" w:pos="996"/>
        </w:tabs>
        <w:jc w:val="both"/>
      </w:pPr>
    </w:p>
    <w:sectPr w:rsidR="007D01A5" w:rsidSect="007D0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40428"/>
    <w:rsid w:val="00452621"/>
    <w:rsid w:val="004B4D45"/>
    <w:rsid w:val="005C48AF"/>
    <w:rsid w:val="00751E73"/>
    <w:rsid w:val="007D01A5"/>
    <w:rsid w:val="007E5346"/>
    <w:rsid w:val="00844234"/>
    <w:rsid w:val="00D4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404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rsid w:val="00D40428"/>
    <w:rPr>
      <w:color w:val="0000FF"/>
      <w:u w:val="single"/>
    </w:rPr>
  </w:style>
  <w:style w:type="table" w:styleId="a4">
    <w:name w:val="Table Grid"/>
    <w:basedOn w:val="a1"/>
    <w:uiPriority w:val="59"/>
    <w:rsid w:val="004B4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B4D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94E1B5801B16CC2FB9342B28BE55CD856FB2653B315091B5DAFA470752663498420AD703E7EF6hBs7O" TargetMode="External"/><Relationship Id="rId3" Type="http://schemas.openxmlformats.org/officeDocument/2006/relationships/webSettings" Target="webSettings.xml"/><Relationship Id="rId7" Type="http://schemas.openxmlformats.org/officeDocument/2006/relationships/hyperlink" Target="consultantplus://offline/ref=50C94E1B5801B16CC2FB9342B28BE55CD856FB2653B315091B5DAFA470752663498420AD703E7DFFhBs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C94E1B5801B16CC2FB9342B28BE55CD851FA2053BA15091B5DAFA470h7s5O" TargetMode="External"/><Relationship Id="rId5" Type="http://schemas.openxmlformats.org/officeDocument/2006/relationships/hyperlink" Target="consultantplus://offline/ref=50C94E1B5801B16CC2FB9342B28BE55CD850F2225ABD15091B5DAFA470h7s5O" TargetMode="External"/><Relationship Id="rId10" Type="http://schemas.openxmlformats.org/officeDocument/2006/relationships/theme" Target="theme/theme1.xml"/><Relationship Id="rId4" Type="http://schemas.openxmlformats.org/officeDocument/2006/relationships/hyperlink" Target="http://&#1082;&#1072;&#1088;&#1099;&#1084;&#1089;&#1082;&#1086;&#1077;.&#1088;&#109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2017-01-18T08:00:00Z</dcterms:created>
  <dcterms:modified xsi:type="dcterms:W3CDTF">2017-01-18T08:00:00Z</dcterms:modified>
</cp:coreProperties>
</file>