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BF" w:rsidRPr="00515EE0" w:rsidRDefault="001C2EBF" w:rsidP="00515EE0">
      <w:pPr>
        <w:shd w:val="clear" w:color="auto" w:fill="FFFFFF"/>
        <w:jc w:val="center"/>
        <w:rPr>
          <w:rFonts w:ascii="Times New Roman" w:hAnsi="Times New Roman" w:cs="Times New Roman"/>
          <w:b/>
          <w:bCs/>
          <w:color w:val="000000"/>
          <w:sz w:val="32"/>
          <w:szCs w:val="32"/>
        </w:rPr>
      </w:pPr>
      <w:bookmarkStart w:id="0" w:name="sub_1000"/>
      <w:r w:rsidRPr="00515EE0">
        <w:rPr>
          <w:rFonts w:ascii="Times New Roman" w:hAnsi="Times New Roman" w:cs="Times New Roman"/>
          <w:b/>
          <w:bCs/>
          <w:color w:val="000000"/>
          <w:sz w:val="32"/>
          <w:szCs w:val="32"/>
        </w:rPr>
        <w:t xml:space="preserve">Администрация муниципального района </w:t>
      </w:r>
    </w:p>
    <w:p w:rsidR="001C2EBF" w:rsidRPr="00515EE0" w:rsidRDefault="001C2EBF" w:rsidP="00515EE0">
      <w:pPr>
        <w:shd w:val="clear" w:color="auto" w:fill="FFFFFF"/>
        <w:jc w:val="center"/>
        <w:rPr>
          <w:rFonts w:ascii="Times New Roman" w:hAnsi="Times New Roman" w:cs="Times New Roman"/>
          <w:b/>
          <w:bCs/>
          <w:color w:val="000000"/>
          <w:sz w:val="32"/>
          <w:szCs w:val="32"/>
        </w:rPr>
      </w:pPr>
      <w:r w:rsidRPr="00515EE0">
        <w:rPr>
          <w:rFonts w:ascii="Times New Roman" w:hAnsi="Times New Roman" w:cs="Times New Roman"/>
          <w:b/>
          <w:bCs/>
          <w:color w:val="000000"/>
          <w:sz w:val="32"/>
          <w:szCs w:val="32"/>
        </w:rPr>
        <w:t xml:space="preserve">«Карымский район» </w:t>
      </w:r>
    </w:p>
    <w:p w:rsidR="001C2EBF" w:rsidRPr="00515EE0" w:rsidRDefault="001C2EBF" w:rsidP="00515EE0">
      <w:pPr>
        <w:pStyle w:val="ConsTitle"/>
        <w:widowControl/>
        <w:ind w:right="0"/>
        <w:jc w:val="center"/>
        <w:rPr>
          <w:rFonts w:ascii="Times New Roman" w:hAnsi="Times New Roman" w:cs="Times New Roman"/>
          <w:color w:val="000000"/>
          <w:sz w:val="28"/>
          <w:szCs w:val="28"/>
        </w:rPr>
      </w:pPr>
    </w:p>
    <w:p w:rsidR="001C2EBF" w:rsidRPr="00515EE0" w:rsidRDefault="001C2EBF" w:rsidP="00515EE0">
      <w:pPr>
        <w:ind w:left="240" w:right="-323"/>
        <w:jc w:val="center"/>
        <w:rPr>
          <w:rFonts w:ascii="Times New Roman" w:hAnsi="Times New Roman" w:cs="Times New Roman"/>
          <w:b/>
          <w:bCs/>
          <w:color w:val="000000"/>
          <w:sz w:val="56"/>
          <w:szCs w:val="56"/>
        </w:rPr>
      </w:pPr>
      <w:r w:rsidRPr="00515EE0">
        <w:rPr>
          <w:rFonts w:ascii="Times New Roman" w:hAnsi="Times New Roman" w:cs="Times New Roman"/>
          <w:b/>
          <w:bCs/>
          <w:color w:val="000000"/>
          <w:sz w:val="56"/>
          <w:szCs w:val="56"/>
        </w:rPr>
        <w:t>П О С Т А Н О В Л Е Н И Е</w:t>
      </w:r>
    </w:p>
    <w:p w:rsidR="001C2EBF" w:rsidRPr="00515EE0" w:rsidRDefault="001C2EBF" w:rsidP="00515EE0">
      <w:pPr>
        <w:ind w:left="240" w:right="-323"/>
        <w:jc w:val="center"/>
        <w:rPr>
          <w:rFonts w:ascii="Times New Roman" w:hAnsi="Times New Roman" w:cs="Times New Roman"/>
          <w:b/>
          <w:bCs/>
          <w:color w:val="000000"/>
        </w:rPr>
      </w:pPr>
    </w:p>
    <w:p w:rsidR="001C2EBF" w:rsidRPr="00515EE0" w:rsidRDefault="001C2EBF" w:rsidP="00515EE0">
      <w:pPr>
        <w:ind w:right="-32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5EE0">
        <w:rPr>
          <w:rFonts w:ascii="Times New Roman" w:hAnsi="Times New Roman" w:cs="Times New Roman"/>
          <w:color w:val="000000"/>
          <w:sz w:val="28"/>
          <w:szCs w:val="28"/>
        </w:rPr>
        <w:t>от «___» _________2017 года                                                                 № _____</w:t>
      </w:r>
    </w:p>
    <w:p w:rsidR="001C2EBF" w:rsidRPr="00111100" w:rsidRDefault="001C2EBF" w:rsidP="00C35A22">
      <w:pPr>
        <w:jc w:val="both"/>
        <w:rPr>
          <w:rFonts w:ascii="Times New Roman" w:hAnsi="Times New Roman" w:cs="Times New Roman"/>
          <w:b/>
          <w:bCs/>
          <w:sz w:val="28"/>
          <w:szCs w:val="28"/>
        </w:rPr>
      </w:pPr>
    </w:p>
    <w:p w:rsidR="001C2EBF" w:rsidRPr="00111100" w:rsidRDefault="00BD6A0B" w:rsidP="00C35A22">
      <w:pPr>
        <w:jc w:val="both"/>
        <w:rPr>
          <w:rFonts w:ascii="Times New Roman" w:hAnsi="Times New Roman" w:cs="Times New Roman"/>
          <w:b/>
          <w:bCs/>
          <w:sz w:val="28"/>
          <w:szCs w:val="28"/>
        </w:rPr>
      </w:pPr>
      <w:r w:rsidRPr="00BD6A0B">
        <w:rPr>
          <w:noProof/>
        </w:rPr>
        <w:pict>
          <v:rect id="_x0000_s1026" style="position:absolute;left:0;text-align:left;margin-left:88.9pt;margin-top:180.55pt;width:373.05pt;height:102pt;z-index:251670016;mso-wrap-distance-left:0;mso-wrap-distance-right:0;mso-position-horizontal-relative:page;mso-position-vertical-relative:page" o:allowoverlap="f" strokecolor="white">
            <v:textbox style="mso-next-textbox:#_x0000_s1026" inset="0,0,0,0">
              <w:txbxContent>
                <w:p w:rsidR="001C2EBF" w:rsidRPr="005E7FC7" w:rsidRDefault="005E7FC7" w:rsidP="00515EE0">
                  <w:pPr>
                    <w:tabs>
                      <w:tab w:val="left" w:pos="714"/>
                      <w:tab w:val="left" w:pos="7320"/>
                    </w:tabs>
                    <w:ind w:left="120" w:right="105"/>
                    <w:jc w:val="both"/>
                    <w:rPr>
                      <w:sz w:val="28"/>
                      <w:szCs w:val="28"/>
                    </w:rPr>
                  </w:pPr>
                  <w:r w:rsidRPr="005E7FC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1C2EBF" w:rsidRPr="005E7FC7">
                    <w:rPr>
                      <w:rFonts w:ascii="Times New Roman" w:hAnsi="Times New Roman" w:cs="Times New Roman"/>
                      <w:bCs/>
                      <w:sz w:val="28"/>
                      <w:szCs w:val="28"/>
                    </w:rPr>
                    <w:t>»</w:t>
                  </w:r>
                </w:p>
              </w:txbxContent>
            </v:textbox>
            <w10:wrap anchorx="page" anchory="page"/>
          </v:rect>
        </w:pict>
      </w:r>
    </w:p>
    <w:p w:rsidR="001C2EBF" w:rsidRPr="00111100" w:rsidRDefault="001C2EBF" w:rsidP="00C35A22">
      <w:pPr>
        <w:jc w:val="center"/>
        <w:rPr>
          <w:rFonts w:ascii="Times New Roman" w:hAnsi="Times New Roman" w:cs="Times New Roman"/>
          <w:b/>
          <w:bCs/>
          <w:sz w:val="28"/>
          <w:szCs w:val="28"/>
        </w:rPr>
      </w:pPr>
    </w:p>
    <w:p w:rsidR="001C2EBF" w:rsidRPr="00111100" w:rsidRDefault="001C2EBF" w:rsidP="00EE19EB">
      <w:pPr>
        <w:ind w:firstLine="709"/>
        <w:jc w:val="both"/>
        <w:rPr>
          <w:rFonts w:ascii="Times New Roman" w:hAnsi="Times New Roman" w:cs="Times New Roman"/>
          <w:sz w:val="28"/>
          <w:szCs w:val="28"/>
        </w:rPr>
      </w:pPr>
    </w:p>
    <w:p w:rsidR="001C2EBF" w:rsidRDefault="001C2EBF" w:rsidP="00515EE0">
      <w:pPr>
        <w:tabs>
          <w:tab w:val="left" w:pos="820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1C2EBF" w:rsidRDefault="001C2EBF" w:rsidP="00515EE0">
      <w:pPr>
        <w:tabs>
          <w:tab w:val="left" w:pos="8205"/>
        </w:tabs>
        <w:ind w:firstLine="709"/>
        <w:jc w:val="both"/>
        <w:rPr>
          <w:rFonts w:ascii="Times New Roman" w:hAnsi="Times New Roman" w:cs="Times New Roman"/>
          <w:sz w:val="28"/>
          <w:szCs w:val="28"/>
        </w:rPr>
      </w:pPr>
    </w:p>
    <w:p w:rsidR="001C2EBF" w:rsidRDefault="001C2EBF" w:rsidP="00515EE0">
      <w:pPr>
        <w:tabs>
          <w:tab w:val="left" w:pos="8205"/>
        </w:tabs>
        <w:ind w:firstLine="709"/>
        <w:jc w:val="both"/>
        <w:rPr>
          <w:rFonts w:ascii="Times New Roman" w:hAnsi="Times New Roman" w:cs="Times New Roman"/>
          <w:sz w:val="28"/>
          <w:szCs w:val="28"/>
        </w:rPr>
      </w:pPr>
    </w:p>
    <w:p w:rsidR="001C2EBF" w:rsidRPr="00111100" w:rsidRDefault="001C2EBF" w:rsidP="00515EE0">
      <w:pPr>
        <w:tabs>
          <w:tab w:val="left" w:pos="8205"/>
        </w:tabs>
        <w:jc w:val="both"/>
        <w:rPr>
          <w:rFonts w:ascii="Times New Roman" w:hAnsi="Times New Roman" w:cs="Times New Roman"/>
          <w:sz w:val="28"/>
          <w:szCs w:val="28"/>
        </w:rPr>
      </w:pPr>
    </w:p>
    <w:p w:rsidR="001C2EBF" w:rsidRPr="0089683F" w:rsidRDefault="001C2EBF" w:rsidP="006A2558">
      <w:pPr>
        <w:ind w:left="480" w:right="-323" w:firstLine="600"/>
        <w:jc w:val="both"/>
        <w:outlineLvl w:val="0"/>
        <w:rPr>
          <w:rFonts w:ascii="Times New Roman" w:hAnsi="Times New Roman" w:cs="Times New Roman"/>
          <w:sz w:val="28"/>
          <w:szCs w:val="28"/>
        </w:rPr>
      </w:pPr>
      <w:r w:rsidRPr="00E71ACD">
        <w:rPr>
          <w:rFonts w:ascii="Times New Roman"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статьёй  25 Устава муниципального района «Карымский</w:t>
      </w:r>
      <w:r w:rsidRPr="00515EE0">
        <w:rPr>
          <w:rFonts w:ascii="Times New Roman" w:hAnsi="Times New Roman" w:cs="Times New Roman"/>
          <w:sz w:val="28"/>
          <w:szCs w:val="28"/>
        </w:rPr>
        <w:t xml:space="preserve"> район»  </w:t>
      </w:r>
      <w:r w:rsidRPr="00515EE0">
        <w:rPr>
          <w:rFonts w:ascii="Times New Roman" w:hAnsi="Times New Roman" w:cs="Times New Roman"/>
          <w:b/>
          <w:bCs/>
          <w:sz w:val="28"/>
          <w:szCs w:val="28"/>
        </w:rPr>
        <w:t>п о с т а н о в л я ю:</w:t>
      </w:r>
    </w:p>
    <w:p w:rsidR="001C2EBF" w:rsidRPr="0089683F" w:rsidRDefault="001C2EBF" w:rsidP="006A2558">
      <w:pPr>
        <w:ind w:left="480" w:right="-323" w:firstLine="600"/>
        <w:jc w:val="both"/>
        <w:outlineLvl w:val="0"/>
        <w:rPr>
          <w:rFonts w:ascii="Times New Roman" w:hAnsi="Times New Roman" w:cs="Times New Roman"/>
          <w:sz w:val="28"/>
          <w:szCs w:val="28"/>
        </w:rPr>
      </w:pPr>
      <w:r w:rsidRPr="0089683F">
        <w:rPr>
          <w:rFonts w:ascii="Times New Roman" w:hAnsi="Times New Roman" w:cs="Times New Roman"/>
          <w:sz w:val="28"/>
          <w:szCs w:val="28"/>
        </w:rPr>
        <w:t>1. Утвердить прилагаемый Административный регламент</w:t>
      </w:r>
      <w:r w:rsidRPr="0089683F">
        <w:rPr>
          <w:rStyle w:val="a4"/>
          <w:rFonts w:ascii="Times New Roman" w:hAnsi="Times New Roman"/>
          <w:b w:val="0"/>
          <w:bCs w:val="0"/>
          <w:color w:val="auto"/>
          <w:sz w:val="28"/>
          <w:szCs w:val="28"/>
        </w:rPr>
        <w:t xml:space="preserve">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9683F">
        <w:rPr>
          <w:rFonts w:ascii="Times New Roman" w:hAnsi="Times New Roman" w:cs="Times New Roman"/>
          <w:sz w:val="28"/>
          <w:szCs w:val="28"/>
        </w:rPr>
        <w:t>;</w:t>
      </w:r>
    </w:p>
    <w:p w:rsidR="001C2EBF" w:rsidRPr="0089683F" w:rsidRDefault="001C2EBF" w:rsidP="006A2558">
      <w:pPr>
        <w:ind w:left="480" w:right="-323" w:firstLine="600"/>
        <w:jc w:val="both"/>
        <w:rPr>
          <w:rFonts w:ascii="Times New Roman" w:hAnsi="Times New Roman" w:cs="Times New Roman"/>
          <w:sz w:val="28"/>
          <w:szCs w:val="28"/>
        </w:rPr>
      </w:pPr>
      <w:r w:rsidRPr="0089683F">
        <w:rPr>
          <w:rFonts w:ascii="Times New Roman" w:hAnsi="Times New Roman" w:cs="Times New Roman"/>
          <w:sz w:val="28"/>
          <w:szCs w:val="28"/>
        </w:rPr>
        <w:t>2.  Контроль за исполнением настоящего постановления возложить на заместителя Руководителя  администрации муниципального района «Карымский район» О.А. Павлова;</w:t>
      </w:r>
    </w:p>
    <w:p w:rsidR="001C2EBF" w:rsidRPr="0089683F" w:rsidRDefault="001C2EBF" w:rsidP="006A2558">
      <w:pPr>
        <w:ind w:left="480" w:right="-323" w:firstLine="600"/>
        <w:jc w:val="both"/>
        <w:rPr>
          <w:rFonts w:ascii="Times New Roman" w:hAnsi="Times New Roman" w:cs="Times New Roman"/>
          <w:sz w:val="28"/>
          <w:szCs w:val="28"/>
        </w:rPr>
      </w:pPr>
      <w:r w:rsidRPr="0089683F">
        <w:rPr>
          <w:rFonts w:ascii="Times New Roman" w:hAnsi="Times New Roman" w:cs="Times New Roman"/>
          <w:sz w:val="28"/>
          <w:szCs w:val="28"/>
        </w:rPr>
        <w:t>3. Настоящее постановление  опубликовать в газете «Красное знамя» и разместить на официальном сайте муниципального района «Карымский район», информационно - телекоммуникационной сети «Интернет» http.\\карымское. РФ;</w:t>
      </w:r>
    </w:p>
    <w:p w:rsidR="001C2EBF" w:rsidRPr="0089683F" w:rsidRDefault="001C2EBF" w:rsidP="006A2558">
      <w:pPr>
        <w:ind w:left="480" w:right="-323" w:firstLine="600"/>
        <w:jc w:val="both"/>
        <w:rPr>
          <w:rFonts w:ascii="Times New Roman" w:hAnsi="Times New Roman" w:cs="Times New Roman"/>
          <w:sz w:val="28"/>
          <w:szCs w:val="28"/>
        </w:rPr>
      </w:pPr>
      <w:r w:rsidRPr="0089683F">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rsidR="001C2EBF" w:rsidRPr="0089683F" w:rsidRDefault="001C2EBF" w:rsidP="006A2558">
      <w:pPr>
        <w:ind w:left="480" w:right="-323" w:firstLine="600"/>
        <w:jc w:val="both"/>
        <w:rPr>
          <w:rFonts w:ascii="Times New Roman" w:hAnsi="Times New Roman" w:cs="Times New Roman"/>
          <w:sz w:val="28"/>
          <w:szCs w:val="28"/>
        </w:rPr>
      </w:pPr>
    </w:p>
    <w:p w:rsidR="001C2EBF" w:rsidRPr="0089683F" w:rsidRDefault="001C2EBF" w:rsidP="0089683F">
      <w:pPr>
        <w:ind w:left="480" w:right="-323"/>
        <w:jc w:val="both"/>
        <w:rPr>
          <w:rFonts w:ascii="Times New Roman" w:hAnsi="Times New Roman" w:cs="Times New Roman"/>
          <w:sz w:val="28"/>
          <w:szCs w:val="28"/>
        </w:rPr>
      </w:pPr>
      <w:r>
        <w:rPr>
          <w:rFonts w:ascii="Times New Roman" w:hAnsi="Times New Roman" w:cs="Times New Roman"/>
          <w:sz w:val="28"/>
          <w:szCs w:val="28"/>
        </w:rPr>
        <w:t>Руководитель</w:t>
      </w:r>
      <w:r w:rsidRPr="0089683F">
        <w:rPr>
          <w:rFonts w:ascii="Times New Roman" w:hAnsi="Times New Roman" w:cs="Times New Roman"/>
          <w:sz w:val="28"/>
          <w:szCs w:val="28"/>
        </w:rPr>
        <w:t xml:space="preserve">  администрации</w:t>
      </w:r>
    </w:p>
    <w:p w:rsidR="001C2EBF" w:rsidRPr="0089683F" w:rsidRDefault="001C2EBF" w:rsidP="0089683F">
      <w:pPr>
        <w:ind w:left="480" w:right="-323"/>
        <w:jc w:val="both"/>
        <w:rPr>
          <w:rFonts w:ascii="Times New Roman" w:hAnsi="Times New Roman" w:cs="Times New Roman"/>
          <w:sz w:val="28"/>
          <w:szCs w:val="28"/>
        </w:rPr>
      </w:pPr>
      <w:r w:rsidRPr="0089683F">
        <w:rPr>
          <w:rFonts w:ascii="Times New Roman" w:hAnsi="Times New Roman" w:cs="Times New Roman"/>
          <w:sz w:val="28"/>
          <w:szCs w:val="28"/>
        </w:rPr>
        <w:t>муниципального района</w:t>
      </w:r>
    </w:p>
    <w:p w:rsidR="001C2EBF" w:rsidRDefault="001C2EBF" w:rsidP="0089683F">
      <w:pPr>
        <w:ind w:left="480" w:right="-323"/>
        <w:jc w:val="both"/>
        <w:rPr>
          <w:rFonts w:ascii="Times New Roman" w:hAnsi="Times New Roman" w:cs="Times New Roman"/>
          <w:sz w:val="28"/>
          <w:szCs w:val="28"/>
        </w:rPr>
      </w:pPr>
      <w:r w:rsidRPr="0089683F">
        <w:rPr>
          <w:rFonts w:ascii="Times New Roman" w:hAnsi="Times New Roman" w:cs="Times New Roman"/>
          <w:sz w:val="28"/>
          <w:szCs w:val="28"/>
        </w:rPr>
        <w:t>«Карымский район»                                                                  А.С. Сидельников</w:t>
      </w:r>
    </w:p>
    <w:p w:rsidR="001C2EBF" w:rsidRPr="0089683F" w:rsidRDefault="001C2EBF" w:rsidP="0089683F">
      <w:pPr>
        <w:ind w:left="480" w:right="-323"/>
        <w:jc w:val="both"/>
        <w:rPr>
          <w:rFonts w:ascii="Times New Roman" w:hAnsi="Times New Roman" w:cs="Times New Roman"/>
          <w:sz w:val="28"/>
          <w:szCs w:val="28"/>
        </w:rPr>
      </w:pPr>
    </w:p>
    <w:p w:rsidR="001C2EBF" w:rsidRPr="0089683F" w:rsidRDefault="001C2EBF" w:rsidP="0089683F">
      <w:pPr>
        <w:tabs>
          <w:tab w:val="left" w:pos="360"/>
        </w:tabs>
        <w:ind w:left="480" w:right="-323"/>
        <w:rPr>
          <w:rFonts w:ascii="Times New Roman" w:hAnsi="Times New Roman" w:cs="Times New Roman"/>
          <w:sz w:val="18"/>
          <w:szCs w:val="18"/>
        </w:rPr>
      </w:pPr>
      <w:r w:rsidRPr="0089683F">
        <w:rPr>
          <w:rFonts w:ascii="Times New Roman" w:hAnsi="Times New Roman" w:cs="Times New Roman"/>
          <w:sz w:val="18"/>
          <w:szCs w:val="18"/>
        </w:rPr>
        <w:t>Исп: М.А. Козырь</w:t>
      </w:r>
    </w:p>
    <w:p w:rsidR="001C2EBF" w:rsidRPr="0089683F" w:rsidRDefault="001C2EBF" w:rsidP="0089683F">
      <w:pPr>
        <w:tabs>
          <w:tab w:val="left" w:pos="360"/>
        </w:tabs>
        <w:ind w:left="480" w:right="-323"/>
        <w:rPr>
          <w:rFonts w:ascii="Times New Roman" w:hAnsi="Times New Roman" w:cs="Times New Roman"/>
          <w:sz w:val="18"/>
          <w:szCs w:val="18"/>
        </w:rPr>
      </w:pPr>
      <w:r w:rsidRPr="0089683F">
        <w:rPr>
          <w:rFonts w:ascii="Times New Roman" w:hAnsi="Times New Roman" w:cs="Times New Roman"/>
          <w:sz w:val="18"/>
          <w:szCs w:val="18"/>
        </w:rPr>
        <w:t>Согласовано:</w:t>
      </w:r>
    </w:p>
    <w:p w:rsidR="001C2EBF" w:rsidRPr="0089683F" w:rsidRDefault="005E7FC7" w:rsidP="0089683F">
      <w:pPr>
        <w:ind w:left="480" w:right="-323"/>
        <w:rPr>
          <w:rFonts w:ascii="Times New Roman" w:hAnsi="Times New Roman" w:cs="Times New Roman"/>
          <w:sz w:val="18"/>
          <w:szCs w:val="18"/>
        </w:rPr>
      </w:pPr>
      <w:r>
        <w:rPr>
          <w:rFonts w:ascii="Times New Roman" w:hAnsi="Times New Roman" w:cs="Times New Roman"/>
          <w:sz w:val="18"/>
          <w:szCs w:val="18"/>
        </w:rPr>
        <w:t xml:space="preserve">          </w:t>
      </w:r>
      <w:r w:rsidR="001C2EBF" w:rsidRPr="0089683F">
        <w:rPr>
          <w:rFonts w:ascii="Times New Roman" w:hAnsi="Times New Roman" w:cs="Times New Roman"/>
          <w:sz w:val="18"/>
          <w:szCs w:val="18"/>
        </w:rPr>
        <w:t xml:space="preserve"> О.А. Павлов</w:t>
      </w:r>
    </w:p>
    <w:p w:rsidR="001C2EBF" w:rsidRPr="0089683F" w:rsidRDefault="001C2EBF" w:rsidP="0089683F">
      <w:pPr>
        <w:ind w:left="480" w:right="-323"/>
        <w:rPr>
          <w:rFonts w:ascii="Times New Roman" w:hAnsi="Times New Roman" w:cs="Times New Roman"/>
          <w:sz w:val="18"/>
          <w:szCs w:val="18"/>
        </w:rPr>
      </w:pPr>
      <w:r w:rsidRPr="0089683F">
        <w:rPr>
          <w:rFonts w:ascii="Times New Roman" w:hAnsi="Times New Roman" w:cs="Times New Roman"/>
          <w:sz w:val="18"/>
          <w:szCs w:val="18"/>
        </w:rPr>
        <w:t xml:space="preserve">           О.В. Платонова </w:t>
      </w:r>
    </w:p>
    <w:p w:rsidR="001C2EBF" w:rsidRPr="0089683F" w:rsidRDefault="001C2EBF" w:rsidP="00FC4956">
      <w:pPr>
        <w:ind w:left="480" w:right="-323"/>
        <w:rPr>
          <w:rFonts w:ascii="Times New Roman" w:hAnsi="Times New Roman" w:cs="Times New Roman"/>
          <w:sz w:val="18"/>
          <w:szCs w:val="18"/>
        </w:rPr>
      </w:pPr>
      <w:r w:rsidRPr="0089683F">
        <w:rPr>
          <w:rFonts w:ascii="Times New Roman" w:hAnsi="Times New Roman" w:cs="Times New Roman"/>
          <w:sz w:val="18"/>
          <w:szCs w:val="18"/>
        </w:rPr>
        <w:t xml:space="preserve">           Т.В. Забелина</w:t>
      </w:r>
    </w:p>
    <w:p w:rsidR="001C2EBF" w:rsidRPr="00FC4956" w:rsidRDefault="001C2EBF" w:rsidP="00FC4956">
      <w:pPr>
        <w:ind w:right="-323"/>
        <w:jc w:val="right"/>
        <w:rPr>
          <w:rFonts w:ascii="Times New Roman" w:hAnsi="Times New Roman" w:cs="Times New Roman"/>
          <w:sz w:val="28"/>
          <w:szCs w:val="28"/>
        </w:rPr>
      </w:pPr>
      <w:r w:rsidRPr="00FC4956">
        <w:rPr>
          <w:rFonts w:ascii="Times New Roman" w:hAnsi="Times New Roman" w:cs="Times New Roman"/>
          <w:sz w:val="28"/>
          <w:szCs w:val="28"/>
        </w:rPr>
        <w:lastRenderedPageBreak/>
        <w:t>Утвержден:</w:t>
      </w:r>
    </w:p>
    <w:p w:rsidR="001C2EBF" w:rsidRPr="00FC4956" w:rsidRDefault="001C2EBF" w:rsidP="00FC4956">
      <w:pPr>
        <w:ind w:right="-323"/>
        <w:jc w:val="right"/>
        <w:rPr>
          <w:rFonts w:ascii="Times New Roman" w:hAnsi="Times New Roman" w:cs="Times New Roman"/>
          <w:sz w:val="28"/>
          <w:szCs w:val="28"/>
        </w:rPr>
      </w:pPr>
      <w:r w:rsidRPr="00FC4956">
        <w:rPr>
          <w:rFonts w:ascii="Times New Roman" w:hAnsi="Times New Roman" w:cs="Times New Roman"/>
          <w:sz w:val="28"/>
          <w:szCs w:val="28"/>
        </w:rPr>
        <w:t xml:space="preserve"> постановлением администрации </w:t>
      </w:r>
    </w:p>
    <w:p w:rsidR="001C2EBF" w:rsidRPr="00FC4956" w:rsidRDefault="001C2EBF" w:rsidP="00FC4956">
      <w:pPr>
        <w:ind w:right="-323"/>
        <w:jc w:val="right"/>
        <w:rPr>
          <w:rFonts w:ascii="Times New Roman" w:hAnsi="Times New Roman" w:cs="Times New Roman"/>
          <w:sz w:val="28"/>
          <w:szCs w:val="28"/>
        </w:rPr>
      </w:pPr>
      <w:r w:rsidRPr="00FC4956">
        <w:rPr>
          <w:rFonts w:ascii="Times New Roman" w:hAnsi="Times New Roman" w:cs="Times New Roman"/>
          <w:sz w:val="28"/>
          <w:szCs w:val="28"/>
        </w:rPr>
        <w:t xml:space="preserve">муниципального района </w:t>
      </w:r>
    </w:p>
    <w:p w:rsidR="001C2EBF" w:rsidRPr="00FC4956" w:rsidRDefault="001C2EBF" w:rsidP="00FC4956">
      <w:pPr>
        <w:ind w:right="-323"/>
        <w:jc w:val="right"/>
        <w:rPr>
          <w:rFonts w:ascii="Times New Roman" w:hAnsi="Times New Roman" w:cs="Times New Roman"/>
          <w:sz w:val="28"/>
          <w:szCs w:val="28"/>
        </w:rPr>
      </w:pPr>
      <w:r w:rsidRPr="00FC4956">
        <w:rPr>
          <w:rFonts w:ascii="Times New Roman" w:hAnsi="Times New Roman" w:cs="Times New Roman"/>
          <w:sz w:val="28"/>
          <w:szCs w:val="28"/>
        </w:rPr>
        <w:t xml:space="preserve">«Карымский район» </w:t>
      </w:r>
    </w:p>
    <w:p w:rsidR="001C2EBF" w:rsidRPr="00FC4956" w:rsidRDefault="001C2EBF" w:rsidP="00FC4956">
      <w:pPr>
        <w:ind w:right="-323" w:firstLine="709"/>
        <w:jc w:val="right"/>
        <w:rPr>
          <w:rFonts w:ascii="Times New Roman" w:hAnsi="Times New Roman" w:cs="Times New Roman"/>
          <w:sz w:val="28"/>
          <w:szCs w:val="28"/>
        </w:rPr>
      </w:pPr>
      <w:r w:rsidRPr="00FC4956">
        <w:rPr>
          <w:rFonts w:ascii="Times New Roman" w:hAnsi="Times New Roman" w:cs="Times New Roman"/>
          <w:sz w:val="28"/>
          <w:szCs w:val="28"/>
        </w:rPr>
        <w:t>от «____»  _________ 2017 года №_____</w:t>
      </w:r>
      <w:r w:rsidRPr="00FC4956">
        <w:rPr>
          <w:rFonts w:ascii="Times New Roman" w:hAnsi="Times New Roman" w:cs="Times New Roman"/>
          <w:sz w:val="28"/>
          <w:szCs w:val="28"/>
          <w:u w:val="single"/>
        </w:rPr>
        <w:t xml:space="preserve">     </w:t>
      </w:r>
    </w:p>
    <w:p w:rsidR="001C2EBF" w:rsidRPr="00111100" w:rsidRDefault="001C2EBF" w:rsidP="00EE19EB">
      <w:pPr>
        <w:ind w:firstLine="709"/>
        <w:jc w:val="both"/>
        <w:rPr>
          <w:rFonts w:ascii="Times New Roman" w:hAnsi="Times New Roman" w:cs="Times New Roman"/>
          <w:sz w:val="28"/>
          <w:szCs w:val="28"/>
        </w:rPr>
      </w:pPr>
    </w:p>
    <w:p w:rsidR="001C2EBF" w:rsidRPr="00111100" w:rsidRDefault="001C2EBF"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1C2EBF" w:rsidRPr="00111100" w:rsidRDefault="001C2EBF"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1C2EBF" w:rsidRPr="00FC4956" w:rsidRDefault="001C2EBF" w:rsidP="00FC4956">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«ПРЕДОСТАВЛЕНИЕ В БЕЗВОЗМЕЗДНОЕ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СОБСТВЕННОСТЬНА КОТОРЫЕ НЕ РАЗГРАНИЧЕНА»</w:t>
      </w:r>
    </w:p>
    <w:p w:rsidR="001C2EBF" w:rsidRPr="00111100" w:rsidRDefault="001C2EBF" w:rsidP="00EE19EB">
      <w:pPr>
        <w:ind w:firstLine="709"/>
        <w:jc w:val="both"/>
        <w:rPr>
          <w:rFonts w:ascii="Times New Roman" w:hAnsi="Times New Roman" w:cs="Times New Roman"/>
          <w:sz w:val="28"/>
          <w:szCs w:val="28"/>
        </w:rPr>
      </w:pPr>
    </w:p>
    <w:p w:rsidR="001C2EBF" w:rsidRPr="00111100" w:rsidRDefault="001C2EBF" w:rsidP="00FC4956">
      <w:pPr>
        <w:pStyle w:val="10"/>
        <w:spacing w:before="0" w:after="0"/>
        <w:ind w:right="-323"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1C2EBF" w:rsidRPr="00111100" w:rsidRDefault="001C2EBF" w:rsidP="00FC4956">
      <w:pPr>
        <w:ind w:right="-323" w:firstLine="709"/>
        <w:jc w:val="center"/>
        <w:rPr>
          <w:rFonts w:ascii="Times New Roman" w:hAnsi="Times New Roman" w:cs="Times New Roman"/>
          <w:sz w:val="28"/>
          <w:szCs w:val="28"/>
        </w:rPr>
      </w:pPr>
    </w:p>
    <w:p w:rsidR="001C2EBF" w:rsidRPr="00BC0B13" w:rsidRDefault="001C2EBF" w:rsidP="006A2558">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11100">
        <w:rPr>
          <w:rStyle w:val="a4"/>
          <w:rFonts w:ascii="Times New Roman" w:hAnsi="Times New Roman"/>
          <w:b w:val="0"/>
          <w:bCs w:val="0"/>
          <w:color w:val="auto"/>
          <w:sz w:val="28"/>
          <w:szCs w:val="28"/>
        </w:rPr>
        <w:t>»</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bCs w:val="0"/>
          <w:color w:val="auto"/>
          <w:sz w:val="28"/>
          <w:szCs w:val="28"/>
        </w:rPr>
        <w:t xml:space="preserve">едоставлению в безвозмездное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 том</w:t>
      </w:r>
      <w:r>
        <w:rPr>
          <w:rFonts w:ascii="Times New Roman" w:hAnsi="Times New Roman" w:cs="Times New Roman"/>
          <w:sz w:val="28"/>
          <w:szCs w:val="28"/>
        </w:rPr>
        <w:t xml:space="preserve"> </w:t>
      </w:r>
      <w:r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возникающих при предоставлении муниципальной услуги </w:t>
      </w:r>
      <w:r w:rsidRPr="00BC0B13">
        <w:rPr>
          <w:rFonts w:ascii="Times New Roman" w:hAnsi="Times New Roman" w:cs="Times New Roman"/>
          <w:color w:val="000000"/>
          <w:sz w:val="28"/>
          <w:szCs w:val="28"/>
        </w:rPr>
        <w:t>администрацией муниципального района «Карымский район» (далее – Исполнитель).</w:t>
      </w:r>
      <w:r>
        <w:rPr>
          <w:rFonts w:ascii="Times New Roman" w:hAnsi="Times New Roman" w:cs="Times New Roman"/>
          <w:color w:val="000000"/>
          <w:sz w:val="28"/>
          <w:szCs w:val="28"/>
        </w:rPr>
        <w:t xml:space="preserve"> </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1C2EBF" w:rsidRPr="00111100" w:rsidRDefault="001C2EBF" w:rsidP="00FC4956">
      <w:pPr>
        <w:ind w:right="-323" w:firstLine="709"/>
        <w:jc w:val="center"/>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w:t>
      </w:r>
    </w:p>
    <w:p w:rsidR="001C2EBF" w:rsidRPr="00F55B79" w:rsidRDefault="001C2EBF" w:rsidP="00FC4956">
      <w:pPr>
        <w:autoSpaceDE/>
        <w:autoSpaceDN/>
        <w:adjustRightInd/>
        <w:ind w:right="-323"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8"/>
        </w:rPr>
        <w:t>;</w:t>
      </w:r>
    </w:p>
    <w:p w:rsidR="001C2EBF" w:rsidRPr="00F55B79" w:rsidRDefault="001C2EBF" w:rsidP="00FC4956">
      <w:pPr>
        <w:widowControl/>
        <w:autoSpaceDE/>
        <w:autoSpaceDN/>
        <w:adjustRightInd/>
        <w:ind w:right="-323"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1C2EBF" w:rsidRPr="00F55B79" w:rsidRDefault="001C2EBF" w:rsidP="00FC4956">
      <w:pPr>
        <w:autoSpaceDE/>
        <w:autoSpaceDN/>
        <w:adjustRightInd/>
        <w:ind w:right="-323"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1.2.4. религиозным организациям, если на таких земельных участках </w:t>
      </w:r>
      <w:r w:rsidRPr="00F55B79">
        <w:rPr>
          <w:rFonts w:ascii="Times New Roman" w:hAnsi="Times New Roman" w:cs="Times New Roman"/>
          <w:color w:val="000000"/>
          <w:sz w:val="28"/>
          <w:szCs w:val="28"/>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C2EBF" w:rsidRPr="00F55B79" w:rsidRDefault="001C2EBF" w:rsidP="00FC4956">
      <w:pPr>
        <w:widowControl/>
        <w:ind w:right="-323"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7"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C2EBF" w:rsidRPr="00DC596B" w:rsidRDefault="001C2EBF" w:rsidP="00FC4956">
      <w:pPr>
        <w:ind w:right="-323"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Pr>
          <w:rFonts w:ascii="Times New Roman" w:hAnsi="Times New Roman" w:cs="Times New Roman"/>
          <w:sz w:val="28"/>
          <w:szCs w:val="28"/>
        </w:rPr>
        <w:t xml:space="preserve"> </w:t>
      </w:r>
    </w:p>
    <w:p w:rsidR="001C2EBF" w:rsidRPr="00DC596B" w:rsidRDefault="001C2EBF" w:rsidP="00FC4956">
      <w:pPr>
        <w:ind w:right="-323"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1C2EBF" w:rsidRPr="00F55B79" w:rsidRDefault="001C2EBF" w:rsidP="00FC4956">
      <w:pPr>
        <w:widowControl/>
        <w:ind w:right="-323"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C2EBF" w:rsidRPr="00DC596B" w:rsidRDefault="001C2EBF" w:rsidP="00FC4956">
      <w:pPr>
        <w:ind w:right="-323"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C2EBF" w:rsidRPr="00DC596B" w:rsidRDefault="001C2EBF" w:rsidP="00FC4956">
      <w:pPr>
        <w:ind w:right="-323" w:firstLine="720"/>
        <w:jc w:val="both"/>
        <w:rPr>
          <w:rFonts w:ascii="Times New Roman" w:hAnsi="Times New Roman" w:cs="Times New Roman"/>
          <w:sz w:val="28"/>
          <w:szCs w:val="28"/>
        </w:rPr>
      </w:pPr>
      <w:bookmarkStart w:id="5" w:name="sub_3910210"/>
      <w:bookmarkEnd w:id="4"/>
      <w:r w:rsidRPr="00DC596B">
        <w:rPr>
          <w:rFonts w:ascii="Times New Roman" w:hAnsi="Times New Roman" w:cs="Times New Roman"/>
          <w:sz w:val="28"/>
          <w:szCs w:val="28"/>
        </w:rPr>
        <w:t>1.2.10.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1C2EBF" w:rsidRPr="00F55B79" w:rsidRDefault="001C2EBF" w:rsidP="00FC4956">
      <w:pPr>
        <w:widowControl/>
        <w:ind w:right="-323"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1C2EBF" w:rsidRPr="00F55B79" w:rsidRDefault="001C2EBF" w:rsidP="00FC4956">
      <w:pPr>
        <w:widowControl/>
        <w:ind w:right="-323"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C2EBF" w:rsidRPr="00F55B79" w:rsidRDefault="001C2EBF" w:rsidP="00FC4956">
      <w:pPr>
        <w:widowControl/>
        <w:ind w:right="-323"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Pr="00F55B79">
        <w:rPr>
          <w:rFonts w:ascii="Times New Roman" w:hAnsi="Times New Roman" w:cs="Times New Roman"/>
          <w:color w:val="000000"/>
          <w:sz w:val="28"/>
          <w:szCs w:val="28"/>
        </w:rPr>
        <w:t xml:space="preserve">.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w:t>
      </w:r>
      <w:r w:rsidRPr="00F55B79">
        <w:rPr>
          <w:rFonts w:ascii="Times New Roman" w:hAnsi="Times New Roman" w:cs="Times New Roman"/>
          <w:color w:val="000000"/>
          <w:sz w:val="28"/>
          <w:szCs w:val="28"/>
        </w:rPr>
        <w:lastRenderedPageBreak/>
        <w:t>услуг необходимо предоставление земельного участка, на срок исполнения указанного контракта;</w:t>
      </w:r>
    </w:p>
    <w:p w:rsidR="001C2EBF" w:rsidRPr="00DC596B" w:rsidRDefault="001C2EBF" w:rsidP="00FC4956">
      <w:pPr>
        <w:widowControl/>
        <w:ind w:right="-323"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C2EBF" w:rsidRPr="00F55B79" w:rsidRDefault="001C2EBF" w:rsidP="00FC4956">
      <w:pPr>
        <w:widowControl/>
        <w:ind w:right="-323"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C2EBF" w:rsidRPr="00F55B79" w:rsidRDefault="001C2EBF" w:rsidP="00FC4956">
      <w:pPr>
        <w:widowControl/>
        <w:ind w:right="-323"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C2EBF" w:rsidRPr="00F55B79" w:rsidRDefault="001C2EBF" w:rsidP="00FC4956">
      <w:pPr>
        <w:widowControl/>
        <w:ind w:right="-323"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1C2EBF" w:rsidRPr="00F55B79" w:rsidRDefault="001C2EBF" w:rsidP="00FC4956">
      <w:pPr>
        <w:widowControl/>
        <w:autoSpaceDE/>
        <w:autoSpaceDN/>
        <w:adjustRightInd/>
        <w:ind w:right="-323"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C2EBF" w:rsidRPr="00356828"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Pr="004E7DA8" w:rsidRDefault="001C2EBF" w:rsidP="00FC4956">
      <w:pPr>
        <w:ind w:right="-323" w:firstLine="720"/>
        <w:jc w:val="both"/>
        <w:rPr>
          <w:rFonts w:ascii="Times New Roman" w:hAnsi="Times New Roman" w:cs="Times New Roman"/>
          <w:sz w:val="28"/>
          <w:szCs w:val="28"/>
        </w:rPr>
      </w:pPr>
      <w:r w:rsidRPr="004E7DA8">
        <w:rPr>
          <w:rFonts w:ascii="Times New Roman" w:hAnsi="Times New Roman" w:cs="Times New Roman"/>
          <w:sz w:val="28"/>
          <w:szCs w:val="28"/>
        </w:rPr>
        <w:t>1.4. Местонахождение Исполнителя: 673300, Забайкальский край, Карымский район, п. Карымское, ул. Ленинградская, 77</w:t>
      </w:r>
    </w:p>
    <w:p w:rsidR="001C2EBF" w:rsidRPr="004E7DA8" w:rsidRDefault="001C2EBF" w:rsidP="004E7DA8">
      <w:pPr>
        <w:ind w:right="-323" w:firstLine="720"/>
        <w:jc w:val="both"/>
        <w:rPr>
          <w:rFonts w:ascii="Times New Roman" w:hAnsi="Times New Roman" w:cs="Times New Roman"/>
          <w:sz w:val="28"/>
          <w:szCs w:val="28"/>
        </w:rPr>
      </w:pPr>
      <w:r w:rsidRPr="004E7DA8">
        <w:rPr>
          <w:rFonts w:ascii="Times New Roman" w:hAnsi="Times New Roman" w:cs="Times New Roman"/>
          <w:sz w:val="28"/>
          <w:szCs w:val="28"/>
        </w:rPr>
        <w:t>График работы Исполнителя администрации:</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С понедельника по четверг:</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- 17 часов 15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 xml:space="preserve">В пятницу: </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- 16 часов 00 минут.</w:t>
      </w:r>
    </w:p>
    <w:p w:rsidR="001C2EBF" w:rsidRPr="004E7DA8" w:rsidRDefault="001C2EBF" w:rsidP="004E7DA8">
      <w:pPr>
        <w:ind w:right="-323"/>
        <w:jc w:val="both"/>
        <w:rPr>
          <w:rFonts w:ascii="Times New Roman" w:hAnsi="Times New Roman" w:cs="Times New Roman"/>
          <w:sz w:val="28"/>
          <w:szCs w:val="28"/>
        </w:rPr>
      </w:pPr>
      <w:r w:rsidRPr="004E7DA8">
        <w:rPr>
          <w:rFonts w:ascii="Times New Roman" w:hAnsi="Times New Roman" w:cs="Times New Roman"/>
          <w:sz w:val="28"/>
          <w:szCs w:val="28"/>
        </w:rPr>
        <w:t>Обеденный перерыв: 12:00 - 13:00.</w:t>
      </w:r>
    </w:p>
    <w:p w:rsidR="001C2EBF" w:rsidRPr="004E7DA8" w:rsidRDefault="001C2EBF" w:rsidP="004E7DA8">
      <w:pPr>
        <w:ind w:right="-323"/>
        <w:jc w:val="both"/>
        <w:rPr>
          <w:rFonts w:ascii="Times New Roman" w:hAnsi="Times New Roman" w:cs="Times New Roman"/>
          <w:sz w:val="28"/>
          <w:szCs w:val="28"/>
        </w:rPr>
      </w:pPr>
      <w:r w:rsidRPr="004E7DA8">
        <w:rPr>
          <w:rFonts w:ascii="Times New Roman" w:hAnsi="Times New Roman" w:cs="Times New Roman"/>
          <w:sz w:val="28"/>
          <w:szCs w:val="28"/>
        </w:rPr>
        <w:t>Выходные дни: суббота, воскресенье.</w:t>
      </w:r>
    </w:p>
    <w:p w:rsidR="001C2EBF" w:rsidRPr="004E7DA8" w:rsidRDefault="001C2EBF" w:rsidP="004E7DA8">
      <w:pPr>
        <w:ind w:right="-323"/>
        <w:jc w:val="both"/>
        <w:rPr>
          <w:rFonts w:ascii="Times New Roman" w:hAnsi="Times New Roman" w:cs="Times New Roman"/>
          <w:sz w:val="28"/>
          <w:szCs w:val="28"/>
        </w:rPr>
      </w:pPr>
      <w:r w:rsidRPr="004E7DA8">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1C2EBF" w:rsidRPr="004E7DA8" w:rsidRDefault="001C2EBF" w:rsidP="00FC4956">
      <w:pPr>
        <w:pStyle w:val="ConsPlusNormal"/>
        <w:widowControl/>
        <w:ind w:right="-323"/>
        <w:jc w:val="both"/>
        <w:rPr>
          <w:rFonts w:ascii="Times New Roman" w:hAnsi="Times New Roman" w:cs="Times New Roman"/>
          <w:sz w:val="28"/>
          <w:szCs w:val="28"/>
        </w:rPr>
      </w:pPr>
      <w:r w:rsidRPr="004E7DA8">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1C2EBF" w:rsidRPr="00CD6AD3" w:rsidRDefault="001C2EBF" w:rsidP="00FC4956">
      <w:pPr>
        <w:widowControl/>
        <w:ind w:right="-323" w:firstLine="720"/>
        <w:jc w:val="both"/>
        <w:outlineLvl w:val="1"/>
        <w:rPr>
          <w:rFonts w:ascii="Times New Roman" w:hAnsi="Times New Roman" w:cs="Times New Roman"/>
          <w:sz w:val="28"/>
          <w:szCs w:val="28"/>
        </w:rPr>
      </w:pPr>
      <w:r w:rsidRPr="004E7DA8">
        <w:rPr>
          <w:rFonts w:ascii="Times New Roman" w:hAnsi="Times New Roman" w:cs="Times New Roman"/>
          <w:sz w:val="28"/>
          <w:szCs w:val="28"/>
        </w:rPr>
        <w:t xml:space="preserve">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w:t>
      </w:r>
      <w:r w:rsidRPr="00CD6AD3">
        <w:rPr>
          <w:rFonts w:ascii="Times New Roman" w:hAnsi="Times New Roman" w:cs="Times New Roman"/>
          <w:sz w:val="28"/>
          <w:szCs w:val="28"/>
        </w:rPr>
        <w:t>карымское</w:t>
      </w:r>
      <w:r w:rsidRPr="00CD6AD3">
        <w:rPr>
          <w:rFonts w:ascii="Times New Roman" w:hAnsi="Times New Roman" w:cs="Times New Roman"/>
        </w:rPr>
        <w:t xml:space="preserve">. РФ. </w:t>
      </w:r>
      <w:r w:rsidRPr="00CD6AD3">
        <w:rPr>
          <w:rFonts w:ascii="Times New Roman" w:hAnsi="Times New Roman" w:cs="Times New Roman"/>
          <w:sz w:val="28"/>
          <w:szCs w:val="28"/>
        </w:rPr>
        <w:t>в информационно-телекоммуникационной сети «Интернет»;</w:t>
      </w:r>
    </w:p>
    <w:p w:rsidR="001C2EBF"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1C2EBF" w:rsidRPr="00843E59" w:rsidRDefault="001C2EBF" w:rsidP="00FC4956">
      <w:pPr>
        <w:pStyle w:val="ConsPlusNormal"/>
        <w:widowControl/>
        <w:ind w:right="-323"/>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bCs/>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1.8. Индивидуальное консультирование лично (индивидуальное устное консультирование).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1.9. Индивидуальное консультирование по почте (по электронной почте).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w:t>
      </w:r>
      <w:r>
        <w:rPr>
          <w:rFonts w:ascii="Times New Roman" w:hAnsi="Times New Roman" w:cs="Times New Roman"/>
          <w:sz w:val="28"/>
          <w:szCs w:val="28"/>
        </w:rPr>
        <w:t xml:space="preserve"> </w:t>
      </w:r>
      <w:r w:rsidRPr="00111100">
        <w:rPr>
          <w:rFonts w:ascii="Times New Roman" w:hAnsi="Times New Roman" w:cs="Times New Roman"/>
          <w:sz w:val="28"/>
          <w:szCs w:val="28"/>
        </w:rPr>
        <w:t>входящей</w:t>
      </w:r>
      <w:r>
        <w:rPr>
          <w:rFonts w:ascii="Times New Roman" w:hAnsi="Times New Roman" w:cs="Times New Roman"/>
          <w:sz w:val="28"/>
          <w:szCs w:val="28"/>
        </w:rPr>
        <w:t xml:space="preserve"> </w:t>
      </w:r>
      <w:r w:rsidRPr="00111100">
        <w:rPr>
          <w:rFonts w:ascii="Times New Roman" w:hAnsi="Times New Roman" w:cs="Times New Roman"/>
          <w:sz w:val="28"/>
          <w:szCs w:val="28"/>
        </w:rPr>
        <w:t>корреспонденции</w:t>
      </w:r>
      <w:r>
        <w:rPr>
          <w:rFonts w:ascii="Times New Roman" w:hAnsi="Times New Roman" w:cs="Times New Roman"/>
          <w:sz w:val="28"/>
          <w:szCs w:val="28"/>
        </w:rPr>
        <w:t xml:space="preserve"> </w:t>
      </w:r>
      <w:r w:rsidRPr="00111100">
        <w:rPr>
          <w:rFonts w:ascii="Times New Roman" w:hAnsi="Times New Roman" w:cs="Times New Roman"/>
          <w:sz w:val="28"/>
          <w:szCs w:val="28"/>
        </w:rPr>
        <w:t>в порядке делопроизводства.</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1.10. Индивидуальное консультирование по телефону.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iCs/>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1.12. Публичное устное консультирование.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структурного подразделения Исполнителя;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CA0A12">
        <w:rPr>
          <w:rFonts w:ascii="Times New Roman" w:hAnsi="Times New Roman" w:cs="Times New Roman"/>
          <w:sz w:val="28"/>
          <w:szCs w:val="28"/>
        </w:rPr>
        <w:t>и КГАУ «МФЦ Забайкальского края»</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111100">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1.15.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1.16.1 На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 и по вопроса предоставления муниципальной услуги, сведений о результате предоставления муниципальной услуги.»</w:t>
      </w:r>
    </w:p>
    <w:p w:rsidR="001C2EBF" w:rsidRPr="00360CA4" w:rsidRDefault="001C2EBF" w:rsidP="00EB46C5">
      <w:pPr>
        <w:ind w:right="-323" w:firstLine="709"/>
        <w:jc w:val="both"/>
        <w:rPr>
          <w:rFonts w:ascii="Times New Roman" w:hAnsi="Times New Roman" w:cs="Times New Roman"/>
          <w:i/>
          <w:iCs/>
          <w:color w:val="FF0000"/>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360CA4">
        <w:rPr>
          <w:rFonts w:ascii="Times New Roman" w:hAnsi="Times New Roman" w:cs="Times New Roman"/>
          <w:i/>
          <w:iCs/>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360CA4">
        <w:rPr>
          <w:rFonts w:ascii="Times New Roman" w:hAnsi="Times New Roman" w:cs="Times New Roman"/>
          <w:sz w:val="28"/>
          <w:szCs w:val="28"/>
        </w:rPr>
        <w:t>по адресу:</w:t>
      </w:r>
      <w:r w:rsidRPr="00B23D70">
        <w:rPr>
          <w:rFonts w:ascii="Times New Roman" w:hAnsi="Times New Roman" w:cs="Times New Roman"/>
          <w:i/>
          <w:iCs/>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  или </w:t>
      </w:r>
      <w:r w:rsidRPr="00360CA4">
        <w:rPr>
          <w:rFonts w:ascii="Times New Roman" w:hAnsi="Times New Roman" w:cs="Times New Roman"/>
          <w:i/>
          <w:iCs/>
          <w:sz w:val="28"/>
          <w:szCs w:val="28"/>
        </w:rPr>
        <w:t xml:space="preserve"> г. Чита, ул.</w:t>
      </w:r>
      <w:r>
        <w:rPr>
          <w:rFonts w:ascii="Times New Roman" w:hAnsi="Times New Roman" w:cs="Times New Roman"/>
          <w:i/>
          <w:iCs/>
          <w:sz w:val="28"/>
          <w:szCs w:val="28"/>
        </w:rPr>
        <w:t xml:space="preserve"> </w:t>
      </w:r>
      <w:r w:rsidRPr="00360CA4">
        <w:rPr>
          <w:rFonts w:ascii="Times New Roman" w:hAnsi="Times New Roman" w:cs="Times New Roman"/>
          <w:i/>
          <w:iCs/>
          <w:sz w:val="28"/>
          <w:szCs w:val="28"/>
        </w:rPr>
        <w:t>Анохина, 63.</w:t>
      </w:r>
    </w:p>
    <w:p w:rsidR="001C2EBF" w:rsidRPr="0018030E" w:rsidRDefault="001C2EBF" w:rsidP="00EB46C5">
      <w:pPr>
        <w:ind w:right="-323" w:firstLine="709"/>
        <w:jc w:val="both"/>
        <w:rPr>
          <w:rFonts w:ascii="Times New Roman" w:hAnsi="Times New Roman" w:cs="Times New Roman"/>
          <w:i/>
          <w:iCs/>
          <w:sz w:val="28"/>
          <w:szCs w:val="28"/>
        </w:rPr>
      </w:pPr>
      <w:r w:rsidRPr="00356828">
        <w:rPr>
          <w:rFonts w:ascii="Times New Roman" w:hAnsi="Times New Roman" w:cs="Times New Roman"/>
          <w:i/>
          <w:iCs/>
          <w:sz w:val="28"/>
          <w:szCs w:val="28"/>
        </w:rPr>
        <w:t xml:space="preserve"> </w:t>
      </w: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8030E">
        <w:rPr>
          <w:rFonts w:ascii="Times New Roman" w:hAnsi="Times New Roman" w:cs="Times New Roman"/>
          <w:i/>
          <w:iCs/>
          <w:sz w:val="28"/>
          <w:szCs w:val="28"/>
        </w:rPr>
        <w:t xml:space="preserve">Филиалом </w:t>
      </w:r>
      <w:r>
        <w:rPr>
          <w:rFonts w:ascii="Times New Roman" w:hAnsi="Times New Roman" w:cs="Times New Roman"/>
          <w:i/>
          <w:iCs/>
          <w:sz w:val="28"/>
          <w:szCs w:val="28"/>
        </w:rPr>
        <w:t>Федерального</w:t>
      </w:r>
      <w:r w:rsidRPr="0018030E">
        <w:rPr>
          <w:rFonts w:ascii="Times New Roman" w:hAnsi="Times New Roman" w:cs="Times New Roman"/>
          <w:i/>
          <w:iCs/>
          <w:sz w:val="28"/>
          <w:szCs w:val="28"/>
        </w:rPr>
        <w:t xml:space="preserve"> го</w:t>
      </w:r>
      <w:r>
        <w:rPr>
          <w:rFonts w:ascii="Times New Roman" w:hAnsi="Times New Roman" w:cs="Times New Roman"/>
          <w:i/>
          <w:iCs/>
          <w:sz w:val="28"/>
          <w:szCs w:val="28"/>
        </w:rPr>
        <w:t>сударственного</w:t>
      </w:r>
      <w:r w:rsidRPr="0018030E">
        <w:rPr>
          <w:rFonts w:ascii="Times New Roman" w:hAnsi="Times New Roman" w:cs="Times New Roman"/>
          <w:i/>
          <w:iCs/>
          <w:sz w:val="28"/>
          <w:szCs w:val="28"/>
        </w:rPr>
        <w:t xml:space="preserve"> бюджетн</w:t>
      </w:r>
      <w:r>
        <w:rPr>
          <w:rFonts w:ascii="Times New Roman" w:hAnsi="Times New Roman" w:cs="Times New Roman"/>
          <w:i/>
          <w:iCs/>
          <w:sz w:val="28"/>
          <w:szCs w:val="28"/>
        </w:rPr>
        <w:t>ого</w:t>
      </w:r>
      <w:r w:rsidRPr="0018030E">
        <w:rPr>
          <w:rFonts w:ascii="Times New Roman" w:hAnsi="Times New Roman" w:cs="Times New Roman"/>
          <w:i/>
          <w:iCs/>
          <w:sz w:val="28"/>
          <w:szCs w:val="28"/>
        </w:rPr>
        <w:t xml:space="preserve"> учреждени</w:t>
      </w:r>
      <w:r>
        <w:rPr>
          <w:rFonts w:ascii="Times New Roman" w:hAnsi="Times New Roman" w:cs="Times New Roman"/>
          <w:i/>
          <w:iCs/>
          <w:sz w:val="28"/>
          <w:szCs w:val="28"/>
        </w:rPr>
        <w:t>я</w:t>
      </w:r>
      <w:r w:rsidRPr="0018030E">
        <w:rPr>
          <w:rFonts w:ascii="Times New Roman" w:hAnsi="Times New Roman" w:cs="Times New Roman"/>
          <w:i/>
          <w:iCs/>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cs="Times New Roman"/>
          <w:i/>
          <w:iCs/>
          <w:sz w:val="28"/>
          <w:szCs w:val="28"/>
        </w:rPr>
        <w:t xml:space="preserve"> (Карымский филиал)</w:t>
      </w:r>
      <w:r w:rsidRPr="0018030E">
        <w:rPr>
          <w:rFonts w:ascii="Times New Roman" w:hAnsi="Times New Roman" w:cs="Times New Roman"/>
          <w:i/>
          <w:iCs/>
          <w:sz w:val="28"/>
          <w:szCs w:val="28"/>
        </w:rPr>
        <w:t>.</w:t>
      </w:r>
    </w:p>
    <w:p w:rsidR="001C2EBF" w:rsidRPr="0018030E" w:rsidRDefault="001C2EBF" w:rsidP="00EB46C5">
      <w:pPr>
        <w:ind w:right="-323" w:firstLine="709"/>
        <w:jc w:val="both"/>
        <w:rPr>
          <w:rFonts w:ascii="Times New Roman" w:hAnsi="Times New Roman" w:cs="Times New Roman"/>
          <w:i/>
          <w:iCs/>
          <w:sz w:val="28"/>
          <w:szCs w:val="28"/>
        </w:rPr>
      </w:pP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r w:rsidRPr="0018030E">
        <w:rPr>
          <w:rFonts w:ascii="Times New Roman" w:hAnsi="Times New Roman" w:cs="Times New Roman"/>
          <w:i/>
          <w:iCs/>
          <w:sz w:val="28"/>
          <w:szCs w:val="28"/>
        </w:rPr>
        <w:t>Забайкальский край, Карымский район, п. Карымское, ул. Верхняя, 35.</w:t>
      </w:r>
      <w:r>
        <w:rPr>
          <w:rFonts w:ascii="Times New Roman" w:hAnsi="Times New Roman" w:cs="Times New Roman"/>
          <w:i/>
          <w:iCs/>
          <w:sz w:val="28"/>
          <w:szCs w:val="28"/>
        </w:rPr>
        <w:t xml:space="preserve">или г. Чита, ул. Лермонтова, 1 </w:t>
      </w:r>
    </w:p>
    <w:p w:rsidR="001C2EBF" w:rsidRPr="0018030E" w:rsidRDefault="001C2EBF" w:rsidP="00EB46C5">
      <w:pPr>
        <w:ind w:right="-323"/>
        <w:jc w:val="both"/>
        <w:rPr>
          <w:rFonts w:ascii="Times New Roman" w:hAnsi="Times New Roman" w:cs="Times New Roman"/>
          <w:i/>
          <w:iCs/>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1.18. Блок-схема предоставления муниципальной услуги Исполнителем приводится в </w:t>
      </w:r>
      <w:r>
        <w:rPr>
          <w:rFonts w:ascii="Times New Roman" w:hAnsi="Times New Roman" w:cs="Times New Roman"/>
          <w:b/>
          <w:bCs/>
          <w:sz w:val="28"/>
          <w:szCs w:val="28"/>
        </w:rPr>
        <w:t>приложении 4</w:t>
      </w:r>
      <w:r w:rsidRPr="00111100">
        <w:rPr>
          <w:rFonts w:ascii="Times New Roman" w:hAnsi="Times New Roman" w:cs="Times New Roman"/>
          <w:sz w:val="28"/>
          <w:szCs w:val="28"/>
        </w:rPr>
        <w:t xml:space="preserve"> к Административному регламенту.</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pStyle w:val="10"/>
        <w:spacing w:before="0" w:after="0"/>
        <w:ind w:right="-323"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1C2EBF" w:rsidRPr="00111100" w:rsidRDefault="001C2EBF" w:rsidP="00FC4956">
      <w:pPr>
        <w:ind w:right="-323" w:firstLine="709"/>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1C2EBF" w:rsidRPr="00111100" w:rsidRDefault="001C2EBF" w:rsidP="00FC4956">
      <w:pPr>
        <w:ind w:right="-323" w:firstLine="709"/>
        <w:jc w:val="both"/>
        <w:rPr>
          <w:rFonts w:ascii="Times New Roman" w:hAnsi="Times New Roman" w:cs="Times New Roman"/>
          <w:sz w:val="28"/>
          <w:szCs w:val="28"/>
        </w:rPr>
      </w:pPr>
    </w:p>
    <w:p w:rsidR="001C2EBF" w:rsidRDefault="001C2EBF" w:rsidP="003E5FC3">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Pr="0018030E">
        <w:rPr>
          <w:rFonts w:ascii="Times New Roman" w:hAnsi="Times New Roman" w:cs="Times New Roman"/>
          <w:sz w:val="28"/>
          <w:szCs w:val="28"/>
        </w:rPr>
        <w:t xml:space="preserve">Наименование органа  непосредственно предоставляющего муниципальную услугу – </w:t>
      </w:r>
      <w:r w:rsidRPr="0018030E">
        <w:rPr>
          <w:rFonts w:ascii="Times New Roman" w:hAnsi="Times New Roman" w:cs="Times New Roman"/>
          <w:b/>
          <w:bCs/>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Pr="0018030E">
        <w:rPr>
          <w:rFonts w:ascii="Times New Roman" w:hAnsi="Times New Roman" w:cs="Times New Roman"/>
          <w:sz w:val="28"/>
          <w:szCs w:val="28"/>
        </w:rPr>
        <w:t>(далее Комитет).</w:t>
      </w:r>
      <w:r w:rsidRPr="002F764A">
        <w:rPr>
          <w:rFonts w:ascii="Times New Roman" w:hAnsi="Times New Roman" w:cs="Times New Roman"/>
          <w:sz w:val="28"/>
          <w:szCs w:val="28"/>
        </w:rPr>
        <w:t xml:space="preserve"> </w:t>
      </w: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2.3. В процессе предоставления муниципальной услуги Исполнитель взаимодействует с:</w:t>
      </w:r>
    </w:p>
    <w:p w:rsidR="001C2EBF" w:rsidRPr="00552CFF" w:rsidRDefault="001C2EBF" w:rsidP="00FC4956">
      <w:pPr>
        <w:widowControl/>
        <w:ind w:right="-323"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1C2EBF" w:rsidRPr="00552CFF" w:rsidRDefault="001C2EBF" w:rsidP="00FC4956">
      <w:pPr>
        <w:widowControl/>
        <w:ind w:right="-323"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1C2EBF" w:rsidRDefault="001C2EBF" w:rsidP="00FC4956">
      <w:pPr>
        <w:widowControl/>
        <w:ind w:right="-323"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C2EBF" w:rsidRPr="00552CFF" w:rsidRDefault="001C2EBF" w:rsidP="00FC4956">
      <w:pPr>
        <w:widowControl/>
        <w:ind w:right="-323"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1C2EBF" w:rsidRDefault="001C2EBF" w:rsidP="008E159E">
      <w:pPr>
        <w:ind w:right="-323"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1C2EBF" w:rsidRPr="000E4817"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Pr="00211F5E"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2.5. Муниципальная услуга предоставляется в срок, не превышающий</w:t>
      </w:r>
      <w:r>
        <w:rPr>
          <w:rFonts w:ascii="Times New Roman" w:hAnsi="Times New Roman" w:cs="Times New Roman"/>
          <w:sz w:val="28"/>
          <w:szCs w:val="28"/>
        </w:rPr>
        <w:t xml:space="preserve"> </w:t>
      </w:r>
      <w:r w:rsidRPr="00211F5E">
        <w:rPr>
          <w:rFonts w:ascii="Times New Roman" w:hAnsi="Times New Roman" w:cs="Times New Roman"/>
          <w:sz w:val="28"/>
          <w:szCs w:val="28"/>
        </w:rPr>
        <w:t>тридцати дней со дня регистрации заявления Исполнителем.</w:t>
      </w:r>
    </w:p>
    <w:p w:rsidR="001C2EBF" w:rsidRDefault="001C2EBF" w:rsidP="00FC4956">
      <w:pPr>
        <w:ind w:right="-323"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w:t>
      </w:r>
      <w:r w:rsidRPr="008E159E">
        <w:rPr>
          <w:rFonts w:ascii="Times New Roman" w:hAnsi="Times New Roman" w:cs="Times New Roman"/>
          <w:color w:val="000000"/>
          <w:sz w:val="28"/>
          <w:szCs w:val="28"/>
        </w:rPr>
        <w:t xml:space="preserve">муниципальной </w:t>
      </w:r>
      <w:r w:rsidRPr="007829D3">
        <w:rPr>
          <w:rFonts w:ascii="Times New Roman" w:hAnsi="Times New Roman" w:cs="Times New Roman"/>
          <w:sz w:val="28"/>
          <w:szCs w:val="28"/>
        </w:rPr>
        <w:t>услуги действующим законодательством не предусмотрено.</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C23A52" w:rsidRDefault="001C2EBF" w:rsidP="00FC4956">
      <w:pPr>
        <w:pStyle w:val="ConsPlusNormal"/>
        <w:widowControl/>
        <w:tabs>
          <w:tab w:val="left" w:pos="1134"/>
        </w:tabs>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2.6</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1C2EBF" w:rsidRPr="007829D3" w:rsidRDefault="00BD6A0B" w:rsidP="00FC4956">
      <w:pPr>
        <w:widowControl/>
        <w:ind w:right="-323" w:firstLine="720"/>
        <w:jc w:val="both"/>
        <w:rPr>
          <w:rFonts w:ascii="Times New Roman" w:hAnsi="Times New Roman" w:cs="Times New Roman"/>
          <w:sz w:val="28"/>
          <w:szCs w:val="28"/>
        </w:rPr>
      </w:pPr>
      <w:hyperlink r:id="rId12" w:history="1">
        <w:r w:rsidR="001C2EBF" w:rsidRPr="007829D3">
          <w:rPr>
            <w:rFonts w:ascii="Times New Roman" w:hAnsi="Times New Roman" w:cs="Times New Roman"/>
            <w:sz w:val="28"/>
            <w:szCs w:val="28"/>
          </w:rPr>
          <w:t>Федеральным законом</w:t>
        </w:r>
      </w:hyperlink>
      <w:r w:rsidR="001C2EBF"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1C2EBF" w:rsidRPr="007829D3" w:rsidRDefault="00BD6A0B" w:rsidP="00FC4956">
      <w:pPr>
        <w:widowControl/>
        <w:ind w:right="-323" w:firstLine="720"/>
        <w:jc w:val="both"/>
        <w:rPr>
          <w:rFonts w:ascii="Times New Roman" w:hAnsi="Times New Roman" w:cs="Times New Roman"/>
          <w:sz w:val="28"/>
          <w:szCs w:val="28"/>
        </w:rPr>
      </w:pPr>
      <w:hyperlink r:id="rId13" w:history="1">
        <w:r w:rsidR="001C2EBF" w:rsidRPr="007829D3">
          <w:rPr>
            <w:rFonts w:ascii="Times New Roman" w:hAnsi="Times New Roman" w:cs="Times New Roman"/>
            <w:sz w:val="28"/>
            <w:szCs w:val="28"/>
          </w:rPr>
          <w:t>Федеральным законом</w:t>
        </w:r>
      </w:hyperlink>
      <w:r w:rsidR="001C2EBF"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1C2EBF" w:rsidRPr="00356828" w:rsidRDefault="001C2EBF" w:rsidP="00FC4956">
      <w:pPr>
        <w:widowControl/>
        <w:tabs>
          <w:tab w:val="left" w:pos="1134"/>
        </w:tabs>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1C2EBF" w:rsidRPr="007829D3" w:rsidRDefault="00BD6A0B" w:rsidP="00FC4956">
      <w:pPr>
        <w:widowControl/>
        <w:ind w:right="-323" w:firstLine="720"/>
        <w:jc w:val="both"/>
        <w:rPr>
          <w:rFonts w:ascii="Times New Roman" w:hAnsi="Times New Roman" w:cs="Times New Roman"/>
          <w:sz w:val="28"/>
          <w:szCs w:val="28"/>
        </w:rPr>
      </w:pPr>
      <w:hyperlink r:id="rId14" w:history="1">
        <w:r w:rsidR="001C2EBF" w:rsidRPr="007829D3">
          <w:rPr>
            <w:rFonts w:ascii="Times New Roman" w:hAnsi="Times New Roman" w:cs="Times New Roman"/>
            <w:sz w:val="28"/>
            <w:szCs w:val="28"/>
          </w:rPr>
          <w:t>Федеральным законом</w:t>
        </w:r>
      </w:hyperlink>
      <w:r w:rsidR="001C2EBF"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1C2EBF" w:rsidRPr="007829D3" w:rsidRDefault="00BD6A0B" w:rsidP="00FC4956">
      <w:pPr>
        <w:widowControl/>
        <w:ind w:right="-323" w:firstLine="720"/>
        <w:jc w:val="both"/>
        <w:rPr>
          <w:rFonts w:ascii="Times New Roman" w:hAnsi="Times New Roman" w:cs="Times New Roman"/>
          <w:sz w:val="28"/>
          <w:szCs w:val="28"/>
        </w:rPr>
      </w:pPr>
      <w:hyperlink r:id="rId15" w:history="1">
        <w:r w:rsidR="001C2EBF" w:rsidRPr="007829D3">
          <w:rPr>
            <w:rFonts w:ascii="Times New Roman" w:hAnsi="Times New Roman" w:cs="Times New Roman"/>
            <w:sz w:val="28"/>
            <w:szCs w:val="28"/>
          </w:rPr>
          <w:t>постановлением</w:t>
        </w:r>
      </w:hyperlink>
      <w:r w:rsidR="001C2EBF"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C2EBF" w:rsidRPr="007829D3" w:rsidRDefault="00BD6A0B" w:rsidP="00FC4956">
      <w:pPr>
        <w:widowControl/>
        <w:ind w:right="-323" w:firstLine="720"/>
        <w:jc w:val="both"/>
        <w:rPr>
          <w:rFonts w:ascii="Times New Roman" w:hAnsi="Times New Roman" w:cs="Times New Roman"/>
          <w:sz w:val="28"/>
          <w:szCs w:val="28"/>
        </w:rPr>
      </w:pPr>
      <w:hyperlink r:id="rId16" w:history="1">
        <w:r w:rsidR="001C2EBF" w:rsidRPr="007829D3">
          <w:rPr>
            <w:rFonts w:ascii="Times New Roman" w:hAnsi="Times New Roman" w:cs="Times New Roman"/>
            <w:sz w:val="28"/>
            <w:szCs w:val="28"/>
          </w:rPr>
          <w:t>постановлением</w:t>
        </w:r>
      </w:hyperlink>
      <w:r w:rsidR="001C2EBF"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w:t>
      </w:r>
      <w:r w:rsidR="001C2EBF" w:rsidRPr="007829D3">
        <w:rPr>
          <w:rFonts w:ascii="Times New Roman" w:hAnsi="Times New Roman" w:cs="Times New Roman"/>
          <w:sz w:val="28"/>
          <w:szCs w:val="28"/>
        </w:rPr>
        <w:lastRenderedPageBreak/>
        <w:t>при обращении за получением государственных и муниципальных услуг» («Собрание законодательства Российской Федерации», 2012, № 27);</w:t>
      </w:r>
    </w:p>
    <w:p w:rsidR="001C2EBF" w:rsidRPr="007829D3" w:rsidRDefault="001C2EBF" w:rsidP="00FC4956">
      <w:pPr>
        <w:widowControl/>
        <w:autoSpaceDE/>
        <w:autoSpaceDN/>
        <w:adjustRightInd/>
        <w:ind w:right="-323"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1C2EBF" w:rsidRPr="007829D3" w:rsidRDefault="001C2EBF" w:rsidP="00FC4956">
      <w:pPr>
        <w:keepNext/>
        <w:widowControl/>
        <w:autoSpaceDE/>
        <w:autoSpaceDN/>
        <w:adjustRightInd/>
        <w:ind w:right="-323" w:firstLine="720"/>
        <w:jc w:val="both"/>
        <w:outlineLvl w:val="0"/>
        <w:rPr>
          <w:rFonts w:ascii="Times New Roman" w:hAnsi="Times New Roman" w:cs="Times New Roman"/>
          <w:kern w:val="32"/>
          <w:sz w:val="28"/>
          <w:szCs w:val="28"/>
        </w:rPr>
      </w:pPr>
      <w:r w:rsidRPr="007829D3">
        <w:rPr>
          <w:rFonts w:ascii="Times New Roman" w:hAnsi="Times New Roman" w:cs="Times New Roman"/>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1C2EBF" w:rsidRPr="0018030E" w:rsidRDefault="001C2EBF" w:rsidP="008E159E">
      <w:pPr>
        <w:shd w:val="clear" w:color="auto" w:fill="FFFFFF"/>
        <w:spacing w:before="5" w:line="322" w:lineRule="exact"/>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«Карымский район»;</w:t>
      </w:r>
    </w:p>
    <w:p w:rsidR="001C2EBF" w:rsidRDefault="001C2EBF" w:rsidP="008E159E">
      <w:pPr>
        <w:pStyle w:val="ConsPlusNormal"/>
        <w:widowControl/>
        <w:ind w:right="-323" w:firstLine="709"/>
        <w:jc w:val="both"/>
        <w:rPr>
          <w:rFonts w:ascii="Times New Roman" w:hAnsi="Times New Roman" w:cs="Times New Roman"/>
          <w:sz w:val="28"/>
          <w:szCs w:val="28"/>
        </w:rPr>
      </w:pPr>
      <w:r w:rsidRPr="0018030E">
        <w:rPr>
          <w:rFonts w:ascii="Times New Roman" w:hAnsi="Times New Roman" w:cs="Times New Roman"/>
          <w:sz w:val="28"/>
          <w:szCs w:val="28"/>
        </w:rPr>
        <w:t xml:space="preserve">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 </w:t>
      </w:r>
      <w:r>
        <w:rPr>
          <w:rFonts w:ascii="Times New Roman" w:hAnsi="Times New Roman" w:cs="Times New Roman"/>
          <w:sz w:val="28"/>
          <w:szCs w:val="28"/>
        </w:rPr>
        <w:t>270</w:t>
      </w:r>
      <w:r w:rsidRPr="0018030E">
        <w:rPr>
          <w:rFonts w:ascii="Times New Roman" w:hAnsi="Times New Roman" w:cs="Times New Roman"/>
          <w:sz w:val="28"/>
          <w:szCs w:val="28"/>
        </w:rPr>
        <w:t xml:space="preserve"> от 2</w:t>
      </w:r>
      <w:r>
        <w:rPr>
          <w:rFonts w:ascii="Times New Roman" w:hAnsi="Times New Roman" w:cs="Times New Roman"/>
          <w:sz w:val="28"/>
          <w:szCs w:val="28"/>
        </w:rPr>
        <w:t>4</w:t>
      </w:r>
      <w:r w:rsidRPr="0018030E">
        <w:rPr>
          <w:rFonts w:ascii="Times New Roman" w:hAnsi="Times New Roman" w:cs="Times New Roman"/>
          <w:sz w:val="28"/>
          <w:szCs w:val="28"/>
        </w:rPr>
        <w:t>.12.201</w:t>
      </w:r>
      <w:r>
        <w:rPr>
          <w:rFonts w:ascii="Times New Roman" w:hAnsi="Times New Roman" w:cs="Times New Roman"/>
          <w:sz w:val="28"/>
          <w:szCs w:val="28"/>
        </w:rPr>
        <w:t>5</w:t>
      </w:r>
      <w:r w:rsidRPr="0018030E">
        <w:rPr>
          <w:rFonts w:ascii="Times New Roman" w:hAnsi="Times New Roman" w:cs="Times New Roman"/>
          <w:sz w:val="28"/>
          <w:szCs w:val="28"/>
        </w:rPr>
        <w:t xml:space="preserve"> г</w:t>
      </w:r>
      <w:r>
        <w:rPr>
          <w:rFonts w:ascii="Times New Roman" w:hAnsi="Times New Roman" w:cs="Times New Roman"/>
          <w:sz w:val="28"/>
          <w:szCs w:val="28"/>
        </w:rPr>
        <w:t>.</w:t>
      </w:r>
    </w:p>
    <w:p w:rsidR="001C2EBF" w:rsidRDefault="001C2EBF" w:rsidP="008E159E">
      <w:pPr>
        <w:pStyle w:val="ConsPlusNormal"/>
        <w:widowControl/>
        <w:ind w:right="-323" w:firstLine="709"/>
        <w:jc w:val="center"/>
        <w:rPr>
          <w:rFonts w:ascii="Times New Roman" w:hAnsi="Times New Roman" w:cs="Times New Roman"/>
          <w:sz w:val="28"/>
          <w:szCs w:val="28"/>
        </w:rPr>
      </w:pP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1C2EBF" w:rsidRPr="00AE62FE" w:rsidRDefault="001C2EBF" w:rsidP="00FC4956">
      <w:pPr>
        <w:pStyle w:val="afff"/>
        <w:tabs>
          <w:tab w:val="left" w:pos="284"/>
        </w:tabs>
        <w:spacing w:before="0" w:beforeAutospacing="0" w:after="0" w:afterAutospacing="0"/>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1C2EBF" w:rsidRPr="00AE62FE" w:rsidRDefault="001C2EBF" w:rsidP="00FC4956">
      <w:pPr>
        <w:widowControl/>
        <w:tabs>
          <w:tab w:val="left" w:pos="284"/>
        </w:tabs>
        <w:autoSpaceDE/>
        <w:autoSpaceDN/>
        <w:adjustRightInd/>
        <w:ind w:right="-323"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1C2EBF" w:rsidRPr="00AE62FE" w:rsidRDefault="001C2EBF" w:rsidP="00FC4956">
      <w:pPr>
        <w:widowControl/>
        <w:ind w:right="-323"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1C2EBF" w:rsidRPr="00AE62FE" w:rsidRDefault="001C2EBF" w:rsidP="00FC4956">
      <w:pPr>
        <w:widowControl/>
        <w:ind w:right="-323"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w:t>
      </w:r>
      <w:r w:rsidRPr="00B51E7F">
        <w:rPr>
          <w:rFonts w:ascii="Times New Roman" w:hAnsi="Times New Roman" w:cs="Times New Roman"/>
          <w:color w:val="000000"/>
          <w:sz w:val="28"/>
          <w:szCs w:val="28"/>
        </w:rPr>
        <w:t>предоставлении муниципальной услуги и</w:t>
      </w:r>
      <w:r w:rsidRPr="00AE62FE">
        <w:rPr>
          <w:rFonts w:ascii="Times New Roman" w:hAnsi="Times New Roman" w:cs="Times New Roman"/>
          <w:sz w:val="28"/>
          <w:szCs w:val="28"/>
        </w:rPr>
        <w:t xml:space="preserve"> прилагаемые к нему документы, направленные в электронной форме, подписываются простой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1C2EBF" w:rsidRPr="00AE62FE" w:rsidRDefault="001C2EBF" w:rsidP="00FC4956">
      <w:pPr>
        <w:widowControl/>
        <w:ind w:right="-323"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1C2EBF" w:rsidRPr="00AE62FE" w:rsidRDefault="001C2EBF" w:rsidP="00FC4956">
      <w:pPr>
        <w:widowControl/>
        <w:ind w:right="-323"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xml:space="preserve">, </w:t>
      </w:r>
      <w:r w:rsidRPr="002143D5">
        <w:rPr>
          <w:rFonts w:ascii="Times New Roman" w:hAnsi="Times New Roman" w:cs="Times New Roman"/>
          <w:sz w:val="28"/>
          <w:szCs w:val="28"/>
        </w:rPr>
        <w:lastRenderedPageBreak/>
        <w:t>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1C2EBF" w:rsidRPr="002143D5" w:rsidRDefault="001C2EBF" w:rsidP="00FC4956">
      <w:pPr>
        <w:widowControl/>
        <w:autoSpaceDE/>
        <w:autoSpaceDN/>
        <w:adjustRightInd/>
        <w:ind w:right="-323"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1C2EBF" w:rsidRPr="002143D5" w:rsidRDefault="001C2EBF" w:rsidP="00FC4956">
      <w:pPr>
        <w:widowControl/>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widowControl/>
        <w:ind w:right="-323"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C2EBF" w:rsidRPr="002143D5" w:rsidRDefault="001C2EBF" w:rsidP="00FC4956">
      <w:pPr>
        <w:autoSpaceDE/>
        <w:autoSpaceDN/>
        <w:adjustRightInd/>
        <w:ind w:right="-323"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C2EBF" w:rsidRPr="002143D5" w:rsidRDefault="001C2EBF" w:rsidP="00FC4956">
      <w:pPr>
        <w:widowControl/>
        <w:ind w:right="-323"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C2EBF" w:rsidRPr="002143D5" w:rsidRDefault="001C2EBF" w:rsidP="00FC4956">
      <w:pPr>
        <w:widowControl/>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1"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 xml:space="preserve">ода </w:t>
      </w:r>
      <w:r w:rsidRPr="002143D5">
        <w:rPr>
          <w:rFonts w:ascii="Times New Roman" w:hAnsi="Times New Roman" w:cs="Times New Roman"/>
          <w:sz w:val="28"/>
          <w:szCs w:val="28"/>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w:t>
      </w:r>
      <w:r w:rsidRPr="002143D5">
        <w:rPr>
          <w:rFonts w:ascii="Times New Roman" w:hAnsi="Times New Roman" w:cs="Times New Roman"/>
          <w:sz w:val="28"/>
          <w:szCs w:val="28"/>
        </w:rPr>
        <w:lastRenderedPageBreak/>
        <w:t>федерального бюджета, средств бюджета субъекта Российской Федерации или средств местного бюджета.</w:t>
      </w:r>
    </w:p>
    <w:p w:rsidR="001C2EBF" w:rsidRPr="00DD2AD4" w:rsidRDefault="001C2EBF" w:rsidP="00FC4956">
      <w:pPr>
        <w:widowControl/>
        <w:autoSpaceDE/>
        <w:autoSpaceDN/>
        <w:adjustRightInd/>
        <w:ind w:right="-323"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1C2EBF" w:rsidRPr="002143D5" w:rsidRDefault="001C2EBF" w:rsidP="00FC4956">
      <w:pPr>
        <w:ind w:right="-323"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1C2EBF" w:rsidRPr="002143D5" w:rsidRDefault="001C2EBF" w:rsidP="00FC4956">
      <w:pPr>
        <w:autoSpaceDE/>
        <w:autoSpaceDN/>
        <w:adjustRightInd/>
        <w:ind w:right="-323"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1C2EBF" w:rsidRDefault="001C2EBF" w:rsidP="00FC4956">
      <w:pPr>
        <w:autoSpaceDE/>
        <w:autoSpaceDN/>
        <w:adjustRightInd/>
        <w:ind w:right="-323" w:firstLine="709"/>
        <w:jc w:val="both"/>
        <w:rPr>
          <w:rFonts w:ascii="Times New Roman" w:hAnsi="Times New Roman" w:cs="Times New Roman"/>
          <w:sz w:val="28"/>
          <w:szCs w:val="28"/>
        </w:rPr>
      </w:pPr>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Default="001C2EBF" w:rsidP="00FC4956">
      <w:pPr>
        <w:pStyle w:val="af7"/>
        <w:ind w:right="-323"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1C2EBF" w:rsidRPr="00281C5A" w:rsidRDefault="001C2EBF" w:rsidP="00FC4956">
      <w:pPr>
        <w:pStyle w:val="af7"/>
        <w:ind w:right="-323"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2"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3"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w:t>
      </w:r>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r>
        <w:rPr>
          <w:rFonts w:ascii="Times New Roman" w:hAnsi="Times New Roman" w:cs="Times New Roman"/>
          <w:sz w:val="28"/>
          <w:szCs w:val="28"/>
        </w:rPr>
        <w:t xml:space="preserve"> </w:t>
      </w:r>
      <w:r w:rsidRPr="002143D5">
        <w:rPr>
          <w:rFonts w:ascii="Times New Roman" w:hAnsi="Times New Roman" w:cs="Times New Roman"/>
          <w:sz w:val="28"/>
          <w:szCs w:val="28"/>
        </w:rPr>
        <w:t xml:space="preserve">соответствии с </w:t>
      </w:r>
      <w:hyperlink r:id="rId24"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5"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Pr>
          <w:rFonts w:ascii="Times New Roman" w:hAnsi="Times New Roman" w:cs="Times New Roman"/>
          <w:sz w:val="28"/>
          <w:szCs w:val="28"/>
        </w:rPr>
        <w:t>ода №</w:t>
      </w:r>
      <w:r w:rsidRPr="002143D5">
        <w:rPr>
          <w:rFonts w:ascii="Times New Roman" w:hAnsi="Times New Roman" w:cs="Times New Roman"/>
          <w:sz w:val="28"/>
          <w:szCs w:val="28"/>
        </w:rPr>
        <w:t xml:space="preserve"> 44-ФЗ "О контрактной системе в сфере закупок товаров, </w:t>
      </w:r>
      <w:r w:rsidRPr="002143D5">
        <w:rPr>
          <w:rFonts w:ascii="Times New Roman" w:hAnsi="Times New Roman" w:cs="Times New Roman"/>
          <w:sz w:val="28"/>
          <w:szCs w:val="28"/>
        </w:rPr>
        <w:lastRenderedPageBreak/>
        <w:t xml:space="preserve">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1C2EBF" w:rsidRPr="002143D5" w:rsidRDefault="001C2EBF" w:rsidP="00FC4956">
      <w:pPr>
        <w:autoSpaceDE/>
        <w:autoSpaceDN/>
        <w:adjustRightInd/>
        <w:ind w:right="-323"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1C2EBF" w:rsidRPr="002143D5" w:rsidRDefault="001C2EBF" w:rsidP="00FC4956">
      <w:pPr>
        <w:widowControl/>
        <w:autoSpaceDE/>
        <w:autoSpaceDN/>
        <w:adjustRightInd/>
        <w:ind w:right="-323" w:firstLine="720"/>
        <w:jc w:val="both"/>
        <w:rPr>
          <w:rFonts w:ascii="Times New Roman" w:hAnsi="Times New Roman" w:cs="Times New Roman"/>
          <w:sz w:val="28"/>
          <w:szCs w:val="28"/>
        </w:rPr>
      </w:pP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1C2EBF" w:rsidRPr="00695785" w:rsidRDefault="001C2EBF" w:rsidP="00FC4956">
      <w:pPr>
        <w:pStyle w:val="ConsPlusNormal"/>
        <w:widowControl/>
        <w:ind w:right="-323"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.\\карымское. РФ.</w:t>
      </w:r>
      <w:r w:rsidRPr="00891EBA">
        <w:rPr>
          <w:rFonts w:ascii="Times New Roman" w:hAnsi="Times New Roman" w:cs="Times New Roman"/>
          <w:sz w:val="28"/>
          <w:szCs w:val="28"/>
        </w:rPr>
        <w:t>,</w:t>
      </w:r>
      <w:r>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1C2EBF" w:rsidRPr="00111100" w:rsidRDefault="001C2EBF" w:rsidP="00FC4956">
      <w:pPr>
        <w:widowControl/>
        <w:ind w:right="-323"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1C2EBF" w:rsidRPr="00111100" w:rsidRDefault="001C2EBF" w:rsidP="00FC4956">
      <w:pPr>
        <w:widowControl/>
        <w:ind w:right="-323"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1C2EBF" w:rsidRPr="00111100" w:rsidRDefault="001C2EBF" w:rsidP="00FC4956">
      <w:pPr>
        <w:widowControl/>
        <w:ind w:right="-323"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1C2EBF" w:rsidRPr="00111100" w:rsidRDefault="001C2EBF" w:rsidP="00FC4956">
      <w:pPr>
        <w:widowControl/>
        <w:ind w:right="-323"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органов местного самоуправления и иных органов, участвующих в</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которые заявитель вправе</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представить, а также способы их получения заявителями,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1C2EBF" w:rsidRPr="00AE62FE" w:rsidRDefault="001C2EBF" w:rsidP="00FC4956">
      <w:pPr>
        <w:ind w:right="-323"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Pr>
          <w:rFonts w:ascii="Times New Roman" w:hAnsi="Times New Roman" w:cs="Times New Roman"/>
          <w:sz w:val="28"/>
          <w:szCs w:val="28"/>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1C2EBF" w:rsidRPr="00AE62FE" w:rsidRDefault="001C2EBF" w:rsidP="00FC4956">
      <w:pPr>
        <w:widowControl/>
        <w:autoSpaceDE/>
        <w:autoSpaceDN/>
        <w:adjustRightInd/>
        <w:ind w:right="-323"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1C2EBF" w:rsidRPr="00111100" w:rsidRDefault="001C2EBF" w:rsidP="00FC4956">
      <w:pPr>
        <w:ind w:right="-323" w:firstLine="709"/>
        <w:jc w:val="both"/>
        <w:rPr>
          <w:rFonts w:ascii="Times New Roman" w:hAnsi="Times New Roman" w:cs="Times New Roman"/>
          <w:sz w:val="28"/>
          <w:szCs w:val="28"/>
        </w:rPr>
      </w:pPr>
    </w:p>
    <w:p w:rsidR="001C2EBF"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2.11</w:t>
      </w:r>
      <w:r w:rsidRPr="00111100">
        <w:rPr>
          <w:rFonts w:ascii="Times New Roman" w:hAnsi="Times New Roman" w:cs="Times New Roman"/>
          <w:sz w:val="28"/>
          <w:szCs w:val="28"/>
        </w:rPr>
        <w:t>. Исполнитель не вправе требовать от заявителя:</w:t>
      </w:r>
    </w:p>
    <w:p w:rsidR="001C2EBF" w:rsidRPr="00111100" w:rsidRDefault="001C2EBF" w:rsidP="00FC4956">
      <w:pPr>
        <w:ind w:right="-323" w:firstLine="709"/>
        <w:jc w:val="both"/>
        <w:rPr>
          <w:rFonts w:ascii="Times New Roman" w:hAnsi="Times New Roman" w:cs="Times New Roman"/>
          <w:sz w:val="28"/>
          <w:szCs w:val="28"/>
        </w:rPr>
      </w:pPr>
    </w:p>
    <w:p w:rsidR="001C2EBF" w:rsidRPr="00082455" w:rsidRDefault="001C2EBF" w:rsidP="00FC4956">
      <w:pPr>
        <w:widowControl/>
        <w:ind w:right="-323" w:firstLine="720"/>
        <w:jc w:val="both"/>
        <w:rPr>
          <w:rFonts w:ascii="Times New Roman" w:hAnsi="Times New Roman" w:cs="Times New Roman"/>
          <w:color w:val="000000"/>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w:t>
      </w:r>
      <w:r w:rsidRPr="00082455">
        <w:rPr>
          <w:rFonts w:ascii="Times New Roman" w:hAnsi="Times New Roman" w:cs="Times New Roman"/>
          <w:color w:val="000000"/>
          <w:sz w:val="28"/>
          <w:szCs w:val="28"/>
        </w:rPr>
        <w:t>предоставлением муниципальной услуги;</w:t>
      </w:r>
    </w:p>
    <w:p w:rsidR="001C2EBF" w:rsidRPr="00C87F0F" w:rsidRDefault="001C2EBF" w:rsidP="00FC4956">
      <w:pPr>
        <w:widowControl/>
        <w:ind w:right="-323" w:firstLine="720"/>
        <w:jc w:val="both"/>
        <w:rPr>
          <w:rFonts w:ascii="Times New Roman" w:hAnsi="Times New Roman" w:cs="Times New Roman"/>
          <w:sz w:val="28"/>
          <w:szCs w:val="28"/>
        </w:rPr>
      </w:pPr>
      <w:r w:rsidRPr="00082455">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w:t>
      </w:r>
      <w:r w:rsidRPr="00C87F0F">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w:t>
      </w:r>
      <w:r w:rsidRPr="00C87F0F">
        <w:rPr>
          <w:rFonts w:ascii="Times New Roman" w:hAnsi="Times New Roman" w:cs="Times New Roman"/>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C2EBF" w:rsidRPr="002F764A"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2.12</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2.13</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C2EBF" w:rsidRPr="00082455" w:rsidRDefault="001C2EBF" w:rsidP="00FC4956">
      <w:pPr>
        <w:pStyle w:val="ConsPlusNormal"/>
        <w:widowControl/>
        <w:ind w:right="-323" w:firstLine="709"/>
        <w:jc w:val="both"/>
        <w:rPr>
          <w:rFonts w:ascii="Times New Roman" w:hAnsi="Times New Roman" w:cs="Times New Roman"/>
          <w:color w:val="000000"/>
          <w:sz w:val="28"/>
          <w:szCs w:val="28"/>
        </w:rPr>
      </w:pPr>
      <w:r w:rsidRPr="00111100">
        <w:rPr>
          <w:rFonts w:ascii="Times New Roman" w:hAnsi="Times New Roman" w:cs="Times New Roman"/>
          <w:sz w:val="28"/>
          <w:szCs w:val="28"/>
        </w:rPr>
        <w:t>2</w:t>
      </w:r>
      <w:r>
        <w:rPr>
          <w:rFonts w:ascii="Times New Roman" w:hAnsi="Times New Roman" w:cs="Times New Roman"/>
          <w:sz w:val="28"/>
          <w:szCs w:val="28"/>
        </w:rPr>
        <w:t>.14</w:t>
      </w:r>
      <w:r w:rsidRPr="00111100">
        <w:rPr>
          <w:rFonts w:ascii="Times New Roman" w:hAnsi="Times New Roman" w:cs="Times New Roman"/>
          <w:sz w:val="28"/>
          <w:szCs w:val="28"/>
        </w:rPr>
        <w:t xml:space="preserve">. Основания для отказа в </w:t>
      </w:r>
      <w:r w:rsidRPr="00082455">
        <w:rPr>
          <w:rFonts w:ascii="Times New Roman" w:hAnsi="Times New Roman" w:cs="Times New Roman"/>
          <w:color w:val="000000"/>
          <w:sz w:val="28"/>
          <w:szCs w:val="28"/>
        </w:rPr>
        <w:t>предоставлении муниципальной услуги:</w:t>
      </w:r>
    </w:p>
    <w:p w:rsidR="001C2EBF" w:rsidRPr="00082455" w:rsidRDefault="001C2EBF" w:rsidP="00FC4956">
      <w:pPr>
        <w:widowControl/>
        <w:ind w:right="-323" w:firstLine="720"/>
        <w:jc w:val="both"/>
        <w:rPr>
          <w:rFonts w:ascii="Times New Roman" w:hAnsi="Times New Roman" w:cs="Times New Roman"/>
          <w:color w:val="000000"/>
          <w:sz w:val="28"/>
          <w:szCs w:val="28"/>
        </w:rPr>
      </w:pPr>
      <w:r w:rsidRPr="00082455">
        <w:rPr>
          <w:rFonts w:ascii="Times New Roman" w:hAnsi="Times New Roman" w:cs="Times New Roman"/>
          <w:color w:val="000000"/>
          <w:sz w:val="28"/>
          <w:szCs w:val="28"/>
        </w:rPr>
        <w:t xml:space="preserve">Решение об отказе в предоставлении муниципальной услуги принимается </w:t>
      </w:r>
      <w:bookmarkStart w:id="14" w:name="sub_2111"/>
      <w:r w:rsidRPr="00082455">
        <w:rPr>
          <w:rFonts w:ascii="Times New Roman" w:hAnsi="Times New Roman" w:cs="Times New Roman"/>
          <w:color w:val="000000"/>
          <w:sz w:val="28"/>
          <w:szCs w:val="28"/>
        </w:rPr>
        <w:t>при наличии хотя бы одного из следующих оснований:</w:t>
      </w:r>
    </w:p>
    <w:p w:rsidR="001C2EBF" w:rsidRPr="00C87F0F" w:rsidRDefault="001C2EBF" w:rsidP="00FC4956">
      <w:pPr>
        <w:widowControl/>
        <w:ind w:right="-323" w:firstLine="720"/>
        <w:jc w:val="both"/>
        <w:rPr>
          <w:rFonts w:ascii="Times New Roman" w:hAnsi="Times New Roman" w:cs="Times New Roman"/>
          <w:sz w:val="28"/>
          <w:szCs w:val="28"/>
        </w:rPr>
      </w:pPr>
      <w:r w:rsidRPr="00082455">
        <w:rPr>
          <w:rFonts w:ascii="Times New Roman" w:hAnsi="Times New Roman" w:cs="Times New Roman"/>
          <w:color w:val="000000"/>
          <w:sz w:val="28"/>
          <w:szCs w:val="28"/>
        </w:rPr>
        <w:t xml:space="preserve">1) </w:t>
      </w:r>
      <w:bookmarkEnd w:id="14"/>
      <w:r w:rsidRPr="00082455">
        <w:rPr>
          <w:rFonts w:ascii="Times New Roman" w:hAnsi="Times New Roman" w:cs="Times New Roman"/>
          <w:color w:val="000000"/>
          <w:sz w:val="28"/>
          <w:szCs w:val="28"/>
        </w:rPr>
        <w:t>с заявлением о предоставлении земельного</w:t>
      </w:r>
      <w:r w:rsidRPr="00C87F0F">
        <w:rPr>
          <w:rFonts w:ascii="Times New Roman" w:hAnsi="Times New Roman" w:cs="Times New Roman"/>
          <w:sz w:val="28"/>
          <w:szCs w:val="28"/>
        </w:rPr>
        <w:t xml:space="preserve">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C87F0F">
        <w:rPr>
          <w:rFonts w:ascii="Times New Roman" w:hAnsi="Times New Roman" w:cs="Times New Roman"/>
          <w:sz w:val="28"/>
          <w:szCs w:val="28"/>
        </w:rPr>
        <w:lastRenderedPageBreak/>
        <w:t>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утвержденными документами территориального планирования и (или) </w:t>
      </w:r>
      <w:r w:rsidRPr="00C87F0F">
        <w:rPr>
          <w:rFonts w:ascii="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C2EBF" w:rsidRPr="00C87F0F" w:rsidRDefault="001C2EBF" w:rsidP="00FC4956">
      <w:pPr>
        <w:autoSpaceDE/>
        <w:autoSpaceDN/>
        <w:adjustRightInd/>
        <w:ind w:right="-323"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2.15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документе (документах), выдаваемом (выдаваемых) организациями,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1C2EBF" w:rsidRPr="00111100" w:rsidRDefault="001C2EBF" w:rsidP="00FC4956">
      <w:pPr>
        <w:widowControl/>
        <w:ind w:right="-323" w:firstLine="709"/>
        <w:jc w:val="both"/>
        <w:outlineLvl w:val="2"/>
        <w:rPr>
          <w:rFonts w:ascii="Times New Roman" w:hAnsi="Times New Roman" w:cs="Times New Roman"/>
          <w:sz w:val="28"/>
          <w:szCs w:val="28"/>
        </w:rPr>
      </w:pPr>
    </w:p>
    <w:p w:rsidR="001C2EBF" w:rsidRPr="004C1EA6" w:rsidRDefault="001C2EBF" w:rsidP="00FC4956">
      <w:pPr>
        <w:widowControl/>
        <w:autoSpaceDE/>
        <w:autoSpaceDN/>
        <w:adjustRightInd/>
        <w:ind w:right="-323" w:firstLine="720"/>
        <w:jc w:val="both"/>
        <w:rPr>
          <w:rFonts w:ascii="Times New Roman" w:hAnsi="Times New Roman" w:cs="Times New Roman"/>
          <w:sz w:val="28"/>
          <w:szCs w:val="28"/>
        </w:rPr>
      </w:pPr>
      <w:r>
        <w:rPr>
          <w:rFonts w:ascii="Times New Roman" w:hAnsi="Times New Roman" w:cs="Times New Roman"/>
          <w:sz w:val="28"/>
          <w:szCs w:val="28"/>
        </w:rPr>
        <w:lastRenderedPageBreak/>
        <w:t>2.16</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w:t>
      </w:r>
      <w:r w:rsidRPr="004E6C31">
        <w:rPr>
          <w:rFonts w:ascii="Times New Roman" w:hAnsi="Times New Roman" w:cs="Times New Roman"/>
          <w:color w:val="000000"/>
          <w:sz w:val="28"/>
          <w:szCs w:val="28"/>
        </w:rPr>
        <w:t>предоставления муниципальной услуги, отсутствуют.</w:t>
      </w:r>
    </w:p>
    <w:p w:rsidR="001C2EBF" w:rsidRPr="00111100" w:rsidRDefault="001C2EBF" w:rsidP="00FC4956">
      <w:pPr>
        <w:widowControl/>
        <w:ind w:right="-323"/>
        <w:jc w:val="both"/>
        <w:outlineLvl w:val="2"/>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2.1</w:t>
      </w:r>
      <w:r>
        <w:rPr>
          <w:rFonts w:ascii="Times New Roman" w:hAnsi="Times New Roman" w:cs="Times New Roman"/>
          <w:sz w:val="28"/>
          <w:szCs w:val="28"/>
        </w:rPr>
        <w:t>7</w:t>
      </w:r>
      <w:r w:rsidRPr="00111100">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1C2EBF" w:rsidRDefault="001C2EBF" w:rsidP="00FC4956">
      <w:pPr>
        <w:pStyle w:val="ConsPlusNormal"/>
        <w:widowControl/>
        <w:ind w:right="-323" w:firstLine="709"/>
        <w:jc w:val="both"/>
        <w:rPr>
          <w:rFonts w:ascii="Times New Roman" w:hAnsi="Times New Roman" w:cs="Times New Roman"/>
          <w:sz w:val="28"/>
          <w:szCs w:val="28"/>
        </w:rPr>
      </w:pPr>
    </w:p>
    <w:p w:rsidR="001C2EBF" w:rsidRDefault="001C2EBF" w:rsidP="00FC4956">
      <w:pPr>
        <w:widowControl/>
        <w:autoSpaceDE/>
        <w:autoSpaceDN/>
        <w:adjustRightInd/>
        <w:spacing w:line="256" w:lineRule="auto"/>
        <w:ind w:right="-323"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2EBF" w:rsidRPr="00850B8C" w:rsidRDefault="001C2EBF" w:rsidP="00FC4956">
      <w:pPr>
        <w:widowControl/>
        <w:autoSpaceDE/>
        <w:autoSpaceDN/>
        <w:adjustRightInd/>
        <w:spacing w:line="256" w:lineRule="auto"/>
        <w:ind w:right="-323" w:firstLine="720"/>
        <w:jc w:val="center"/>
        <w:rPr>
          <w:rFonts w:ascii="Times New Roman" w:hAnsi="Times New Roman" w:cs="Times New Roman"/>
          <w:sz w:val="28"/>
          <w:szCs w:val="28"/>
          <w:lang w:eastAsia="en-US"/>
        </w:rPr>
      </w:pPr>
    </w:p>
    <w:p w:rsidR="001C2EBF" w:rsidRPr="00850B8C" w:rsidRDefault="001C2EBF" w:rsidP="00FC4956">
      <w:pPr>
        <w:widowControl/>
        <w:autoSpaceDE/>
        <w:autoSpaceDN/>
        <w:adjustRightInd/>
        <w:spacing w:line="256" w:lineRule="auto"/>
        <w:ind w:right="-323"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2.18.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при получении</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2.19</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pStyle w:val="afff"/>
        <w:spacing w:before="0" w:beforeAutospacing="0" w:after="0" w:afterAutospacing="0"/>
        <w:ind w:right="-323"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2.20</w:t>
      </w:r>
      <w:r w:rsidRPr="00111100">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Требования к помещениям, в которых предоставляется муниципальная</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услуга, к месту ожидания и приема заявителей, размещению и</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текстовой информации</w:t>
      </w:r>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2.21</w:t>
      </w:r>
      <w:r w:rsidRPr="0011110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2.22</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1C2EBF" w:rsidRPr="00843E59" w:rsidRDefault="001C2EBF" w:rsidP="00FC4956">
      <w:pPr>
        <w:pStyle w:val="ConsPlusNormal"/>
        <w:widowControl/>
        <w:ind w:right="-323"/>
        <w:jc w:val="both"/>
        <w:rPr>
          <w:rFonts w:ascii="Times New Roman" w:hAnsi="Times New Roman" w:cs="Times New Roman"/>
          <w:sz w:val="28"/>
          <w:szCs w:val="28"/>
        </w:rPr>
      </w:pPr>
      <w:r>
        <w:rPr>
          <w:rFonts w:ascii="Times New Roman" w:hAnsi="Times New Roman" w:cs="Times New Roman"/>
          <w:sz w:val="28"/>
          <w:szCs w:val="28"/>
        </w:rPr>
        <w:t xml:space="preserve">2.23 </w:t>
      </w:r>
      <w:r w:rsidRPr="00843E59">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.\\карымское. РФ.</w:t>
      </w:r>
      <w:r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2.24</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2.</w:t>
      </w:r>
      <w:r>
        <w:rPr>
          <w:rFonts w:ascii="Times New Roman" w:hAnsi="Times New Roman" w:cs="Times New Roman"/>
          <w:sz w:val="28"/>
          <w:szCs w:val="28"/>
        </w:rPr>
        <w:t>25</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2.26</w:t>
      </w:r>
      <w:r w:rsidRPr="00111100">
        <w:rPr>
          <w:rFonts w:ascii="Times New Roman" w:hAnsi="Times New Roman" w:cs="Times New Roman"/>
          <w:sz w:val="28"/>
          <w:szCs w:val="28"/>
        </w:rPr>
        <w:t>. В помещениях для должностных лиц, осуществляющих предоставление</w:t>
      </w:r>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1C2EBF"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2.27</w:t>
      </w:r>
      <w:r w:rsidRPr="0011110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1C2EBF" w:rsidRPr="00111100"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C2EBF" w:rsidRPr="00111100" w:rsidRDefault="001C2EBF" w:rsidP="00FC4956">
      <w:pPr>
        <w:ind w:right="-323" w:firstLine="709"/>
        <w:jc w:val="both"/>
        <w:rPr>
          <w:rFonts w:ascii="Times New Roman" w:hAnsi="Times New Roman" w:cs="Times New Roman"/>
          <w:sz w:val="28"/>
          <w:szCs w:val="28"/>
        </w:rPr>
      </w:pPr>
      <w:bookmarkStart w:id="19" w:name="sub_213"/>
    </w:p>
    <w:p w:rsidR="001C2EBF" w:rsidRPr="00111100" w:rsidRDefault="001C2EBF" w:rsidP="00FC4956">
      <w:pPr>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2.28</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2.29</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1C2EBF"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2.30</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2.31</w:t>
      </w:r>
      <w:r w:rsidRPr="00111100">
        <w:rPr>
          <w:rFonts w:ascii="Times New Roman" w:hAnsi="Times New Roman" w:cs="Times New Roman"/>
          <w:sz w:val="28"/>
          <w:szCs w:val="28"/>
        </w:rPr>
        <w:t>. При предоставлении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2.33</w:t>
      </w:r>
      <w:r w:rsidRPr="00111100">
        <w:rPr>
          <w:rFonts w:ascii="Times New Roman" w:hAnsi="Times New Roman" w:cs="Times New Roman"/>
          <w:sz w:val="28"/>
          <w:szCs w:val="28"/>
        </w:rPr>
        <w:t>. Иные требования к предоставлению муниципальной услуги:</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 xml:space="preserve">.\\карымское. РФ.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C2EBF"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 xml:space="preserve">.\\карымское. РФ.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C2EBF" w:rsidRDefault="001C2EBF" w:rsidP="00FC4956">
      <w:pPr>
        <w:pStyle w:val="ConsPlusNormal"/>
        <w:widowControl/>
        <w:ind w:right="-323"/>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C2EBF" w:rsidRPr="00843E59" w:rsidRDefault="001C2EBF" w:rsidP="00FC4956">
      <w:pPr>
        <w:pStyle w:val="ConsPlusNormal"/>
        <w:widowControl/>
        <w:ind w:right="-323"/>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2.34</w:t>
      </w:r>
      <w:r w:rsidRPr="00111100">
        <w:rPr>
          <w:rFonts w:ascii="Times New Roman" w:hAnsi="Times New Roman" w:cs="Times New Roman"/>
          <w:sz w:val="28"/>
          <w:szCs w:val="28"/>
        </w:rPr>
        <w:t>. Взаимодействие Исполнителя с государственными</w:t>
      </w:r>
      <w:r>
        <w:rPr>
          <w:rFonts w:ascii="Times New Roman" w:hAnsi="Times New Roman" w:cs="Times New Roman"/>
          <w:sz w:val="28"/>
          <w:szCs w:val="28"/>
        </w:rPr>
        <w:t xml:space="preserve"> </w:t>
      </w:r>
      <w:r w:rsidRPr="00111100">
        <w:rPr>
          <w:rFonts w:ascii="Times New Roman" w:hAnsi="Times New Roman" w:cs="Times New Roman"/>
          <w:sz w:val="28"/>
          <w:szCs w:val="28"/>
        </w:rPr>
        <w:t>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C2EBF" w:rsidRPr="00274F64" w:rsidRDefault="001C2EBF" w:rsidP="00FC4956">
      <w:pPr>
        <w:ind w:right="-323" w:firstLine="851"/>
        <w:jc w:val="both"/>
        <w:rPr>
          <w:rFonts w:ascii="Times New Roman" w:hAnsi="Times New Roman" w:cs="Times New Roman"/>
          <w:sz w:val="28"/>
          <w:szCs w:val="28"/>
        </w:rPr>
      </w:pPr>
      <w:r>
        <w:rPr>
          <w:rFonts w:ascii="Times New Roman" w:hAnsi="Times New Roman" w:cs="Times New Roman"/>
          <w:sz w:val="28"/>
          <w:szCs w:val="28"/>
        </w:rPr>
        <w:t>2.35</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1C2EBF" w:rsidRPr="000002BC" w:rsidRDefault="001C2EBF" w:rsidP="00FC4956">
      <w:pPr>
        <w:widowControl/>
        <w:ind w:right="-323"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1C2EBF" w:rsidRPr="000002BC" w:rsidRDefault="001C2EBF" w:rsidP="00FC4956">
      <w:pPr>
        <w:widowControl/>
        <w:ind w:right="-323"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1C2EBF" w:rsidRPr="000002BC" w:rsidRDefault="001C2EBF" w:rsidP="00FC4956">
      <w:pPr>
        <w:widowControl/>
        <w:ind w:right="-323"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C2EBF" w:rsidRPr="000002BC" w:rsidRDefault="001C2EBF" w:rsidP="00FC4956">
      <w:pPr>
        <w:widowControl/>
        <w:ind w:right="-323"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C2EBF" w:rsidRPr="00F15469" w:rsidRDefault="001C2EBF" w:rsidP="00FC4956">
      <w:pPr>
        <w:widowControl/>
        <w:ind w:right="-323"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p w:rsidR="001C2EBF" w:rsidRPr="00111100"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br w:type="page"/>
      </w:r>
    </w:p>
    <w:bookmarkEnd w:id="17"/>
    <w:p w:rsidR="001C2EBF" w:rsidRDefault="001C2EBF" w:rsidP="00FC4956">
      <w:pPr>
        <w:pStyle w:val="10"/>
        <w:spacing w:before="0" w:after="0"/>
        <w:ind w:right="-323"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1C2EBF" w:rsidRDefault="001C2EBF" w:rsidP="00FC4956">
      <w:pPr>
        <w:pStyle w:val="10"/>
        <w:spacing w:before="0" w:after="0"/>
        <w:ind w:right="-323"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1C2EBF" w:rsidRDefault="001C2EBF" w:rsidP="00FC4956">
      <w:pPr>
        <w:pStyle w:val="10"/>
        <w:spacing w:before="0" w:after="0"/>
        <w:ind w:right="-323"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1C2EBF" w:rsidRPr="00356828" w:rsidRDefault="001C2EBF" w:rsidP="00FC4956">
      <w:pPr>
        <w:pStyle w:val="10"/>
        <w:spacing w:before="0" w:after="0"/>
        <w:ind w:right="-323"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1C2EBF" w:rsidRPr="00356828" w:rsidRDefault="001C2EBF" w:rsidP="00FC4956">
      <w:pPr>
        <w:ind w:right="-323" w:firstLine="709"/>
        <w:jc w:val="both"/>
        <w:rPr>
          <w:rFonts w:ascii="Times New Roman" w:hAnsi="Times New Roman" w:cs="Times New Roman"/>
          <w:sz w:val="28"/>
          <w:szCs w:val="28"/>
        </w:rPr>
      </w:pPr>
    </w:p>
    <w:p w:rsidR="001C2EBF" w:rsidRPr="00356828"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1C2EBF" w:rsidRPr="00356828" w:rsidRDefault="001C2EBF" w:rsidP="00FC4956">
      <w:pPr>
        <w:pStyle w:val="1"/>
        <w:numPr>
          <w:ilvl w:val="0"/>
          <w:numId w:val="0"/>
        </w:numPr>
        <w:spacing w:before="0" w:after="0"/>
        <w:ind w:right="-323"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C2EBF" w:rsidRDefault="001C2EBF" w:rsidP="00FC4956">
      <w:pPr>
        <w:pStyle w:val="1"/>
        <w:numPr>
          <w:ilvl w:val="0"/>
          <w:numId w:val="0"/>
        </w:numPr>
        <w:tabs>
          <w:tab w:val="left" w:pos="2280"/>
        </w:tabs>
        <w:spacing w:before="0" w:after="0"/>
        <w:ind w:right="-323" w:firstLine="709"/>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заключение договора безвозмездного пользования земельным участком;</w:t>
      </w:r>
    </w:p>
    <w:p w:rsidR="001C2EBF" w:rsidRPr="00356828" w:rsidRDefault="001C2EBF" w:rsidP="00FC4956">
      <w:pPr>
        <w:pStyle w:val="1"/>
        <w:numPr>
          <w:ilvl w:val="0"/>
          <w:numId w:val="0"/>
        </w:numPr>
        <w:tabs>
          <w:tab w:val="left" w:pos="2280"/>
        </w:tabs>
        <w:spacing w:before="0" w:after="0"/>
        <w:ind w:right="-323" w:firstLine="709"/>
        <w:rPr>
          <w:rFonts w:ascii="Times New Roman" w:hAnsi="Times New Roman" w:cs="Times New Roman"/>
          <w:sz w:val="28"/>
          <w:szCs w:val="28"/>
        </w:rPr>
      </w:pPr>
      <w:r>
        <w:rPr>
          <w:rFonts w:ascii="Times New Roman" w:hAnsi="Times New Roman" w:cs="Times New Roman"/>
          <w:sz w:val="28"/>
          <w:szCs w:val="28"/>
        </w:rPr>
        <w:t xml:space="preserve">3.1.4.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1C2EBF" w:rsidRPr="00356828" w:rsidRDefault="001C2EBF" w:rsidP="00FC4956">
      <w:pPr>
        <w:pStyle w:val="afff"/>
        <w:spacing w:before="0" w:beforeAutospacing="0" w:after="0" w:afterAutospacing="0"/>
        <w:ind w:right="-323" w:firstLine="709"/>
        <w:jc w:val="both"/>
        <w:rPr>
          <w:rFonts w:ascii="Times New Roman" w:hAnsi="Times New Roman" w:cs="Times New Roman"/>
          <w:color w:val="000000"/>
          <w:sz w:val="28"/>
          <w:szCs w:val="28"/>
        </w:rPr>
      </w:pPr>
    </w:p>
    <w:p w:rsidR="001C2EBF" w:rsidRDefault="001C2EBF" w:rsidP="00FC4956">
      <w:pPr>
        <w:pStyle w:val="afff"/>
        <w:spacing w:before="0" w:beforeAutospacing="0" w:after="0" w:afterAutospacing="0"/>
        <w:ind w:right="-323"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1C2EBF" w:rsidRDefault="001C2EBF" w:rsidP="00FC4956">
      <w:pPr>
        <w:pStyle w:val="afff"/>
        <w:spacing w:before="0" w:beforeAutospacing="0" w:after="0" w:afterAutospacing="0"/>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1C2EBF" w:rsidRPr="00356828" w:rsidRDefault="001C2EBF" w:rsidP="00FC4956">
      <w:pPr>
        <w:pStyle w:val="afff"/>
        <w:spacing w:before="0" w:beforeAutospacing="0" w:after="0" w:afterAutospacing="0"/>
        <w:ind w:right="-323" w:firstLine="709"/>
        <w:jc w:val="center"/>
        <w:rPr>
          <w:rFonts w:ascii="Times New Roman" w:hAnsi="Times New Roman" w:cs="Times New Roman"/>
          <w:sz w:val="28"/>
          <w:szCs w:val="28"/>
        </w:rPr>
      </w:pP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1C2EBF" w:rsidRDefault="001C2EBF" w:rsidP="00FC4956">
      <w:pPr>
        <w:pStyle w:val="afff"/>
        <w:spacing w:before="0" w:beforeAutospacing="0" w:after="0" w:afterAutospacing="0"/>
        <w:ind w:right="-323" w:firstLine="709"/>
        <w:jc w:val="both"/>
        <w:rPr>
          <w:rFonts w:ascii="Times New Roman" w:hAnsi="Times New Roman" w:cs="Times New Roman"/>
          <w:color w:val="000000"/>
          <w:sz w:val="28"/>
          <w:szCs w:val="28"/>
        </w:rPr>
      </w:pPr>
      <w:bookmarkStart w:id="23" w:name="sub_132"/>
      <w:bookmarkEnd w:id="22"/>
    </w:p>
    <w:p w:rsidR="001C2EBF" w:rsidRPr="00356828" w:rsidRDefault="001C2EBF" w:rsidP="00FC4956">
      <w:pPr>
        <w:pStyle w:val="afff"/>
        <w:spacing w:before="0" w:beforeAutospacing="0" w:after="0" w:afterAutospacing="0"/>
        <w:ind w:right="-32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 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1C2EBF"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bCs/>
          <w:sz w:val="28"/>
          <w:szCs w:val="28"/>
        </w:rPr>
        <w:t>подпункте</w:t>
      </w:r>
      <w:r>
        <w:rPr>
          <w:rFonts w:ascii="Times New Roman" w:hAnsi="Times New Roman" w:cs="Times New Roman"/>
          <w:b/>
          <w:bCs/>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bCs/>
          <w:sz w:val="28"/>
          <w:szCs w:val="28"/>
        </w:rPr>
        <w:t>подпункте</w:t>
      </w:r>
      <w:r>
        <w:rPr>
          <w:rFonts w:ascii="Times New Roman" w:hAnsi="Times New Roman" w:cs="Times New Roman"/>
          <w:b/>
          <w:bCs/>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 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1C2EBF" w:rsidRDefault="001C2EBF" w:rsidP="00921E7D">
      <w:pPr>
        <w:pStyle w:val="ConsPlusNormal"/>
        <w:widowControl/>
        <w:ind w:right="-323" w:firstLine="0"/>
        <w:jc w:val="both"/>
        <w:rPr>
          <w:rFonts w:ascii="Times New Roman" w:hAnsi="Times New Roman" w:cs="Times New Roman"/>
          <w:sz w:val="28"/>
          <w:szCs w:val="28"/>
        </w:rPr>
      </w:pPr>
    </w:p>
    <w:p w:rsidR="001C2EBF" w:rsidRDefault="001C2EBF" w:rsidP="00FC4956">
      <w:pPr>
        <w:pStyle w:val="ConsPlusNormal"/>
        <w:widowControl/>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1C2EBF" w:rsidRDefault="001C2EBF" w:rsidP="00FC4956">
      <w:pPr>
        <w:pStyle w:val="ConsPlusNormal"/>
        <w:widowControl/>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1C2EBF" w:rsidRDefault="001C2EBF" w:rsidP="00FC4956">
      <w:pPr>
        <w:pStyle w:val="ConsPlusNormal"/>
        <w:widowControl/>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1C2EBF" w:rsidRDefault="001C2EBF" w:rsidP="00FC4956">
      <w:pPr>
        <w:pStyle w:val="ConsPlusNormal"/>
        <w:widowControl/>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1C2EBF" w:rsidRDefault="001C2EBF" w:rsidP="00FC4956">
      <w:pPr>
        <w:pStyle w:val="ConsPlusNormal"/>
        <w:widowControl/>
        <w:ind w:right="-323"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1C2EBF" w:rsidRDefault="001C2EBF" w:rsidP="00FC4956">
      <w:pPr>
        <w:pStyle w:val="ConsPlusNormal"/>
        <w:widowControl/>
        <w:ind w:right="-323" w:firstLine="709"/>
        <w:jc w:val="center"/>
        <w:rPr>
          <w:rFonts w:ascii="Times New Roman" w:hAnsi="Times New Roman" w:cs="Times New Roman"/>
          <w:sz w:val="28"/>
          <w:szCs w:val="28"/>
        </w:rPr>
      </w:pP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bCs/>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iCs/>
          <w:sz w:val="28"/>
          <w:szCs w:val="28"/>
        </w:rPr>
        <w:t xml:space="preserve">(в системе автоматизации делопроизводства и электронного </w:t>
      </w:r>
      <w:r w:rsidRPr="00F87A21">
        <w:rPr>
          <w:rFonts w:ascii="Times New Roman" w:hAnsi="Times New Roman" w:cs="Times New Roman"/>
          <w:i/>
          <w:iCs/>
          <w:sz w:val="28"/>
          <w:szCs w:val="28"/>
        </w:rPr>
        <w:lastRenderedPageBreak/>
        <w:t>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iCs/>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r>
        <w:rPr>
          <w:rFonts w:ascii="Times New Roman" w:hAnsi="Times New Roman" w:cs="Times New Roman"/>
          <w:sz w:val="28"/>
          <w:szCs w:val="28"/>
        </w:rPr>
        <w:t xml:space="preserve"> 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1C2EBF" w:rsidRDefault="001C2EBF" w:rsidP="00FC4956">
      <w:pPr>
        <w:pStyle w:val="ConsPlusNormal"/>
        <w:widowControl/>
        <w:ind w:right="-323" w:firstLine="0"/>
        <w:jc w:val="both"/>
        <w:rPr>
          <w:rFonts w:ascii="Times New Roman" w:hAnsi="Times New Roman" w:cs="Times New Roman"/>
          <w:sz w:val="28"/>
          <w:szCs w:val="28"/>
        </w:rPr>
      </w:pPr>
    </w:p>
    <w:p w:rsidR="001C2EBF" w:rsidRDefault="001C2EBF" w:rsidP="00FC4956">
      <w:pPr>
        <w:pStyle w:val="ConsPlusNormal"/>
        <w:widowControl/>
        <w:ind w:right="-323"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1C2EBF" w:rsidRPr="00BB355E" w:rsidRDefault="001C2EBF" w:rsidP="00FC4956">
      <w:pPr>
        <w:pStyle w:val="ConsPlusNormal"/>
        <w:widowControl/>
        <w:ind w:right="-323" w:firstLine="709"/>
        <w:jc w:val="center"/>
        <w:rPr>
          <w:rFonts w:ascii="Times New Roman" w:hAnsi="Times New Roman" w:cs="Times New Roman"/>
          <w:color w:val="FF0000"/>
          <w:sz w:val="28"/>
          <w:szCs w:val="28"/>
        </w:rPr>
      </w:pPr>
    </w:p>
    <w:p w:rsidR="001C2EBF" w:rsidRPr="001652B5" w:rsidRDefault="001C2EBF" w:rsidP="00FC4956">
      <w:pPr>
        <w:pStyle w:val="afff"/>
        <w:spacing w:before="0" w:beforeAutospacing="0" w:after="0" w:afterAutospacing="0"/>
        <w:ind w:right="-323" w:firstLine="709"/>
        <w:jc w:val="both"/>
        <w:rPr>
          <w:rFonts w:ascii="Times New Roman" w:hAnsi="Times New Roman" w:cs="Times New Roman"/>
          <w:color w:val="000000"/>
          <w:sz w:val="28"/>
          <w:szCs w:val="28"/>
        </w:rPr>
      </w:pPr>
      <w:r w:rsidRPr="001652B5">
        <w:rPr>
          <w:rFonts w:ascii="Times New Roman" w:hAnsi="Times New Roman" w:cs="Times New Roman"/>
          <w:color w:val="000000"/>
          <w:sz w:val="28"/>
          <w:szCs w:val="28"/>
        </w:rPr>
        <w:t>3.33. 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1652B5">
        <w:rPr>
          <w:rFonts w:ascii="Times New Roman" w:hAnsi="Times New Roman" w:cs="Times New Roman"/>
          <w:color w:val="000000"/>
          <w:sz w:val="28"/>
          <w:szCs w:val="28"/>
        </w:rPr>
        <w:t>3.34. 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bCs/>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bCs/>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bCs/>
          <w:sz w:val="28"/>
          <w:szCs w:val="28"/>
        </w:rPr>
        <w:t>подпунктами</w:t>
      </w:r>
      <w:r>
        <w:rPr>
          <w:rFonts w:ascii="Times New Roman" w:hAnsi="Times New Roman" w:cs="Times New Roman"/>
          <w:b/>
          <w:bCs/>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C2EBF"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w:t>
      </w:r>
      <w:r w:rsidRPr="002F764A">
        <w:rPr>
          <w:rFonts w:ascii="Times New Roman" w:hAnsi="Times New Roman" w:cs="Times New Roman"/>
          <w:sz w:val="28"/>
          <w:szCs w:val="28"/>
        </w:rPr>
        <w:lastRenderedPageBreak/>
        <w:t xml:space="preserve">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iCs/>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1C2EBF" w:rsidRDefault="001C2EBF" w:rsidP="00FC4956">
      <w:pPr>
        <w:pStyle w:val="ConsPlusNormal"/>
        <w:widowControl/>
        <w:ind w:right="-323" w:firstLine="709"/>
        <w:jc w:val="both"/>
        <w:rPr>
          <w:rFonts w:ascii="Times New Roman" w:hAnsi="Times New Roman" w:cs="Times New Roman"/>
          <w:sz w:val="28"/>
          <w:szCs w:val="28"/>
        </w:rPr>
      </w:pP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1C2EBF" w:rsidRDefault="001C2EBF" w:rsidP="00FC4956">
      <w:pPr>
        <w:pStyle w:val="ConsPlusNormal"/>
        <w:widowControl/>
        <w:ind w:right="-323" w:firstLine="709"/>
        <w:jc w:val="both"/>
        <w:rPr>
          <w:rFonts w:ascii="Times New Roman" w:hAnsi="Times New Roman" w:cs="Times New Roman"/>
          <w:sz w:val="28"/>
          <w:szCs w:val="28"/>
        </w:rPr>
      </w:pP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1C2EBF" w:rsidRDefault="001C2EBF" w:rsidP="00FC4956">
      <w:pPr>
        <w:pStyle w:val="ConsPlusNormal"/>
        <w:widowControl/>
        <w:ind w:right="-323"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1C2EBF" w:rsidRPr="00356828"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1C2EBF" w:rsidRPr="00AB54CC" w:rsidRDefault="001C2EBF" w:rsidP="00FC4956">
      <w:pPr>
        <w:pStyle w:val="afff"/>
        <w:spacing w:before="0" w:beforeAutospacing="0" w:after="0" w:afterAutospacing="0"/>
        <w:ind w:right="-323"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1C2EBF" w:rsidRPr="00AB54CC" w:rsidRDefault="001C2EBF" w:rsidP="00FC4956">
      <w:pPr>
        <w:pStyle w:val="afff"/>
        <w:spacing w:before="0" w:beforeAutospacing="0" w:after="0" w:afterAutospacing="0"/>
        <w:ind w:right="-323"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1C2EBF" w:rsidRPr="00AB54CC" w:rsidRDefault="001C2EBF" w:rsidP="00FC4956">
      <w:pPr>
        <w:pStyle w:val="ConsPlusNormal"/>
        <w:widowControl/>
        <w:ind w:right="-323"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iCs/>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1C2EBF" w:rsidRPr="002F764A" w:rsidRDefault="001C2EBF" w:rsidP="00FC4956">
      <w:pPr>
        <w:pStyle w:val="ConsPlusNormal"/>
        <w:widowControl/>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1C2EBF" w:rsidRPr="002F764A" w:rsidRDefault="001C2EBF" w:rsidP="00FC4956">
      <w:pPr>
        <w:ind w:right="-323"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1C2EBF"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7 дней со дня принятия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1C2EBF" w:rsidRPr="00C23A52" w:rsidRDefault="001C2EBF" w:rsidP="00FC4956">
      <w:pPr>
        <w:pStyle w:val="ConsPlusNormal"/>
        <w:widowControl/>
        <w:ind w:right="-323"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 документов о предоставлении земельных участков</w:t>
      </w:r>
      <w:r w:rsidRPr="00AB52BF">
        <w:rPr>
          <w:rFonts w:ascii="Times New Roman" w:hAnsi="Times New Roman" w:cs="Times New Roman"/>
          <w:i/>
          <w:iCs/>
          <w:sz w:val="28"/>
          <w:szCs w:val="28"/>
        </w:rPr>
        <w:t xml:space="preserve"> (в систему автоматизации делопроизводства и электронного документооборота)</w:t>
      </w:r>
      <w:r>
        <w:rPr>
          <w:rFonts w:ascii="Times New Roman" w:hAnsi="Times New Roman" w:cs="Times New Roman"/>
          <w:i/>
          <w:iCs/>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3"/>
    <w:p w:rsidR="001C2EBF" w:rsidRDefault="001C2EBF" w:rsidP="00FC4956">
      <w:pPr>
        <w:ind w:right="-323" w:firstLine="709"/>
        <w:jc w:val="both"/>
        <w:rPr>
          <w:rFonts w:ascii="Times New Roman" w:hAnsi="Times New Roman" w:cs="Times New Roman"/>
          <w:sz w:val="28"/>
          <w:szCs w:val="28"/>
        </w:rPr>
      </w:pPr>
    </w:p>
    <w:p w:rsidR="001C2EBF" w:rsidRDefault="001C2EBF" w:rsidP="00FC4956">
      <w:pPr>
        <w:ind w:right="-323" w:firstLine="709"/>
        <w:jc w:val="center"/>
        <w:rPr>
          <w:rFonts w:ascii="Times New Roman" w:hAnsi="Times New Roman" w:cs="Times New Roman"/>
          <w:sz w:val="28"/>
          <w:szCs w:val="28"/>
        </w:rPr>
      </w:pPr>
      <w:r w:rsidRPr="00356828">
        <w:rPr>
          <w:rFonts w:ascii="Times New Roman" w:hAnsi="Times New Roman" w:cs="Times New Roman"/>
          <w:sz w:val="28"/>
          <w:szCs w:val="28"/>
        </w:rPr>
        <w:lastRenderedPageBreak/>
        <w:t>Особенности предоставления муниципальной услуги</w:t>
      </w:r>
    </w:p>
    <w:p w:rsidR="001C2EBF" w:rsidRDefault="001C2EBF" w:rsidP="00FC4956">
      <w:pPr>
        <w:ind w:right="-323"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1C2EBF" w:rsidRPr="00356828" w:rsidRDefault="001C2EBF" w:rsidP="00FC4956">
      <w:pPr>
        <w:ind w:right="-323" w:firstLine="709"/>
        <w:jc w:val="both"/>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 xml:space="preserve">.\\карымское. РФ. </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1C2EBF" w:rsidRDefault="001C2EBF" w:rsidP="00FC4956">
      <w:pPr>
        <w:ind w:right="-323"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1C2EBF" w:rsidRPr="00356828" w:rsidRDefault="001C2EBF" w:rsidP="00FC4956">
      <w:pPr>
        <w:ind w:right="-323"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1C2EBF" w:rsidRPr="00111100" w:rsidRDefault="001C2EBF" w:rsidP="00FC4956">
      <w:pPr>
        <w:pStyle w:val="ConsPlusNormal"/>
        <w:widowControl/>
        <w:ind w:right="-323" w:firstLine="709"/>
        <w:jc w:val="center"/>
        <w:rPr>
          <w:rFonts w:ascii="Times New Roman" w:hAnsi="Times New Roman" w:cs="Times New Roman"/>
          <w:sz w:val="28"/>
          <w:szCs w:val="28"/>
        </w:rPr>
      </w:pPr>
    </w:p>
    <w:p w:rsidR="001C2EBF" w:rsidRDefault="001C2EBF" w:rsidP="00FC4956">
      <w:pPr>
        <w:pStyle w:val="10"/>
        <w:spacing w:before="0" w:after="0"/>
        <w:ind w:right="-323"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4. Формы контроля за исполнением Административного регламента</w:t>
      </w:r>
    </w:p>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текущего контроля за соблюдением</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ответственными должностными лицами положений</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иных нормативных правовых актов,</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предоставлению муниципальной услуги,</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1C2EBF" w:rsidRPr="00111100" w:rsidRDefault="001C2EBF" w:rsidP="00FC4956">
      <w:pPr>
        <w:ind w:right="-323" w:firstLine="709"/>
        <w:jc w:val="both"/>
        <w:rPr>
          <w:rFonts w:ascii="Times New Roman" w:hAnsi="Times New Roman" w:cs="Times New Roman"/>
          <w:sz w:val="28"/>
          <w:szCs w:val="28"/>
          <w:lang w:eastAsia="en-US"/>
        </w:rPr>
      </w:pP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9865F6">
        <w:rPr>
          <w:rFonts w:ascii="Times New Roman" w:hAnsi="Times New Roman" w:cs="Times New Roman"/>
          <w:sz w:val="28"/>
          <w:szCs w:val="28"/>
        </w:rPr>
        <w:t>муниципального района «Карымский район»,</w:t>
      </w:r>
      <w:r w:rsidRPr="00111100">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Pr="009865F6">
        <w:rPr>
          <w:rFonts w:ascii="Times New Roman" w:hAnsi="Times New Roman" w:cs="Times New Roman"/>
          <w:sz w:val="28"/>
          <w:szCs w:val="28"/>
        </w:rPr>
        <w:t>муниципального района «Карымский район».</w:t>
      </w:r>
    </w:p>
    <w:p w:rsidR="001C2EBF" w:rsidRPr="00111100" w:rsidRDefault="001C2EBF" w:rsidP="00FC4956">
      <w:pPr>
        <w:ind w:right="-323" w:firstLine="709"/>
        <w:jc w:val="both"/>
        <w:rPr>
          <w:rFonts w:ascii="Times New Roman" w:hAnsi="Times New Roman" w:cs="Times New Roman"/>
          <w:sz w:val="28"/>
          <w:szCs w:val="28"/>
          <w:lang w:eastAsia="en-US"/>
        </w:rPr>
      </w:pPr>
      <w:bookmarkStart w:id="26" w:name="sub_1042"/>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внеплановых</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предоставления муниципальной услуги,</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контроля за полнотой и качеством</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1C2EBF" w:rsidRPr="00111100" w:rsidRDefault="001C2EBF" w:rsidP="00FC4956">
      <w:pPr>
        <w:ind w:right="-323" w:firstLine="709"/>
        <w:jc w:val="both"/>
        <w:rPr>
          <w:rFonts w:ascii="Times New Roman" w:hAnsi="Times New Roman" w:cs="Times New Roman"/>
          <w:sz w:val="28"/>
          <w:szCs w:val="28"/>
        </w:rPr>
      </w:pP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w:t>
      </w:r>
      <w:r w:rsidRPr="00111100">
        <w:rPr>
          <w:rFonts w:ascii="Times New Roman" w:hAnsi="Times New Roman" w:cs="Times New Roman"/>
          <w:sz w:val="28"/>
          <w:szCs w:val="28"/>
        </w:rPr>
        <w:lastRenderedPageBreak/>
        <w:t>(претензии) на действия (бездействие) должностных лиц.</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i/>
          <w:iCs/>
          <w:sz w:val="28"/>
          <w:szCs w:val="28"/>
        </w:rPr>
        <w:t xml:space="preserve">муниципального района «Карымский район»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i/>
          <w:iCs/>
          <w:sz w:val="28"/>
          <w:szCs w:val="28"/>
        </w:rPr>
        <w:t>муниципального района «Карымский район».</w:t>
      </w:r>
    </w:p>
    <w:bookmarkEnd w:id="25"/>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i/>
          <w:iCs/>
          <w:sz w:val="28"/>
          <w:szCs w:val="28"/>
        </w:rPr>
        <w:t>муниципального района «Карымский район».</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111100">
        <w:rPr>
          <w:rFonts w:ascii="Times New Roman" w:hAnsi="Times New Roman" w:cs="Times New Roman"/>
          <w:i/>
          <w:iCs/>
          <w:sz w:val="28"/>
          <w:szCs w:val="28"/>
        </w:rPr>
        <w:t>(иным структурным подразделением)</w:t>
      </w:r>
      <w:r>
        <w:rPr>
          <w:rFonts w:ascii="Times New Roman" w:hAnsi="Times New Roman" w:cs="Times New Roman"/>
          <w:i/>
          <w:iCs/>
          <w:sz w:val="28"/>
          <w:szCs w:val="28"/>
        </w:rPr>
        <w:t xml:space="preserve"> </w:t>
      </w:r>
      <w:r w:rsidRPr="00111100">
        <w:rPr>
          <w:rFonts w:ascii="Times New Roman" w:hAnsi="Times New Roman" w:cs="Times New Roman"/>
          <w:sz w:val="28"/>
          <w:szCs w:val="28"/>
        </w:rPr>
        <w:t xml:space="preserve">администрации </w:t>
      </w:r>
      <w:r>
        <w:rPr>
          <w:rFonts w:ascii="Times New Roman" w:hAnsi="Times New Roman" w:cs="Times New Roman"/>
          <w:i/>
          <w:iCs/>
          <w:sz w:val="28"/>
          <w:szCs w:val="28"/>
        </w:rPr>
        <w:t>муниципального района «Карымский район»</w:t>
      </w:r>
      <w:r w:rsidRPr="00111100">
        <w:rPr>
          <w:rFonts w:ascii="Times New Roman" w:hAnsi="Times New Roman" w:cs="Times New Roman"/>
          <w:sz w:val="28"/>
          <w:szCs w:val="28"/>
        </w:rPr>
        <w:t xml:space="preserve">, </w:t>
      </w:r>
      <w:r w:rsidRPr="00111100">
        <w:rPr>
          <w:rFonts w:ascii="Times New Roman" w:hAnsi="Times New Roman" w:cs="Times New Roman"/>
          <w:i/>
          <w:iCs/>
          <w:sz w:val="28"/>
          <w:szCs w:val="28"/>
        </w:rPr>
        <w:t>ответственным за организацию работы по рассмотрению обращений граждан</w:t>
      </w:r>
      <w:r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4.9. По окончании проверки представленные документы уполномоченный орган</w:t>
      </w:r>
      <w:r>
        <w:rPr>
          <w:rFonts w:ascii="Times New Roman" w:hAnsi="Times New Roman" w:cs="Times New Roman"/>
          <w:sz w:val="28"/>
          <w:szCs w:val="28"/>
        </w:rPr>
        <w:t xml:space="preserve"> </w:t>
      </w:r>
      <w:r w:rsidRPr="00111100">
        <w:rPr>
          <w:rFonts w:ascii="Times New Roman" w:hAnsi="Times New Roman" w:cs="Times New Roman"/>
          <w:sz w:val="28"/>
          <w:szCs w:val="28"/>
        </w:rPr>
        <w:t>в течение 30 дней возвращает Исполнителю.</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p>
    <w:p w:rsidR="001C2EBF" w:rsidRPr="00111100" w:rsidRDefault="001C2EBF" w:rsidP="00FC4956">
      <w:pPr>
        <w:ind w:right="-323"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Ответственность должностных лиц за решения и действия</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ходе предоставления муниципальной услуги</w:t>
      </w:r>
    </w:p>
    <w:p w:rsidR="001C2EBF" w:rsidRPr="00111100" w:rsidRDefault="001C2EBF" w:rsidP="00FC4956">
      <w:pPr>
        <w:ind w:right="-323" w:firstLine="709"/>
        <w:jc w:val="both"/>
        <w:rPr>
          <w:rFonts w:ascii="Times New Roman" w:hAnsi="Times New Roman" w:cs="Times New Roman"/>
          <w:sz w:val="28"/>
          <w:szCs w:val="28"/>
        </w:rPr>
      </w:pPr>
      <w:bookmarkStart w:id="28" w:name="sub_1044"/>
      <w:bookmarkEnd w:id="27"/>
    </w:p>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C2EBF" w:rsidRPr="00111100" w:rsidRDefault="001C2EBF" w:rsidP="00FC4956">
      <w:pPr>
        <w:pStyle w:val="ConsPlusNormal"/>
        <w:widowControl/>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C2EBF" w:rsidRPr="00111100" w:rsidRDefault="001C2EBF" w:rsidP="00FC4956">
      <w:pPr>
        <w:ind w:right="-323" w:firstLine="709"/>
        <w:jc w:val="both"/>
        <w:rPr>
          <w:rFonts w:ascii="Times New Roman" w:hAnsi="Times New Roman" w:cs="Times New Roman"/>
          <w:sz w:val="28"/>
          <w:szCs w:val="28"/>
          <w:lang w:eastAsia="en-US"/>
        </w:rPr>
      </w:pP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 предоставлением</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 услуги, в том числе со стороны граждан,</w:t>
      </w:r>
    </w:p>
    <w:p w:rsidR="001C2EBF" w:rsidRPr="00111100" w:rsidRDefault="001C2EBF" w:rsidP="00FC4956">
      <w:pPr>
        <w:ind w:right="-323"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1C2EBF" w:rsidRPr="00111100" w:rsidRDefault="001C2EBF" w:rsidP="00FC4956">
      <w:pPr>
        <w:ind w:right="-323" w:firstLine="709"/>
        <w:jc w:val="both"/>
        <w:rPr>
          <w:rFonts w:ascii="Times New Roman" w:hAnsi="Times New Roman" w:cs="Times New Roman"/>
          <w:sz w:val="28"/>
          <w:szCs w:val="28"/>
          <w:lang w:eastAsia="en-US"/>
        </w:rPr>
      </w:pPr>
    </w:p>
    <w:bookmarkEnd w:id="28"/>
    <w:p w:rsidR="001C2EBF" w:rsidRPr="00111100" w:rsidRDefault="001C2EBF" w:rsidP="00FC4956">
      <w:pPr>
        <w:ind w:right="-323" w:firstLine="709"/>
        <w:jc w:val="both"/>
        <w:rPr>
          <w:rFonts w:ascii="Times New Roman" w:hAnsi="Times New Roman" w:cs="Times New Roman"/>
          <w:sz w:val="28"/>
          <w:szCs w:val="28"/>
        </w:rPr>
      </w:pPr>
      <w:r w:rsidRPr="00111100">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C2EBF" w:rsidRPr="00843E59" w:rsidRDefault="001C2EBF" w:rsidP="00FC4956">
      <w:pPr>
        <w:ind w:right="-323"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w:t>
      </w:r>
      <w:r w:rsidRPr="00CD6AD3">
        <w:rPr>
          <w:rFonts w:ascii="Times New Roman" w:hAnsi="Times New Roman" w:cs="Times New Roman"/>
          <w:sz w:val="28"/>
          <w:szCs w:val="28"/>
        </w:rPr>
        <w:t>карымское</w:t>
      </w:r>
      <w:r>
        <w:rPr>
          <w:rFonts w:ascii="Times New Roman" w:hAnsi="Times New Roman" w:cs="Times New Roman"/>
        </w:rPr>
        <w:t>. РФ</w:t>
      </w:r>
      <w:r w:rsidRPr="00CD6AD3">
        <w:rPr>
          <w:rFonts w:ascii="Times New Roman" w:hAnsi="Times New Roman" w:cs="Times New Roman"/>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C2EBF" w:rsidRPr="00111100" w:rsidRDefault="001C2EBF" w:rsidP="00FC4956">
      <w:pPr>
        <w:ind w:right="-323" w:firstLine="709"/>
        <w:jc w:val="both"/>
        <w:rPr>
          <w:rFonts w:ascii="Times New Roman" w:hAnsi="Times New Roman" w:cs="Times New Roman"/>
          <w:sz w:val="28"/>
          <w:szCs w:val="28"/>
        </w:rPr>
      </w:pPr>
    </w:p>
    <w:p w:rsidR="001C2EBF" w:rsidRPr="00843E59" w:rsidRDefault="001C2EBF" w:rsidP="00FC4956">
      <w:pPr>
        <w:pStyle w:val="10"/>
        <w:spacing w:before="0" w:after="0"/>
        <w:ind w:right="-323"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1C2EBF" w:rsidRPr="00843E59" w:rsidRDefault="001C2EBF" w:rsidP="00FC4956">
      <w:pPr>
        <w:pStyle w:val="10"/>
        <w:spacing w:before="0" w:after="0"/>
        <w:ind w:right="-323"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1C2EBF" w:rsidRPr="00843E59" w:rsidRDefault="001C2EBF" w:rsidP="00FC4956">
      <w:pPr>
        <w:pStyle w:val="10"/>
        <w:spacing w:before="0" w:after="0"/>
        <w:ind w:right="-323"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1C2EBF" w:rsidRPr="00843E59" w:rsidRDefault="001C2EBF" w:rsidP="00FC4956">
      <w:pPr>
        <w:pStyle w:val="ConsPlusNormal"/>
        <w:widowControl/>
        <w:ind w:right="-323"/>
        <w:jc w:val="center"/>
        <w:rPr>
          <w:rFonts w:ascii="Times New Roman" w:hAnsi="Times New Roman" w:cs="Times New Roman"/>
          <w:sz w:val="28"/>
          <w:szCs w:val="28"/>
        </w:rPr>
      </w:pP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1C2EBF" w:rsidRPr="00843E59" w:rsidRDefault="001C2EBF" w:rsidP="00FC4956">
      <w:pPr>
        <w:pStyle w:val="ConsPlusNormal"/>
        <w:widowControl/>
        <w:ind w:right="-323"/>
        <w:jc w:val="both"/>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widowControl/>
        <w:ind w:right="-323"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1C2EBF" w:rsidRPr="00843E59" w:rsidRDefault="001C2EBF" w:rsidP="00FC4956">
      <w:pPr>
        <w:ind w:right="-323"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1C2EBF" w:rsidRPr="00843E59" w:rsidRDefault="001C2EBF" w:rsidP="00FC4956">
      <w:pPr>
        <w:ind w:right="-323"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1C2EBF" w:rsidRPr="00843E59" w:rsidRDefault="001C2EBF" w:rsidP="00FC4956">
      <w:pPr>
        <w:ind w:right="-323"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843E59">
        <w:rPr>
          <w:rFonts w:ascii="Times New Roman" w:hAnsi="Times New Roman" w:cs="Times New Roman"/>
          <w:i/>
          <w:iCs/>
          <w:sz w:val="28"/>
          <w:szCs w:val="28"/>
        </w:rPr>
        <w:t>(наименование муниципального образования)</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1C2EBF" w:rsidRPr="00843E59" w:rsidRDefault="001C2EBF" w:rsidP="00FC4956">
      <w:pPr>
        <w:ind w:right="-323"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i/>
          <w:iCs/>
          <w:sz w:val="28"/>
          <w:szCs w:val="28"/>
        </w:rPr>
        <w:lastRenderedPageBreak/>
        <w:t>муниципального района «Карымский район»</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1C2EBF" w:rsidRPr="00843E59" w:rsidRDefault="001C2EBF" w:rsidP="00FC4956">
      <w:pPr>
        <w:ind w:right="-323" w:firstLine="720"/>
        <w:jc w:val="both"/>
        <w:rPr>
          <w:rFonts w:ascii="Times New Roman" w:hAnsi="Times New Roman" w:cs="Times New Roman"/>
          <w:sz w:val="28"/>
          <w:szCs w:val="28"/>
          <w:lang w:eastAsia="en-US"/>
        </w:rPr>
      </w:pPr>
      <w:bookmarkStart w:id="35" w:name="sub_110105"/>
      <w:bookmarkEnd w:id="34"/>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i/>
          <w:iCs/>
          <w:sz w:val="28"/>
          <w:szCs w:val="28"/>
        </w:rPr>
        <w:t>муниципального района «Карымский район»;</w:t>
      </w:r>
    </w:p>
    <w:p w:rsidR="001C2EBF" w:rsidRPr="00843E59" w:rsidRDefault="001C2EBF" w:rsidP="00FC4956">
      <w:pPr>
        <w:ind w:right="-323"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i/>
          <w:iCs/>
          <w:sz w:val="28"/>
          <w:szCs w:val="28"/>
        </w:rPr>
        <w:t>муниципального района «Карымский район»;</w:t>
      </w:r>
    </w:p>
    <w:p w:rsidR="001C2EBF" w:rsidRPr="00843E59" w:rsidRDefault="001C2EBF" w:rsidP="00FC4956">
      <w:pPr>
        <w:ind w:right="-323" w:firstLine="720"/>
        <w:jc w:val="both"/>
        <w:rPr>
          <w:rFonts w:ascii="Times New Roman" w:hAnsi="Times New Roman" w:cs="Times New Roman"/>
          <w:sz w:val="28"/>
          <w:szCs w:val="28"/>
          <w:lang w:eastAsia="en-US"/>
        </w:rPr>
      </w:pPr>
      <w:bookmarkStart w:id="37" w:name="sub_110107"/>
      <w:bookmarkEnd w:id="36"/>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1C2EBF" w:rsidRPr="00843E59" w:rsidRDefault="001C2EBF" w:rsidP="00FC4956">
      <w:pPr>
        <w:ind w:right="-323" w:firstLine="720"/>
        <w:jc w:val="both"/>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Pr>
          <w:rFonts w:ascii="Times New Roman" w:hAnsi="Times New Roman" w:cs="Times New Roman"/>
          <w:i/>
          <w:iCs/>
          <w:sz w:val="28"/>
          <w:szCs w:val="28"/>
        </w:rPr>
        <w:t>муниципального района «Карымский район»</w:t>
      </w:r>
      <w:r w:rsidRPr="00843E59">
        <w:rPr>
          <w:rFonts w:ascii="Times New Roman" w:hAnsi="Times New Roman" w:cs="Times New Roman"/>
          <w:sz w:val="28"/>
          <w:szCs w:val="28"/>
        </w:rPr>
        <w:t>, курирующему соответствующее направление деятельности;</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Pr>
          <w:rFonts w:ascii="Times New Roman" w:hAnsi="Times New Roman" w:cs="Times New Roman"/>
          <w:i/>
          <w:iCs/>
          <w:sz w:val="28"/>
          <w:szCs w:val="28"/>
        </w:rPr>
        <w:t>муниципального района «Карымский район»</w:t>
      </w:r>
      <w:r>
        <w:rPr>
          <w:rFonts w:ascii="Times New Roman" w:hAnsi="Times New Roman" w:cs="Times New Roman"/>
          <w:sz w:val="28"/>
          <w:szCs w:val="28"/>
        </w:rPr>
        <w:t xml:space="preserve">, </w:t>
      </w:r>
      <w:r w:rsidRPr="003C6A14">
        <w:rPr>
          <w:rFonts w:ascii="Times New Roman" w:hAnsi="Times New Roman" w:cs="Times New Roman"/>
          <w:i/>
          <w:iCs/>
          <w:sz w:val="28"/>
          <w:szCs w:val="28"/>
        </w:rPr>
        <w:t>либо главе муниципального образования в случае, когда он возглавляет местную администрацию</w:t>
      </w:r>
      <w:r>
        <w:rPr>
          <w:rFonts w:ascii="Times New Roman" w:hAnsi="Times New Roman" w:cs="Times New Roman"/>
          <w:sz w:val="28"/>
          <w:szCs w:val="28"/>
        </w:rPr>
        <w:t>.</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1C2EBF" w:rsidRPr="00843E59" w:rsidRDefault="001C2EBF" w:rsidP="00FC4956">
      <w:pPr>
        <w:widowControl/>
        <w:ind w:right="-323"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iCs/>
          <w:sz w:val="28"/>
          <w:szCs w:val="28"/>
        </w:rPr>
        <w:t>(при его наличии)</w:t>
      </w:r>
      <w:r w:rsidRPr="00843E59">
        <w:rPr>
          <w:rFonts w:ascii="Times New Roman" w:hAnsi="Times New Roman" w:cs="Times New Roman"/>
          <w:sz w:val="28"/>
          <w:szCs w:val="28"/>
        </w:rPr>
        <w:t xml:space="preserve"> либо в случае его отсутствия </w:t>
      </w:r>
      <w:r>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1C2EBF" w:rsidRPr="00843E59" w:rsidRDefault="001C2EBF" w:rsidP="00FC4956">
      <w:pPr>
        <w:pStyle w:val="ConsPlusNormal"/>
        <w:widowControl/>
        <w:ind w:right="-323"/>
        <w:jc w:val="center"/>
        <w:rPr>
          <w:rFonts w:ascii="Times New Roman" w:hAnsi="Times New Roman" w:cs="Times New Roman"/>
          <w:sz w:val="28"/>
          <w:szCs w:val="28"/>
        </w:rPr>
      </w:pP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1C2EBF"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1C2EBF" w:rsidRDefault="001C2EBF" w:rsidP="00FC4956">
      <w:pPr>
        <w:widowControl/>
        <w:ind w:right="-323" w:firstLine="720"/>
        <w:jc w:val="both"/>
        <w:rPr>
          <w:rFonts w:ascii="Times New Roman" w:hAnsi="Times New Roman" w:cs="Times New Roman"/>
          <w:i/>
          <w:iCs/>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Pr>
          <w:rFonts w:ascii="Times New Roman" w:hAnsi="Times New Roman" w:cs="Times New Roman"/>
          <w:i/>
          <w:iCs/>
          <w:sz w:val="28"/>
          <w:szCs w:val="28"/>
        </w:rPr>
        <w:t>673300</w:t>
      </w:r>
      <w:r w:rsidRPr="00843E59">
        <w:rPr>
          <w:rFonts w:ascii="Times New Roman" w:hAnsi="Times New Roman" w:cs="Times New Roman"/>
          <w:sz w:val="28"/>
          <w:szCs w:val="28"/>
        </w:rPr>
        <w:t xml:space="preserve">, Забайкальский край, </w:t>
      </w:r>
      <w:r>
        <w:rPr>
          <w:rFonts w:ascii="Times New Roman" w:hAnsi="Times New Roman" w:cs="Times New Roman"/>
          <w:i/>
          <w:iCs/>
          <w:sz w:val="28"/>
          <w:szCs w:val="28"/>
        </w:rPr>
        <w:t>п. Карымское, ул. Ленинградская, 77;</w:t>
      </w:r>
    </w:p>
    <w:p w:rsidR="001C2EBF" w:rsidRPr="00862713" w:rsidRDefault="001C2EBF" w:rsidP="00862713">
      <w:pPr>
        <w:widowControl/>
        <w:ind w:right="-323" w:firstLine="72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в адрес заместителя руководителя администрации </w:t>
      </w:r>
      <w:r>
        <w:rPr>
          <w:rFonts w:ascii="Times New Roman" w:hAnsi="Times New Roman" w:cs="Times New Roman"/>
          <w:i/>
          <w:iCs/>
          <w:sz w:val="28"/>
          <w:szCs w:val="28"/>
        </w:rPr>
        <w:t>муниципального района «Карымский район»</w:t>
      </w:r>
      <w:r>
        <w:rPr>
          <w:rFonts w:ascii="Times New Roman" w:hAnsi="Times New Roman" w:cs="Times New Roman"/>
          <w:sz w:val="28"/>
          <w:szCs w:val="28"/>
        </w:rPr>
        <w:t xml:space="preserve">, курирующего соответствующее направление деятельности, по адресу: </w:t>
      </w:r>
      <w:r>
        <w:rPr>
          <w:rFonts w:ascii="Times New Roman" w:hAnsi="Times New Roman" w:cs="Times New Roman"/>
          <w:i/>
          <w:iCs/>
          <w:sz w:val="28"/>
          <w:szCs w:val="28"/>
        </w:rPr>
        <w:t>673300</w:t>
      </w:r>
      <w:r w:rsidRPr="00843E59">
        <w:rPr>
          <w:rFonts w:ascii="Times New Roman" w:hAnsi="Times New Roman" w:cs="Times New Roman"/>
          <w:sz w:val="28"/>
          <w:szCs w:val="28"/>
        </w:rPr>
        <w:t xml:space="preserve">, Забайкальский край, </w:t>
      </w:r>
      <w:r>
        <w:rPr>
          <w:rFonts w:ascii="Times New Roman" w:hAnsi="Times New Roman" w:cs="Times New Roman"/>
          <w:i/>
          <w:iCs/>
          <w:sz w:val="28"/>
          <w:szCs w:val="28"/>
        </w:rPr>
        <w:t>п. Карымское, ул. Ленинградская, 77;</w:t>
      </w:r>
    </w:p>
    <w:p w:rsidR="001C2EBF" w:rsidRPr="003C6A14" w:rsidRDefault="001C2EBF" w:rsidP="00FC4956">
      <w:pPr>
        <w:widowControl/>
        <w:ind w:right="-323" w:firstLine="2268"/>
        <w:jc w:val="both"/>
        <w:rPr>
          <w:rFonts w:ascii="Times New Roman" w:hAnsi="Times New Roman" w:cs="Times New Roman"/>
          <w:i/>
          <w:iCs/>
          <w:sz w:val="28"/>
          <w:szCs w:val="28"/>
        </w:rPr>
      </w:pPr>
      <w:r>
        <w:rPr>
          <w:rFonts w:ascii="Times New Roman" w:hAnsi="Times New Roman" w:cs="Times New Roman"/>
          <w:sz w:val="28"/>
          <w:szCs w:val="28"/>
        </w:rPr>
        <w:t xml:space="preserve">в адрес руководителя администрации </w:t>
      </w:r>
      <w:r>
        <w:rPr>
          <w:rFonts w:ascii="Times New Roman" w:hAnsi="Times New Roman" w:cs="Times New Roman"/>
          <w:i/>
          <w:iCs/>
          <w:sz w:val="28"/>
          <w:szCs w:val="28"/>
        </w:rPr>
        <w:t>муниципального района «Карымский район»</w:t>
      </w:r>
      <w:r>
        <w:rPr>
          <w:rFonts w:ascii="Times New Roman" w:hAnsi="Times New Roman" w:cs="Times New Roman"/>
          <w:sz w:val="28"/>
          <w:szCs w:val="28"/>
        </w:rPr>
        <w:t xml:space="preserve">, </w:t>
      </w:r>
      <w:r w:rsidRPr="003C6A14">
        <w:rPr>
          <w:rFonts w:ascii="Times New Roman" w:hAnsi="Times New Roman" w:cs="Times New Roman"/>
          <w:i/>
          <w:iCs/>
          <w:sz w:val="28"/>
          <w:szCs w:val="28"/>
        </w:rPr>
        <w:t>либо главы муниципального образования в случае, когда он возглавляет местную администрацию,</w:t>
      </w:r>
      <w:r>
        <w:rPr>
          <w:rFonts w:ascii="Times New Roman" w:hAnsi="Times New Roman" w:cs="Times New Roman"/>
          <w:sz w:val="28"/>
          <w:szCs w:val="28"/>
        </w:rPr>
        <w:t xml:space="preserve"> по адресу: </w:t>
      </w:r>
      <w:r>
        <w:rPr>
          <w:rFonts w:ascii="Times New Roman" w:hAnsi="Times New Roman" w:cs="Times New Roman"/>
          <w:i/>
          <w:iCs/>
          <w:sz w:val="28"/>
          <w:szCs w:val="28"/>
        </w:rPr>
        <w:t>673300</w:t>
      </w:r>
      <w:r w:rsidRPr="00843E59">
        <w:rPr>
          <w:rFonts w:ascii="Times New Roman" w:hAnsi="Times New Roman" w:cs="Times New Roman"/>
          <w:sz w:val="28"/>
          <w:szCs w:val="28"/>
        </w:rPr>
        <w:t xml:space="preserve">, Забайкальский край, </w:t>
      </w:r>
      <w:r w:rsidRPr="0018030E">
        <w:rPr>
          <w:rFonts w:ascii="Times New Roman" w:hAnsi="Times New Roman" w:cs="Times New Roman"/>
          <w:i/>
          <w:iCs/>
          <w:sz w:val="28"/>
          <w:szCs w:val="28"/>
        </w:rPr>
        <w:t>п. Карымское, ул. Верхняя, 35</w:t>
      </w:r>
      <w:r>
        <w:rPr>
          <w:rFonts w:ascii="Times New Roman" w:hAnsi="Times New Roman" w:cs="Times New Roman"/>
          <w:sz w:val="28"/>
          <w:szCs w:val="28"/>
        </w:rPr>
        <w:t>;</w:t>
      </w:r>
    </w:p>
    <w:p w:rsidR="001C2EBF" w:rsidRPr="00862713" w:rsidRDefault="001C2EBF" w:rsidP="00FC4956">
      <w:pPr>
        <w:widowControl/>
        <w:ind w:right="-323" w:firstLine="720"/>
        <w:jc w:val="both"/>
        <w:rPr>
          <w:rFonts w:ascii="Times New Roman" w:hAnsi="Times New Roman" w:cs="Times New Roman"/>
          <w:color w:val="FF0000"/>
          <w:sz w:val="28"/>
          <w:szCs w:val="28"/>
        </w:rPr>
      </w:pPr>
      <w:r w:rsidRPr="00862713">
        <w:rPr>
          <w:rFonts w:ascii="Times New Roman" w:hAnsi="Times New Roman" w:cs="Times New Roman"/>
          <w:i/>
          <w:iCs/>
          <w:color w:val="FF0000"/>
          <w:sz w:val="28"/>
          <w:szCs w:val="28"/>
        </w:rPr>
        <w:t>через многофункциональный центр по адресу: индекс</w:t>
      </w:r>
      <w:r w:rsidRPr="00862713">
        <w:rPr>
          <w:rFonts w:ascii="Times New Roman" w:hAnsi="Times New Roman" w:cs="Times New Roman"/>
          <w:color w:val="FF0000"/>
          <w:sz w:val="28"/>
          <w:szCs w:val="28"/>
        </w:rPr>
        <w:t xml:space="preserve">, Забайкальский край, </w:t>
      </w:r>
      <w:r w:rsidRPr="00862713">
        <w:rPr>
          <w:rFonts w:ascii="Times New Roman" w:hAnsi="Times New Roman" w:cs="Times New Roman"/>
          <w:i/>
          <w:iCs/>
          <w:color w:val="FF0000"/>
          <w:sz w:val="28"/>
          <w:szCs w:val="28"/>
        </w:rPr>
        <w:t>наименование населенного пункта, название улицы, номер дома</w:t>
      </w:r>
      <w:r w:rsidRPr="00862713">
        <w:rPr>
          <w:rFonts w:ascii="Times New Roman" w:hAnsi="Times New Roman" w:cs="Times New Roman"/>
          <w:color w:val="FF0000"/>
          <w:sz w:val="28"/>
          <w:szCs w:val="28"/>
        </w:rPr>
        <w:t>;</w:t>
      </w:r>
    </w:p>
    <w:p w:rsidR="001C2EBF"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 xml:space="preserve">.\\карымское. РФ.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1C2EBF"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7"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2EBF" w:rsidRPr="00843E59" w:rsidRDefault="001C2EBF" w:rsidP="00FC4956">
      <w:pPr>
        <w:pStyle w:val="ConsPlusNormal"/>
        <w:widowControl/>
        <w:ind w:right="-323"/>
        <w:jc w:val="center"/>
        <w:rPr>
          <w:rFonts w:ascii="Times New Roman" w:hAnsi="Times New Roman" w:cs="Times New Roman"/>
          <w:sz w:val="28"/>
          <w:szCs w:val="28"/>
        </w:rPr>
      </w:pP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EBF"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w:t>
      </w:r>
      <w:r>
        <w:rPr>
          <w:rFonts w:ascii="Times New Roman" w:hAnsi="Times New Roman" w:cs="Times New Roman"/>
          <w:sz w:val="28"/>
          <w:szCs w:val="28"/>
        </w:rPr>
        <w:lastRenderedPageBreak/>
        <w:t xml:space="preserve">(дознания)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1C2EBF" w:rsidRPr="00843E59" w:rsidRDefault="001C2EBF" w:rsidP="00FC4956">
      <w:pPr>
        <w:ind w:right="-323"/>
        <w:jc w:val="both"/>
        <w:rPr>
          <w:rFonts w:ascii="Times New Roman" w:hAnsi="Times New Roman" w:cs="Times New Roman"/>
          <w:sz w:val="28"/>
          <w:szCs w:val="28"/>
        </w:rPr>
      </w:pPr>
    </w:p>
    <w:p w:rsidR="001C2EBF" w:rsidRPr="00843E59" w:rsidRDefault="001C2EBF" w:rsidP="00FC4956">
      <w:pPr>
        <w:pStyle w:val="ConsPlusNormal"/>
        <w:widowControl/>
        <w:ind w:right="-323"/>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pStyle w:val="ConsPlusNormal"/>
        <w:widowControl/>
        <w:ind w:right="-323"/>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i/>
          <w:iCs/>
          <w:sz w:val="28"/>
          <w:szCs w:val="28"/>
        </w:rPr>
        <w:t>муниципального района «Карымский район»</w:t>
      </w:r>
      <w:r w:rsidRPr="00843E59">
        <w:rPr>
          <w:rFonts w:ascii="Times New Roman" w:hAnsi="Times New Roman" w:cs="Times New Roman"/>
          <w:sz w:val="28"/>
          <w:szCs w:val="28"/>
        </w:rPr>
        <w:t>, а также в иных формах;</w:t>
      </w: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2EBF" w:rsidRPr="00843E59" w:rsidRDefault="001C2EBF" w:rsidP="00FC4956">
      <w:pPr>
        <w:widowControl/>
        <w:ind w:right="-323" w:firstLine="720"/>
        <w:jc w:val="both"/>
        <w:rPr>
          <w:rFonts w:ascii="Times New Roman" w:hAnsi="Times New Roman" w:cs="Times New Roman"/>
          <w:sz w:val="28"/>
          <w:szCs w:val="28"/>
        </w:rPr>
      </w:pP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1C2EBF" w:rsidRPr="00843E59" w:rsidRDefault="001C2EBF" w:rsidP="00FC4956">
      <w:pPr>
        <w:ind w:right="-323" w:firstLine="720"/>
        <w:jc w:val="center"/>
        <w:rPr>
          <w:rFonts w:ascii="Times New Roman" w:hAnsi="Times New Roman" w:cs="Times New Roman"/>
          <w:sz w:val="28"/>
          <w:szCs w:val="28"/>
        </w:rPr>
      </w:pPr>
    </w:p>
    <w:p w:rsidR="001C2EBF" w:rsidRPr="00843E59" w:rsidRDefault="001C2EBF" w:rsidP="00FC4956">
      <w:pPr>
        <w:widowControl/>
        <w:ind w:right="-323"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bCs/>
          <w:sz w:val="28"/>
          <w:szCs w:val="28"/>
        </w:rPr>
        <w:t>подпункте</w:t>
      </w:r>
      <w:r>
        <w:rPr>
          <w:rFonts w:ascii="Times New Roman" w:hAnsi="Times New Roman" w:cs="Times New Roman"/>
          <w:b/>
          <w:bCs/>
          <w:sz w:val="28"/>
          <w:szCs w:val="28"/>
        </w:rPr>
        <w:t xml:space="preserve"> </w:t>
      </w:r>
      <w:r w:rsidRPr="00843E59">
        <w:rPr>
          <w:rFonts w:ascii="Times New Roman" w:hAnsi="Times New Roman" w:cs="Times New Roman"/>
          <w:b/>
          <w:bCs/>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471366">
        <w:rPr>
          <w:rFonts w:ascii="Times New Roman" w:hAnsi="Times New Roman" w:cs="Times New Roman"/>
          <w:color w:val="000000"/>
          <w:sz w:val="28"/>
          <w:szCs w:val="28"/>
        </w:rPr>
        <w:t xml:space="preserve">муниципальной </w:t>
      </w:r>
      <w:r w:rsidRPr="00843E59">
        <w:rPr>
          <w:rFonts w:ascii="Times New Roman" w:hAnsi="Times New Roman" w:cs="Times New Roman"/>
          <w:sz w:val="28"/>
          <w:szCs w:val="28"/>
        </w:rPr>
        <w:t>услуги;</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C2EBF" w:rsidRPr="00843E59" w:rsidRDefault="001C2EBF" w:rsidP="00FC4956">
      <w:pPr>
        <w:ind w:right="-323" w:firstLine="720"/>
        <w:jc w:val="center"/>
        <w:rPr>
          <w:rFonts w:ascii="Times New Roman" w:hAnsi="Times New Roman" w:cs="Times New Roman"/>
          <w:sz w:val="28"/>
          <w:szCs w:val="28"/>
        </w:rPr>
      </w:pP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1C2EBF" w:rsidRPr="00843E59" w:rsidRDefault="001C2EBF" w:rsidP="00FC4956">
      <w:pPr>
        <w:ind w:right="-323" w:firstLine="720"/>
        <w:jc w:val="center"/>
        <w:rPr>
          <w:rFonts w:ascii="Times New Roman" w:hAnsi="Times New Roman" w:cs="Times New Roman"/>
          <w:sz w:val="28"/>
          <w:szCs w:val="28"/>
        </w:rPr>
      </w:pP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5.22. </w:t>
      </w:r>
      <w:r>
        <w:rPr>
          <w:rFonts w:ascii="Times New Roman" w:hAnsi="Times New Roman" w:cs="Times New Roman"/>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sz w:val="28"/>
          <w:szCs w:val="28"/>
        </w:rPr>
        <w:t>.</w:t>
      </w:r>
    </w:p>
    <w:p w:rsidR="001C2EBF" w:rsidRPr="00843E59" w:rsidRDefault="001C2EBF" w:rsidP="00FC4956">
      <w:pPr>
        <w:ind w:right="-323" w:firstLine="720"/>
        <w:jc w:val="center"/>
        <w:rPr>
          <w:rFonts w:ascii="Times New Roman" w:hAnsi="Times New Roman" w:cs="Times New Roman"/>
          <w:sz w:val="28"/>
          <w:szCs w:val="28"/>
        </w:rPr>
      </w:pP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1C2EBF" w:rsidRPr="00843E59" w:rsidRDefault="001C2EBF" w:rsidP="00FC4956">
      <w:pPr>
        <w:ind w:right="-323" w:firstLine="720"/>
        <w:jc w:val="both"/>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C2EBF" w:rsidRPr="00843E59" w:rsidRDefault="001C2EBF" w:rsidP="00FC4956">
      <w:pPr>
        <w:ind w:right="-323" w:firstLine="720"/>
        <w:jc w:val="both"/>
        <w:rPr>
          <w:rFonts w:ascii="Times New Roman" w:hAnsi="Times New Roman" w:cs="Times New Roman"/>
          <w:sz w:val="28"/>
          <w:szCs w:val="28"/>
        </w:rPr>
      </w:pP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1C2EBF" w:rsidRPr="00843E59" w:rsidRDefault="001C2EBF" w:rsidP="00FC4956">
      <w:pPr>
        <w:ind w:right="-323"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1C2EBF" w:rsidRPr="00843E59" w:rsidRDefault="001C2EBF" w:rsidP="00FC4956">
      <w:pPr>
        <w:ind w:right="-323" w:firstLine="720"/>
        <w:jc w:val="center"/>
        <w:rPr>
          <w:rFonts w:ascii="Times New Roman" w:hAnsi="Times New Roman" w:cs="Times New Roman"/>
          <w:sz w:val="28"/>
          <w:szCs w:val="28"/>
        </w:rPr>
      </w:pPr>
    </w:p>
    <w:p w:rsidR="001C2EBF" w:rsidRPr="00843E59" w:rsidRDefault="001C2EBF" w:rsidP="00FC4956">
      <w:pPr>
        <w:widowControl/>
        <w:ind w:right="-323"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.\\карымское. РФ.</w:t>
      </w:r>
      <w:r w:rsidRPr="00843E59">
        <w:rPr>
          <w:rFonts w:ascii="Times New Roman" w:hAnsi="Times New Roman" w:cs="Times New Roman"/>
          <w:sz w:val="28"/>
          <w:szCs w:val="28"/>
        </w:rPr>
        <w:t>,</w:t>
      </w:r>
      <w:r>
        <w:rPr>
          <w:rFonts w:ascii="Times New Roman" w:hAnsi="Times New Roman" w:cs="Times New Roman"/>
          <w:sz w:val="28"/>
          <w:szCs w:val="28"/>
        </w:rPr>
        <w:t xml:space="preserve"> КГАУ «МФЦ </w:t>
      </w:r>
      <w:r>
        <w:rPr>
          <w:rFonts w:ascii="Times New Roman" w:hAnsi="Times New Roman" w:cs="Times New Roman"/>
          <w:sz w:val="28"/>
          <w:szCs w:val="28"/>
        </w:rPr>
        <w:lastRenderedPageBreak/>
        <w:t>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C2EBF" w:rsidRPr="00843E59" w:rsidRDefault="001C2EBF" w:rsidP="00FC4956">
      <w:pPr>
        <w:widowControl/>
        <w:ind w:right="-323" w:firstLine="720"/>
        <w:jc w:val="both"/>
        <w:outlineLvl w:val="1"/>
        <w:rPr>
          <w:rFonts w:ascii="Times New Roman" w:hAnsi="Times New Roman" w:cs="Times New Roman"/>
          <w:sz w:val="28"/>
          <w:szCs w:val="28"/>
        </w:rPr>
      </w:pPr>
    </w:p>
    <w:p w:rsidR="001C2EBF" w:rsidRPr="00843E59" w:rsidRDefault="001C2EBF" w:rsidP="00FC4956">
      <w:pPr>
        <w:ind w:right="-323" w:firstLine="720"/>
        <w:jc w:val="both"/>
        <w:rPr>
          <w:rFonts w:ascii="Times New Roman" w:hAnsi="Times New Roman" w:cs="Times New Roman"/>
          <w:sz w:val="28"/>
          <w:szCs w:val="28"/>
        </w:rPr>
      </w:pPr>
    </w:p>
    <w:bookmarkEnd w:id="30"/>
    <w:p w:rsidR="001C2EBF" w:rsidRPr="00356828" w:rsidRDefault="001C2EBF" w:rsidP="00FC4956">
      <w:pPr>
        <w:ind w:right="-323"/>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1C2EBF" w:rsidRPr="00111100" w:rsidRDefault="001C2EBF" w:rsidP="00FC4956">
      <w:pPr>
        <w:ind w:right="-323" w:firstLine="709"/>
        <w:jc w:val="right"/>
        <w:rPr>
          <w:rStyle w:val="a3"/>
          <w:rFonts w:ascii="Times New Roman" w:hAnsi="Times New Roman"/>
          <w:color w:val="auto"/>
          <w:sz w:val="28"/>
          <w:szCs w:val="28"/>
        </w:rPr>
      </w:pPr>
    </w:p>
    <w:p w:rsidR="001C2EBF" w:rsidRPr="00111100" w:rsidRDefault="001C2EBF" w:rsidP="00FC4956">
      <w:pPr>
        <w:ind w:right="-323" w:firstLine="709"/>
        <w:jc w:val="right"/>
        <w:rPr>
          <w:rFonts w:ascii="Times New Roman" w:hAnsi="Times New Roman" w:cs="Times New Roman"/>
          <w:sz w:val="28"/>
          <w:szCs w:val="28"/>
        </w:rPr>
      </w:pPr>
      <w:r w:rsidRPr="00111100">
        <w:rPr>
          <w:rStyle w:val="a3"/>
          <w:rFonts w:ascii="Times New Roman" w:hAnsi="Times New Roman"/>
          <w:color w:val="auto"/>
          <w:sz w:val="28"/>
          <w:szCs w:val="28"/>
        </w:rPr>
        <w:br w:type="page"/>
      </w:r>
      <w:r w:rsidRPr="00111100">
        <w:rPr>
          <w:rFonts w:ascii="Times New Roman" w:hAnsi="Times New Roman" w:cs="Times New Roman"/>
          <w:sz w:val="28"/>
          <w:szCs w:val="28"/>
        </w:rPr>
        <w:lastRenderedPageBreak/>
        <w:t>Приложение 1</w:t>
      </w:r>
    </w:p>
    <w:p w:rsidR="001C2EBF" w:rsidRPr="00111100" w:rsidRDefault="001C2EBF" w:rsidP="00FC4956">
      <w:pPr>
        <w:ind w:right="-323"/>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1C2EBF" w:rsidRPr="00111100" w:rsidRDefault="001C2EBF" w:rsidP="00FC4956">
      <w:pPr>
        <w:ind w:right="-323"/>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1C2EBF" w:rsidRDefault="001C2EBF" w:rsidP="00FC4956">
      <w:pPr>
        <w:ind w:right="-323"/>
        <w:jc w:val="right"/>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 xml:space="preserve">Предоставление в безвозмездное пользование </w:t>
      </w:r>
    </w:p>
    <w:p w:rsidR="001C2EBF" w:rsidRDefault="001C2EBF" w:rsidP="00102065">
      <w:pPr>
        <w:tabs>
          <w:tab w:val="left" w:pos="1935"/>
          <w:tab w:val="right" w:pos="9960"/>
        </w:tabs>
        <w:ind w:right="-323"/>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ab/>
      </w:r>
      <w:r>
        <w:rPr>
          <w:rStyle w:val="a4"/>
          <w:rFonts w:ascii="Times New Roman" w:hAnsi="Times New Roman"/>
          <w:b w:val="0"/>
          <w:bCs w:val="0"/>
          <w:color w:val="auto"/>
          <w:sz w:val="28"/>
          <w:szCs w:val="28"/>
        </w:rPr>
        <w:tab/>
      </w:r>
      <w:r w:rsidRPr="0089683F">
        <w:rPr>
          <w:rStyle w:val="a4"/>
          <w:rFonts w:ascii="Times New Roman" w:hAnsi="Times New Roman"/>
          <w:b w:val="0"/>
          <w:bCs w:val="0"/>
          <w:color w:val="auto"/>
          <w:sz w:val="28"/>
          <w:szCs w:val="28"/>
        </w:rPr>
        <w:t xml:space="preserve">земельных участков, находящихся в </w:t>
      </w:r>
    </w:p>
    <w:p w:rsidR="001C2EBF" w:rsidRDefault="001C2EBF" w:rsidP="00FC4956">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муниципальной собственности, </w:t>
      </w:r>
    </w:p>
    <w:p w:rsidR="001C2EBF" w:rsidRDefault="001C2EBF" w:rsidP="00FC4956">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и земельных участков,  </w:t>
      </w:r>
    </w:p>
    <w:p w:rsidR="001C2EBF" w:rsidRDefault="001C2EBF" w:rsidP="00FC4956">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государственная собственность</w:t>
      </w:r>
    </w:p>
    <w:p w:rsidR="001C2EBF" w:rsidRPr="00111100" w:rsidRDefault="001C2EBF" w:rsidP="00FC4956">
      <w:pPr>
        <w:ind w:right="-323"/>
        <w:jc w:val="right"/>
        <w:rPr>
          <w:rFonts w:ascii="Times New Roman" w:hAnsi="Times New Roman" w:cs="Times New Roman"/>
          <w:sz w:val="28"/>
          <w:szCs w:val="28"/>
        </w:rPr>
      </w:pPr>
      <w:r w:rsidRPr="0089683F">
        <w:rPr>
          <w:rStyle w:val="a4"/>
          <w:rFonts w:ascii="Times New Roman" w:hAnsi="Times New Roman"/>
          <w:b w:val="0"/>
          <w:bCs w:val="0"/>
          <w:color w:val="auto"/>
          <w:sz w:val="28"/>
          <w:szCs w:val="28"/>
        </w:rPr>
        <w:t xml:space="preserve"> на которые не разграничена</w:t>
      </w:r>
      <w:r w:rsidRPr="00111100">
        <w:rPr>
          <w:rStyle w:val="a4"/>
          <w:rFonts w:ascii="Times New Roman" w:hAnsi="Times New Roman"/>
          <w:b w:val="0"/>
          <w:bCs w:val="0"/>
          <w:color w:val="auto"/>
          <w:sz w:val="28"/>
          <w:szCs w:val="28"/>
        </w:rPr>
        <w:t>»</w:t>
      </w:r>
    </w:p>
    <w:p w:rsidR="001C2EBF" w:rsidRPr="00111100" w:rsidRDefault="001C2EBF" w:rsidP="00FC4956">
      <w:pPr>
        <w:ind w:right="-323" w:firstLine="540"/>
        <w:jc w:val="right"/>
        <w:rPr>
          <w:rFonts w:ascii="Times New Roman" w:hAnsi="Times New Roman" w:cs="Times New Roman"/>
          <w:sz w:val="28"/>
          <w:szCs w:val="28"/>
        </w:rPr>
      </w:pPr>
    </w:p>
    <w:p w:rsidR="001C2EBF" w:rsidRPr="00111100" w:rsidRDefault="001C2EBF" w:rsidP="00FC4956">
      <w:pPr>
        <w:ind w:right="-323" w:firstLine="540"/>
        <w:jc w:val="right"/>
        <w:rPr>
          <w:rFonts w:ascii="Times New Roman" w:hAnsi="Times New Roman" w:cs="Times New Roman"/>
          <w:sz w:val="28"/>
          <w:szCs w:val="28"/>
        </w:rPr>
      </w:pPr>
    </w:p>
    <w:p w:rsidR="001C2EBF" w:rsidRPr="00111100" w:rsidRDefault="001C2EBF" w:rsidP="00FC4956">
      <w:pPr>
        <w:ind w:right="-323"/>
        <w:jc w:val="center"/>
        <w:rPr>
          <w:rFonts w:ascii="Times New Roman" w:hAnsi="Times New Roman" w:cs="Times New Roman"/>
          <w:b/>
          <w:bCs/>
          <w:sz w:val="28"/>
          <w:szCs w:val="28"/>
        </w:rPr>
      </w:pPr>
      <w:r w:rsidRPr="00111100">
        <w:rPr>
          <w:rFonts w:ascii="Times New Roman" w:hAnsi="Times New Roman" w:cs="Times New Roman"/>
          <w:b/>
          <w:bCs/>
          <w:sz w:val="28"/>
          <w:szCs w:val="28"/>
        </w:rPr>
        <w:t>Информация о местонахождении, графике работы,</w:t>
      </w:r>
    </w:p>
    <w:p w:rsidR="001C2EBF" w:rsidRPr="004E7DA8" w:rsidRDefault="001C2EBF" w:rsidP="004E7DA8">
      <w:pPr>
        <w:ind w:right="-323"/>
        <w:jc w:val="center"/>
        <w:rPr>
          <w:rFonts w:ascii="Times New Roman" w:hAnsi="Times New Roman" w:cs="Times New Roman"/>
          <w:b/>
          <w:bCs/>
          <w:sz w:val="28"/>
          <w:szCs w:val="28"/>
        </w:rPr>
      </w:pPr>
      <w:r w:rsidRPr="00111100">
        <w:rPr>
          <w:rFonts w:ascii="Times New Roman" w:hAnsi="Times New Roman" w:cs="Times New Roman"/>
          <w:b/>
          <w:bCs/>
          <w:sz w:val="28"/>
          <w:szCs w:val="28"/>
        </w:rPr>
        <w:t>контактных данных Исполнителя</w:t>
      </w:r>
    </w:p>
    <w:p w:rsidR="001C2EBF" w:rsidRPr="002F764A" w:rsidRDefault="001C2EBF" w:rsidP="004E7DA8">
      <w:pPr>
        <w:ind w:firstLine="540"/>
        <w:jc w:val="righ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1C2EBF" w:rsidRPr="002F764A" w:rsidRDefault="001C2EBF" w:rsidP="00C61AFF">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77</w:t>
            </w:r>
          </w:p>
        </w:tc>
      </w:tr>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С понедельника по четверг:</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- 17 часов 15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 xml:space="preserve">В пятницу: </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Начало рабочего дня - 8 часов 00 минут.</w:t>
            </w:r>
          </w:p>
          <w:p w:rsidR="001C2EBF" w:rsidRPr="004E7DA8" w:rsidRDefault="001C2EBF" w:rsidP="004E7DA8">
            <w:pPr>
              <w:jc w:val="both"/>
              <w:rPr>
                <w:rFonts w:ascii="Times New Roman" w:eastAsia="ArialMT" w:hAnsi="Times New Roman" w:cs="Times New Roman"/>
                <w:sz w:val="28"/>
                <w:szCs w:val="28"/>
              </w:rPr>
            </w:pPr>
            <w:r w:rsidRPr="004E7DA8">
              <w:rPr>
                <w:rFonts w:ascii="Times New Roman" w:eastAsia="ArialMT" w:hAnsi="Times New Roman" w:cs="Times New Roman"/>
                <w:sz w:val="28"/>
                <w:szCs w:val="28"/>
              </w:rPr>
              <w:t>Окончание рабочего дня - 16 часов 00 минут.</w:t>
            </w:r>
          </w:p>
          <w:p w:rsidR="001C2EBF" w:rsidRPr="004E7DA8" w:rsidRDefault="001C2EBF" w:rsidP="004E7DA8">
            <w:pPr>
              <w:ind w:right="-323"/>
              <w:jc w:val="both"/>
              <w:rPr>
                <w:rFonts w:ascii="Times New Roman" w:hAnsi="Times New Roman" w:cs="Times New Roman"/>
                <w:sz w:val="28"/>
                <w:szCs w:val="28"/>
              </w:rPr>
            </w:pPr>
            <w:r w:rsidRPr="004E7DA8">
              <w:rPr>
                <w:rFonts w:ascii="Times New Roman" w:hAnsi="Times New Roman" w:cs="Times New Roman"/>
                <w:sz w:val="28"/>
                <w:szCs w:val="28"/>
              </w:rPr>
              <w:t>Обеденный перерыв: 12:00 - 13:00.</w:t>
            </w:r>
          </w:p>
          <w:p w:rsidR="001C2EBF" w:rsidRPr="004E7DA8" w:rsidRDefault="001C2EBF" w:rsidP="004E7DA8">
            <w:pPr>
              <w:ind w:right="-323"/>
              <w:jc w:val="both"/>
              <w:rPr>
                <w:rFonts w:ascii="Times New Roman" w:hAnsi="Times New Roman" w:cs="Times New Roman"/>
                <w:sz w:val="28"/>
                <w:szCs w:val="28"/>
              </w:rPr>
            </w:pPr>
            <w:r w:rsidRPr="004E7DA8">
              <w:rPr>
                <w:rFonts w:ascii="Times New Roman" w:hAnsi="Times New Roman" w:cs="Times New Roman"/>
                <w:sz w:val="28"/>
                <w:szCs w:val="28"/>
              </w:rPr>
              <w:t>Выходные дни: суббота, воскресенье.</w:t>
            </w:r>
          </w:p>
          <w:p w:rsidR="001C2EBF" w:rsidRPr="002F764A" w:rsidRDefault="001C2EBF" w:rsidP="0093134A">
            <w:pPr>
              <w:ind w:right="-323"/>
              <w:jc w:val="both"/>
              <w:rPr>
                <w:rFonts w:ascii="Times New Roman" w:hAnsi="Times New Roman" w:cs="Times New Roman"/>
                <w:sz w:val="28"/>
                <w:szCs w:val="28"/>
              </w:rPr>
            </w:pPr>
            <w:r w:rsidRPr="004E7DA8">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tc>
      </w:tr>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1C2EBF" w:rsidRDefault="001C2EBF" w:rsidP="00C61AFF">
            <w:pPr>
              <w:rPr>
                <w:rFonts w:ascii="Times New Roman" w:hAnsi="Times New Roman" w:cs="Times New Roman"/>
                <w:sz w:val="28"/>
                <w:szCs w:val="28"/>
              </w:rPr>
            </w:pPr>
            <w:r>
              <w:rPr>
                <w:rFonts w:ascii="Times New Roman" w:hAnsi="Times New Roman" w:cs="Times New Roman"/>
                <w:sz w:val="28"/>
                <w:szCs w:val="28"/>
              </w:rPr>
              <w:t>Тел: 8(30234)3-34-13</w:t>
            </w:r>
            <w:r w:rsidRPr="00B23D70">
              <w:rPr>
                <w:rFonts w:ascii="Times New Roman" w:hAnsi="Times New Roman" w:cs="Times New Roman"/>
                <w:sz w:val="28"/>
                <w:szCs w:val="28"/>
              </w:rPr>
              <w:t xml:space="preserve"> (</w:t>
            </w:r>
            <w:r>
              <w:rPr>
                <w:rFonts w:ascii="Times New Roman" w:hAnsi="Times New Roman" w:cs="Times New Roman"/>
                <w:sz w:val="28"/>
                <w:szCs w:val="28"/>
              </w:rPr>
              <w:t>специалисты Комитета</w:t>
            </w:r>
            <w:r w:rsidRPr="00B23D70">
              <w:rPr>
                <w:rFonts w:ascii="Times New Roman" w:hAnsi="Times New Roman" w:cs="Times New Roman"/>
                <w:sz w:val="28"/>
                <w:szCs w:val="28"/>
              </w:rPr>
              <w:t>)</w:t>
            </w:r>
            <w:r>
              <w:rPr>
                <w:rFonts w:ascii="Times New Roman" w:hAnsi="Times New Roman" w:cs="Times New Roman"/>
                <w:sz w:val="28"/>
                <w:szCs w:val="28"/>
              </w:rPr>
              <w:t>, 8(30234) 3-11-09 (Председатель Комитета)</w:t>
            </w:r>
          </w:p>
          <w:p w:rsidR="001C2EBF" w:rsidRPr="002F764A" w:rsidRDefault="001C2EBF" w:rsidP="00C61AFF">
            <w:pPr>
              <w:rPr>
                <w:rFonts w:ascii="Times New Roman" w:hAnsi="Times New Roman" w:cs="Times New Roman"/>
                <w:sz w:val="28"/>
                <w:szCs w:val="28"/>
              </w:rPr>
            </w:pPr>
            <w:r>
              <w:rPr>
                <w:rFonts w:ascii="Times New Roman" w:hAnsi="Times New Roman" w:cs="Times New Roman"/>
                <w:sz w:val="28"/>
                <w:szCs w:val="28"/>
              </w:rPr>
              <w:t>факс 8(30234)3-14-84</w:t>
            </w:r>
          </w:p>
        </w:tc>
      </w:tr>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1C2EBF" w:rsidRPr="002F764A" w:rsidRDefault="001C2EBF" w:rsidP="00C61AFF">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77</w:t>
            </w:r>
          </w:p>
        </w:tc>
      </w:tr>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1C2EBF" w:rsidRPr="00CC68B2" w:rsidRDefault="00BD6A0B" w:rsidP="00CC68B2">
            <w:pPr>
              <w:jc w:val="both"/>
              <w:rPr>
                <w:rFonts w:ascii="Times New Roman" w:hAnsi="Times New Roman" w:cs="Times New Roman"/>
                <w:sz w:val="28"/>
                <w:szCs w:val="28"/>
              </w:rPr>
            </w:pPr>
            <w:hyperlink r:id="rId28" w:history="1">
              <w:r w:rsidR="001C2EBF" w:rsidRPr="00923957">
                <w:rPr>
                  <w:rStyle w:val="afff0"/>
                  <w:rFonts w:ascii="Times New Roman" w:hAnsi="Times New Roman"/>
                  <w:sz w:val="28"/>
                  <w:szCs w:val="28"/>
                  <w:lang w:val="en-US"/>
                </w:rPr>
                <w:t>pochta</w:t>
              </w:r>
              <w:r w:rsidR="001C2EBF" w:rsidRPr="00923957">
                <w:rPr>
                  <w:rStyle w:val="afff0"/>
                  <w:rFonts w:ascii="Times New Roman" w:hAnsi="Times New Roman"/>
                  <w:sz w:val="28"/>
                  <w:szCs w:val="28"/>
                </w:rPr>
                <w:t>@</w:t>
              </w:r>
              <w:r w:rsidR="001C2EBF" w:rsidRPr="00923957">
                <w:rPr>
                  <w:rStyle w:val="afff0"/>
                  <w:rFonts w:ascii="Times New Roman" w:hAnsi="Times New Roman"/>
                  <w:sz w:val="28"/>
                  <w:szCs w:val="28"/>
                  <w:lang w:val="en-US"/>
                </w:rPr>
                <w:t>karimskaya</w:t>
              </w:r>
              <w:r w:rsidR="001C2EBF" w:rsidRPr="00923957">
                <w:rPr>
                  <w:rStyle w:val="afff0"/>
                  <w:rFonts w:ascii="Times New Roman" w:hAnsi="Times New Roman"/>
                  <w:sz w:val="28"/>
                  <w:szCs w:val="28"/>
                </w:rPr>
                <w:t>.</w:t>
              </w:r>
              <w:r w:rsidR="001C2EBF" w:rsidRPr="00923957">
                <w:rPr>
                  <w:rStyle w:val="afff0"/>
                  <w:rFonts w:ascii="Times New Roman" w:hAnsi="Times New Roman"/>
                  <w:sz w:val="28"/>
                  <w:szCs w:val="28"/>
                  <w:lang w:val="en-US"/>
                </w:rPr>
                <w:t>e</w:t>
              </w:r>
              <w:r w:rsidR="001C2EBF" w:rsidRPr="00923957">
                <w:rPr>
                  <w:rStyle w:val="afff0"/>
                  <w:rFonts w:ascii="Times New Roman" w:hAnsi="Times New Roman"/>
                  <w:sz w:val="28"/>
                  <w:szCs w:val="28"/>
                </w:rPr>
                <w:t>-</w:t>
              </w:r>
              <w:r w:rsidR="001C2EBF" w:rsidRPr="00923957">
                <w:rPr>
                  <w:rStyle w:val="afff0"/>
                  <w:rFonts w:ascii="Times New Roman" w:hAnsi="Times New Roman"/>
                  <w:sz w:val="28"/>
                  <w:szCs w:val="28"/>
                  <w:lang w:val="en-US"/>
                </w:rPr>
                <w:t>zab</w:t>
              </w:r>
              <w:r w:rsidR="001C2EBF" w:rsidRPr="00923957">
                <w:rPr>
                  <w:rStyle w:val="afff0"/>
                  <w:rFonts w:ascii="Times New Roman" w:hAnsi="Times New Roman"/>
                  <w:sz w:val="28"/>
                  <w:szCs w:val="28"/>
                </w:rPr>
                <w:t>.</w:t>
              </w:r>
              <w:r w:rsidR="001C2EBF" w:rsidRPr="00923957">
                <w:rPr>
                  <w:rStyle w:val="afff0"/>
                  <w:rFonts w:ascii="Times New Roman" w:hAnsi="Times New Roman"/>
                  <w:sz w:val="28"/>
                  <w:szCs w:val="28"/>
                  <w:lang w:val="en-US"/>
                </w:rPr>
                <w:t>ru</w:t>
              </w:r>
            </w:hyperlink>
          </w:p>
        </w:tc>
      </w:tr>
      <w:tr w:rsidR="001C2EBF" w:rsidRPr="002F764A">
        <w:tc>
          <w:tcPr>
            <w:tcW w:w="3510" w:type="dxa"/>
            <w:vAlign w:val="center"/>
          </w:tcPr>
          <w:p w:rsidR="001C2EBF" w:rsidRPr="004E7DA8" w:rsidRDefault="001C2EBF" w:rsidP="00C61AFF">
            <w:pPr>
              <w:rPr>
                <w:rFonts w:ascii="Times New Roman" w:hAnsi="Times New Roman" w:cs="Times New Roman"/>
                <w:sz w:val="28"/>
                <w:szCs w:val="28"/>
              </w:rPr>
            </w:pPr>
            <w:r w:rsidRPr="004E7DA8">
              <w:rPr>
                <w:rFonts w:ascii="Times New Roman" w:hAnsi="Times New Roman" w:cs="Times New Roman"/>
                <w:sz w:val="28"/>
                <w:szCs w:val="28"/>
              </w:rPr>
              <w:t>Адрес официального сайта</w:t>
            </w:r>
          </w:p>
        </w:tc>
        <w:tc>
          <w:tcPr>
            <w:tcW w:w="6343" w:type="dxa"/>
            <w:vAlign w:val="center"/>
          </w:tcPr>
          <w:p w:rsidR="001C2EBF" w:rsidRPr="004E7DA8" w:rsidRDefault="001C2EBF" w:rsidP="00C61AFF">
            <w:pPr>
              <w:rPr>
                <w:rFonts w:ascii="Times New Roman" w:hAnsi="Times New Roman" w:cs="Times New Roman"/>
                <w:sz w:val="28"/>
                <w:szCs w:val="28"/>
              </w:rPr>
            </w:pPr>
            <w:r w:rsidRPr="004E7DA8">
              <w:rPr>
                <w:rFonts w:ascii="Times New Roman" w:hAnsi="Times New Roman" w:cs="Times New Roman"/>
                <w:sz w:val="28"/>
                <w:szCs w:val="28"/>
                <w:lang w:val="en-US"/>
              </w:rPr>
              <w:t>http</w:t>
            </w:r>
            <w:r w:rsidRPr="004E7DA8">
              <w:rPr>
                <w:rFonts w:ascii="Times New Roman" w:hAnsi="Times New Roman" w:cs="Times New Roman"/>
                <w:sz w:val="28"/>
                <w:szCs w:val="28"/>
              </w:rPr>
              <w:t xml:space="preserve">.\\карымское. РФ. </w:t>
            </w:r>
          </w:p>
        </w:tc>
      </w:tr>
      <w:tr w:rsidR="001C2EBF" w:rsidRPr="002F764A">
        <w:tc>
          <w:tcPr>
            <w:tcW w:w="3510" w:type="dxa"/>
            <w:vAlign w:val="center"/>
          </w:tcPr>
          <w:p w:rsidR="001C2EBF" w:rsidRPr="002F764A" w:rsidRDefault="001C2EBF" w:rsidP="00C61AFF">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1C2EBF" w:rsidRPr="00B23D70" w:rsidRDefault="001C2EBF" w:rsidP="00C61AFF">
            <w:pPr>
              <w:rPr>
                <w:rFonts w:ascii="Times New Roman" w:hAnsi="Times New Roman" w:cs="Times New Roman"/>
                <w:sz w:val="28"/>
                <w:szCs w:val="28"/>
              </w:rPr>
            </w:pPr>
            <w:r>
              <w:rPr>
                <w:rFonts w:ascii="Times New Roman" w:hAnsi="Times New Roman" w:cs="Times New Roman"/>
                <w:sz w:val="28"/>
                <w:szCs w:val="28"/>
              </w:rPr>
              <w:t>8(30234)3-34-13 (Специалисты Комитета),  8(30234)3-14-84 (приемная администрации МР «Карымский район»)</w:t>
            </w:r>
          </w:p>
        </w:tc>
      </w:tr>
    </w:tbl>
    <w:p w:rsidR="001C2EBF" w:rsidRDefault="001C2EBF" w:rsidP="004E7DA8">
      <w:pPr>
        <w:tabs>
          <w:tab w:val="left" w:pos="4395"/>
        </w:tabs>
        <w:ind w:firstLine="540"/>
        <w:rPr>
          <w:rFonts w:ascii="Times New Roman" w:hAnsi="Times New Roman" w:cs="Times New Roman"/>
          <w:sz w:val="28"/>
          <w:szCs w:val="28"/>
        </w:rPr>
      </w:pPr>
    </w:p>
    <w:p w:rsidR="001C2EBF" w:rsidRPr="00356828" w:rsidRDefault="001C2EBF" w:rsidP="00FC4956">
      <w:pPr>
        <w:ind w:right="-323" w:firstLine="709"/>
        <w:jc w:val="both"/>
        <w:rPr>
          <w:rFonts w:ascii="Times New Roman" w:hAnsi="Times New Roman" w:cs="Times New Roman"/>
          <w:sz w:val="28"/>
          <w:szCs w:val="28"/>
        </w:rPr>
      </w:pPr>
      <w:r w:rsidRPr="00111100">
        <w:rPr>
          <w:rStyle w:val="a3"/>
          <w:rFonts w:ascii="Times New Roman" w:hAnsi="Times New Roman"/>
          <w:color w:val="auto"/>
          <w:sz w:val="28"/>
          <w:szCs w:val="28"/>
        </w:rPr>
        <w:br w:type="page"/>
      </w:r>
    </w:p>
    <w:p w:rsidR="001C2EBF" w:rsidRPr="00111100" w:rsidRDefault="001C2EBF" w:rsidP="00FC4956">
      <w:pPr>
        <w:ind w:right="-323" w:firstLine="709"/>
        <w:jc w:val="right"/>
        <w:rPr>
          <w:rFonts w:ascii="Times New Roman" w:hAnsi="Times New Roman" w:cs="Times New Roman"/>
          <w:sz w:val="28"/>
          <w:szCs w:val="28"/>
        </w:rPr>
      </w:pPr>
      <w:r w:rsidRPr="00111100">
        <w:rPr>
          <w:rFonts w:ascii="Times New Roman" w:hAnsi="Times New Roman" w:cs="Times New Roman"/>
          <w:sz w:val="28"/>
          <w:szCs w:val="28"/>
        </w:rPr>
        <w:t>Приложение 2</w:t>
      </w:r>
    </w:p>
    <w:p w:rsidR="001C2EBF" w:rsidRPr="00111100" w:rsidRDefault="001C2EBF" w:rsidP="00FC4956">
      <w:pPr>
        <w:ind w:right="-323"/>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1C2EBF" w:rsidRPr="00111100" w:rsidRDefault="001C2EBF" w:rsidP="00102065">
      <w:pPr>
        <w:ind w:right="-323"/>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1C2EBF" w:rsidRDefault="001C2EBF" w:rsidP="00102065">
      <w:pPr>
        <w:ind w:right="-323"/>
        <w:jc w:val="right"/>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 xml:space="preserve">Предоставление в безвозмездное пользование </w:t>
      </w:r>
    </w:p>
    <w:p w:rsidR="001C2EBF" w:rsidRDefault="001C2EBF" w:rsidP="00102065">
      <w:pPr>
        <w:tabs>
          <w:tab w:val="left" w:pos="1935"/>
          <w:tab w:val="right" w:pos="9960"/>
        </w:tabs>
        <w:ind w:right="-323"/>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ab/>
      </w:r>
      <w:r>
        <w:rPr>
          <w:rStyle w:val="a4"/>
          <w:rFonts w:ascii="Times New Roman" w:hAnsi="Times New Roman"/>
          <w:b w:val="0"/>
          <w:bCs w:val="0"/>
          <w:color w:val="auto"/>
          <w:sz w:val="28"/>
          <w:szCs w:val="28"/>
        </w:rPr>
        <w:tab/>
      </w:r>
      <w:r w:rsidRPr="0089683F">
        <w:rPr>
          <w:rStyle w:val="a4"/>
          <w:rFonts w:ascii="Times New Roman" w:hAnsi="Times New Roman"/>
          <w:b w:val="0"/>
          <w:bCs w:val="0"/>
          <w:color w:val="auto"/>
          <w:sz w:val="28"/>
          <w:szCs w:val="28"/>
        </w:rPr>
        <w:t xml:space="preserve">земельных участков, находящихся 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муниципальной собственности,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и земельных участков,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государственная собственность</w:t>
      </w:r>
    </w:p>
    <w:p w:rsidR="001C2EBF" w:rsidRPr="00111100" w:rsidRDefault="001C2EBF" w:rsidP="00102065">
      <w:pPr>
        <w:ind w:right="-323"/>
        <w:jc w:val="right"/>
        <w:rPr>
          <w:rFonts w:ascii="Times New Roman" w:hAnsi="Times New Roman" w:cs="Times New Roman"/>
          <w:sz w:val="28"/>
          <w:szCs w:val="28"/>
        </w:rPr>
      </w:pPr>
      <w:r w:rsidRPr="0089683F">
        <w:rPr>
          <w:rStyle w:val="a4"/>
          <w:rFonts w:ascii="Times New Roman" w:hAnsi="Times New Roman"/>
          <w:b w:val="0"/>
          <w:bCs w:val="0"/>
          <w:color w:val="auto"/>
          <w:sz w:val="28"/>
          <w:szCs w:val="28"/>
        </w:rPr>
        <w:t xml:space="preserve"> на которые не разграничена</w:t>
      </w:r>
      <w:r w:rsidRPr="00111100">
        <w:rPr>
          <w:rStyle w:val="a4"/>
          <w:rFonts w:ascii="Times New Roman" w:hAnsi="Times New Roman"/>
          <w:b w:val="0"/>
          <w:bCs w:val="0"/>
          <w:color w:val="auto"/>
          <w:sz w:val="28"/>
          <w:szCs w:val="28"/>
        </w:rPr>
        <w:t>»</w:t>
      </w:r>
    </w:p>
    <w:p w:rsidR="001C2EBF" w:rsidRPr="00111100" w:rsidRDefault="001C2EBF" w:rsidP="00102065">
      <w:pPr>
        <w:ind w:right="-323"/>
        <w:jc w:val="right"/>
        <w:rPr>
          <w:rFonts w:ascii="Times New Roman" w:hAnsi="Times New Roman" w:cs="Times New Roman"/>
          <w:sz w:val="28"/>
          <w:szCs w:val="28"/>
        </w:rPr>
      </w:pPr>
    </w:p>
    <w:p w:rsidR="001C2EBF" w:rsidRPr="00111100" w:rsidRDefault="001C2EBF" w:rsidP="00FC4956">
      <w:pPr>
        <w:ind w:right="-323" w:firstLine="540"/>
        <w:jc w:val="right"/>
        <w:rPr>
          <w:rFonts w:ascii="Times New Roman" w:hAnsi="Times New Roman" w:cs="Times New Roman"/>
          <w:sz w:val="28"/>
          <w:szCs w:val="28"/>
        </w:rPr>
      </w:pPr>
    </w:p>
    <w:p w:rsidR="001C2EBF" w:rsidRPr="00111100" w:rsidRDefault="001C2EBF" w:rsidP="00FC4956">
      <w:pPr>
        <w:ind w:right="-323" w:firstLine="540"/>
        <w:jc w:val="right"/>
        <w:rPr>
          <w:rFonts w:ascii="Times New Roman" w:hAnsi="Times New Roman" w:cs="Times New Roman"/>
          <w:sz w:val="28"/>
          <w:szCs w:val="28"/>
        </w:rPr>
      </w:pP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1C2EBF"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1C2EBF" w:rsidRPr="00627271" w:rsidRDefault="001C2EBF" w:rsidP="00FC4956">
      <w:pPr>
        <w:pStyle w:val="ConsPlusNonformat"/>
        <w:widowControl/>
        <w:ind w:right="-323"/>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1C2EBF" w:rsidRPr="003D2BE8" w:rsidRDefault="001C2EBF" w:rsidP="00FC4956">
      <w:pPr>
        <w:pStyle w:val="ConsPlusNonformat"/>
        <w:widowControl/>
        <w:ind w:right="-323"/>
        <w:jc w:val="right"/>
        <w:rPr>
          <w:rFonts w:ascii="Times New Roman" w:hAnsi="Times New Roman" w:cs="Times New Roman"/>
          <w:i/>
          <w:iCs/>
          <w:sz w:val="28"/>
          <w:szCs w:val="28"/>
        </w:rPr>
      </w:pPr>
      <w:r w:rsidRPr="003D2BE8">
        <w:rPr>
          <w:rFonts w:ascii="Times New Roman" w:hAnsi="Times New Roman" w:cs="Times New Roman"/>
          <w:i/>
          <w:iCs/>
          <w:sz w:val="28"/>
          <w:szCs w:val="28"/>
        </w:rPr>
        <w:t>(Ф.И.О., полное наименование организации</w:t>
      </w:r>
    </w:p>
    <w:p w:rsidR="001C2EBF" w:rsidRDefault="001C2EBF" w:rsidP="00FC4956">
      <w:pPr>
        <w:pStyle w:val="ConsPlusNonformat"/>
        <w:widowControl/>
        <w:ind w:right="-323"/>
        <w:jc w:val="right"/>
        <w:rPr>
          <w:rFonts w:ascii="Times New Roman" w:hAnsi="Times New Roman" w:cs="Times New Roman"/>
          <w:i/>
          <w:iCs/>
          <w:sz w:val="28"/>
          <w:szCs w:val="28"/>
        </w:rPr>
      </w:pPr>
      <w:r>
        <w:rPr>
          <w:rFonts w:ascii="Times New Roman" w:hAnsi="Times New Roman" w:cs="Times New Roman"/>
          <w:i/>
          <w:iCs/>
          <w:sz w:val="28"/>
          <w:szCs w:val="28"/>
        </w:rPr>
        <w:t>и организационно-правовой формы</w:t>
      </w:r>
    </w:p>
    <w:p w:rsidR="001C2EBF" w:rsidRDefault="001C2EBF" w:rsidP="00FC4956">
      <w:pPr>
        <w:pStyle w:val="ConsPlusNonformat"/>
        <w:widowControl/>
        <w:ind w:right="-323"/>
        <w:jc w:val="right"/>
        <w:rPr>
          <w:rFonts w:ascii="Times New Roman" w:hAnsi="Times New Roman" w:cs="Times New Roman"/>
          <w:i/>
          <w:iCs/>
          <w:sz w:val="28"/>
          <w:szCs w:val="28"/>
        </w:rPr>
      </w:pPr>
      <w:r w:rsidRPr="003D2BE8">
        <w:rPr>
          <w:rFonts w:ascii="Times New Roman" w:hAnsi="Times New Roman" w:cs="Times New Roman"/>
          <w:i/>
          <w:iCs/>
          <w:sz w:val="28"/>
          <w:szCs w:val="28"/>
        </w:rPr>
        <w:t>юридического</w:t>
      </w:r>
      <w:r>
        <w:rPr>
          <w:rFonts w:ascii="Times New Roman" w:hAnsi="Times New Roman" w:cs="Times New Roman"/>
          <w:i/>
          <w:iCs/>
          <w:sz w:val="28"/>
          <w:szCs w:val="28"/>
        </w:rPr>
        <w:t xml:space="preserve"> </w:t>
      </w:r>
      <w:r w:rsidRPr="003D2BE8">
        <w:rPr>
          <w:rFonts w:ascii="Times New Roman" w:hAnsi="Times New Roman" w:cs="Times New Roman"/>
          <w:i/>
          <w:iCs/>
          <w:sz w:val="28"/>
          <w:szCs w:val="28"/>
        </w:rPr>
        <w:t>лица</w:t>
      </w:r>
      <w:r>
        <w:rPr>
          <w:rFonts w:ascii="Times New Roman" w:hAnsi="Times New Roman" w:cs="Times New Roman"/>
          <w:i/>
          <w:iCs/>
          <w:sz w:val="28"/>
          <w:szCs w:val="28"/>
        </w:rPr>
        <w:t>)</w:t>
      </w:r>
    </w:p>
    <w:p w:rsidR="001C2EBF" w:rsidRPr="003D2BE8" w:rsidRDefault="001C2EBF" w:rsidP="00FC4956">
      <w:pPr>
        <w:pStyle w:val="ConsPlusNonformat"/>
        <w:widowControl/>
        <w:ind w:right="-323"/>
        <w:jc w:val="right"/>
        <w:rPr>
          <w:rFonts w:ascii="Times New Roman" w:hAnsi="Times New Roman" w:cs="Times New Roman"/>
          <w:i/>
          <w:iCs/>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iCs/>
          <w:sz w:val="28"/>
          <w:szCs w:val="28"/>
        </w:rPr>
        <w:t>(для юридических лиц)</w:t>
      </w:r>
    </w:p>
    <w:p w:rsidR="001C2EBF" w:rsidRPr="00627271" w:rsidRDefault="001C2EBF" w:rsidP="00FC4956">
      <w:pPr>
        <w:pStyle w:val="ConsPlusNonformat"/>
        <w:widowControl/>
        <w:tabs>
          <w:tab w:val="left" w:pos="4536"/>
        </w:tabs>
        <w:ind w:right="-323"/>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1C2EBF" w:rsidRDefault="001C2EBF" w:rsidP="00FC4956">
      <w:pPr>
        <w:pStyle w:val="ConsPlusNonformat"/>
        <w:widowControl/>
        <w:tabs>
          <w:tab w:val="left" w:pos="4536"/>
        </w:tabs>
        <w:ind w:right="-323"/>
        <w:jc w:val="right"/>
        <w:rPr>
          <w:rFonts w:ascii="Times New Roman" w:hAnsi="Times New Roman" w:cs="Times New Roman"/>
          <w:i/>
          <w:iCs/>
          <w:sz w:val="28"/>
          <w:szCs w:val="28"/>
        </w:rPr>
      </w:pPr>
      <w:r w:rsidRPr="003D2BE8">
        <w:rPr>
          <w:rFonts w:ascii="Times New Roman" w:hAnsi="Times New Roman" w:cs="Times New Roman"/>
          <w:i/>
          <w:iCs/>
          <w:sz w:val="28"/>
          <w:szCs w:val="28"/>
        </w:rPr>
        <w:t>(Ф.И.О. руководителя или иного</w:t>
      </w:r>
    </w:p>
    <w:p w:rsidR="001C2EBF" w:rsidRPr="003D2BE8" w:rsidRDefault="001C2EBF" w:rsidP="00FC4956">
      <w:pPr>
        <w:pStyle w:val="ConsPlusNonformat"/>
        <w:widowControl/>
        <w:tabs>
          <w:tab w:val="left" w:pos="4536"/>
        </w:tabs>
        <w:ind w:right="-323"/>
        <w:jc w:val="right"/>
        <w:rPr>
          <w:rFonts w:ascii="Times New Roman" w:hAnsi="Times New Roman" w:cs="Times New Roman"/>
          <w:i/>
          <w:iCs/>
          <w:sz w:val="28"/>
          <w:szCs w:val="28"/>
        </w:rPr>
      </w:pPr>
      <w:r w:rsidRPr="003D2BE8">
        <w:rPr>
          <w:rFonts w:ascii="Times New Roman" w:hAnsi="Times New Roman" w:cs="Times New Roman"/>
          <w:i/>
          <w:iCs/>
          <w:sz w:val="28"/>
          <w:szCs w:val="28"/>
        </w:rPr>
        <w:t>уполномоченного лица)</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1C2EBF" w:rsidRPr="003D2BE8" w:rsidRDefault="001C2EBF" w:rsidP="00FC4956">
      <w:pPr>
        <w:pStyle w:val="ConsPlusNonformat"/>
        <w:widowControl/>
        <w:ind w:right="-323"/>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w:t>
      </w:r>
      <w:r>
        <w:rPr>
          <w:rFonts w:ascii="Times New Roman" w:hAnsi="Times New Roman" w:cs="Times New Roman"/>
          <w:sz w:val="28"/>
          <w:szCs w:val="28"/>
        </w:rPr>
        <w:t>_</w:t>
      </w:r>
      <w:r w:rsidRPr="00627271">
        <w:rPr>
          <w:rFonts w:ascii="Times New Roman" w:hAnsi="Times New Roman" w:cs="Times New Roman"/>
          <w:sz w:val="28"/>
          <w:szCs w:val="28"/>
        </w:rPr>
        <w:t>__</w:t>
      </w:r>
      <w:r>
        <w:rPr>
          <w:rFonts w:ascii="Times New Roman" w:hAnsi="Times New Roman" w:cs="Times New Roman"/>
          <w:sz w:val="28"/>
          <w:szCs w:val="28"/>
        </w:rPr>
        <w:t>____</w:t>
      </w:r>
      <w:r w:rsidRPr="003D2BE8">
        <w:rPr>
          <w:rFonts w:ascii="Times New Roman" w:hAnsi="Times New Roman" w:cs="Times New Roman"/>
          <w:i/>
          <w:iCs/>
          <w:sz w:val="28"/>
          <w:szCs w:val="28"/>
        </w:rPr>
        <w:t>(вид документа)</w:t>
      </w:r>
    </w:p>
    <w:p w:rsidR="001C2EBF" w:rsidRPr="003D2BE8" w:rsidRDefault="001C2EBF" w:rsidP="00FC4956">
      <w:pPr>
        <w:pStyle w:val="ConsPlusNonformat"/>
        <w:widowControl/>
        <w:ind w:right="-323"/>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iCs/>
          <w:sz w:val="28"/>
          <w:szCs w:val="28"/>
        </w:rPr>
        <w:t>(серия, номер)</w:t>
      </w:r>
    </w:p>
    <w:p w:rsidR="001C2EBF" w:rsidRPr="003D2BE8" w:rsidRDefault="001C2EBF" w:rsidP="00FC4956">
      <w:pPr>
        <w:pStyle w:val="ConsPlusNonformat"/>
        <w:widowControl/>
        <w:tabs>
          <w:tab w:val="left" w:pos="4536"/>
        </w:tabs>
        <w:ind w:right="-323"/>
        <w:jc w:val="right"/>
        <w:rPr>
          <w:rFonts w:ascii="Times New Roman" w:hAnsi="Times New Roman" w:cs="Times New Roman"/>
          <w:i/>
          <w:iCs/>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______</w:t>
      </w:r>
      <w:r w:rsidRPr="003D2BE8">
        <w:rPr>
          <w:rFonts w:ascii="Times New Roman" w:hAnsi="Times New Roman" w:cs="Times New Roman"/>
          <w:i/>
          <w:iCs/>
          <w:sz w:val="28"/>
          <w:szCs w:val="28"/>
        </w:rPr>
        <w:t>(кем, когда выдан)</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1C2EBF" w:rsidRDefault="001C2EBF" w:rsidP="00FC4956">
      <w:pPr>
        <w:pStyle w:val="ConsPlusNonformat"/>
        <w:widowControl/>
        <w:tabs>
          <w:tab w:val="left" w:pos="4536"/>
        </w:tabs>
        <w:ind w:right="-323"/>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1C2EBF" w:rsidRPr="003D2BE8" w:rsidRDefault="001C2EBF" w:rsidP="00FC4956">
      <w:pPr>
        <w:pStyle w:val="ConsPlusNonformat"/>
        <w:widowControl/>
        <w:ind w:right="-323"/>
        <w:jc w:val="right"/>
        <w:rPr>
          <w:rFonts w:ascii="Times New Roman" w:hAnsi="Times New Roman" w:cs="Times New Roman"/>
          <w:i/>
          <w:iCs/>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iCs/>
          <w:sz w:val="28"/>
          <w:szCs w:val="28"/>
        </w:rPr>
        <w:t>(для юридических лиц)</w:t>
      </w:r>
    </w:p>
    <w:p w:rsidR="001C2EBF" w:rsidRPr="00627271" w:rsidRDefault="001C2EBF" w:rsidP="00FC4956">
      <w:pPr>
        <w:pStyle w:val="ConsPlusNonformat"/>
        <w:widowControl/>
        <w:tabs>
          <w:tab w:val="left" w:pos="4536"/>
        </w:tabs>
        <w:ind w:right="-323"/>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1C2EBF" w:rsidRPr="00627271" w:rsidRDefault="001C2EBF" w:rsidP="00FC4956">
      <w:pPr>
        <w:pStyle w:val="ConsPlusNonformat"/>
        <w:widowControl/>
        <w:ind w:right="-323"/>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1C2EBF" w:rsidRDefault="001C2EBF" w:rsidP="00FC4956">
      <w:pPr>
        <w:pStyle w:val="ConsPlusNonformat"/>
        <w:widowControl/>
        <w:ind w:right="-323"/>
        <w:jc w:val="right"/>
        <w:rPr>
          <w:rFonts w:ascii="Times New Roman" w:hAnsi="Times New Roman" w:cs="Times New Roman"/>
          <w:i/>
          <w:iCs/>
          <w:sz w:val="28"/>
          <w:szCs w:val="28"/>
        </w:rPr>
      </w:pPr>
      <w:r w:rsidRPr="002E2FF0">
        <w:rPr>
          <w:rFonts w:ascii="Times New Roman" w:hAnsi="Times New Roman" w:cs="Times New Roman"/>
          <w:i/>
          <w:iCs/>
          <w:sz w:val="28"/>
          <w:szCs w:val="28"/>
        </w:rPr>
        <w:t>(при предоставлении услуги</w:t>
      </w:r>
    </w:p>
    <w:p w:rsidR="001C2EBF" w:rsidRPr="002E2FF0" w:rsidRDefault="001C2EBF" w:rsidP="00FC4956">
      <w:pPr>
        <w:pStyle w:val="ConsPlusNonformat"/>
        <w:widowControl/>
        <w:ind w:right="-323"/>
        <w:jc w:val="right"/>
        <w:rPr>
          <w:rFonts w:ascii="Times New Roman" w:hAnsi="Times New Roman" w:cs="Times New Roman"/>
          <w:i/>
          <w:iCs/>
          <w:sz w:val="28"/>
          <w:szCs w:val="28"/>
        </w:rPr>
      </w:pPr>
      <w:r w:rsidRPr="002E2FF0">
        <w:rPr>
          <w:rFonts w:ascii="Times New Roman" w:hAnsi="Times New Roman" w:cs="Times New Roman"/>
          <w:i/>
          <w:iCs/>
          <w:sz w:val="28"/>
          <w:szCs w:val="28"/>
        </w:rPr>
        <w:t>в электронном виде)</w:t>
      </w:r>
    </w:p>
    <w:p w:rsidR="001C2EBF" w:rsidRPr="00111100" w:rsidRDefault="001C2EBF" w:rsidP="00FC4956">
      <w:pPr>
        <w:pStyle w:val="ConsPlusNonformat"/>
        <w:widowControl/>
        <w:ind w:right="-323"/>
        <w:jc w:val="right"/>
        <w:rPr>
          <w:rFonts w:ascii="Times New Roman" w:hAnsi="Times New Roman" w:cs="Times New Roman"/>
          <w:sz w:val="28"/>
          <w:szCs w:val="28"/>
        </w:rPr>
      </w:pPr>
    </w:p>
    <w:p w:rsidR="001C2EBF" w:rsidRPr="00111100" w:rsidRDefault="001C2EBF" w:rsidP="00FC4956">
      <w:pPr>
        <w:pStyle w:val="ConsPlusNonformat"/>
        <w:widowControl/>
        <w:ind w:right="-323"/>
        <w:jc w:val="both"/>
        <w:rPr>
          <w:rFonts w:ascii="Times New Roman" w:hAnsi="Times New Roman" w:cs="Times New Roman"/>
          <w:sz w:val="28"/>
          <w:szCs w:val="28"/>
        </w:rPr>
      </w:pPr>
    </w:p>
    <w:p w:rsidR="001C2EBF" w:rsidRPr="00111100" w:rsidRDefault="001C2EBF" w:rsidP="00FC4956">
      <w:pPr>
        <w:pStyle w:val="ConsPlusNonformat"/>
        <w:widowControl/>
        <w:ind w:right="-323" w:firstLine="709"/>
        <w:jc w:val="both"/>
        <w:rPr>
          <w:rFonts w:ascii="Times New Roman" w:hAnsi="Times New Roman" w:cs="Times New Roman"/>
          <w:sz w:val="28"/>
          <w:szCs w:val="28"/>
        </w:rPr>
      </w:pPr>
    </w:p>
    <w:p w:rsidR="001C2EBF" w:rsidRPr="00E51C30" w:rsidRDefault="001C2EBF" w:rsidP="00FC4956">
      <w:pPr>
        <w:widowControl/>
        <w:spacing w:before="240"/>
        <w:ind w:right="-323"/>
        <w:jc w:val="center"/>
        <w:rPr>
          <w:rFonts w:ascii="Times New Roman" w:hAnsi="Times New Roman" w:cs="Times New Roman"/>
          <w:b/>
          <w:bCs/>
          <w:sz w:val="28"/>
          <w:szCs w:val="28"/>
        </w:rPr>
      </w:pPr>
      <w:r>
        <w:rPr>
          <w:rFonts w:ascii="Times New Roman" w:hAnsi="Times New Roman" w:cs="Times New Roman"/>
          <w:b/>
          <w:bCs/>
          <w:sz w:val="28"/>
          <w:szCs w:val="28"/>
        </w:rPr>
        <w:t>З</w:t>
      </w:r>
      <w:r w:rsidRPr="008C1977">
        <w:rPr>
          <w:rFonts w:ascii="Times New Roman" w:hAnsi="Times New Roman" w:cs="Times New Roman"/>
          <w:b/>
          <w:bCs/>
          <w:sz w:val="28"/>
          <w:szCs w:val="28"/>
        </w:rPr>
        <w:t xml:space="preserve">аявление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1C2EBF" w:rsidRPr="008C1977" w:rsidRDefault="001C2EBF" w:rsidP="00FC4956">
      <w:pPr>
        <w:widowControl/>
        <w:autoSpaceDN/>
        <w:adjustRightInd/>
        <w:spacing w:before="240"/>
        <w:ind w:right="-323"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w:t>
      </w:r>
      <w:r>
        <w:rPr>
          <w:rFonts w:ascii="Times New Roman" w:hAnsi="Times New Roman" w:cs="Times New Roman"/>
          <w:sz w:val="28"/>
          <w:szCs w:val="28"/>
        </w:rPr>
        <w:lastRenderedPageBreak/>
        <w:t>номером:__________________</w:t>
      </w:r>
      <w:r w:rsidRPr="008C1977">
        <w:rPr>
          <w:rFonts w:ascii="Times New Roman" w:hAnsi="Times New Roman" w:cs="Times New Roman"/>
          <w:sz w:val="28"/>
          <w:szCs w:val="28"/>
        </w:rPr>
        <w:t>___________________________, местоположением: _________________________</w:t>
      </w:r>
      <w:r>
        <w:rPr>
          <w:rFonts w:ascii="Times New Roman" w:hAnsi="Times New Roman" w:cs="Times New Roman"/>
          <w:sz w:val="28"/>
          <w:szCs w:val="28"/>
        </w:rPr>
        <w:t>___________________________________________</w:t>
      </w:r>
      <w:r w:rsidRPr="008C1977">
        <w:rPr>
          <w:rFonts w:ascii="Times New Roman" w:hAnsi="Times New Roman" w:cs="Times New Roman"/>
          <w:sz w:val="28"/>
          <w:szCs w:val="28"/>
        </w:rPr>
        <w:t>___                   ____________________________</w:t>
      </w:r>
      <w:r>
        <w:rPr>
          <w:rFonts w:ascii="Times New Roman" w:hAnsi="Times New Roman" w:cs="Times New Roman"/>
          <w:sz w:val="28"/>
          <w:szCs w:val="28"/>
        </w:rPr>
        <w:t>___________</w:t>
      </w:r>
      <w:r w:rsidRPr="008C1977">
        <w:rPr>
          <w:rFonts w:ascii="Times New Roman" w:hAnsi="Times New Roman" w:cs="Times New Roman"/>
          <w:sz w:val="28"/>
          <w:szCs w:val="28"/>
        </w:rPr>
        <w:t>_________, площадью: ____________ (кв.м.)</w:t>
      </w:r>
      <w:r>
        <w:rPr>
          <w:rFonts w:ascii="Times New Roman" w:hAnsi="Times New Roman" w:cs="Times New Roman"/>
          <w:sz w:val="28"/>
          <w:szCs w:val="28"/>
        </w:rPr>
        <w:t xml:space="preserve"> </w:t>
      </w:r>
      <w:r w:rsidRPr="008C1977">
        <w:rPr>
          <w:rFonts w:ascii="Times New Roman" w:hAnsi="Times New Roman" w:cs="Times New Roman"/>
          <w:i/>
          <w:iCs/>
        </w:rPr>
        <w:t>(указывается кадастровый номер земельного участка, площадь и его местоположение.)</w:t>
      </w:r>
    </w:p>
    <w:p w:rsidR="001C2EBF" w:rsidRPr="008C1977" w:rsidRDefault="001C2EBF" w:rsidP="00FC4956">
      <w:pPr>
        <w:widowControl/>
        <w:autoSpaceDN/>
        <w:adjustRightInd/>
        <w:ind w:right="-323"/>
        <w:jc w:val="both"/>
        <w:rPr>
          <w:rFonts w:ascii="Times New Roman" w:hAnsi="Times New Roman" w:cs="Times New Roman"/>
        </w:rPr>
      </w:pPr>
      <w:r w:rsidRPr="008C1977">
        <w:rPr>
          <w:rFonts w:ascii="Times New Roman" w:hAnsi="Times New Roman" w:cs="Times New Roman"/>
        </w:rPr>
        <w:t>для  ________________________________________________________________</w:t>
      </w:r>
      <w:r>
        <w:rPr>
          <w:rFonts w:ascii="Times New Roman" w:hAnsi="Times New Roman" w:cs="Times New Roman"/>
        </w:rPr>
        <w:t>___________</w:t>
      </w:r>
      <w:r w:rsidRPr="008C1977">
        <w:rPr>
          <w:rFonts w:ascii="Times New Roman" w:hAnsi="Times New Roman" w:cs="Times New Roman"/>
        </w:rPr>
        <w:t>____</w:t>
      </w:r>
    </w:p>
    <w:p w:rsidR="001C2EBF" w:rsidRPr="008C1977" w:rsidRDefault="001C2EBF" w:rsidP="00FC4956">
      <w:pPr>
        <w:widowControl/>
        <w:autoSpaceDN/>
        <w:adjustRightInd/>
        <w:ind w:right="-323"/>
        <w:jc w:val="center"/>
        <w:rPr>
          <w:rFonts w:ascii="Times New Roman" w:hAnsi="Times New Roman" w:cs="Times New Roman"/>
          <w:i/>
          <w:iCs/>
        </w:rPr>
      </w:pPr>
      <w:r w:rsidRPr="008C1977">
        <w:rPr>
          <w:rFonts w:ascii="Times New Roman" w:hAnsi="Times New Roman" w:cs="Times New Roman"/>
          <w:i/>
          <w:iCs/>
        </w:rPr>
        <w:t>(указать цель использования земельного участка)</w:t>
      </w:r>
    </w:p>
    <w:p w:rsidR="001C2EBF" w:rsidRPr="008C1977" w:rsidRDefault="001C2EBF" w:rsidP="00FC4956">
      <w:pPr>
        <w:widowControl/>
        <w:autoSpaceDN/>
        <w:adjustRightInd/>
        <w:ind w:right="-323"/>
        <w:jc w:val="center"/>
        <w:rPr>
          <w:rFonts w:ascii="Times New Roman" w:hAnsi="Times New Roman" w:cs="Times New Roman"/>
          <w:i/>
          <w:iCs/>
        </w:rPr>
      </w:pPr>
    </w:p>
    <w:tbl>
      <w:tblPr>
        <w:tblW w:w="9639" w:type="dxa"/>
        <w:tblInd w:w="-106" w:type="dxa"/>
        <w:tblBorders>
          <w:top w:val="single" w:sz="4" w:space="0" w:color="auto"/>
          <w:bottom w:val="single" w:sz="4" w:space="0" w:color="auto"/>
          <w:insideH w:val="single" w:sz="4" w:space="0" w:color="auto"/>
          <w:insideV w:val="single" w:sz="4" w:space="0" w:color="auto"/>
        </w:tblBorders>
        <w:tblLook w:val="00A0"/>
      </w:tblPr>
      <w:tblGrid>
        <w:gridCol w:w="9639"/>
      </w:tblGrid>
      <w:tr w:rsidR="001C2EBF" w:rsidRPr="008C1977">
        <w:trPr>
          <w:trHeight w:val="280"/>
        </w:trPr>
        <w:tc>
          <w:tcPr>
            <w:tcW w:w="9639" w:type="dxa"/>
            <w:tcBorders>
              <w:bottom w:val="nil"/>
            </w:tcBorders>
          </w:tcPr>
          <w:p w:rsidR="001C2EBF" w:rsidRPr="008C1977" w:rsidRDefault="001C2EBF" w:rsidP="00FC4956">
            <w:pPr>
              <w:autoSpaceDE/>
              <w:autoSpaceDN/>
              <w:adjustRightInd/>
              <w:ind w:right="-323"/>
              <w:jc w:val="center"/>
              <w:rPr>
                <w:rFonts w:ascii="Times New Roman" w:hAnsi="Times New Roman" w:cs="Times New Roman"/>
                <w:i/>
                <w:iCs/>
                <w:sz w:val="20"/>
                <w:szCs w:val="20"/>
              </w:rPr>
            </w:pPr>
            <w:r w:rsidRPr="008C1977">
              <w:rPr>
                <w:rFonts w:ascii="Times New Roman" w:hAnsi="Times New Roman" w:cs="Times New Roman"/>
                <w:i/>
                <w:iCs/>
              </w:rPr>
              <w:tab/>
              <w:t>(</w:t>
            </w:r>
            <w:r w:rsidRPr="008C1977">
              <w:rPr>
                <w:rFonts w:ascii="Times New Roman" w:hAnsi="Times New Roman" w:cs="Times New Roman"/>
                <w:i/>
                <w:iCs/>
                <w:sz w:val="20"/>
                <w:szCs w:val="20"/>
              </w:rPr>
              <w:t>реквизиты решения об утверждении документа территориального планирования и (или)</w:t>
            </w:r>
          </w:p>
        </w:tc>
      </w:tr>
      <w:tr w:rsidR="001C2EBF" w:rsidRPr="008C1977">
        <w:trPr>
          <w:trHeight w:val="280"/>
        </w:trPr>
        <w:tc>
          <w:tcPr>
            <w:tcW w:w="9639" w:type="dxa"/>
            <w:tcBorders>
              <w:top w:val="nil"/>
              <w:bottom w:val="nil"/>
            </w:tcBorders>
          </w:tcPr>
          <w:p w:rsidR="001C2EBF" w:rsidRPr="008C1977" w:rsidRDefault="001C2EBF" w:rsidP="00FC4956">
            <w:pPr>
              <w:autoSpaceDE/>
              <w:autoSpaceDN/>
              <w:adjustRightInd/>
              <w:ind w:right="-323"/>
              <w:jc w:val="center"/>
              <w:rPr>
                <w:rFonts w:ascii="Times New Roman" w:hAnsi="Times New Roman" w:cs="Times New Roman"/>
                <w:i/>
                <w:iCs/>
                <w:sz w:val="20"/>
                <w:szCs w:val="20"/>
              </w:rPr>
            </w:pPr>
            <w:r w:rsidRPr="008C1977">
              <w:rPr>
                <w:rFonts w:ascii="Times New Roman" w:hAnsi="Times New Roman" w:cs="Times New Roman"/>
                <w:i/>
                <w:iCs/>
                <w:sz w:val="20"/>
                <w:szCs w:val="20"/>
              </w:rPr>
              <w:t>проекта планировки территории)</w:t>
            </w:r>
          </w:p>
        </w:tc>
      </w:tr>
      <w:tr w:rsidR="001C2EBF" w:rsidRPr="008C1977">
        <w:trPr>
          <w:trHeight w:val="280"/>
        </w:trPr>
        <w:tc>
          <w:tcPr>
            <w:tcW w:w="9639" w:type="dxa"/>
            <w:tcBorders>
              <w:top w:val="nil"/>
            </w:tcBorders>
          </w:tcPr>
          <w:p w:rsidR="001C2EBF" w:rsidRPr="008C1977" w:rsidRDefault="001C2EBF" w:rsidP="00FC4956">
            <w:pPr>
              <w:autoSpaceDE/>
              <w:autoSpaceDN/>
              <w:adjustRightInd/>
              <w:ind w:right="-323"/>
              <w:jc w:val="center"/>
              <w:rPr>
                <w:rFonts w:ascii="Times New Roman" w:hAnsi="Times New Roman" w:cs="Times New Roman"/>
                <w:sz w:val="20"/>
                <w:szCs w:val="20"/>
              </w:rPr>
            </w:pPr>
          </w:p>
        </w:tc>
      </w:tr>
    </w:tbl>
    <w:p w:rsidR="001C2EBF" w:rsidRPr="008C1977" w:rsidRDefault="001C2EBF" w:rsidP="00FC4956">
      <w:pPr>
        <w:autoSpaceDE/>
        <w:autoSpaceDN/>
        <w:adjustRightInd/>
        <w:ind w:right="-323"/>
        <w:jc w:val="center"/>
        <w:rPr>
          <w:rFonts w:ascii="Times New Roman" w:hAnsi="Times New Roman" w:cs="Times New Roman"/>
          <w:i/>
          <w:iCs/>
          <w:sz w:val="20"/>
          <w:szCs w:val="20"/>
        </w:rPr>
      </w:pPr>
      <w:r w:rsidRPr="008C1977">
        <w:rPr>
          <w:rFonts w:ascii="Times New Roman" w:hAnsi="Times New Roman" w:cs="Times New Roman"/>
          <w:i/>
          <w:iCs/>
          <w:sz w:val="20"/>
          <w:szCs w:val="20"/>
        </w:rPr>
        <w:t>(реквизиты решения о предварительном согласовании предоставления земельного участка)</w:t>
      </w:r>
    </w:p>
    <w:p w:rsidR="001C2EBF" w:rsidRPr="008C1977" w:rsidRDefault="001C2EBF" w:rsidP="00FC4956">
      <w:pPr>
        <w:widowControl/>
        <w:autoSpaceDN/>
        <w:adjustRightInd/>
        <w:ind w:right="-323"/>
        <w:rPr>
          <w:rFonts w:ascii="Times New Roman" w:hAnsi="Times New Roman" w:cs="Times New Roman"/>
          <w:i/>
          <w:iCs/>
        </w:rPr>
      </w:pPr>
    </w:p>
    <w:p w:rsidR="001C2EBF" w:rsidRPr="008C1977" w:rsidRDefault="001C2EBF" w:rsidP="00FC4956">
      <w:pPr>
        <w:ind w:right="-323"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9"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1C2EBF" w:rsidRPr="008C1977" w:rsidRDefault="001C2EBF" w:rsidP="00FC4956">
      <w:pPr>
        <w:autoSpaceDE/>
        <w:autoSpaceDN/>
        <w:adjustRightInd/>
        <w:ind w:right="-323"/>
        <w:rPr>
          <w:rFonts w:ascii="Times New Roman" w:hAnsi="Times New Roman" w:cs="Times New Roman"/>
          <w:sz w:val="20"/>
          <w:szCs w:val="20"/>
        </w:rPr>
      </w:pPr>
    </w:p>
    <w:p w:rsidR="001C2EBF" w:rsidRPr="008C1977" w:rsidRDefault="001C2EBF" w:rsidP="00FC4956">
      <w:pPr>
        <w:widowControl/>
        <w:autoSpaceDN/>
        <w:adjustRightInd/>
        <w:spacing w:before="120"/>
        <w:ind w:right="-323"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1C2EBF" w:rsidRPr="008C1977" w:rsidRDefault="001C2EBF" w:rsidP="00FC4956">
      <w:pPr>
        <w:widowControl/>
        <w:autoSpaceDN/>
        <w:adjustRightInd/>
        <w:ind w:right="-323"/>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1C2EBF" w:rsidRPr="008C1977" w:rsidRDefault="001C2EBF" w:rsidP="00FC4956">
      <w:pPr>
        <w:widowControl/>
        <w:autoSpaceDN/>
        <w:adjustRightInd/>
        <w:ind w:right="-323"/>
        <w:jc w:val="center"/>
        <w:rPr>
          <w:rFonts w:ascii="Times New Roman" w:hAnsi="Times New Roman" w:cs="Times New Roman"/>
        </w:rPr>
      </w:pPr>
      <w:r w:rsidRPr="008C1977">
        <w:rPr>
          <w:rFonts w:ascii="Times New Roman" w:hAnsi="Times New Roman" w:cs="Times New Roman"/>
          <w:i/>
          <w:iCs/>
        </w:rPr>
        <w:t>(указываются документы, прилагаемые к заявлению)</w:t>
      </w:r>
    </w:p>
    <w:p w:rsidR="001C2EBF" w:rsidRPr="008C1977" w:rsidRDefault="001C2EBF" w:rsidP="00FC4956">
      <w:pPr>
        <w:widowControl/>
        <w:autoSpaceDE/>
        <w:autoSpaceDN/>
        <w:adjustRightInd/>
        <w:ind w:right="-323"/>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1C2EBF" w:rsidRDefault="001C2EBF" w:rsidP="00FC4956">
      <w:pPr>
        <w:pStyle w:val="ConsPlusNonformat"/>
        <w:widowControl/>
        <w:ind w:right="-323"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1C2EBF" w:rsidRPr="00627271" w:rsidRDefault="001C2EBF" w:rsidP="00FC4956">
      <w:pPr>
        <w:pStyle w:val="ConsPlusNonformat"/>
        <w:widowControl/>
        <w:ind w:right="-323"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1C2EBF" w:rsidRDefault="001C2EBF" w:rsidP="00FC4956">
      <w:pPr>
        <w:pStyle w:val="ConsPlusNonformat"/>
        <w:widowControl/>
        <w:ind w:right="-323"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1C2EBF" w:rsidRPr="00627271" w:rsidRDefault="001C2EBF" w:rsidP="00FC4956">
      <w:pPr>
        <w:pStyle w:val="ConsPlusNonformat"/>
        <w:widowControl/>
        <w:ind w:right="-323"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1C2EBF" w:rsidRDefault="001C2EBF" w:rsidP="00FC4956">
      <w:pPr>
        <w:pStyle w:val="ConsPlusNonformat"/>
        <w:widowControl/>
        <w:ind w:right="-323" w:firstLine="709"/>
        <w:jc w:val="both"/>
        <w:rPr>
          <w:rFonts w:ascii="Times New Roman" w:hAnsi="Times New Roman" w:cs="Times New Roman"/>
          <w:sz w:val="28"/>
          <w:szCs w:val="28"/>
        </w:rPr>
      </w:pPr>
    </w:p>
    <w:p w:rsidR="001C2EBF" w:rsidRPr="00627271" w:rsidRDefault="001C2EBF" w:rsidP="00FC4956">
      <w:pPr>
        <w:pStyle w:val="ConsPlusNonformat"/>
        <w:widowControl/>
        <w:ind w:right="-323" w:firstLine="709"/>
        <w:jc w:val="both"/>
        <w:rPr>
          <w:rFonts w:ascii="Times New Roman" w:hAnsi="Times New Roman" w:cs="Times New Roman"/>
          <w:sz w:val="28"/>
          <w:szCs w:val="28"/>
        </w:rPr>
      </w:pP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1C2EBF" w:rsidRPr="002E2FF0" w:rsidRDefault="001C2EBF" w:rsidP="00FC4956">
      <w:pPr>
        <w:pStyle w:val="ConsPlusNonformat"/>
        <w:widowControl/>
        <w:ind w:left="4536" w:right="-323"/>
        <w:jc w:val="center"/>
        <w:rPr>
          <w:rFonts w:ascii="Times New Roman" w:hAnsi="Times New Roman" w:cs="Times New Roman"/>
          <w:i/>
          <w:iCs/>
          <w:sz w:val="28"/>
          <w:szCs w:val="28"/>
        </w:rPr>
      </w:pPr>
      <w:r w:rsidRPr="002E2FF0">
        <w:rPr>
          <w:rFonts w:ascii="Times New Roman" w:hAnsi="Times New Roman" w:cs="Times New Roman"/>
          <w:i/>
          <w:iCs/>
          <w:sz w:val="28"/>
          <w:szCs w:val="28"/>
        </w:rPr>
        <w:t>(расшифровка подписи)</w:t>
      </w:r>
    </w:p>
    <w:p w:rsidR="001C2EBF" w:rsidRPr="00627271" w:rsidRDefault="001C2EBF" w:rsidP="00FC4956">
      <w:pPr>
        <w:pStyle w:val="ConsPlusNonformat"/>
        <w:widowControl/>
        <w:ind w:right="-323"/>
        <w:jc w:val="both"/>
        <w:rPr>
          <w:rFonts w:ascii="Times New Roman" w:hAnsi="Times New Roman" w:cs="Times New Roman"/>
          <w:sz w:val="28"/>
          <w:szCs w:val="28"/>
        </w:rPr>
      </w:pP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1C2EBF" w:rsidRDefault="001C2EBF" w:rsidP="00FC4956">
      <w:pPr>
        <w:pStyle w:val="ConsPlusNonformat"/>
        <w:widowControl/>
        <w:ind w:right="-323"/>
        <w:jc w:val="both"/>
        <w:rPr>
          <w:rFonts w:ascii="Times New Roman" w:hAnsi="Times New Roman" w:cs="Times New Roman"/>
          <w:sz w:val="28"/>
          <w:szCs w:val="28"/>
        </w:rPr>
      </w:pP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1C2EBF" w:rsidRPr="00627271" w:rsidRDefault="001C2EBF" w:rsidP="00FC4956">
      <w:pPr>
        <w:pStyle w:val="ConsPlusNonformat"/>
        <w:widowControl/>
        <w:tabs>
          <w:tab w:val="left" w:pos="6804"/>
        </w:tabs>
        <w:ind w:right="-323"/>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1C2EBF" w:rsidRDefault="001C2EBF" w:rsidP="00FC4956">
      <w:pPr>
        <w:pStyle w:val="ConsPlusNonformat"/>
        <w:widowControl/>
        <w:ind w:right="-323"/>
        <w:jc w:val="center"/>
        <w:rPr>
          <w:rFonts w:ascii="Times New Roman" w:hAnsi="Times New Roman" w:cs="Times New Roman"/>
          <w:sz w:val="28"/>
          <w:szCs w:val="28"/>
        </w:rPr>
      </w:pPr>
      <w:r>
        <w:rPr>
          <w:rFonts w:ascii="Times New Roman" w:hAnsi="Times New Roman" w:cs="Times New Roman"/>
          <w:i/>
          <w:iCs/>
          <w:sz w:val="28"/>
          <w:szCs w:val="28"/>
        </w:rPr>
        <w:t>(</w:t>
      </w:r>
      <w:r w:rsidRPr="00CE6644">
        <w:rPr>
          <w:rFonts w:ascii="Times New Roman" w:hAnsi="Times New Roman" w:cs="Times New Roman"/>
          <w:i/>
          <w:iCs/>
          <w:sz w:val="28"/>
          <w:szCs w:val="28"/>
        </w:rPr>
        <w:t>Ф.И.О. должностного лица,</w:t>
      </w:r>
      <w:r>
        <w:rPr>
          <w:rFonts w:ascii="Times New Roman" w:hAnsi="Times New Roman" w:cs="Times New Roman"/>
          <w:i/>
          <w:iCs/>
          <w:sz w:val="28"/>
          <w:szCs w:val="28"/>
        </w:rPr>
        <w:t xml:space="preserve"> </w:t>
      </w:r>
      <w:r w:rsidRPr="00CE6644">
        <w:rPr>
          <w:rFonts w:ascii="Times New Roman" w:hAnsi="Times New Roman" w:cs="Times New Roman"/>
          <w:i/>
          <w:iCs/>
          <w:sz w:val="28"/>
          <w:szCs w:val="28"/>
        </w:rPr>
        <w:t>уполномоченного на прием</w:t>
      </w:r>
      <w:r>
        <w:rPr>
          <w:rFonts w:ascii="Times New Roman" w:hAnsi="Times New Roman" w:cs="Times New Roman"/>
          <w:i/>
          <w:iCs/>
          <w:sz w:val="28"/>
          <w:szCs w:val="28"/>
        </w:rPr>
        <w:t xml:space="preserve"> </w:t>
      </w:r>
      <w:r w:rsidRPr="00CE6644">
        <w:rPr>
          <w:rFonts w:ascii="Times New Roman" w:hAnsi="Times New Roman" w:cs="Times New Roman"/>
          <w:i/>
          <w:iCs/>
          <w:sz w:val="28"/>
          <w:szCs w:val="28"/>
        </w:rPr>
        <w:t>заявления</w:t>
      </w:r>
      <w:r>
        <w:rPr>
          <w:rFonts w:ascii="Times New Roman" w:hAnsi="Times New Roman" w:cs="Times New Roman"/>
          <w:i/>
          <w:iCs/>
          <w:sz w:val="28"/>
          <w:szCs w:val="28"/>
        </w:rPr>
        <w:t>)</w:t>
      </w:r>
    </w:p>
    <w:p w:rsidR="001C2EBF" w:rsidRDefault="001C2EBF" w:rsidP="00FC4956">
      <w:pPr>
        <w:pStyle w:val="ConsPlusNonformat"/>
        <w:widowControl/>
        <w:ind w:right="-323"/>
        <w:jc w:val="both"/>
        <w:rPr>
          <w:rFonts w:ascii="Times New Roman" w:hAnsi="Times New Roman" w:cs="Times New Roman"/>
          <w:sz w:val="28"/>
          <w:szCs w:val="28"/>
        </w:rPr>
      </w:pP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1C2EBF" w:rsidRPr="00627271" w:rsidRDefault="001C2EBF" w:rsidP="00FC4956">
      <w:pPr>
        <w:pStyle w:val="ConsPlusNonformat"/>
        <w:widowControl/>
        <w:ind w:right="-323"/>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1C2EBF" w:rsidRPr="002F764A" w:rsidRDefault="001C2EBF" w:rsidP="00DC3260">
      <w:pPr>
        <w:ind w:right="-323" w:firstLine="709"/>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2E2FF0">
        <w:rPr>
          <w:rFonts w:ascii="Times New Roman" w:hAnsi="Times New Roman" w:cs="Times New Roman"/>
          <w:i/>
          <w:iCs/>
          <w:sz w:val="28"/>
          <w:szCs w:val="28"/>
        </w:rPr>
        <w:t>(расшифровка подписи)</w:t>
      </w:r>
      <w:r>
        <w:rPr>
          <w:rFonts w:ascii="Times New Roman" w:hAnsi="Times New Roman" w:cs="Times New Roman"/>
          <w:i/>
          <w:iCs/>
          <w:sz w:val="28"/>
          <w:szCs w:val="28"/>
        </w:rPr>
        <w:t>.</w:t>
      </w:r>
    </w:p>
    <w:p w:rsidR="001C2EBF" w:rsidRPr="002F764A" w:rsidRDefault="001C2EBF" w:rsidP="00FC4956">
      <w:pPr>
        <w:ind w:right="-323" w:firstLine="709"/>
        <w:jc w:val="right"/>
        <w:rPr>
          <w:rFonts w:ascii="Times New Roman" w:hAnsi="Times New Roman" w:cs="Times New Roman"/>
          <w:sz w:val="28"/>
          <w:szCs w:val="28"/>
        </w:rPr>
      </w:pPr>
      <w:r w:rsidRPr="002F764A">
        <w:rPr>
          <w:rStyle w:val="a3"/>
          <w:rFonts w:ascii="Times New Roman" w:hAnsi="Times New Roman"/>
          <w:color w:val="auto"/>
          <w:sz w:val="28"/>
          <w:szCs w:val="28"/>
        </w:rPr>
        <w:br w:type="page"/>
      </w:r>
      <w:r w:rsidRPr="002F764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1C2EBF" w:rsidRPr="002F764A" w:rsidRDefault="001C2EBF" w:rsidP="00FC4956">
      <w:pPr>
        <w:ind w:right="-323"/>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1C2EBF" w:rsidRPr="00111100" w:rsidRDefault="001C2EBF" w:rsidP="00102065">
      <w:pPr>
        <w:ind w:right="-323"/>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r w:rsidRPr="0011110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1C2EBF" w:rsidRDefault="001C2EBF" w:rsidP="00102065">
      <w:pPr>
        <w:ind w:right="-323"/>
        <w:jc w:val="right"/>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 xml:space="preserve">Предоставление в безвозмездное пользование </w:t>
      </w:r>
    </w:p>
    <w:p w:rsidR="001C2EBF" w:rsidRDefault="001C2EBF" w:rsidP="00102065">
      <w:pPr>
        <w:tabs>
          <w:tab w:val="left" w:pos="1935"/>
          <w:tab w:val="right" w:pos="9960"/>
        </w:tabs>
        <w:ind w:right="-323"/>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ab/>
      </w:r>
      <w:r>
        <w:rPr>
          <w:rStyle w:val="a4"/>
          <w:rFonts w:ascii="Times New Roman" w:hAnsi="Times New Roman"/>
          <w:b w:val="0"/>
          <w:bCs w:val="0"/>
          <w:color w:val="auto"/>
          <w:sz w:val="28"/>
          <w:szCs w:val="28"/>
        </w:rPr>
        <w:tab/>
      </w:r>
      <w:r w:rsidRPr="0089683F">
        <w:rPr>
          <w:rStyle w:val="a4"/>
          <w:rFonts w:ascii="Times New Roman" w:hAnsi="Times New Roman"/>
          <w:b w:val="0"/>
          <w:bCs w:val="0"/>
          <w:color w:val="auto"/>
          <w:sz w:val="28"/>
          <w:szCs w:val="28"/>
        </w:rPr>
        <w:t xml:space="preserve">земельных участков, находящихся 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муниципальной собственности,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и земельных участков,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государственная собственность</w:t>
      </w:r>
    </w:p>
    <w:p w:rsidR="001C2EBF" w:rsidRPr="00111100" w:rsidRDefault="001C2EBF" w:rsidP="00102065">
      <w:pPr>
        <w:ind w:right="-323"/>
        <w:jc w:val="right"/>
        <w:rPr>
          <w:rFonts w:ascii="Times New Roman" w:hAnsi="Times New Roman" w:cs="Times New Roman"/>
          <w:sz w:val="28"/>
          <w:szCs w:val="28"/>
        </w:rPr>
      </w:pPr>
      <w:r w:rsidRPr="0089683F">
        <w:rPr>
          <w:rStyle w:val="a4"/>
          <w:rFonts w:ascii="Times New Roman" w:hAnsi="Times New Roman"/>
          <w:b w:val="0"/>
          <w:bCs w:val="0"/>
          <w:color w:val="auto"/>
          <w:sz w:val="28"/>
          <w:szCs w:val="28"/>
        </w:rPr>
        <w:t xml:space="preserve"> на которые не разграничена</w:t>
      </w:r>
      <w:r w:rsidRPr="00111100">
        <w:rPr>
          <w:rStyle w:val="a4"/>
          <w:rFonts w:ascii="Times New Roman" w:hAnsi="Times New Roman"/>
          <w:b w:val="0"/>
          <w:bCs w:val="0"/>
          <w:color w:val="auto"/>
          <w:sz w:val="28"/>
          <w:szCs w:val="28"/>
        </w:rPr>
        <w:t>»</w:t>
      </w:r>
    </w:p>
    <w:p w:rsidR="001C2EBF" w:rsidRPr="002F764A" w:rsidRDefault="001C2EBF" w:rsidP="00FC4956">
      <w:pPr>
        <w:ind w:right="-323"/>
        <w:jc w:val="right"/>
        <w:rPr>
          <w:rFonts w:ascii="Times New Roman" w:hAnsi="Times New Roman" w:cs="Times New Roman"/>
          <w:sz w:val="28"/>
          <w:szCs w:val="28"/>
        </w:rPr>
      </w:pPr>
    </w:p>
    <w:p w:rsidR="001C2EBF" w:rsidRPr="002F764A" w:rsidRDefault="001C2EBF" w:rsidP="00FC4956">
      <w:pPr>
        <w:ind w:right="-323" w:firstLine="709"/>
        <w:jc w:val="right"/>
        <w:rPr>
          <w:rFonts w:ascii="Times New Roman" w:hAnsi="Times New Roman" w:cs="Times New Roman"/>
          <w:sz w:val="28"/>
          <w:szCs w:val="28"/>
        </w:rPr>
      </w:pPr>
    </w:p>
    <w:p w:rsidR="001C2EBF" w:rsidRPr="002F764A" w:rsidRDefault="001C2EBF" w:rsidP="00FC4956">
      <w:pPr>
        <w:ind w:right="-323" w:firstLine="709"/>
        <w:jc w:val="right"/>
        <w:rPr>
          <w:rFonts w:ascii="Times New Roman" w:hAnsi="Times New Roman" w:cs="Times New Roman"/>
          <w:sz w:val="28"/>
          <w:szCs w:val="28"/>
        </w:rPr>
      </w:pPr>
    </w:p>
    <w:p w:rsidR="001C2EBF" w:rsidRPr="0061055C" w:rsidRDefault="001C2EBF" w:rsidP="00FC4956">
      <w:pPr>
        <w:widowControl/>
        <w:autoSpaceDN/>
        <w:adjustRightInd/>
        <w:ind w:right="-323"/>
        <w:jc w:val="center"/>
        <w:rPr>
          <w:rFonts w:ascii="Times New Roman" w:hAnsi="Times New Roman" w:cs="Times New Roman"/>
          <w:b/>
          <w:bCs/>
          <w:sz w:val="28"/>
          <w:szCs w:val="28"/>
        </w:rPr>
      </w:pPr>
      <w:r w:rsidRPr="0061055C">
        <w:rPr>
          <w:rFonts w:ascii="Times New Roman" w:hAnsi="Times New Roman" w:cs="Times New Roman"/>
          <w:b/>
          <w:bCs/>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bCs/>
          <w:sz w:val="28"/>
          <w:szCs w:val="28"/>
        </w:rPr>
        <w:t>безвозмездное пользование</w:t>
      </w:r>
    </w:p>
    <w:p w:rsidR="001C2EBF" w:rsidRPr="0061055C" w:rsidRDefault="001C2EBF" w:rsidP="00FC4956">
      <w:pPr>
        <w:widowControl/>
        <w:autoSpaceDN/>
        <w:adjustRightInd/>
        <w:ind w:right="-323"/>
        <w:jc w:val="both"/>
        <w:rPr>
          <w:rFonts w:ascii="Times New Roman" w:hAnsi="Times New Roman" w:cs="Times New Roman"/>
          <w:sz w:val="32"/>
          <w:szCs w:val="32"/>
        </w:rPr>
      </w:pPr>
    </w:p>
    <w:p w:rsidR="001C2EBF" w:rsidRPr="0061055C" w:rsidRDefault="001C2EBF" w:rsidP="00FC4956">
      <w:pPr>
        <w:widowControl/>
        <w:autoSpaceDE/>
        <w:autoSpaceDN/>
        <w:adjustRightInd/>
        <w:spacing w:after="240"/>
        <w:ind w:right="-323"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856"/>
        <w:gridCol w:w="3600"/>
        <w:gridCol w:w="3784"/>
      </w:tblGrid>
      <w:tr w:rsidR="001C2EBF" w:rsidRPr="0061055C" w:rsidTr="00CC68B2">
        <w:tc>
          <w:tcPr>
            <w:tcW w:w="708" w:type="dxa"/>
            <w:vAlign w:val="center"/>
          </w:tcPr>
          <w:p w:rsidR="001C2EBF" w:rsidRPr="0061055C" w:rsidRDefault="001C2EBF" w:rsidP="00DC3260">
            <w:pPr>
              <w:widowControl/>
              <w:autoSpaceDE/>
              <w:autoSpaceDN/>
              <w:adjustRightInd/>
              <w:spacing w:after="120"/>
              <w:ind w:right="-323"/>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1C2EBF" w:rsidRPr="0061055C" w:rsidRDefault="001C2EBF" w:rsidP="00DC3260">
            <w:pPr>
              <w:widowControl/>
              <w:autoSpaceDE/>
              <w:autoSpaceDN/>
              <w:adjustRightInd/>
              <w:ind w:right="68"/>
              <w:jc w:val="center"/>
              <w:rPr>
                <w:rFonts w:ascii="Times New Roman" w:hAnsi="Times New Roman" w:cs="Times New Roman"/>
              </w:rPr>
            </w:pPr>
            <w:r w:rsidRPr="0061055C">
              <w:rPr>
                <w:rFonts w:ascii="Times New Roman" w:hAnsi="Times New Roman" w:cs="Times New Roman"/>
              </w:rPr>
              <w:t>Наименование</w:t>
            </w:r>
          </w:p>
          <w:p w:rsidR="001C2EBF" w:rsidRPr="0061055C" w:rsidRDefault="001C2EBF" w:rsidP="00DC3260">
            <w:pPr>
              <w:widowControl/>
              <w:autoSpaceDE/>
              <w:autoSpaceDN/>
              <w:adjustRightInd/>
              <w:ind w:right="68"/>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1C2EBF" w:rsidRPr="0061055C" w:rsidRDefault="001C2EBF" w:rsidP="00DC3260">
            <w:pPr>
              <w:widowControl/>
              <w:autoSpaceDN/>
              <w:adjustRightInd/>
              <w:ind w:right="-323"/>
              <w:jc w:val="center"/>
              <w:rPr>
                <w:rFonts w:ascii="Times New Roman" w:hAnsi="Times New Roman" w:cs="Times New Roman"/>
              </w:rPr>
            </w:pPr>
            <w:r w:rsidRPr="0061055C">
              <w:rPr>
                <w:rFonts w:ascii="Times New Roman" w:hAnsi="Times New Roman" w:cs="Times New Roman"/>
              </w:rPr>
              <w:t>Адресный ориентир.</w:t>
            </w:r>
          </w:p>
          <w:p w:rsidR="001C2EBF" w:rsidRPr="0061055C" w:rsidRDefault="001C2EBF" w:rsidP="00DC3260">
            <w:pPr>
              <w:widowControl/>
              <w:autoSpaceDN/>
              <w:adjustRightInd/>
              <w:ind w:right="84"/>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784" w:type="dxa"/>
            <w:vAlign w:val="center"/>
          </w:tcPr>
          <w:p w:rsidR="001C2EBF" w:rsidRPr="0061055C" w:rsidRDefault="001C2EBF" w:rsidP="00DC3260">
            <w:pPr>
              <w:widowControl/>
              <w:autoSpaceDN/>
              <w:adjustRightInd/>
              <w:ind w:right="-323"/>
              <w:jc w:val="center"/>
              <w:rPr>
                <w:rFonts w:ascii="Times New Roman" w:hAnsi="Times New Roman" w:cs="Times New Roman"/>
              </w:rPr>
            </w:pPr>
            <w:r w:rsidRPr="0061055C">
              <w:rPr>
                <w:rFonts w:ascii="Times New Roman" w:hAnsi="Times New Roman" w:cs="Times New Roman"/>
              </w:rPr>
              <w:t>Собственник</w:t>
            </w:r>
            <w:r>
              <w:rPr>
                <w:rFonts w:ascii="Times New Roman" w:hAnsi="Times New Roman" w:cs="Times New Roman"/>
              </w:rPr>
              <w:t xml:space="preserve"> </w:t>
            </w:r>
            <w:r w:rsidRPr="0061055C">
              <w:rPr>
                <w:rFonts w:ascii="Times New Roman" w:hAnsi="Times New Roman" w:cs="Times New Roman"/>
              </w:rPr>
              <w:t>(и).</w:t>
            </w:r>
          </w:p>
          <w:p w:rsidR="001C2EBF" w:rsidRPr="0061055C" w:rsidRDefault="001C2EBF" w:rsidP="00DC3260">
            <w:pPr>
              <w:widowControl/>
              <w:autoSpaceDN/>
              <w:adjustRightInd/>
              <w:ind w:right="204"/>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1C2EBF" w:rsidRPr="0061055C" w:rsidTr="00CC68B2">
        <w:tc>
          <w:tcPr>
            <w:tcW w:w="708"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1856" w:type="dxa"/>
          </w:tcPr>
          <w:p w:rsidR="001C2EBF" w:rsidRPr="0061055C" w:rsidRDefault="001C2EBF" w:rsidP="00FC4956">
            <w:pPr>
              <w:widowControl/>
              <w:autoSpaceDE/>
              <w:autoSpaceDN/>
              <w:adjustRightInd/>
              <w:spacing w:after="120"/>
              <w:ind w:right="-323"/>
              <w:jc w:val="center"/>
              <w:rPr>
                <w:rFonts w:ascii="Times New Roman" w:hAnsi="Times New Roman" w:cs="Times New Roman"/>
              </w:rPr>
            </w:pPr>
          </w:p>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600"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784"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r>
      <w:tr w:rsidR="001C2EBF" w:rsidRPr="0061055C" w:rsidTr="00CC68B2">
        <w:tc>
          <w:tcPr>
            <w:tcW w:w="708"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1856" w:type="dxa"/>
          </w:tcPr>
          <w:p w:rsidR="001C2EBF" w:rsidRPr="0061055C" w:rsidRDefault="001C2EBF" w:rsidP="00FC4956">
            <w:pPr>
              <w:widowControl/>
              <w:autoSpaceDE/>
              <w:autoSpaceDN/>
              <w:adjustRightInd/>
              <w:spacing w:after="120"/>
              <w:ind w:right="-323"/>
              <w:jc w:val="center"/>
              <w:rPr>
                <w:rFonts w:ascii="Times New Roman" w:hAnsi="Times New Roman" w:cs="Times New Roman"/>
              </w:rPr>
            </w:pPr>
          </w:p>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600"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784"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r>
      <w:tr w:rsidR="001C2EBF" w:rsidRPr="0061055C" w:rsidTr="00CC68B2">
        <w:tc>
          <w:tcPr>
            <w:tcW w:w="708"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1856" w:type="dxa"/>
          </w:tcPr>
          <w:p w:rsidR="001C2EBF" w:rsidRPr="0061055C" w:rsidRDefault="001C2EBF" w:rsidP="00FC4956">
            <w:pPr>
              <w:widowControl/>
              <w:autoSpaceDE/>
              <w:autoSpaceDN/>
              <w:adjustRightInd/>
              <w:spacing w:after="120"/>
              <w:ind w:right="-323"/>
              <w:jc w:val="center"/>
              <w:rPr>
                <w:rFonts w:ascii="Times New Roman" w:hAnsi="Times New Roman" w:cs="Times New Roman"/>
              </w:rPr>
            </w:pPr>
          </w:p>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600"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784"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r>
      <w:tr w:rsidR="001C2EBF" w:rsidRPr="0061055C" w:rsidTr="00CC68B2">
        <w:tc>
          <w:tcPr>
            <w:tcW w:w="708"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1856" w:type="dxa"/>
          </w:tcPr>
          <w:p w:rsidR="001C2EBF" w:rsidRPr="0061055C" w:rsidRDefault="001C2EBF" w:rsidP="00FC4956">
            <w:pPr>
              <w:widowControl/>
              <w:autoSpaceDE/>
              <w:autoSpaceDN/>
              <w:adjustRightInd/>
              <w:spacing w:after="120"/>
              <w:ind w:right="-323"/>
              <w:jc w:val="center"/>
              <w:rPr>
                <w:rFonts w:ascii="Times New Roman" w:hAnsi="Times New Roman" w:cs="Times New Roman"/>
              </w:rPr>
            </w:pPr>
          </w:p>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600"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784"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r>
      <w:tr w:rsidR="001C2EBF" w:rsidRPr="0061055C" w:rsidTr="00CC68B2">
        <w:tc>
          <w:tcPr>
            <w:tcW w:w="708"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1856" w:type="dxa"/>
          </w:tcPr>
          <w:p w:rsidR="001C2EBF" w:rsidRPr="0061055C" w:rsidRDefault="001C2EBF" w:rsidP="00FC4956">
            <w:pPr>
              <w:widowControl/>
              <w:autoSpaceDE/>
              <w:autoSpaceDN/>
              <w:adjustRightInd/>
              <w:spacing w:after="120"/>
              <w:ind w:right="-323"/>
              <w:jc w:val="center"/>
              <w:rPr>
                <w:rFonts w:ascii="Times New Roman" w:hAnsi="Times New Roman" w:cs="Times New Roman"/>
              </w:rPr>
            </w:pPr>
          </w:p>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600"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c>
          <w:tcPr>
            <w:tcW w:w="3784" w:type="dxa"/>
            <w:vAlign w:val="center"/>
          </w:tcPr>
          <w:p w:rsidR="001C2EBF" w:rsidRPr="0061055C" w:rsidRDefault="001C2EBF" w:rsidP="00FC4956">
            <w:pPr>
              <w:widowControl/>
              <w:autoSpaceDE/>
              <w:autoSpaceDN/>
              <w:adjustRightInd/>
              <w:spacing w:after="120"/>
              <w:ind w:right="-323"/>
              <w:jc w:val="center"/>
              <w:rPr>
                <w:rFonts w:ascii="Times New Roman" w:hAnsi="Times New Roman" w:cs="Times New Roman"/>
              </w:rPr>
            </w:pPr>
          </w:p>
        </w:tc>
      </w:tr>
    </w:tbl>
    <w:p w:rsidR="001C2EBF" w:rsidRPr="0061055C" w:rsidRDefault="001C2EBF" w:rsidP="00FC4956">
      <w:pPr>
        <w:widowControl/>
        <w:autoSpaceDE/>
        <w:autoSpaceDN/>
        <w:adjustRightInd/>
        <w:spacing w:after="120"/>
        <w:ind w:right="-323" w:firstLine="540"/>
        <w:jc w:val="both"/>
        <w:rPr>
          <w:rFonts w:ascii="Times New Roman" w:hAnsi="Times New Roman" w:cs="Times New Roman"/>
        </w:rPr>
      </w:pPr>
    </w:p>
    <w:p w:rsidR="001C2EBF" w:rsidRPr="0061055C" w:rsidRDefault="001C2EBF" w:rsidP="00FC4956">
      <w:pPr>
        <w:widowControl/>
        <w:autoSpaceDE/>
        <w:autoSpaceDN/>
        <w:adjustRightInd/>
        <w:ind w:right="-323"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1C2EBF" w:rsidRPr="0061055C" w:rsidRDefault="001C2EBF" w:rsidP="00FC4956">
      <w:pPr>
        <w:widowControl/>
        <w:autoSpaceDE/>
        <w:autoSpaceDN/>
        <w:adjustRightInd/>
        <w:ind w:right="-323" w:firstLine="539"/>
        <w:jc w:val="both"/>
        <w:rPr>
          <w:rFonts w:ascii="Times New Roman" w:hAnsi="Times New Roman" w:cs="Times New Roman"/>
        </w:rPr>
      </w:pPr>
    </w:p>
    <w:p w:rsidR="001C2EBF" w:rsidRPr="0061055C" w:rsidRDefault="001C2EBF" w:rsidP="00FC4956">
      <w:pPr>
        <w:widowControl/>
        <w:autoSpaceDN/>
        <w:adjustRightInd/>
        <w:ind w:right="-323"/>
        <w:jc w:val="right"/>
        <w:rPr>
          <w:rFonts w:ascii="Times New Roman" w:hAnsi="Times New Roman" w:cs="Times New Roman"/>
        </w:rPr>
      </w:pPr>
      <w:r w:rsidRPr="0061055C">
        <w:rPr>
          <w:rFonts w:ascii="Times New Roman" w:hAnsi="Times New Roman" w:cs="Times New Roman"/>
        </w:rPr>
        <w:t>_____________ /___________________________/</w:t>
      </w:r>
    </w:p>
    <w:p w:rsidR="001C2EBF" w:rsidRPr="0061055C" w:rsidRDefault="001C2EBF" w:rsidP="00FC4956">
      <w:pPr>
        <w:widowControl/>
        <w:tabs>
          <w:tab w:val="left" w:pos="4140"/>
          <w:tab w:val="left" w:pos="7020"/>
        </w:tabs>
        <w:autoSpaceDN/>
        <w:adjustRightInd/>
        <w:ind w:right="-323"/>
        <w:rPr>
          <w:rFonts w:ascii="Times New Roman" w:hAnsi="Times New Roman" w:cs="Times New Roman"/>
          <w:sz w:val="20"/>
          <w:szCs w:val="20"/>
        </w:rPr>
      </w:pPr>
      <w:r w:rsidRPr="0061055C">
        <w:rPr>
          <w:rFonts w:ascii="Times New Roman" w:hAnsi="Times New Roman" w:cs="Times New Roman"/>
          <w:sz w:val="20"/>
          <w:szCs w:val="20"/>
        </w:rPr>
        <w:tab/>
      </w:r>
      <w:r>
        <w:rPr>
          <w:rFonts w:ascii="Times New Roman" w:hAnsi="Times New Roman" w:cs="Times New Roman"/>
          <w:sz w:val="20"/>
          <w:szCs w:val="20"/>
        </w:rPr>
        <w:t xml:space="preserve">                      </w:t>
      </w:r>
      <w:r w:rsidRPr="0061055C">
        <w:rPr>
          <w:rFonts w:ascii="Times New Roman" w:hAnsi="Times New Roman" w:cs="Times New Roman"/>
          <w:sz w:val="20"/>
          <w:szCs w:val="20"/>
        </w:rPr>
        <w:t xml:space="preserve">  (подпись)                              (расшифровка подписи)</w:t>
      </w:r>
    </w:p>
    <w:p w:rsidR="001C2EBF" w:rsidRPr="0061055C" w:rsidRDefault="001C2EBF" w:rsidP="00FC4956">
      <w:pPr>
        <w:widowControl/>
        <w:autoSpaceDN/>
        <w:adjustRightInd/>
        <w:ind w:right="-323"/>
        <w:jc w:val="right"/>
        <w:rPr>
          <w:rFonts w:ascii="Times New Roman" w:hAnsi="Times New Roman" w:cs="Times New Roman"/>
        </w:rPr>
      </w:pPr>
      <w:r w:rsidRPr="0061055C">
        <w:rPr>
          <w:rFonts w:ascii="Times New Roman" w:hAnsi="Times New Roman" w:cs="Times New Roman"/>
        </w:rPr>
        <w:t>_________________________________________</w:t>
      </w:r>
    </w:p>
    <w:p w:rsidR="001C2EBF" w:rsidRPr="0061055C" w:rsidRDefault="001C2EBF" w:rsidP="00FC4956">
      <w:pPr>
        <w:widowControl/>
        <w:autoSpaceDE/>
        <w:autoSpaceDN/>
        <w:adjustRightInd/>
        <w:ind w:right="-323"/>
        <w:jc w:val="center"/>
        <w:rPr>
          <w:rFonts w:ascii="Times New Roman" w:hAnsi="Times New Roman" w:cs="Times New Roman"/>
        </w:rPr>
      </w:pPr>
      <w:r w:rsidRPr="006105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1055C">
        <w:rPr>
          <w:rFonts w:ascii="Times New Roman" w:hAnsi="Times New Roman" w:cs="Times New Roman"/>
          <w:sz w:val="20"/>
          <w:szCs w:val="20"/>
        </w:rPr>
        <w:t xml:space="preserve">           (законный представитель или лицо по доверенности)</w:t>
      </w:r>
    </w:p>
    <w:p w:rsidR="001C2EBF" w:rsidRPr="0061055C" w:rsidRDefault="001C2EBF" w:rsidP="00FC4956">
      <w:pPr>
        <w:widowControl/>
        <w:autoSpaceDN/>
        <w:adjustRightInd/>
        <w:spacing w:before="120"/>
        <w:ind w:right="-323"/>
        <w:jc w:val="right"/>
        <w:rPr>
          <w:rFonts w:ascii="Times New Roman" w:hAnsi="Times New Roman" w:cs="Times New Roman"/>
        </w:rPr>
      </w:pPr>
      <w:r w:rsidRPr="0061055C">
        <w:rPr>
          <w:rFonts w:ascii="Times New Roman" w:hAnsi="Times New Roman" w:cs="Times New Roman"/>
        </w:rPr>
        <w:t xml:space="preserve"> «____»_____________20___ г.</w:t>
      </w:r>
    </w:p>
    <w:p w:rsidR="001C2EBF" w:rsidRPr="0061055C" w:rsidRDefault="001C2EBF" w:rsidP="00FC4956">
      <w:pPr>
        <w:widowControl/>
        <w:autoSpaceDE/>
        <w:autoSpaceDN/>
        <w:adjustRightInd/>
        <w:ind w:right="-323"/>
        <w:jc w:val="both"/>
        <w:rPr>
          <w:rFonts w:ascii="Times New Roman" w:hAnsi="Times New Roman" w:cs="Times New Roman"/>
          <w:sz w:val="28"/>
          <w:szCs w:val="28"/>
        </w:rPr>
      </w:pPr>
    </w:p>
    <w:p w:rsidR="001C2EBF" w:rsidRDefault="001C2EBF" w:rsidP="00FC4956">
      <w:pPr>
        <w:widowControl/>
        <w:autoSpaceDE/>
        <w:autoSpaceDN/>
        <w:adjustRightInd/>
        <w:ind w:right="-323"/>
        <w:jc w:val="both"/>
        <w:rPr>
          <w:rFonts w:ascii="Times New Roman" w:hAnsi="Times New Roman" w:cs="Times New Roman"/>
          <w:sz w:val="28"/>
          <w:szCs w:val="28"/>
        </w:rPr>
      </w:pPr>
    </w:p>
    <w:p w:rsidR="001C2EBF" w:rsidRPr="0061055C" w:rsidRDefault="001C2EBF" w:rsidP="00FC4956">
      <w:pPr>
        <w:widowControl/>
        <w:autoSpaceDE/>
        <w:autoSpaceDN/>
        <w:adjustRightInd/>
        <w:ind w:right="-323"/>
        <w:jc w:val="both"/>
        <w:rPr>
          <w:rFonts w:ascii="Times New Roman" w:hAnsi="Times New Roman" w:cs="Times New Roman"/>
          <w:sz w:val="28"/>
          <w:szCs w:val="28"/>
        </w:rPr>
      </w:pPr>
    </w:p>
    <w:p w:rsidR="001C2EBF" w:rsidRPr="00111100" w:rsidRDefault="001C2EBF" w:rsidP="00FC4956">
      <w:pPr>
        <w:ind w:right="-323"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C2EBF" w:rsidRPr="00111100" w:rsidRDefault="001C2EBF" w:rsidP="00FC4956">
      <w:pPr>
        <w:ind w:right="-323"/>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1C2EBF" w:rsidRPr="00111100" w:rsidRDefault="001C2EBF" w:rsidP="00102065">
      <w:pPr>
        <w:ind w:right="-323"/>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1C2EBF" w:rsidRDefault="001C2EBF" w:rsidP="00102065">
      <w:pPr>
        <w:ind w:right="-323"/>
        <w:jc w:val="right"/>
        <w:rPr>
          <w:rStyle w:val="a4"/>
          <w:rFonts w:ascii="Times New Roman" w:hAnsi="Times New Roman"/>
          <w:b w:val="0"/>
          <w:bCs w:val="0"/>
          <w:color w:val="auto"/>
          <w:sz w:val="28"/>
          <w:szCs w:val="28"/>
        </w:rPr>
      </w:pP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 xml:space="preserve">Предоставление в безвозмездное пользование </w:t>
      </w:r>
    </w:p>
    <w:p w:rsidR="001C2EBF" w:rsidRDefault="001C2EBF" w:rsidP="00102065">
      <w:pPr>
        <w:tabs>
          <w:tab w:val="left" w:pos="1935"/>
          <w:tab w:val="right" w:pos="9960"/>
        </w:tabs>
        <w:ind w:right="-323"/>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ab/>
      </w:r>
      <w:r>
        <w:rPr>
          <w:rStyle w:val="a4"/>
          <w:rFonts w:ascii="Times New Roman" w:hAnsi="Times New Roman"/>
          <w:b w:val="0"/>
          <w:bCs w:val="0"/>
          <w:color w:val="auto"/>
          <w:sz w:val="28"/>
          <w:szCs w:val="28"/>
        </w:rPr>
        <w:tab/>
      </w:r>
      <w:r w:rsidRPr="0089683F">
        <w:rPr>
          <w:rStyle w:val="a4"/>
          <w:rFonts w:ascii="Times New Roman" w:hAnsi="Times New Roman"/>
          <w:b w:val="0"/>
          <w:bCs w:val="0"/>
          <w:color w:val="auto"/>
          <w:sz w:val="28"/>
          <w:szCs w:val="28"/>
        </w:rPr>
        <w:t xml:space="preserve">земельных участков, находящихся 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муниципальной собственности,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 xml:space="preserve">и земельных участков,  </w:t>
      </w:r>
    </w:p>
    <w:p w:rsidR="001C2EBF" w:rsidRDefault="001C2EBF" w:rsidP="00102065">
      <w:pPr>
        <w:ind w:right="-323"/>
        <w:jc w:val="right"/>
        <w:rPr>
          <w:rStyle w:val="a4"/>
          <w:rFonts w:ascii="Times New Roman" w:hAnsi="Times New Roman"/>
          <w:b w:val="0"/>
          <w:bCs w:val="0"/>
          <w:color w:val="auto"/>
          <w:sz w:val="28"/>
          <w:szCs w:val="28"/>
        </w:rPr>
      </w:pPr>
      <w:r w:rsidRPr="0089683F">
        <w:rPr>
          <w:rStyle w:val="a4"/>
          <w:rFonts w:ascii="Times New Roman" w:hAnsi="Times New Roman"/>
          <w:b w:val="0"/>
          <w:bCs w:val="0"/>
          <w:color w:val="auto"/>
          <w:sz w:val="28"/>
          <w:szCs w:val="28"/>
        </w:rPr>
        <w:t>государственная собственность</w:t>
      </w:r>
    </w:p>
    <w:p w:rsidR="001C2EBF" w:rsidRPr="00111100" w:rsidRDefault="001C2EBF" w:rsidP="00102065">
      <w:pPr>
        <w:ind w:right="-323"/>
        <w:jc w:val="right"/>
        <w:rPr>
          <w:rFonts w:ascii="Times New Roman" w:hAnsi="Times New Roman" w:cs="Times New Roman"/>
          <w:sz w:val="28"/>
          <w:szCs w:val="28"/>
        </w:rPr>
      </w:pPr>
      <w:r w:rsidRPr="0089683F">
        <w:rPr>
          <w:rStyle w:val="a4"/>
          <w:rFonts w:ascii="Times New Roman" w:hAnsi="Times New Roman"/>
          <w:b w:val="0"/>
          <w:bCs w:val="0"/>
          <w:color w:val="auto"/>
          <w:sz w:val="28"/>
          <w:szCs w:val="28"/>
        </w:rPr>
        <w:t xml:space="preserve"> на которые не разграничена</w:t>
      </w:r>
      <w:r w:rsidRPr="00111100">
        <w:rPr>
          <w:rStyle w:val="a4"/>
          <w:rFonts w:ascii="Times New Roman" w:hAnsi="Times New Roman"/>
          <w:b w:val="0"/>
          <w:bCs w:val="0"/>
          <w:color w:val="auto"/>
          <w:sz w:val="28"/>
          <w:szCs w:val="28"/>
        </w:rPr>
        <w:t>»</w:t>
      </w:r>
    </w:p>
    <w:p w:rsidR="001C2EBF" w:rsidRPr="00111100" w:rsidRDefault="001C2EBF" w:rsidP="00CC68B2">
      <w:pPr>
        <w:ind w:right="-323"/>
        <w:rPr>
          <w:rFonts w:ascii="Times New Roman" w:hAnsi="Times New Roman" w:cs="Times New Roman"/>
          <w:sz w:val="28"/>
          <w:szCs w:val="28"/>
        </w:rPr>
      </w:pPr>
    </w:p>
    <w:p w:rsidR="001C2EBF" w:rsidRPr="00111100" w:rsidRDefault="001C2EBF" w:rsidP="00FC4956">
      <w:pPr>
        <w:ind w:right="-323" w:firstLine="709"/>
        <w:jc w:val="right"/>
        <w:rPr>
          <w:rFonts w:ascii="Times New Roman" w:hAnsi="Times New Roman" w:cs="Times New Roman"/>
          <w:sz w:val="28"/>
          <w:szCs w:val="28"/>
        </w:rPr>
      </w:pPr>
    </w:p>
    <w:p w:rsidR="001C2EBF" w:rsidRPr="00111100" w:rsidRDefault="001C2EBF" w:rsidP="00FC4956">
      <w:pPr>
        <w:pStyle w:val="10"/>
        <w:spacing w:before="0" w:after="0"/>
        <w:ind w:right="-323"/>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1C2EBF" w:rsidRPr="00111100" w:rsidRDefault="001C2EBF" w:rsidP="00FC4956">
      <w:pPr>
        <w:pStyle w:val="10"/>
        <w:spacing w:before="0" w:after="0"/>
        <w:ind w:right="-323"/>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1C2EBF" w:rsidRPr="00DC3260" w:rsidRDefault="001C2EBF" w:rsidP="00DC3260">
      <w:pPr>
        <w:ind w:right="-323"/>
        <w:jc w:val="center"/>
        <w:rPr>
          <w:rStyle w:val="a4"/>
          <w:rFonts w:ascii="Times New Roman" w:hAnsi="Times New Roman"/>
          <w:color w:val="auto"/>
          <w:sz w:val="28"/>
          <w:szCs w:val="28"/>
        </w:rPr>
      </w:pPr>
      <w:r w:rsidRPr="00DC3260">
        <w:rPr>
          <w:rFonts w:ascii="Times New Roman" w:hAnsi="Times New Roman" w:cs="Times New Roman"/>
          <w:b/>
          <w:bCs/>
          <w:sz w:val="28"/>
          <w:szCs w:val="28"/>
        </w:rPr>
        <w:t>«</w:t>
      </w:r>
      <w:r w:rsidRPr="00DC3260">
        <w:rPr>
          <w:rStyle w:val="a4"/>
          <w:rFonts w:ascii="Times New Roman" w:hAnsi="Times New Roman"/>
          <w:color w:val="auto"/>
          <w:sz w:val="28"/>
          <w:szCs w:val="28"/>
        </w:rPr>
        <w:t>Предоставление в безвозмездное пользование</w:t>
      </w:r>
    </w:p>
    <w:p w:rsidR="001C2EBF" w:rsidRPr="00DC3260" w:rsidRDefault="001C2EBF" w:rsidP="00DC3260">
      <w:pPr>
        <w:tabs>
          <w:tab w:val="left" w:pos="1935"/>
          <w:tab w:val="right" w:pos="9960"/>
        </w:tabs>
        <w:ind w:right="-323"/>
        <w:jc w:val="center"/>
        <w:rPr>
          <w:rStyle w:val="a4"/>
          <w:rFonts w:ascii="Times New Roman" w:hAnsi="Times New Roman"/>
          <w:color w:val="auto"/>
          <w:sz w:val="28"/>
          <w:szCs w:val="28"/>
        </w:rPr>
      </w:pPr>
      <w:r w:rsidRPr="00DC3260">
        <w:rPr>
          <w:rStyle w:val="a4"/>
          <w:rFonts w:ascii="Times New Roman" w:hAnsi="Times New Roman"/>
          <w:color w:val="auto"/>
          <w:sz w:val="28"/>
          <w:szCs w:val="28"/>
        </w:rPr>
        <w:t>земельных участков, находящихся в</w:t>
      </w:r>
    </w:p>
    <w:p w:rsidR="001C2EBF" w:rsidRPr="00DC3260" w:rsidRDefault="001C2EBF" w:rsidP="00DC3260">
      <w:pPr>
        <w:ind w:right="-323"/>
        <w:jc w:val="center"/>
        <w:rPr>
          <w:rStyle w:val="a4"/>
          <w:rFonts w:ascii="Times New Roman" w:hAnsi="Times New Roman"/>
          <w:color w:val="auto"/>
          <w:sz w:val="28"/>
          <w:szCs w:val="28"/>
        </w:rPr>
      </w:pPr>
      <w:r w:rsidRPr="00DC3260">
        <w:rPr>
          <w:rStyle w:val="a4"/>
          <w:rFonts w:ascii="Times New Roman" w:hAnsi="Times New Roman"/>
          <w:color w:val="auto"/>
          <w:sz w:val="28"/>
          <w:szCs w:val="28"/>
        </w:rPr>
        <w:t>муниципальной собственности,</w:t>
      </w:r>
    </w:p>
    <w:p w:rsidR="001C2EBF" w:rsidRPr="00DC3260" w:rsidRDefault="001C2EBF" w:rsidP="00DC3260">
      <w:pPr>
        <w:ind w:right="-323"/>
        <w:jc w:val="center"/>
        <w:rPr>
          <w:rStyle w:val="a4"/>
          <w:rFonts w:ascii="Times New Roman" w:hAnsi="Times New Roman"/>
          <w:color w:val="auto"/>
          <w:sz w:val="28"/>
          <w:szCs w:val="28"/>
        </w:rPr>
      </w:pPr>
      <w:r w:rsidRPr="00DC3260">
        <w:rPr>
          <w:rStyle w:val="a4"/>
          <w:rFonts w:ascii="Times New Roman" w:hAnsi="Times New Roman"/>
          <w:color w:val="auto"/>
          <w:sz w:val="28"/>
          <w:szCs w:val="28"/>
        </w:rPr>
        <w:t>и земельных участков,</w:t>
      </w:r>
    </w:p>
    <w:p w:rsidR="001C2EBF" w:rsidRPr="00DC3260" w:rsidRDefault="001C2EBF" w:rsidP="00DC3260">
      <w:pPr>
        <w:ind w:right="-323"/>
        <w:jc w:val="center"/>
        <w:rPr>
          <w:rStyle w:val="a4"/>
          <w:rFonts w:ascii="Times New Roman" w:hAnsi="Times New Roman"/>
          <w:color w:val="auto"/>
          <w:sz w:val="28"/>
          <w:szCs w:val="28"/>
        </w:rPr>
      </w:pPr>
      <w:r w:rsidRPr="00DC3260">
        <w:rPr>
          <w:rStyle w:val="a4"/>
          <w:rFonts w:ascii="Times New Roman" w:hAnsi="Times New Roman"/>
          <w:color w:val="auto"/>
          <w:sz w:val="28"/>
          <w:szCs w:val="28"/>
        </w:rPr>
        <w:t>государственная собственность</w:t>
      </w:r>
    </w:p>
    <w:p w:rsidR="001C2EBF" w:rsidRPr="00DC3260" w:rsidRDefault="001C2EBF" w:rsidP="00DC3260">
      <w:pPr>
        <w:ind w:right="-323"/>
        <w:jc w:val="center"/>
        <w:rPr>
          <w:rFonts w:ascii="Times New Roman" w:hAnsi="Times New Roman" w:cs="Times New Roman"/>
          <w:b/>
          <w:bCs/>
          <w:sz w:val="28"/>
          <w:szCs w:val="28"/>
        </w:rPr>
      </w:pPr>
      <w:r w:rsidRPr="00DC3260">
        <w:rPr>
          <w:rStyle w:val="a4"/>
          <w:rFonts w:ascii="Times New Roman" w:hAnsi="Times New Roman"/>
          <w:color w:val="auto"/>
          <w:sz w:val="28"/>
          <w:szCs w:val="28"/>
        </w:rPr>
        <w:t>на которые не разграничена</w:t>
      </w:r>
      <w:r w:rsidRPr="00DC3260">
        <w:rPr>
          <w:rFonts w:ascii="Times New Roman" w:hAnsi="Times New Roman" w:cs="Times New Roman"/>
          <w:b/>
          <w:bCs/>
          <w:sz w:val="28"/>
          <w:szCs w:val="28"/>
        </w:rPr>
        <w:t>»</w:t>
      </w:r>
    </w:p>
    <w:p w:rsidR="001C2EBF" w:rsidRPr="00356828" w:rsidRDefault="00BD6A0B" w:rsidP="00FC4956">
      <w:pPr>
        <w:ind w:right="-323" w:firstLine="709"/>
        <w:rPr>
          <w:rFonts w:ascii="Times New Roman" w:hAnsi="Times New Roman" w:cs="Times New Roman"/>
          <w:b/>
          <w:bCs/>
          <w:sz w:val="28"/>
          <w:szCs w:val="28"/>
        </w:rPr>
      </w:pPr>
      <w:r w:rsidRPr="00BD6A0B">
        <w:rPr>
          <w:noProof/>
        </w:rPr>
        <w:pict>
          <v:rect id="Rectangle 2" o:spid="_x0000_s1027" style="position:absolute;left:0;text-align:left;margin-left:3.35pt;margin-top:11.9pt;width:486.75pt;height:31.5pt;z-index:251645440;visibility:visible">
            <v:textbox>
              <w:txbxContent>
                <w:p w:rsidR="001C2EBF" w:rsidRPr="00B12E79" w:rsidRDefault="001C2EBF"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1C2EBF" w:rsidRPr="00356828" w:rsidRDefault="001C2EBF" w:rsidP="00FC4956">
      <w:pPr>
        <w:ind w:right="-323" w:firstLine="709"/>
        <w:rPr>
          <w:rFonts w:ascii="Times New Roman" w:hAnsi="Times New Roman" w:cs="Times New Roman"/>
          <w:b/>
          <w:bCs/>
          <w:sz w:val="28"/>
          <w:szCs w:val="28"/>
        </w:rPr>
      </w:pPr>
    </w:p>
    <w:p w:rsidR="001C2EBF" w:rsidRPr="00356828" w:rsidRDefault="00BD6A0B" w:rsidP="00FC4956">
      <w:pPr>
        <w:ind w:right="-323" w:firstLine="709"/>
        <w:rPr>
          <w:rFonts w:ascii="Times New Roman" w:hAnsi="Times New Roman" w:cs="Times New Roman"/>
          <w:b/>
          <w:bCs/>
          <w:sz w:val="28"/>
          <w:szCs w:val="28"/>
        </w:rPr>
      </w:pPr>
      <w:r w:rsidRPr="00BD6A0B">
        <w:rPr>
          <w:noProof/>
        </w:rPr>
        <w:pict>
          <v:shapetype id="_x0000_t32" coordsize="21600,21600" o:spt="32" o:oned="t" path="m,l21600,21600e" filled="f">
            <v:path arrowok="t" fillok="f" o:connecttype="none"/>
            <o:lock v:ext="edit" shapetype="t"/>
          </v:shapetype>
          <v:shape id="AutoShape 3" o:spid="_x0000_s1028" type="#_x0000_t32" style="position:absolute;left:0;text-align:left;margin-left:436.9pt;margin-top:11.15pt;width:0;height:24.05pt;z-index:251664896;visibility:visible">
            <v:stroke endarrow="block"/>
          </v:shape>
        </w:pict>
      </w:r>
      <w:r w:rsidRPr="00BD6A0B">
        <w:rPr>
          <w:noProof/>
        </w:rPr>
        <w:pict>
          <v:shape id="AutoShape 4" o:spid="_x0000_s1029" type="#_x0000_t32" style="position:absolute;left:0;text-align:left;margin-left:314.6pt;margin-top:11.15pt;width:0;height:24.05pt;z-index:251663872;visibility:visible">
            <v:stroke endarrow="block"/>
          </v:shape>
        </w:pict>
      </w:r>
      <w:r w:rsidRPr="00BD6A0B">
        <w:rPr>
          <w:noProof/>
        </w:rPr>
        <w:pict>
          <v:shape id="AutoShape 5" o:spid="_x0000_s1030" type="#_x0000_t32" style="position:absolute;left:0;text-align:left;margin-left:180.35pt;margin-top:11.15pt;width:0;height:24.05pt;z-index:251662848;visibility:visible">
            <v:stroke endarrow="block"/>
          </v:shape>
        </w:pict>
      </w:r>
      <w:r w:rsidRPr="00BD6A0B">
        <w:rPr>
          <w:noProof/>
        </w:rPr>
        <w:pict>
          <v:shape id="AutoShape 6" o:spid="_x0000_s1031" type="#_x0000_t32" style="position:absolute;left:0;text-align:left;margin-left:54.35pt;margin-top:11.15pt;width:0;height:24.05pt;z-index:251661824;visibility:visible">
            <v:stroke endarrow="block"/>
          </v:shape>
        </w:pict>
      </w:r>
    </w:p>
    <w:p w:rsidR="001C2EBF" w:rsidRPr="00356828" w:rsidRDefault="001C2EBF" w:rsidP="00FC4956">
      <w:pPr>
        <w:ind w:right="-323" w:firstLine="709"/>
        <w:rPr>
          <w:rFonts w:ascii="Times New Roman" w:hAnsi="Times New Roman" w:cs="Times New Roman"/>
          <w:b/>
          <w:bCs/>
          <w:sz w:val="28"/>
          <w:szCs w:val="28"/>
        </w:rPr>
      </w:pPr>
    </w:p>
    <w:p w:rsidR="001C2EBF" w:rsidRPr="00356828" w:rsidRDefault="00BD6A0B" w:rsidP="00FC4956">
      <w:pPr>
        <w:ind w:right="-323" w:firstLine="709"/>
        <w:jc w:val="both"/>
        <w:rPr>
          <w:rFonts w:ascii="Times New Roman" w:hAnsi="Times New Roman" w:cs="Times New Roman"/>
          <w:sz w:val="28"/>
          <w:szCs w:val="28"/>
        </w:rPr>
      </w:pPr>
      <w:r w:rsidRPr="00BD6A0B">
        <w:rPr>
          <w:noProof/>
        </w:rPr>
        <w:pict>
          <v:rect id="Rectangle 7" o:spid="_x0000_s1032" style="position:absolute;left:0;text-align:left;margin-left:389.6pt;margin-top:3.1pt;width:100.5pt;height:122.25pt;z-index:251649536;visibility:visible">
            <v:textbox>
              <w:txbxContent>
                <w:p w:rsidR="001C2EBF" w:rsidRPr="00675E60" w:rsidRDefault="001C2EBF"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D6A0B">
        <w:rPr>
          <w:noProof/>
        </w:rPr>
        <w:pict>
          <v:rect id="Rectangle 8" o:spid="_x0000_s1033" style="position:absolute;left:0;text-align:left;margin-left:260.6pt;margin-top:3.1pt;width:111.75pt;height:67.4pt;z-index:251648512;visibility:visible">
            <v:textbox>
              <w:txbxContent>
                <w:p w:rsidR="001C2EBF" w:rsidRPr="00E37627" w:rsidRDefault="001C2EBF"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BD6A0B">
        <w:rPr>
          <w:noProof/>
        </w:rPr>
        <w:pict>
          <v:rect id="Rectangle 9" o:spid="_x0000_s1034" style="position:absolute;left:0;text-align:left;margin-left:0;margin-top:3.1pt;width:105.75pt;height:67.4pt;z-index:251647488;visibility:visible;mso-position-horizontal:left">
            <v:textbox>
              <w:txbxContent>
                <w:p w:rsidR="001C2EBF" w:rsidRPr="00E37627" w:rsidRDefault="001C2EBF"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BD6A0B">
        <w:rPr>
          <w:noProof/>
        </w:rPr>
        <w:pict>
          <v:rect id="Rectangle 10" o:spid="_x0000_s1035" style="position:absolute;left:0;text-align:left;margin-left:123.35pt;margin-top:3.1pt;width:114pt;height:67.4pt;z-index:251646464;visibility:visible">
            <v:textbox>
              <w:txbxContent>
                <w:p w:rsidR="001C2EBF" w:rsidRPr="00E37627" w:rsidRDefault="001C2EBF"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1C2EBF" w:rsidRPr="00675E60" w:rsidRDefault="001C2EBF" w:rsidP="005739E6"/>
              </w:txbxContent>
            </v:textbox>
          </v:rect>
        </w:pict>
      </w:r>
    </w:p>
    <w:p w:rsidR="001C2EBF" w:rsidRPr="00356828" w:rsidRDefault="001C2EBF" w:rsidP="00FC4956">
      <w:pPr>
        <w:ind w:right="-323" w:firstLine="709"/>
        <w:jc w:val="both"/>
        <w:rPr>
          <w:rFonts w:ascii="Times New Roman" w:hAnsi="Times New Roman" w:cs="Times New Roman"/>
          <w:sz w:val="28"/>
          <w:szCs w:val="28"/>
        </w:rPr>
      </w:pPr>
    </w:p>
    <w:p w:rsidR="001C2EBF" w:rsidRPr="00356828" w:rsidRDefault="001C2EBF" w:rsidP="00FC4956">
      <w:pPr>
        <w:ind w:right="-323" w:firstLine="709"/>
        <w:jc w:val="both"/>
        <w:rPr>
          <w:rFonts w:ascii="Times New Roman" w:hAnsi="Times New Roman" w:cs="Times New Roman"/>
          <w:sz w:val="28"/>
          <w:szCs w:val="28"/>
        </w:rPr>
      </w:pPr>
    </w:p>
    <w:p w:rsidR="001C2EBF" w:rsidRDefault="001C2EBF" w:rsidP="00FC4956">
      <w:pPr>
        <w:ind w:right="-323" w:firstLine="709"/>
        <w:jc w:val="both"/>
        <w:rPr>
          <w:rFonts w:ascii="Times New Roman" w:hAnsi="Times New Roman" w:cs="Times New Roman"/>
          <w:sz w:val="28"/>
          <w:szCs w:val="28"/>
        </w:rPr>
      </w:pPr>
    </w:p>
    <w:p w:rsidR="001C2EBF" w:rsidRDefault="00BD6A0B" w:rsidP="00FC4956">
      <w:pPr>
        <w:ind w:right="-323" w:firstLine="709"/>
        <w:jc w:val="both"/>
        <w:rPr>
          <w:rFonts w:ascii="Times New Roman" w:hAnsi="Times New Roman" w:cs="Times New Roman"/>
          <w:sz w:val="28"/>
          <w:szCs w:val="28"/>
        </w:rPr>
      </w:pPr>
      <w:r w:rsidRPr="00BD6A0B">
        <w:rPr>
          <w:noProof/>
        </w:rPr>
        <w:pict>
          <v:shape id="AutoShape 11" o:spid="_x0000_s1036" type="#_x0000_t32" style="position:absolute;left:0;text-align:left;margin-left:314.6pt;margin-top:6.1pt;width:0;height:22.95pt;z-index:251657728;visibility:visible">
            <v:stroke endarrow="block"/>
          </v:shape>
        </w:pict>
      </w:r>
      <w:r w:rsidRPr="00BD6A0B">
        <w:rPr>
          <w:noProof/>
        </w:rPr>
        <w:pict>
          <v:shape id="AutoShape 12" o:spid="_x0000_s1037" type="#_x0000_t32" style="position:absolute;left:0;text-align:left;margin-left:151.1pt;margin-top:6.1pt;width:0;height:100.95pt;z-index:251656704;visibility:visible">
            <v:stroke endarrow="block"/>
          </v:shape>
        </w:pict>
      </w:r>
      <w:r w:rsidRPr="00BD6A0B">
        <w:rPr>
          <w:noProof/>
        </w:rPr>
        <w:pict>
          <v:shape id="AutoShape 13" o:spid="_x0000_s1038" type="#_x0000_t32" style="position:absolute;left:0;text-align:left;margin-left:54.35pt;margin-top:6.1pt;width:.05pt;height:100.95pt;z-index:251655680;visibility:visible">
            <v:stroke endarrow="block"/>
          </v:shape>
        </w:pict>
      </w:r>
    </w:p>
    <w:p w:rsidR="001C2EBF" w:rsidRDefault="00BD6A0B" w:rsidP="00FC4956">
      <w:pPr>
        <w:ind w:right="-323" w:firstLine="709"/>
        <w:jc w:val="both"/>
        <w:rPr>
          <w:rFonts w:ascii="Times New Roman" w:hAnsi="Times New Roman" w:cs="Times New Roman"/>
          <w:sz w:val="28"/>
          <w:szCs w:val="28"/>
        </w:rPr>
      </w:pPr>
      <w:r w:rsidRPr="00BD6A0B">
        <w:rPr>
          <w:noProof/>
        </w:rPr>
        <w:pict>
          <v:rect id="Rectangle 14" o:spid="_x0000_s1039" style="position:absolute;left:0;text-align:left;margin-left:184.85pt;margin-top:12.95pt;width:191.25pt;height:53.25pt;z-index:251651584;visibility:visible">
            <v:textbox>
              <w:txbxContent>
                <w:p w:rsidR="001C2EBF" w:rsidRPr="00D76051" w:rsidRDefault="001C2EBF"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1C2EBF" w:rsidRDefault="001C2EBF" w:rsidP="00FC4956">
      <w:pPr>
        <w:ind w:right="-323" w:firstLine="709"/>
        <w:jc w:val="both"/>
        <w:rPr>
          <w:rFonts w:ascii="Times New Roman" w:hAnsi="Times New Roman" w:cs="Times New Roman"/>
          <w:sz w:val="28"/>
          <w:szCs w:val="28"/>
        </w:rPr>
      </w:pPr>
    </w:p>
    <w:p w:rsidR="001C2EBF" w:rsidRPr="00356828" w:rsidRDefault="00BD6A0B" w:rsidP="00FC4956">
      <w:pPr>
        <w:ind w:right="-323" w:firstLine="709"/>
        <w:jc w:val="both"/>
        <w:rPr>
          <w:rFonts w:ascii="Times New Roman" w:hAnsi="Times New Roman" w:cs="Times New Roman"/>
          <w:sz w:val="28"/>
          <w:szCs w:val="28"/>
        </w:rPr>
      </w:pPr>
      <w:r w:rsidRPr="00BD6A0B">
        <w:rPr>
          <w:noProof/>
        </w:rPr>
        <w:pict>
          <v:shape id="AutoShape 15" o:spid="_x0000_s1040" type="#_x0000_t32" style="position:absolute;left:0;text-align:left;margin-left:436.9pt;margin-top:12.65pt;width:3.55pt;height:176.7pt;z-index:251668992;visibility:visible">
            <v:stroke endarrow="block"/>
          </v:shape>
        </w:pict>
      </w:r>
    </w:p>
    <w:p w:rsidR="001C2EBF" w:rsidRDefault="001C2EBF" w:rsidP="00FC4956">
      <w:pPr>
        <w:tabs>
          <w:tab w:val="left" w:pos="8925"/>
        </w:tabs>
        <w:ind w:right="-323" w:firstLine="709"/>
        <w:jc w:val="both"/>
        <w:rPr>
          <w:rFonts w:ascii="Times New Roman" w:hAnsi="Times New Roman" w:cs="Times New Roman"/>
          <w:sz w:val="28"/>
          <w:szCs w:val="28"/>
        </w:rPr>
      </w:pPr>
      <w:r>
        <w:rPr>
          <w:rFonts w:ascii="Times New Roman" w:hAnsi="Times New Roman" w:cs="Times New Roman"/>
          <w:sz w:val="28"/>
          <w:szCs w:val="28"/>
        </w:rPr>
        <w:tab/>
      </w:r>
    </w:p>
    <w:p w:rsidR="001C2EBF" w:rsidRDefault="00BD6A0B" w:rsidP="00FC4956">
      <w:pPr>
        <w:ind w:right="-323" w:firstLine="709"/>
        <w:jc w:val="both"/>
        <w:rPr>
          <w:rFonts w:ascii="Times New Roman" w:hAnsi="Times New Roman" w:cs="Times New Roman"/>
          <w:sz w:val="28"/>
          <w:szCs w:val="28"/>
        </w:rPr>
      </w:pPr>
      <w:r w:rsidRPr="00BD6A0B">
        <w:rPr>
          <w:noProof/>
        </w:rPr>
        <w:pict>
          <v:shape id="AutoShape 16" o:spid="_x0000_s1041" type="#_x0000_t32" style="position:absolute;left:0;text-align:left;margin-left:333.35pt;margin-top:1.8pt;width:0;height:23.25pt;z-index:251659776;visibility:visible">
            <v:stroke endarrow="block"/>
          </v:shape>
        </w:pict>
      </w:r>
      <w:r w:rsidRPr="00BD6A0B">
        <w:rPr>
          <w:noProof/>
        </w:rPr>
        <w:pict>
          <v:shape id="AutoShape 17" o:spid="_x0000_s1042" type="#_x0000_t32" style="position:absolute;left:0;text-align:left;margin-left:229.1pt;margin-top:1.8pt;width:0;height:23.25pt;z-index:251658752;visibility:visible">
            <v:stroke endarrow="block"/>
          </v:shape>
        </w:pict>
      </w:r>
    </w:p>
    <w:p w:rsidR="001C2EBF" w:rsidRDefault="00BD6A0B" w:rsidP="00FC4956">
      <w:pPr>
        <w:ind w:right="-323" w:firstLine="709"/>
        <w:jc w:val="both"/>
        <w:rPr>
          <w:rFonts w:ascii="Times New Roman" w:hAnsi="Times New Roman" w:cs="Times New Roman"/>
          <w:sz w:val="28"/>
          <w:szCs w:val="28"/>
        </w:rPr>
      </w:pPr>
      <w:r w:rsidRPr="00BD6A0B">
        <w:rPr>
          <w:noProof/>
        </w:rPr>
        <w:pict>
          <v:rect id="Rectangle 18" o:spid="_x0000_s1043" style="position:absolute;left:0;text-align:left;margin-left:287.6pt;margin-top:8.95pt;width:88.5pt;height:54.75pt;z-index:251653632;visibility:visible">
            <v:textbox>
              <w:txbxContent>
                <w:p w:rsidR="001C2EBF" w:rsidRPr="00CC19D3" w:rsidRDefault="001C2EBF"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BD6A0B">
        <w:rPr>
          <w:noProof/>
        </w:rPr>
        <w:pict>
          <v:rect id="Rectangle 19" o:spid="_x0000_s1044" style="position:absolute;left:0;text-align:left;margin-left:184.85pt;margin-top:8.95pt;width:88.5pt;height:54.75pt;z-index:251652608;visibility:visible">
            <v:textbox>
              <w:txbxContent>
                <w:p w:rsidR="001C2EBF" w:rsidRPr="00CC19D3" w:rsidRDefault="001C2EBF"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BD6A0B">
        <w:rPr>
          <w:noProof/>
        </w:rPr>
        <w:pict>
          <v:rect id="Rectangle 20" o:spid="_x0000_s1045" style="position:absolute;left:0;text-align:left;margin-left:0;margin-top:10.45pt;width:166.85pt;height:53.25pt;z-index:251650560;visibility:visible">
            <v:textbox>
              <w:txbxContent>
                <w:p w:rsidR="001C2EBF" w:rsidRPr="00D76051" w:rsidRDefault="001C2EBF"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1C2EBF" w:rsidRDefault="001C2EBF" w:rsidP="00FC4956">
      <w:pPr>
        <w:ind w:right="-323" w:firstLine="709"/>
        <w:jc w:val="both"/>
        <w:rPr>
          <w:rFonts w:ascii="Times New Roman" w:hAnsi="Times New Roman" w:cs="Times New Roman"/>
          <w:sz w:val="28"/>
          <w:szCs w:val="28"/>
        </w:rPr>
      </w:pPr>
    </w:p>
    <w:p w:rsidR="001C2EBF" w:rsidRDefault="00BD6A0B" w:rsidP="00FC4956">
      <w:pPr>
        <w:ind w:right="-323" w:firstLine="709"/>
        <w:jc w:val="both"/>
        <w:rPr>
          <w:rFonts w:ascii="Times New Roman" w:hAnsi="Times New Roman" w:cs="Times New Roman"/>
          <w:sz w:val="28"/>
          <w:szCs w:val="28"/>
        </w:rPr>
      </w:pPr>
      <w:r w:rsidRPr="00BD6A0B">
        <w:rPr>
          <w:noProof/>
        </w:rPr>
        <w:pict>
          <v:shape id="AutoShape 21" o:spid="_x0000_s1046" type="#_x0000_t32" style="position:absolute;left:0;text-align:left;margin-left:166.85pt;margin-top:2.65pt;width:18pt;height:0;flip:x;z-index:251660800;visibility:visible">
            <v:stroke endarrow="block"/>
          </v:shape>
        </w:pict>
      </w:r>
    </w:p>
    <w:p w:rsidR="001C2EBF" w:rsidRPr="00356828" w:rsidRDefault="00BD6A0B" w:rsidP="00FC4956">
      <w:pPr>
        <w:ind w:right="-323" w:firstLine="709"/>
        <w:jc w:val="both"/>
        <w:rPr>
          <w:rFonts w:ascii="Times New Roman" w:hAnsi="Times New Roman" w:cs="Times New Roman"/>
          <w:sz w:val="28"/>
          <w:szCs w:val="28"/>
        </w:rPr>
      </w:pPr>
      <w:r w:rsidRPr="00BD6A0B">
        <w:rPr>
          <w:noProof/>
        </w:rPr>
        <w:pict>
          <v:shape id="AutoShape 22" o:spid="_x0000_s1047" type="#_x0000_t32" style="position:absolute;left:0;text-align:left;margin-left:333.35pt;margin-top:15.4pt;width:0;height:69.05pt;z-index:251666944;visibility:visible">
            <v:stroke endarrow="block"/>
          </v:shape>
        </w:pict>
      </w:r>
    </w:p>
    <w:p w:rsidR="001C2EBF" w:rsidRDefault="001C2EBF" w:rsidP="00FC4956">
      <w:pPr>
        <w:ind w:right="-323" w:firstLine="709"/>
        <w:jc w:val="both"/>
        <w:rPr>
          <w:rFonts w:ascii="Times New Roman" w:hAnsi="Times New Roman" w:cs="Times New Roman"/>
          <w:sz w:val="28"/>
          <w:szCs w:val="28"/>
        </w:rPr>
      </w:pPr>
    </w:p>
    <w:p w:rsidR="001C2EBF" w:rsidRDefault="001C2EBF" w:rsidP="00FC4956">
      <w:pPr>
        <w:ind w:right="-323"/>
        <w:rPr>
          <w:rFonts w:ascii="Times New Roman" w:hAnsi="Times New Roman" w:cs="Times New Roman"/>
          <w:sz w:val="28"/>
          <w:szCs w:val="28"/>
        </w:rPr>
      </w:pPr>
    </w:p>
    <w:p w:rsidR="001C2EBF" w:rsidRDefault="001C2EBF" w:rsidP="00FC4956">
      <w:pPr>
        <w:ind w:right="-323"/>
        <w:rPr>
          <w:rFonts w:ascii="Times New Roman" w:hAnsi="Times New Roman" w:cs="Times New Roman"/>
          <w:sz w:val="28"/>
          <w:szCs w:val="28"/>
        </w:rPr>
      </w:pPr>
    </w:p>
    <w:p w:rsidR="001C2EBF" w:rsidRDefault="001C2EBF" w:rsidP="00FC4956">
      <w:pPr>
        <w:ind w:right="-323"/>
        <w:rPr>
          <w:rFonts w:ascii="Times New Roman" w:hAnsi="Times New Roman" w:cs="Times New Roman"/>
          <w:sz w:val="28"/>
          <w:szCs w:val="28"/>
        </w:rPr>
      </w:pPr>
    </w:p>
    <w:p w:rsidR="001C2EBF" w:rsidRPr="00762910" w:rsidRDefault="00BD6A0B" w:rsidP="00FC4956">
      <w:pPr>
        <w:ind w:right="-323"/>
        <w:rPr>
          <w:rFonts w:ascii="Times New Roman" w:hAnsi="Times New Roman" w:cs="Times New Roman"/>
          <w:sz w:val="28"/>
          <w:szCs w:val="28"/>
        </w:rPr>
      </w:pPr>
      <w:r w:rsidRPr="00BD6A0B">
        <w:rPr>
          <w:noProof/>
        </w:rPr>
        <w:pict>
          <v:rect id="Rectangle 23" o:spid="_x0000_s1048" style="position:absolute;margin-left:0;margin-top:12.25pt;width:490.1pt;height:21.4pt;z-index:251665920;visibility:visible">
            <v:textbox>
              <w:txbxContent>
                <w:p w:rsidR="001C2EBF" w:rsidRPr="005301EE" w:rsidRDefault="001C2EBF"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1C2EBF" w:rsidRPr="00762910" w:rsidRDefault="001C2EBF" w:rsidP="00FC4956">
      <w:pPr>
        <w:ind w:right="-323"/>
        <w:rPr>
          <w:rFonts w:ascii="Times New Roman" w:hAnsi="Times New Roman" w:cs="Times New Roman"/>
          <w:sz w:val="28"/>
          <w:szCs w:val="28"/>
        </w:rPr>
      </w:pPr>
    </w:p>
    <w:p w:rsidR="001C2EBF" w:rsidRPr="00762910" w:rsidRDefault="00BD6A0B" w:rsidP="00FC4956">
      <w:pPr>
        <w:ind w:right="-323"/>
        <w:rPr>
          <w:rFonts w:ascii="Times New Roman" w:hAnsi="Times New Roman" w:cs="Times New Roman"/>
          <w:sz w:val="28"/>
          <w:szCs w:val="28"/>
        </w:rPr>
      </w:pPr>
      <w:r w:rsidRPr="00BD6A0B">
        <w:rPr>
          <w:noProof/>
        </w:rPr>
        <w:pict>
          <v:shape id="AutoShape 24" o:spid="_x0000_s1049" type="#_x0000_t32" style="position:absolute;margin-left:244.85pt;margin-top:1.45pt;width:0;height:20.25pt;z-index:251667968;visibility:visible">
            <v:stroke endarrow="block"/>
          </v:shape>
        </w:pict>
      </w:r>
    </w:p>
    <w:p w:rsidR="001C2EBF" w:rsidRPr="00762910" w:rsidRDefault="00BD6A0B" w:rsidP="00FC4956">
      <w:pPr>
        <w:ind w:right="-323"/>
        <w:rPr>
          <w:rFonts w:ascii="Times New Roman" w:hAnsi="Times New Roman" w:cs="Times New Roman"/>
          <w:sz w:val="28"/>
          <w:szCs w:val="28"/>
        </w:rPr>
      </w:pPr>
      <w:r w:rsidRPr="00BD6A0B">
        <w:rPr>
          <w:noProof/>
        </w:rPr>
        <w:pict>
          <v:rect id="Rectangle 25" o:spid="_x0000_s1050" style="position:absolute;margin-left:0;margin-top:5.6pt;width:490.1pt;height:19.5pt;z-index:251654656;visibility:visible">
            <v:textbox>
              <w:txbxContent>
                <w:p w:rsidR="001C2EBF" w:rsidRPr="005301EE" w:rsidRDefault="001C2EBF"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1C2EBF" w:rsidRPr="00CC68B2" w:rsidRDefault="001C2EBF" w:rsidP="00CC68B2">
      <w:pPr>
        <w:ind w:right="-323"/>
        <w:jc w:val="both"/>
        <w:rPr>
          <w:rFonts w:ascii="Times New Roman" w:hAnsi="Times New Roman" w:cs="Times New Roman"/>
          <w:i/>
          <w:iCs/>
          <w:sz w:val="28"/>
          <w:szCs w:val="28"/>
        </w:rPr>
      </w:pPr>
      <w:bookmarkStart w:id="39" w:name="_GoBack"/>
      <w:bookmarkEnd w:id="39"/>
    </w:p>
    <w:sectPr w:rsidR="001C2EBF" w:rsidRPr="00CC68B2" w:rsidSect="006C532B">
      <w:headerReference w:type="default" r:id="rId30"/>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BF" w:rsidRDefault="001C2EBF">
      <w:r>
        <w:separator/>
      </w:r>
    </w:p>
  </w:endnote>
  <w:endnote w:type="continuationSeparator" w:id="0">
    <w:p w:rsidR="001C2EBF" w:rsidRDefault="001C2E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BF" w:rsidRDefault="001C2EBF">
      <w:r>
        <w:separator/>
      </w:r>
    </w:p>
  </w:footnote>
  <w:footnote w:type="continuationSeparator" w:id="0">
    <w:p w:rsidR="001C2EBF" w:rsidRDefault="001C2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BF" w:rsidRPr="00240DBC" w:rsidRDefault="00BD6A0B">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1C2EBF"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20A26">
      <w:rPr>
        <w:rFonts w:ascii="Times New Roman" w:hAnsi="Times New Roman" w:cs="Times New Roman"/>
        <w:noProof/>
        <w:sz w:val="16"/>
        <w:szCs w:val="16"/>
      </w:rPr>
      <w:t>40</w:t>
    </w:r>
    <w:r w:rsidRPr="00240DBC">
      <w:rPr>
        <w:rFonts w:ascii="Times New Roman" w:hAnsi="Times New Roman" w:cs="Times New Roman"/>
        <w:sz w:val="16"/>
        <w:szCs w:val="16"/>
      </w:rPr>
      <w:fldChar w:fldCharType="end"/>
    </w:r>
  </w:p>
  <w:p w:rsidR="001C2EBF" w:rsidRPr="00C7604B" w:rsidRDefault="001C2EBF"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925"/>
    <w:rsid w:val="000804B8"/>
    <w:rsid w:val="00082455"/>
    <w:rsid w:val="0009119B"/>
    <w:rsid w:val="000920F0"/>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2065"/>
    <w:rsid w:val="00103969"/>
    <w:rsid w:val="00111100"/>
    <w:rsid w:val="00111FE9"/>
    <w:rsid w:val="001133C5"/>
    <w:rsid w:val="00115519"/>
    <w:rsid w:val="00123C1F"/>
    <w:rsid w:val="001343F9"/>
    <w:rsid w:val="00147235"/>
    <w:rsid w:val="0015633F"/>
    <w:rsid w:val="001578C0"/>
    <w:rsid w:val="00164F64"/>
    <w:rsid w:val="001652B5"/>
    <w:rsid w:val="00166B60"/>
    <w:rsid w:val="00167D1C"/>
    <w:rsid w:val="00173ADF"/>
    <w:rsid w:val="001772E2"/>
    <w:rsid w:val="0018030E"/>
    <w:rsid w:val="00181562"/>
    <w:rsid w:val="001879D1"/>
    <w:rsid w:val="001927B3"/>
    <w:rsid w:val="00193C87"/>
    <w:rsid w:val="00194012"/>
    <w:rsid w:val="001A2920"/>
    <w:rsid w:val="001B05AF"/>
    <w:rsid w:val="001B3569"/>
    <w:rsid w:val="001B5319"/>
    <w:rsid w:val="001B5C3B"/>
    <w:rsid w:val="001C19B9"/>
    <w:rsid w:val="001C2EBF"/>
    <w:rsid w:val="001C38F8"/>
    <w:rsid w:val="001C4096"/>
    <w:rsid w:val="001C525C"/>
    <w:rsid w:val="001E2B7F"/>
    <w:rsid w:val="001E6A06"/>
    <w:rsid w:val="001F4B64"/>
    <w:rsid w:val="001F7975"/>
    <w:rsid w:val="00204827"/>
    <w:rsid w:val="00205C93"/>
    <w:rsid w:val="00211F5E"/>
    <w:rsid w:val="00213EB2"/>
    <w:rsid w:val="002143D5"/>
    <w:rsid w:val="00214DB7"/>
    <w:rsid w:val="00220CE3"/>
    <w:rsid w:val="002304A7"/>
    <w:rsid w:val="00233C09"/>
    <w:rsid w:val="00235C72"/>
    <w:rsid w:val="00240DBC"/>
    <w:rsid w:val="0024761F"/>
    <w:rsid w:val="00247D5D"/>
    <w:rsid w:val="00247F6E"/>
    <w:rsid w:val="00254DE1"/>
    <w:rsid w:val="00262F32"/>
    <w:rsid w:val="00265DAD"/>
    <w:rsid w:val="00266448"/>
    <w:rsid w:val="0027122D"/>
    <w:rsid w:val="00274F64"/>
    <w:rsid w:val="002753E0"/>
    <w:rsid w:val="002777E5"/>
    <w:rsid w:val="00281C5A"/>
    <w:rsid w:val="0028393B"/>
    <w:rsid w:val="00283A2F"/>
    <w:rsid w:val="002917A3"/>
    <w:rsid w:val="00293FFF"/>
    <w:rsid w:val="00294507"/>
    <w:rsid w:val="002A07D7"/>
    <w:rsid w:val="002A248B"/>
    <w:rsid w:val="002C4CC7"/>
    <w:rsid w:val="002D086F"/>
    <w:rsid w:val="002D60DE"/>
    <w:rsid w:val="002E1985"/>
    <w:rsid w:val="002E2FF0"/>
    <w:rsid w:val="002E3E29"/>
    <w:rsid w:val="002F3169"/>
    <w:rsid w:val="002F764A"/>
    <w:rsid w:val="003001CE"/>
    <w:rsid w:val="00304836"/>
    <w:rsid w:val="00321EE6"/>
    <w:rsid w:val="00324EDC"/>
    <w:rsid w:val="00327D3E"/>
    <w:rsid w:val="0033190E"/>
    <w:rsid w:val="0033396E"/>
    <w:rsid w:val="003345E2"/>
    <w:rsid w:val="0033587A"/>
    <w:rsid w:val="003364B0"/>
    <w:rsid w:val="00336A72"/>
    <w:rsid w:val="00336F70"/>
    <w:rsid w:val="003408DB"/>
    <w:rsid w:val="00343435"/>
    <w:rsid w:val="0034463B"/>
    <w:rsid w:val="00345D2A"/>
    <w:rsid w:val="00356828"/>
    <w:rsid w:val="00360CA4"/>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E5FC3"/>
    <w:rsid w:val="003F50CE"/>
    <w:rsid w:val="0040329B"/>
    <w:rsid w:val="00407AB0"/>
    <w:rsid w:val="00410004"/>
    <w:rsid w:val="00412042"/>
    <w:rsid w:val="004130F7"/>
    <w:rsid w:val="004157C0"/>
    <w:rsid w:val="00415BF1"/>
    <w:rsid w:val="004279E1"/>
    <w:rsid w:val="00430DBF"/>
    <w:rsid w:val="00444BB8"/>
    <w:rsid w:val="0045104E"/>
    <w:rsid w:val="00456F64"/>
    <w:rsid w:val="00471366"/>
    <w:rsid w:val="00480753"/>
    <w:rsid w:val="00483BCF"/>
    <w:rsid w:val="004941CC"/>
    <w:rsid w:val="0049612F"/>
    <w:rsid w:val="004A03C0"/>
    <w:rsid w:val="004A5439"/>
    <w:rsid w:val="004B222A"/>
    <w:rsid w:val="004B64CD"/>
    <w:rsid w:val="004C1EA6"/>
    <w:rsid w:val="004C59B7"/>
    <w:rsid w:val="004D4FB3"/>
    <w:rsid w:val="004D6B55"/>
    <w:rsid w:val="004E15EA"/>
    <w:rsid w:val="004E2F5C"/>
    <w:rsid w:val="004E3F21"/>
    <w:rsid w:val="004E6C31"/>
    <w:rsid w:val="004E7DA8"/>
    <w:rsid w:val="004F4D9A"/>
    <w:rsid w:val="00500DFE"/>
    <w:rsid w:val="00511820"/>
    <w:rsid w:val="00511CF3"/>
    <w:rsid w:val="00512634"/>
    <w:rsid w:val="005131E0"/>
    <w:rsid w:val="00515EE0"/>
    <w:rsid w:val="00522E34"/>
    <w:rsid w:val="00524E0A"/>
    <w:rsid w:val="00526BC1"/>
    <w:rsid w:val="00526D4B"/>
    <w:rsid w:val="005275B9"/>
    <w:rsid w:val="005301EE"/>
    <w:rsid w:val="005356A3"/>
    <w:rsid w:val="00541E65"/>
    <w:rsid w:val="00552CFF"/>
    <w:rsid w:val="00554007"/>
    <w:rsid w:val="005645BC"/>
    <w:rsid w:val="0057173F"/>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E7FC7"/>
    <w:rsid w:val="005F4307"/>
    <w:rsid w:val="005F4E5A"/>
    <w:rsid w:val="006073CE"/>
    <w:rsid w:val="0061055C"/>
    <w:rsid w:val="0061506C"/>
    <w:rsid w:val="00617D22"/>
    <w:rsid w:val="0062419D"/>
    <w:rsid w:val="00625E11"/>
    <w:rsid w:val="00627271"/>
    <w:rsid w:val="006302AE"/>
    <w:rsid w:val="00631BAA"/>
    <w:rsid w:val="00632E79"/>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2558"/>
    <w:rsid w:val="006A39DA"/>
    <w:rsid w:val="006A52B5"/>
    <w:rsid w:val="006B232A"/>
    <w:rsid w:val="006B6BC7"/>
    <w:rsid w:val="006C532B"/>
    <w:rsid w:val="006C7F74"/>
    <w:rsid w:val="006D2672"/>
    <w:rsid w:val="006D430A"/>
    <w:rsid w:val="006E02D9"/>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9782A"/>
    <w:rsid w:val="007A0BC1"/>
    <w:rsid w:val="007A0BF3"/>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052C"/>
    <w:rsid w:val="00862713"/>
    <w:rsid w:val="00862724"/>
    <w:rsid w:val="00864690"/>
    <w:rsid w:val="0086485F"/>
    <w:rsid w:val="008734F7"/>
    <w:rsid w:val="008766BB"/>
    <w:rsid w:val="00887DB0"/>
    <w:rsid w:val="00891EBA"/>
    <w:rsid w:val="0089683F"/>
    <w:rsid w:val="008B344B"/>
    <w:rsid w:val="008B53A2"/>
    <w:rsid w:val="008C0085"/>
    <w:rsid w:val="008C1977"/>
    <w:rsid w:val="008D0BBA"/>
    <w:rsid w:val="008D2EAE"/>
    <w:rsid w:val="008E159E"/>
    <w:rsid w:val="008E2CED"/>
    <w:rsid w:val="008E3537"/>
    <w:rsid w:val="008F1209"/>
    <w:rsid w:val="00905BBE"/>
    <w:rsid w:val="00914BF7"/>
    <w:rsid w:val="00916E4E"/>
    <w:rsid w:val="0091778A"/>
    <w:rsid w:val="00921E7D"/>
    <w:rsid w:val="00923957"/>
    <w:rsid w:val="00926B5B"/>
    <w:rsid w:val="00926CB9"/>
    <w:rsid w:val="0093134A"/>
    <w:rsid w:val="00932AF7"/>
    <w:rsid w:val="009359EF"/>
    <w:rsid w:val="0094202F"/>
    <w:rsid w:val="00944BD3"/>
    <w:rsid w:val="00944C62"/>
    <w:rsid w:val="00953CFE"/>
    <w:rsid w:val="00971650"/>
    <w:rsid w:val="009735A5"/>
    <w:rsid w:val="0097391F"/>
    <w:rsid w:val="00977543"/>
    <w:rsid w:val="009801CB"/>
    <w:rsid w:val="009865F6"/>
    <w:rsid w:val="00987DCE"/>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1EA5"/>
    <w:rsid w:val="00A5287B"/>
    <w:rsid w:val="00A61E6A"/>
    <w:rsid w:val="00A80C5F"/>
    <w:rsid w:val="00A81B6B"/>
    <w:rsid w:val="00A81D9E"/>
    <w:rsid w:val="00A8270E"/>
    <w:rsid w:val="00A8278A"/>
    <w:rsid w:val="00A840F2"/>
    <w:rsid w:val="00A87CE9"/>
    <w:rsid w:val="00A90D22"/>
    <w:rsid w:val="00A915BD"/>
    <w:rsid w:val="00A93BAE"/>
    <w:rsid w:val="00A9543E"/>
    <w:rsid w:val="00A9746C"/>
    <w:rsid w:val="00AA0E52"/>
    <w:rsid w:val="00AB52BF"/>
    <w:rsid w:val="00AB54CC"/>
    <w:rsid w:val="00AC3CE6"/>
    <w:rsid w:val="00AC6932"/>
    <w:rsid w:val="00AD03E7"/>
    <w:rsid w:val="00AD33C0"/>
    <w:rsid w:val="00AE62FE"/>
    <w:rsid w:val="00AE6440"/>
    <w:rsid w:val="00AE70E0"/>
    <w:rsid w:val="00AF2A77"/>
    <w:rsid w:val="00B011A8"/>
    <w:rsid w:val="00B035DB"/>
    <w:rsid w:val="00B038C6"/>
    <w:rsid w:val="00B03C7C"/>
    <w:rsid w:val="00B047AC"/>
    <w:rsid w:val="00B049BE"/>
    <w:rsid w:val="00B04C4A"/>
    <w:rsid w:val="00B12E79"/>
    <w:rsid w:val="00B23B89"/>
    <w:rsid w:val="00B23D70"/>
    <w:rsid w:val="00B41AE8"/>
    <w:rsid w:val="00B452BE"/>
    <w:rsid w:val="00B45C9A"/>
    <w:rsid w:val="00B51E7F"/>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0B13"/>
    <w:rsid w:val="00BC1CEF"/>
    <w:rsid w:val="00BC4B7A"/>
    <w:rsid w:val="00BD6A0B"/>
    <w:rsid w:val="00BE1320"/>
    <w:rsid w:val="00BE2F48"/>
    <w:rsid w:val="00BE50E8"/>
    <w:rsid w:val="00BF3FB8"/>
    <w:rsid w:val="00BF579B"/>
    <w:rsid w:val="00C13DB4"/>
    <w:rsid w:val="00C13F37"/>
    <w:rsid w:val="00C22844"/>
    <w:rsid w:val="00C23A52"/>
    <w:rsid w:val="00C27B6C"/>
    <w:rsid w:val="00C27C0D"/>
    <w:rsid w:val="00C33923"/>
    <w:rsid w:val="00C3441B"/>
    <w:rsid w:val="00C35A22"/>
    <w:rsid w:val="00C45DC4"/>
    <w:rsid w:val="00C61AFF"/>
    <w:rsid w:val="00C73FBC"/>
    <w:rsid w:val="00C7604B"/>
    <w:rsid w:val="00C87F0F"/>
    <w:rsid w:val="00C96DB0"/>
    <w:rsid w:val="00CA0A12"/>
    <w:rsid w:val="00CA4DA3"/>
    <w:rsid w:val="00CC19D3"/>
    <w:rsid w:val="00CC68B2"/>
    <w:rsid w:val="00CD6A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3260"/>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1ACD"/>
    <w:rsid w:val="00E72D1C"/>
    <w:rsid w:val="00E80060"/>
    <w:rsid w:val="00E9659B"/>
    <w:rsid w:val="00EA0F46"/>
    <w:rsid w:val="00EA7E41"/>
    <w:rsid w:val="00EB46C5"/>
    <w:rsid w:val="00EC5D6D"/>
    <w:rsid w:val="00EE19EB"/>
    <w:rsid w:val="00EE3BE9"/>
    <w:rsid w:val="00EE5CE3"/>
    <w:rsid w:val="00EF638F"/>
    <w:rsid w:val="00EF6C5F"/>
    <w:rsid w:val="00F0675E"/>
    <w:rsid w:val="00F121A5"/>
    <w:rsid w:val="00F15469"/>
    <w:rsid w:val="00F20A26"/>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495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4" type="connector" idref="#AutoShape 3"/>
        <o:r id="V:Rule15" type="connector" idref="#AutoShape 5"/>
        <o:r id="V:Rule16" type="connector" idref="#AutoShape 4"/>
        <o:r id="V:Rule17" type="connector" idref="#AutoShape 13"/>
        <o:r id="V:Rule18" type="connector" idref="#AutoShape 12"/>
        <o:r id="V:Rule19" type="connector" idref="#AutoShape 6"/>
        <o:r id="V:Rule20" type="connector" idref="#AutoShape 11"/>
        <o:r id="V:Rule21" type="connector" idref="#AutoShape 17"/>
        <o:r id="V:Rule22" type="connector" idref="#AutoShape 21"/>
        <o:r id="V:Rule23" type="connector" idref="#AutoShape 24"/>
        <o:r id="V:Rule24" type="connector" idref="#AutoShape 22"/>
        <o:r id="V:Rule25" type="connector" idref="#AutoShape 15"/>
        <o:r id="V:Rule2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rFonts w:cs="Times New Roman"/>
      <w:b/>
      <w:bCs/>
      <w:color w:val="000080"/>
    </w:rPr>
  </w:style>
  <w:style w:type="character" w:customStyle="1" w:styleId="a4">
    <w:name w:val="Гипертекстовая ссылка"/>
    <w:basedOn w:val="a3"/>
    <w:uiPriority w:val="99"/>
    <w:rsid w:val="002753E0"/>
    <w:rPr>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style>
  <w:style w:type="paragraph" w:customStyle="1" w:styleId="a9">
    <w:name w:val="Заголовок статьи"/>
    <w:basedOn w:val="a"/>
    <w:next w:val="a"/>
    <w:uiPriority w:val="99"/>
    <w:rsid w:val="002753E0"/>
    <w:pPr>
      <w:ind w:left="1612" w:hanging="892"/>
      <w:jc w:val="both"/>
    </w:pPr>
  </w:style>
  <w:style w:type="character" w:customStyle="1" w:styleId="aa">
    <w:name w:val="Заголовок чужого сообщения"/>
    <w:basedOn w:val="a3"/>
    <w:uiPriority w:val="99"/>
    <w:rsid w:val="002753E0"/>
    <w:rPr>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style>
  <w:style w:type="character" w:customStyle="1" w:styleId="af6">
    <w:name w:val="Не вступил в силу"/>
    <w:basedOn w:val="a3"/>
    <w:uiPriority w:val="99"/>
    <w:rsid w:val="002753E0"/>
    <w:rPr>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rFonts w:cs="Times New Roman"/>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style>
  <w:style w:type="character" w:customStyle="1" w:styleId="aff2">
    <w:name w:val="Сравнение редакций. Добавленный фрагмент"/>
    <w:uiPriority w:val="99"/>
    <w:rsid w:val="002753E0"/>
    <w:rPr>
      <w:rFonts w:cs="Times New Roman"/>
      <w:color w:val="0000FF"/>
    </w:rPr>
  </w:style>
  <w:style w:type="character" w:customStyle="1" w:styleId="aff3">
    <w:name w:val="Сравнение редакций. Удаленный фрагмент"/>
    <w:uiPriority w:val="99"/>
    <w:rsid w:val="002753E0"/>
    <w:rPr>
      <w:rFonts w:cs="Times New Roman"/>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afff0">
    <w:name w:val="Hyperlink"/>
    <w:basedOn w:val="a0"/>
    <w:uiPriority w:val="99"/>
    <w:rsid w:val="006D2672"/>
    <w:rPr>
      <w:rFonts w:cs="Times New Roman"/>
      <w:color w:val="0000FF"/>
      <w:u w:val="single"/>
    </w:rPr>
  </w:style>
  <w:style w:type="character" w:styleId="afff1">
    <w:name w:val="FollowedHyperlink"/>
    <w:basedOn w:val="a0"/>
    <w:uiPriority w:val="99"/>
    <w:semiHidden/>
    <w:rsid w:val="006D2672"/>
    <w:rPr>
      <w:rFonts w:cs="Times New Roman"/>
      <w:color w:val="800080"/>
      <w:u w:val="single"/>
    </w:rPr>
  </w:style>
  <w:style w:type="paragraph" w:styleId="afff2">
    <w:name w:val="footnote text"/>
    <w:basedOn w:val="a"/>
    <w:link w:val="afff3"/>
    <w:uiPriority w:val="99"/>
    <w:semiHidden/>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paragraph" w:styleId="afff5">
    <w:name w:val="Body Text"/>
    <w:basedOn w:val="a"/>
    <w:link w:val="afff6"/>
    <w:uiPriority w:val="99"/>
    <w:rsid w:val="00515EE0"/>
    <w:pPr>
      <w:widowControl/>
      <w:autoSpaceDE/>
      <w:autoSpaceDN/>
      <w:adjustRightInd/>
      <w:spacing w:after="120"/>
    </w:pPr>
    <w:rPr>
      <w:rFonts w:cs="Times New Roman"/>
      <w:color w:val="000000"/>
      <w:sz w:val="28"/>
      <w:szCs w:val="28"/>
    </w:rPr>
  </w:style>
  <w:style w:type="character" w:customStyle="1" w:styleId="BodyTextChar">
    <w:name w:val="Body Text Char"/>
    <w:basedOn w:val="a0"/>
    <w:link w:val="afff5"/>
    <w:uiPriority w:val="99"/>
    <w:semiHidden/>
    <w:locked/>
    <w:rsid w:val="002D60DE"/>
    <w:rPr>
      <w:rFonts w:ascii="Arial" w:hAnsi="Arial" w:cs="Arial"/>
      <w:sz w:val="24"/>
      <w:szCs w:val="24"/>
    </w:rPr>
  </w:style>
  <w:style w:type="character" w:customStyle="1" w:styleId="afff6">
    <w:name w:val="Основной текст Знак"/>
    <w:link w:val="afff5"/>
    <w:uiPriority w:val="99"/>
    <w:locked/>
    <w:rsid w:val="00515EE0"/>
    <w:rPr>
      <w:rFonts w:cs="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274821114">
      <w:marLeft w:val="0"/>
      <w:marRight w:val="0"/>
      <w:marTop w:val="0"/>
      <w:marBottom w:val="0"/>
      <w:divBdr>
        <w:top w:val="none" w:sz="0" w:space="0" w:color="auto"/>
        <w:left w:val="none" w:sz="0" w:space="0" w:color="auto"/>
        <w:bottom w:val="none" w:sz="0" w:space="0" w:color="auto"/>
        <w:right w:val="none" w:sz="0" w:space="0" w:color="auto"/>
      </w:divBdr>
    </w:div>
    <w:div w:id="1274821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6.0" TargetMode="External"/><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7" Type="http://schemas.openxmlformats.org/officeDocument/2006/relationships/hyperlink" Target="garantF1://70253464.0" TargetMode="Externa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garantF1://70191366.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7691.0" TargetMode="External"/><Relationship Id="rId23" Type="http://schemas.openxmlformats.org/officeDocument/2006/relationships/hyperlink" Target="garantF1://70253464.0" TargetMode="External"/><Relationship Id="rId28" Type="http://schemas.openxmlformats.org/officeDocument/2006/relationships/hyperlink" Target="mailto:pochta@karimskaya.e-zab.ru" TargetMode="External"/><Relationship Id="rId10" Type="http://schemas.openxmlformats.org/officeDocument/2006/relationships/hyperlink" Target="garantF1://12061615.0"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12084522.0" TargetMode="External"/><Relationship Id="rId22" Type="http://schemas.openxmlformats.org/officeDocument/2006/relationships/hyperlink" Target="garantF1://70191366.0" TargetMode="External"/><Relationship Id="rId27" Type="http://schemas.openxmlformats.org/officeDocument/2006/relationships/hyperlink" Target="http://www.pgu.e-zab.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14205</Words>
  <Characters>80971</Characters>
  <Application>Microsoft Office Word</Application>
  <DocSecurity>0</DocSecurity>
  <Lines>674</Lines>
  <Paragraphs>189</Paragraphs>
  <ScaleCrop>false</ScaleCrop>
  <Company>НПП "Гарант-Сервис"</Company>
  <LinksUpToDate>false</LinksUpToDate>
  <CharactersWithSpaces>94987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2</cp:revision>
  <cp:lastPrinted>2017-01-31T01:22:00Z</cp:lastPrinted>
  <dcterms:created xsi:type="dcterms:W3CDTF">2017-02-06T11:11:00Z</dcterms:created>
  <dcterms:modified xsi:type="dcterms:W3CDTF">2017-02-06T11:11:00Z</dcterms:modified>
</cp:coreProperties>
</file>