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9C" w:rsidRDefault="0099309C" w:rsidP="009930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4CEE">
        <w:rPr>
          <w:rFonts w:ascii="Times New Roman" w:hAnsi="Times New Roman" w:cs="Times New Roman"/>
          <w:sz w:val="28"/>
          <w:szCs w:val="28"/>
        </w:rPr>
        <w:t>Приложение №</w:t>
      </w:r>
      <w:r w:rsidRPr="0099309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309C" w:rsidRDefault="0099309C" w:rsidP="0099309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</w:p>
    <w:p w:rsidR="0099309C" w:rsidRDefault="0099309C" w:rsidP="009930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9309C" w:rsidRDefault="0099309C" w:rsidP="009930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325DA">
        <w:rPr>
          <w:rFonts w:ascii="Times New Roman" w:hAnsi="Times New Roman" w:cs="Times New Roman"/>
          <w:b w:val="0"/>
          <w:sz w:val="28"/>
          <w:szCs w:val="28"/>
        </w:rPr>
        <w:t>«23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325DA">
        <w:rPr>
          <w:rFonts w:ascii="Times New Roman" w:hAnsi="Times New Roman" w:cs="Times New Roman"/>
          <w:b w:val="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 № </w:t>
      </w:r>
      <w:r w:rsidR="004325DA">
        <w:rPr>
          <w:rFonts w:ascii="Times New Roman" w:hAnsi="Times New Roman" w:cs="Times New Roman"/>
          <w:b w:val="0"/>
          <w:sz w:val="28"/>
          <w:szCs w:val="28"/>
        </w:rPr>
        <w:t>371</w:t>
      </w:r>
    </w:p>
    <w:p w:rsidR="0099309C" w:rsidRPr="00987714" w:rsidRDefault="0099309C" w:rsidP="009930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99309C" w:rsidRPr="00020BFC" w:rsidRDefault="0099309C" w:rsidP="0099309C">
      <w:pPr>
        <w:tabs>
          <w:tab w:val="left" w:pos="1166"/>
          <w:tab w:val="right" w:pos="145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20BFC">
        <w:rPr>
          <w:rFonts w:ascii="Times New Roman" w:hAnsi="Times New Roman"/>
          <w:b/>
          <w:sz w:val="28"/>
          <w:szCs w:val="28"/>
        </w:rPr>
        <w:t xml:space="preserve">асчетные коэффициенты для арендной платы за земельные участки, из категории земель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827"/>
        <w:gridCol w:w="866"/>
        <w:gridCol w:w="797"/>
        <w:gridCol w:w="797"/>
        <w:gridCol w:w="814"/>
        <w:gridCol w:w="797"/>
        <w:gridCol w:w="826"/>
        <w:gridCol w:w="814"/>
        <w:gridCol w:w="838"/>
        <w:gridCol w:w="797"/>
        <w:gridCol w:w="734"/>
      </w:tblGrid>
      <w:tr w:rsidR="0099309C" w:rsidRPr="0072358A" w:rsidTr="002757B3">
        <w:trPr>
          <w:cantSplit/>
          <w:trHeight w:val="391"/>
        </w:trPr>
        <w:tc>
          <w:tcPr>
            <w:tcW w:w="14709" w:type="dxa"/>
            <w:gridSpan w:val="12"/>
          </w:tcPr>
          <w:p w:rsidR="0099309C" w:rsidRPr="00440FA9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58A">
              <w:rPr>
                <w:rFonts w:ascii="Times New Roman" w:hAnsi="Times New Roman"/>
                <w:b/>
                <w:sz w:val="20"/>
                <w:szCs w:val="20"/>
              </w:rPr>
              <w:t xml:space="preserve">Р А С Ч Е Т Н Ы Е      К О Э Ф </w:t>
            </w:r>
            <w:proofErr w:type="spellStart"/>
            <w:proofErr w:type="gramStart"/>
            <w:r w:rsidRPr="0072358A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spellEnd"/>
            <w:proofErr w:type="gramEnd"/>
            <w:r w:rsidRPr="0072358A">
              <w:rPr>
                <w:rFonts w:ascii="Times New Roman" w:hAnsi="Times New Roman"/>
                <w:b/>
                <w:sz w:val="20"/>
                <w:szCs w:val="20"/>
              </w:rPr>
              <w:t xml:space="preserve"> И Ц И Е Н Т Ы</w:t>
            </w:r>
            <w:r w:rsidRPr="00440FA9">
              <w:rPr>
                <w:rFonts w:ascii="Times New Roman" w:hAnsi="Times New Roman"/>
                <w:b/>
                <w:sz w:val="20"/>
                <w:szCs w:val="20"/>
              </w:rPr>
              <w:t xml:space="preserve">  %</w:t>
            </w:r>
          </w:p>
        </w:tc>
      </w:tr>
      <w:tr w:rsidR="0099309C" w:rsidRPr="0072358A" w:rsidTr="002757B3">
        <w:trPr>
          <w:trHeight w:val="3098"/>
        </w:trPr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264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582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 xml:space="preserve">Виды разрешенного использования, расположенных на земельных участках зданий, строений, сооружений (существующих либо строительство которых планируется) и земельных, в случае их предоставления для целей связанных со строительством </w:t>
            </w:r>
          </w:p>
        </w:tc>
        <w:tc>
          <w:tcPr>
            <w:tcW w:w="866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 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Урульгинское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97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 xml:space="preserve">с. п. «Нарын – 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Талачинское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97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Кайдаловское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14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Кадахтинское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97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«Большетуринское»</w:t>
            </w:r>
          </w:p>
        </w:tc>
        <w:tc>
          <w:tcPr>
            <w:tcW w:w="826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Жимбиринское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14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Новодоронинское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838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Тыргетуйское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97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Адриановское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textDirection w:val="btLr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с.п. «</w:t>
            </w:r>
            <w:proofErr w:type="spellStart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Маякинское</w:t>
            </w:r>
            <w:proofErr w:type="spellEnd"/>
            <w:r w:rsidRPr="0002643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2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  <w:b/>
              </w:rPr>
            </w:pPr>
            <w:r w:rsidRPr="00026435">
              <w:rPr>
                <w:rFonts w:ascii="Times New Roman" w:hAnsi="Times New Roman"/>
                <w:b/>
              </w:rPr>
              <w:t>12.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tabs>
                <w:tab w:val="left" w:pos="1166"/>
                <w:tab w:val="right" w:pos="14570"/>
              </w:tabs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Жилые здания, строения, сооружения: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1.1.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Многоквартирные жилые дома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1.2.</w:t>
            </w:r>
          </w:p>
        </w:tc>
        <w:tc>
          <w:tcPr>
            <w:tcW w:w="5827" w:type="dxa"/>
          </w:tcPr>
          <w:p w:rsidR="0099309C" w:rsidRPr="0003120B" w:rsidRDefault="00026435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Индивидуальная жилищная застройка, и</w:t>
            </w:r>
            <w:r w:rsidR="0099309C" w:rsidRPr="0003120B">
              <w:rPr>
                <w:rFonts w:ascii="Times New Roman" w:hAnsi="Times New Roman" w:cs="Times New Roman"/>
                <w:b w:val="0"/>
              </w:rPr>
              <w:t>ндивидуальное жилищное строительство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1,4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Общественно-деловые здания, строения, сооружения: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2.1.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Магазины, торговые центры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2.2.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Кафе, бары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2.3.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Гостиницы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2,25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2.4.</w:t>
            </w:r>
          </w:p>
        </w:tc>
        <w:tc>
          <w:tcPr>
            <w:tcW w:w="5827" w:type="dxa"/>
          </w:tcPr>
          <w:p w:rsidR="0099309C" w:rsidRPr="00026435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Административные здания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1,3</w:t>
            </w:r>
          </w:p>
        </w:tc>
      </w:tr>
      <w:tr w:rsidR="0026269B" w:rsidRPr="0072358A" w:rsidTr="002757B3">
        <w:tc>
          <w:tcPr>
            <w:tcW w:w="802" w:type="dxa"/>
          </w:tcPr>
          <w:p w:rsidR="0026269B" w:rsidRPr="00026435" w:rsidRDefault="0026269B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5827" w:type="dxa"/>
          </w:tcPr>
          <w:p w:rsidR="0026269B" w:rsidRPr="00026435" w:rsidRDefault="0026269B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Офисы, банки</w:t>
            </w:r>
          </w:p>
        </w:tc>
        <w:tc>
          <w:tcPr>
            <w:tcW w:w="866" w:type="dxa"/>
          </w:tcPr>
          <w:p w:rsidR="0026269B" w:rsidRPr="0026269B" w:rsidRDefault="0026269B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797" w:type="dxa"/>
          </w:tcPr>
          <w:p w:rsidR="0026269B" w:rsidRPr="0026269B" w:rsidRDefault="0026269B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797" w:type="dxa"/>
          </w:tcPr>
          <w:p w:rsidR="0026269B" w:rsidRPr="0026269B" w:rsidRDefault="0026269B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814" w:type="dxa"/>
          </w:tcPr>
          <w:p w:rsidR="0026269B" w:rsidRPr="0026269B" w:rsidRDefault="0026269B" w:rsidP="005C022E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797" w:type="dxa"/>
          </w:tcPr>
          <w:p w:rsidR="0026269B" w:rsidRPr="0026269B" w:rsidRDefault="0026269B" w:rsidP="005C022E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826" w:type="dxa"/>
          </w:tcPr>
          <w:p w:rsidR="0026269B" w:rsidRPr="0026269B" w:rsidRDefault="0026269B" w:rsidP="005C022E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814" w:type="dxa"/>
          </w:tcPr>
          <w:p w:rsidR="0026269B" w:rsidRPr="0026269B" w:rsidRDefault="0026269B" w:rsidP="00D56313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838" w:type="dxa"/>
          </w:tcPr>
          <w:p w:rsidR="0026269B" w:rsidRPr="0026269B" w:rsidRDefault="0026269B" w:rsidP="00D56313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797" w:type="dxa"/>
          </w:tcPr>
          <w:p w:rsidR="0026269B" w:rsidRPr="0026269B" w:rsidRDefault="0026269B" w:rsidP="00D56313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  <w:tc>
          <w:tcPr>
            <w:tcW w:w="734" w:type="dxa"/>
          </w:tcPr>
          <w:p w:rsidR="0026269B" w:rsidRPr="0026269B" w:rsidRDefault="0026269B" w:rsidP="00D56313">
            <w:pPr>
              <w:rPr>
                <w:rFonts w:ascii="Times New Roman" w:hAnsi="Times New Roman"/>
              </w:rPr>
            </w:pPr>
            <w:r w:rsidRPr="0026269B">
              <w:rPr>
                <w:rFonts w:ascii="Times New Roman" w:hAnsi="Times New Roman"/>
              </w:rPr>
              <w:t>3,0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2.6.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Объекты образовательного, культурного, социального назначения, в том числе здравоохранения, физкультуры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0,01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3.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Производственные здания сооружения, в том числе гаражи, склады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54699" w:rsidRPr="0072358A" w:rsidTr="002757B3">
        <w:tc>
          <w:tcPr>
            <w:tcW w:w="802" w:type="dxa"/>
          </w:tcPr>
          <w:p w:rsidR="00D54699" w:rsidRPr="00026435" w:rsidRDefault="00D54699" w:rsidP="00026435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3.1.</w:t>
            </w:r>
          </w:p>
        </w:tc>
        <w:tc>
          <w:tcPr>
            <w:tcW w:w="5827" w:type="dxa"/>
          </w:tcPr>
          <w:p w:rsidR="00D54699" w:rsidRPr="0003120B" w:rsidRDefault="00D54699" w:rsidP="0003120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Автозаправочные станции</w:t>
            </w:r>
          </w:p>
        </w:tc>
        <w:tc>
          <w:tcPr>
            <w:tcW w:w="866" w:type="dxa"/>
          </w:tcPr>
          <w:p w:rsidR="00D54699" w:rsidRPr="00D54699" w:rsidRDefault="00D54699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D54699" w:rsidRPr="00D54699" w:rsidRDefault="00D54699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D54699" w:rsidRPr="00D54699" w:rsidRDefault="00D54699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814" w:type="dxa"/>
          </w:tcPr>
          <w:p w:rsidR="00D54699" w:rsidRPr="00D54699" w:rsidRDefault="00D54699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D54699" w:rsidRPr="00D54699" w:rsidRDefault="00D54699" w:rsidP="00DA1CF9">
            <w:pPr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826" w:type="dxa"/>
          </w:tcPr>
          <w:p w:rsidR="00D54699" w:rsidRPr="00D54699" w:rsidRDefault="00D54699" w:rsidP="00DA1CF9">
            <w:pPr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814" w:type="dxa"/>
          </w:tcPr>
          <w:p w:rsidR="00D54699" w:rsidRPr="00D54699" w:rsidRDefault="00D54699" w:rsidP="00DA1CF9">
            <w:pPr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838" w:type="dxa"/>
          </w:tcPr>
          <w:p w:rsidR="00D54699" w:rsidRPr="00D54699" w:rsidRDefault="00D54699" w:rsidP="00DA1CF9">
            <w:pPr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D54699" w:rsidRPr="00D54699" w:rsidRDefault="00D54699" w:rsidP="00D43E91">
            <w:pPr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  <w:tc>
          <w:tcPr>
            <w:tcW w:w="734" w:type="dxa"/>
          </w:tcPr>
          <w:p w:rsidR="00D54699" w:rsidRPr="00D54699" w:rsidRDefault="00D54699" w:rsidP="00D43E91">
            <w:pPr>
              <w:rPr>
                <w:rFonts w:ascii="Times New Roman" w:hAnsi="Times New Roman"/>
              </w:rPr>
            </w:pPr>
            <w:r w:rsidRPr="00D54699">
              <w:rPr>
                <w:rFonts w:ascii="Times New Roman" w:hAnsi="Times New Roman"/>
              </w:rPr>
              <w:t>2,11</w:t>
            </w:r>
          </w:p>
        </w:tc>
      </w:tr>
      <w:tr w:rsidR="00026435" w:rsidRPr="0072358A" w:rsidTr="002757B3">
        <w:tc>
          <w:tcPr>
            <w:tcW w:w="802" w:type="dxa"/>
          </w:tcPr>
          <w:p w:rsidR="00026435" w:rsidRPr="00026435" w:rsidRDefault="00026435" w:rsidP="00026435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3.2.</w:t>
            </w:r>
          </w:p>
        </w:tc>
        <w:tc>
          <w:tcPr>
            <w:tcW w:w="5827" w:type="dxa"/>
          </w:tcPr>
          <w:p w:rsidR="00026435" w:rsidRPr="0003120B" w:rsidRDefault="00026435" w:rsidP="0003120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Станции технического обслуживания (СТО), под автостоянки, временные автостоянки</w:t>
            </w:r>
          </w:p>
        </w:tc>
        <w:tc>
          <w:tcPr>
            <w:tcW w:w="866" w:type="dxa"/>
          </w:tcPr>
          <w:p w:rsidR="00026435" w:rsidRPr="00026435" w:rsidRDefault="00026435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14" w:type="dxa"/>
          </w:tcPr>
          <w:p w:rsidR="00026435" w:rsidRPr="00026435" w:rsidRDefault="00026435" w:rsidP="0003120B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03120B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26" w:type="dxa"/>
          </w:tcPr>
          <w:p w:rsidR="00026435" w:rsidRPr="00026435" w:rsidRDefault="00026435" w:rsidP="0003120B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14" w:type="dxa"/>
          </w:tcPr>
          <w:p w:rsidR="00026435" w:rsidRPr="00026435" w:rsidRDefault="00026435" w:rsidP="0003120B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38" w:type="dxa"/>
          </w:tcPr>
          <w:p w:rsidR="00026435" w:rsidRPr="00026435" w:rsidRDefault="00026435" w:rsidP="0003120B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03120B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34" w:type="dxa"/>
          </w:tcPr>
          <w:p w:rsidR="00026435" w:rsidRPr="00026435" w:rsidRDefault="00026435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5827" w:type="dxa"/>
          </w:tcPr>
          <w:p w:rsidR="0099309C" w:rsidRPr="0003120B" w:rsidRDefault="0099309C" w:rsidP="0003120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Производ</w:t>
            </w:r>
            <w:r w:rsidR="00026435" w:rsidRPr="0003120B">
              <w:rPr>
                <w:rFonts w:ascii="Times New Roman" w:hAnsi="Times New Roman" w:cs="Times New Roman"/>
                <w:b w:val="0"/>
              </w:rPr>
              <w:t>ственные базы по лесопереработке</w:t>
            </w:r>
          </w:p>
        </w:tc>
        <w:tc>
          <w:tcPr>
            <w:tcW w:w="866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797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797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814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797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826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814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838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797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  <w:tc>
          <w:tcPr>
            <w:tcW w:w="734" w:type="dxa"/>
          </w:tcPr>
          <w:p w:rsidR="0099309C" w:rsidRPr="00026435" w:rsidRDefault="0099309C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1,9</w:t>
            </w:r>
          </w:p>
        </w:tc>
      </w:tr>
      <w:tr w:rsidR="0003120B" w:rsidRPr="0072358A" w:rsidTr="002757B3">
        <w:tc>
          <w:tcPr>
            <w:tcW w:w="802" w:type="dxa"/>
          </w:tcPr>
          <w:p w:rsidR="0003120B" w:rsidRPr="00026435" w:rsidRDefault="0003120B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5827" w:type="dxa"/>
          </w:tcPr>
          <w:p w:rsidR="0003120B" w:rsidRPr="0003120B" w:rsidRDefault="0003120B" w:rsidP="0003120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Производственные здания сооружения, в том числе гаражи, склады</w:t>
            </w:r>
          </w:p>
        </w:tc>
        <w:tc>
          <w:tcPr>
            <w:tcW w:w="866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797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797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814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797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826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814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838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797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  <w:tc>
          <w:tcPr>
            <w:tcW w:w="734" w:type="dxa"/>
          </w:tcPr>
          <w:p w:rsidR="0003120B" w:rsidRPr="0003120B" w:rsidRDefault="0003120B" w:rsidP="0003120B">
            <w:pPr>
              <w:jc w:val="center"/>
              <w:rPr>
                <w:rFonts w:ascii="Times New Roman" w:hAnsi="Times New Roman"/>
              </w:rPr>
            </w:pPr>
            <w:r w:rsidRPr="0003120B">
              <w:rPr>
                <w:rFonts w:ascii="Times New Roman" w:hAnsi="Times New Roman"/>
              </w:rPr>
              <w:t>0,35</w:t>
            </w:r>
          </w:p>
        </w:tc>
      </w:tr>
      <w:tr w:rsidR="001A5F80" w:rsidRPr="0072358A" w:rsidTr="002757B3">
        <w:tc>
          <w:tcPr>
            <w:tcW w:w="802" w:type="dxa"/>
          </w:tcPr>
          <w:p w:rsidR="001A5F80" w:rsidRPr="00026435" w:rsidRDefault="001A5F80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5827" w:type="dxa"/>
          </w:tcPr>
          <w:p w:rsidR="001A5F80" w:rsidRPr="0003120B" w:rsidRDefault="001A5F80" w:rsidP="0003120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Индивидуальные гаражи и гаражные кооперативы</w:t>
            </w:r>
          </w:p>
        </w:tc>
        <w:tc>
          <w:tcPr>
            <w:tcW w:w="866" w:type="dxa"/>
          </w:tcPr>
          <w:p w:rsidR="001A5F80" w:rsidRPr="001A5F80" w:rsidRDefault="001A5F80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814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826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814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838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  <w:tc>
          <w:tcPr>
            <w:tcW w:w="734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1,1</w:t>
            </w:r>
          </w:p>
        </w:tc>
      </w:tr>
      <w:tr w:rsidR="001A5F80" w:rsidRPr="0072358A" w:rsidTr="002757B3">
        <w:tc>
          <w:tcPr>
            <w:tcW w:w="802" w:type="dxa"/>
          </w:tcPr>
          <w:p w:rsidR="001A5F80" w:rsidRDefault="001A5F80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3.6.</w:t>
            </w:r>
          </w:p>
        </w:tc>
        <w:tc>
          <w:tcPr>
            <w:tcW w:w="5827" w:type="dxa"/>
          </w:tcPr>
          <w:p w:rsidR="001A5F80" w:rsidRPr="0003120B" w:rsidRDefault="001A5F80" w:rsidP="0003120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Гаражи (кооперативные, индивидуальные)</w:t>
            </w:r>
          </w:p>
        </w:tc>
        <w:tc>
          <w:tcPr>
            <w:tcW w:w="866" w:type="dxa"/>
          </w:tcPr>
          <w:p w:rsidR="001A5F80" w:rsidRPr="001A5F80" w:rsidRDefault="001A5F80" w:rsidP="0003120B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814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826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814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838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797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  <w:tc>
          <w:tcPr>
            <w:tcW w:w="734" w:type="dxa"/>
          </w:tcPr>
          <w:p w:rsidR="001A5F80" w:rsidRPr="001A5F80" w:rsidRDefault="001A5F80">
            <w:pPr>
              <w:rPr>
                <w:rFonts w:ascii="Times New Roman" w:hAnsi="Times New Roman"/>
              </w:rPr>
            </w:pPr>
            <w:r w:rsidRPr="001A5F80">
              <w:rPr>
                <w:rFonts w:ascii="Times New Roman" w:hAnsi="Times New Roman"/>
              </w:rPr>
              <w:t>1,0</w:t>
            </w: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Виды разрешенного использования земельных участков в случае их предоставления для целей, не связанных со строительством:</w:t>
            </w:r>
          </w:p>
        </w:tc>
        <w:tc>
          <w:tcPr>
            <w:tcW w:w="866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99309C" w:rsidRPr="00026435" w:rsidRDefault="0099309C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26435" w:rsidRPr="0072358A" w:rsidTr="002757B3">
        <w:tc>
          <w:tcPr>
            <w:tcW w:w="802" w:type="dxa"/>
          </w:tcPr>
          <w:p w:rsidR="00026435" w:rsidRPr="00026435" w:rsidRDefault="00026435" w:rsidP="00026435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5.1.</w:t>
            </w:r>
          </w:p>
        </w:tc>
        <w:tc>
          <w:tcPr>
            <w:tcW w:w="5827" w:type="dxa"/>
          </w:tcPr>
          <w:p w:rsidR="00026435" w:rsidRPr="0003120B" w:rsidRDefault="00026435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 xml:space="preserve">Разработку месторождений общераспространенных полезных ископаемых </w:t>
            </w:r>
          </w:p>
        </w:tc>
        <w:tc>
          <w:tcPr>
            <w:tcW w:w="866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14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26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14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38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34" w:type="dxa"/>
          </w:tcPr>
          <w:p w:rsidR="00026435" w:rsidRPr="00026435" w:rsidRDefault="00026435" w:rsidP="001D4BF4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</w:tr>
      <w:tr w:rsidR="00026435" w:rsidRPr="0072358A" w:rsidTr="002757B3">
        <w:tc>
          <w:tcPr>
            <w:tcW w:w="802" w:type="dxa"/>
          </w:tcPr>
          <w:p w:rsidR="00026435" w:rsidRPr="00026435" w:rsidRDefault="00026435" w:rsidP="00026435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5.2.</w:t>
            </w:r>
          </w:p>
        </w:tc>
        <w:tc>
          <w:tcPr>
            <w:tcW w:w="5827" w:type="dxa"/>
          </w:tcPr>
          <w:p w:rsidR="00026435" w:rsidRPr="0003120B" w:rsidRDefault="00026435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Погрузочно-разгрузочные площадки</w:t>
            </w:r>
          </w:p>
        </w:tc>
        <w:tc>
          <w:tcPr>
            <w:tcW w:w="866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14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26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814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  <w:bookmarkStart w:id="0" w:name="_GoBack"/>
            <w:bookmarkEnd w:id="0"/>
          </w:p>
        </w:tc>
        <w:tc>
          <w:tcPr>
            <w:tcW w:w="838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97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  <w:tc>
          <w:tcPr>
            <w:tcW w:w="734" w:type="dxa"/>
          </w:tcPr>
          <w:p w:rsidR="00026435" w:rsidRPr="00026435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2,0</w:t>
            </w:r>
          </w:p>
        </w:tc>
      </w:tr>
      <w:tr w:rsidR="00026435" w:rsidRPr="0072358A" w:rsidTr="002757B3">
        <w:tc>
          <w:tcPr>
            <w:tcW w:w="802" w:type="dxa"/>
          </w:tcPr>
          <w:p w:rsidR="00026435" w:rsidRPr="00026435" w:rsidRDefault="00026435" w:rsidP="00026435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5.3.</w:t>
            </w:r>
          </w:p>
        </w:tc>
        <w:tc>
          <w:tcPr>
            <w:tcW w:w="5827" w:type="dxa"/>
          </w:tcPr>
          <w:p w:rsidR="00026435" w:rsidRPr="0003120B" w:rsidRDefault="00026435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Индивидуальное огородничество</w:t>
            </w:r>
          </w:p>
        </w:tc>
        <w:tc>
          <w:tcPr>
            <w:tcW w:w="866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797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797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814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797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826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814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838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797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  <w:tc>
          <w:tcPr>
            <w:tcW w:w="734" w:type="dxa"/>
          </w:tcPr>
          <w:p w:rsidR="00026435" w:rsidRPr="00AA5FD7" w:rsidRDefault="00026435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0,64</w:t>
            </w:r>
          </w:p>
        </w:tc>
      </w:tr>
      <w:tr w:rsidR="00AA5FD7" w:rsidRPr="0072358A" w:rsidTr="002757B3">
        <w:tc>
          <w:tcPr>
            <w:tcW w:w="802" w:type="dxa"/>
          </w:tcPr>
          <w:p w:rsidR="00AA5FD7" w:rsidRPr="00026435" w:rsidRDefault="00AA5FD7" w:rsidP="00026435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5.4.</w:t>
            </w:r>
          </w:p>
        </w:tc>
        <w:tc>
          <w:tcPr>
            <w:tcW w:w="5827" w:type="dxa"/>
          </w:tcPr>
          <w:p w:rsidR="00AA5FD7" w:rsidRPr="0003120B" w:rsidRDefault="00AA5FD7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Земельные участки предприятий связи, на балансе которых находятся линии связи</w:t>
            </w:r>
          </w:p>
        </w:tc>
        <w:tc>
          <w:tcPr>
            <w:tcW w:w="866" w:type="dxa"/>
          </w:tcPr>
          <w:p w:rsidR="00AA5FD7" w:rsidRPr="00AA5FD7" w:rsidRDefault="00AA5FD7" w:rsidP="001D4BF4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814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826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814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838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  <w:tc>
          <w:tcPr>
            <w:tcW w:w="734" w:type="dxa"/>
          </w:tcPr>
          <w:p w:rsidR="00AA5FD7" w:rsidRPr="00AA5FD7" w:rsidRDefault="00AA5FD7" w:rsidP="001D4BF4">
            <w:pPr>
              <w:jc w:val="center"/>
              <w:rPr>
                <w:rFonts w:ascii="Times New Roman" w:hAnsi="Times New Roman"/>
              </w:rPr>
            </w:pPr>
            <w:r w:rsidRPr="00AA5FD7">
              <w:rPr>
                <w:rFonts w:ascii="Times New Roman" w:hAnsi="Times New Roman"/>
              </w:rPr>
              <w:t>1,5</w:t>
            </w:r>
          </w:p>
        </w:tc>
      </w:tr>
      <w:tr w:rsidR="00BC45D5" w:rsidRPr="0072358A" w:rsidTr="002757B3">
        <w:tc>
          <w:tcPr>
            <w:tcW w:w="802" w:type="dxa"/>
          </w:tcPr>
          <w:p w:rsidR="00BC45D5" w:rsidRPr="00026435" w:rsidRDefault="00BC45D5" w:rsidP="00026435">
            <w:pPr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5.5.</w:t>
            </w:r>
          </w:p>
        </w:tc>
        <w:tc>
          <w:tcPr>
            <w:tcW w:w="5827" w:type="dxa"/>
          </w:tcPr>
          <w:p w:rsidR="00BC45D5" w:rsidRPr="0003120B" w:rsidRDefault="00BC45D5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Зоны отдыха (рекреационного назначения)</w:t>
            </w:r>
          </w:p>
        </w:tc>
        <w:tc>
          <w:tcPr>
            <w:tcW w:w="866" w:type="dxa"/>
          </w:tcPr>
          <w:p w:rsidR="00BC45D5" w:rsidRPr="00BC45D5" w:rsidRDefault="00BC45D5" w:rsidP="00BC45D5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BC45D5" w:rsidRPr="00BC45D5" w:rsidRDefault="00BC45D5" w:rsidP="00BC45D5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814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826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814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838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797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  <w:tc>
          <w:tcPr>
            <w:tcW w:w="734" w:type="dxa"/>
          </w:tcPr>
          <w:p w:rsidR="00BC45D5" w:rsidRPr="00BC45D5" w:rsidRDefault="00BC45D5" w:rsidP="00BC45D5">
            <w:pPr>
              <w:jc w:val="center"/>
              <w:rPr>
                <w:rFonts w:ascii="Times New Roman" w:hAnsi="Times New Roman"/>
              </w:rPr>
            </w:pPr>
            <w:r w:rsidRPr="00BC45D5">
              <w:rPr>
                <w:rFonts w:ascii="Times New Roman" w:hAnsi="Times New Roman"/>
              </w:rPr>
              <w:t>1,5</w:t>
            </w:r>
          </w:p>
        </w:tc>
      </w:tr>
      <w:tr w:rsidR="00E41FC2" w:rsidRPr="0072358A" w:rsidTr="002757B3">
        <w:tc>
          <w:tcPr>
            <w:tcW w:w="802" w:type="dxa"/>
          </w:tcPr>
          <w:p w:rsidR="00E41FC2" w:rsidRPr="00026435" w:rsidRDefault="00E41FC2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5827" w:type="dxa"/>
          </w:tcPr>
          <w:p w:rsidR="00E41FC2" w:rsidRPr="0003120B" w:rsidRDefault="00E41FC2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Личное подсобное хозяйство и КФХ</w:t>
            </w:r>
          </w:p>
        </w:tc>
        <w:tc>
          <w:tcPr>
            <w:tcW w:w="866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797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797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814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797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826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814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838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797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  <w:tc>
          <w:tcPr>
            <w:tcW w:w="734" w:type="dxa"/>
          </w:tcPr>
          <w:p w:rsidR="00E41FC2" w:rsidRPr="00E41FC2" w:rsidRDefault="00E41FC2" w:rsidP="00E41FC2">
            <w:pPr>
              <w:jc w:val="center"/>
              <w:rPr>
                <w:rFonts w:ascii="Times New Roman" w:hAnsi="Times New Roman"/>
              </w:rPr>
            </w:pPr>
            <w:r w:rsidRPr="00E41FC2">
              <w:rPr>
                <w:rFonts w:ascii="Times New Roman" w:hAnsi="Times New Roman"/>
              </w:rPr>
              <w:t>0,3</w:t>
            </w:r>
          </w:p>
        </w:tc>
      </w:tr>
      <w:tr w:rsidR="0099309C" w:rsidRPr="0072358A" w:rsidTr="00026435">
        <w:trPr>
          <w:trHeight w:val="297"/>
        </w:trPr>
        <w:tc>
          <w:tcPr>
            <w:tcW w:w="802" w:type="dxa"/>
          </w:tcPr>
          <w:p w:rsidR="0099309C" w:rsidRPr="00026435" w:rsidRDefault="0099309C" w:rsidP="0002643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5827" w:type="dxa"/>
          </w:tcPr>
          <w:p w:rsidR="0099309C" w:rsidRPr="0003120B" w:rsidRDefault="0099309C" w:rsidP="002757B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03120B">
              <w:rPr>
                <w:rFonts w:ascii="Times New Roman" w:hAnsi="Times New Roman" w:cs="Times New Roman"/>
                <w:b w:val="0"/>
              </w:rPr>
              <w:t>Объекты придорожного сервиса:</w:t>
            </w:r>
          </w:p>
        </w:tc>
        <w:tc>
          <w:tcPr>
            <w:tcW w:w="866" w:type="dxa"/>
          </w:tcPr>
          <w:p w:rsidR="0099309C" w:rsidRPr="00026435" w:rsidRDefault="0099309C" w:rsidP="00026435">
            <w:pPr>
              <w:tabs>
                <w:tab w:val="left" w:pos="1166"/>
                <w:tab w:val="right" w:pos="14570"/>
              </w:tabs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9309C" w:rsidRPr="0072358A" w:rsidTr="002757B3">
        <w:tc>
          <w:tcPr>
            <w:tcW w:w="802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7.1.</w:t>
            </w:r>
          </w:p>
        </w:tc>
        <w:tc>
          <w:tcPr>
            <w:tcW w:w="5827" w:type="dxa"/>
          </w:tcPr>
          <w:p w:rsidR="0099309C" w:rsidRPr="00026435" w:rsidRDefault="0099309C" w:rsidP="002757B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26435">
              <w:rPr>
                <w:rFonts w:ascii="Times New Roman" w:hAnsi="Times New Roman" w:cs="Times New Roman"/>
                <w:b w:val="0"/>
              </w:rPr>
              <w:t>Размещение магазинов сопутствующей торговли, зданий для организации общественного питания в качестве придорожного сервиса,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86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826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81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838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797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  <w:tc>
          <w:tcPr>
            <w:tcW w:w="734" w:type="dxa"/>
          </w:tcPr>
          <w:p w:rsidR="0099309C" w:rsidRPr="00026435" w:rsidRDefault="0099309C" w:rsidP="002757B3">
            <w:pPr>
              <w:tabs>
                <w:tab w:val="left" w:pos="1166"/>
                <w:tab w:val="right" w:pos="14570"/>
              </w:tabs>
              <w:jc w:val="center"/>
              <w:rPr>
                <w:rFonts w:ascii="Times New Roman" w:hAnsi="Times New Roman"/>
              </w:rPr>
            </w:pPr>
            <w:r w:rsidRPr="00026435">
              <w:rPr>
                <w:rFonts w:ascii="Times New Roman" w:hAnsi="Times New Roman"/>
              </w:rPr>
              <w:t>2,11</w:t>
            </w:r>
          </w:p>
        </w:tc>
      </w:tr>
    </w:tbl>
    <w:p w:rsidR="0099309C" w:rsidRDefault="0099309C" w:rsidP="0099309C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1415E5" w:rsidRDefault="001415E5"/>
    <w:sectPr w:rsidR="001415E5" w:rsidSect="0098771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309C"/>
    <w:rsid w:val="00026435"/>
    <w:rsid w:val="0003120B"/>
    <w:rsid w:val="001415E5"/>
    <w:rsid w:val="001A5F80"/>
    <w:rsid w:val="001D4BF4"/>
    <w:rsid w:val="0026269B"/>
    <w:rsid w:val="004325DA"/>
    <w:rsid w:val="0099309C"/>
    <w:rsid w:val="009F6374"/>
    <w:rsid w:val="00A33CE3"/>
    <w:rsid w:val="00AA5FD7"/>
    <w:rsid w:val="00B01AD1"/>
    <w:rsid w:val="00BC45D5"/>
    <w:rsid w:val="00CB5E7E"/>
    <w:rsid w:val="00D54699"/>
    <w:rsid w:val="00E41FC2"/>
    <w:rsid w:val="00E9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9C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30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2017-03-23T01:51:00Z</cp:lastPrinted>
  <dcterms:created xsi:type="dcterms:W3CDTF">2017-02-21T06:15:00Z</dcterms:created>
  <dcterms:modified xsi:type="dcterms:W3CDTF">2017-03-23T06:53:00Z</dcterms:modified>
</cp:coreProperties>
</file>