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9" w:rsidRPr="00290A9F" w:rsidRDefault="007958B9" w:rsidP="007958B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sub_1000"/>
      <w:r w:rsidRPr="00290A9F">
        <w:rPr>
          <w:rFonts w:ascii="Times New Roman" w:hAnsi="Times New Roman" w:cs="Times New Roman"/>
          <w:sz w:val="32"/>
          <w:szCs w:val="32"/>
        </w:rPr>
        <w:t>Совет муниципального района «Карымский район»</w:t>
      </w:r>
    </w:p>
    <w:p w:rsidR="007958B9" w:rsidRPr="00356828" w:rsidRDefault="007958B9" w:rsidP="007958B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58B9" w:rsidRPr="00DE091B" w:rsidRDefault="007958B9" w:rsidP="00795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958B9" w:rsidRDefault="007958B9" w:rsidP="007958B9">
      <w:pPr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3DC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 w:rsidR="007513D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8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35682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13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68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3DC">
        <w:rPr>
          <w:rFonts w:ascii="Times New Roman" w:hAnsi="Times New Roman" w:cs="Times New Roman"/>
          <w:sz w:val="28"/>
          <w:szCs w:val="28"/>
        </w:rPr>
        <w:t>371</w:t>
      </w:r>
    </w:p>
    <w:p w:rsidR="007958B9" w:rsidRDefault="00B65026" w:rsidP="0079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7.25pt;margin-top:169.5pt;width:363.25pt;height:103.5pt;z-index:251660288;mso-wrap-distance-left:0;mso-wrap-distance-right:0;mso-position-horizontal-relative:page;mso-position-vertical-relative:page" wrapcoords="-78 -78 -78 21522 21678 21522 21678 -78 -78 -78" o:allowoverlap="f" strokecolor="white">
            <v:textbox style="mso-next-textbox:#_x0000_s1026" inset="0,0,0,0">
              <w:txbxContent>
                <w:p w:rsidR="007958B9" w:rsidRPr="00C133A0" w:rsidRDefault="007958B9" w:rsidP="007958B9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«О</w:t>
                  </w:r>
                  <w:r w:rsidRPr="00C13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пределения размера арендной платы  за земельные участки, государственная собственность на которые не разграничена, на территории сельских поселений муниципально</w:t>
                  </w:r>
                  <w:r w:rsidR="000F74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района «Карымский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9773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предоставленные в аренду без торгов»</w:t>
                  </w:r>
                </w:p>
                <w:p w:rsidR="007958B9" w:rsidRDefault="007958B9" w:rsidP="007958B9">
                  <w:pPr>
                    <w:tabs>
                      <w:tab w:val="left" w:pos="714"/>
                    </w:tabs>
                    <w:jc w:val="center"/>
                    <w:rPr>
                      <w:rFonts w:ascii="Calibri" w:eastAsia="Times New Roman" w:hAnsi="Calibri" w:cs="Times New Roman"/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rect>
        </w:pict>
      </w:r>
    </w:p>
    <w:p w:rsidR="007958B9" w:rsidRDefault="007958B9" w:rsidP="007958B9">
      <w:pPr>
        <w:rPr>
          <w:rFonts w:ascii="Times New Roman" w:hAnsi="Times New Roman" w:cs="Times New Roman"/>
          <w:sz w:val="28"/>
          <w:szCs w:val="28"/>
        </w:rPr>
      </w:pPr>
    </w:p>
    <w:p w:rsidR="007958B9" w:rsidRPr="00DE091B" w:rsidRDefault="007958B9" w:rsidP="00795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58B9" w:rsidRPr="00DE091B" w:rsidRDefault="007958B9" w:rsidP="00795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58B9" w:rsidRPr="00DE091B" w:rsidRDefault="007958B9" w:rsidP="00795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58B9" w:rsidRPr="005D6F74" w:rsidRDefault="007958B9" w:rsidP="007958B9">
      <w:pPr>
        <w:pStyle w:val="ConsPlusTitle"/>
        <w:widowControl/>
        <w:spacing w:line="240" w:lineRule="atLeast"/>
        <w:ind w:right="-284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статьёй </w:t>
      </w:r>
      <w:r w:rsidRPr="00E1798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86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Российской Федерации от 03 июля 2016 года № 334</w:t>
      </w:r>
      <w:r w:rsidRPr="00E17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E17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ФЗ </w:t>
      </w:r>
      <w:r w:rsidRPr="00B5344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«О внесении изменений в Земельный кодекс Российской Федерации и отдельные законодательные акты Российской Федерации», статьёй </w:t>
      </w:r>
      <w:r w:rsidRPr="00E1798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B5344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Устава муниципального района «Карымский район»,  в цел</w:t>
      </w:r>
      <w:r w:rsidRPr="002034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ях расчета арендной платы  за земли, в том числе земельные участки, части  земельных участков, государственная собственность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которые не разграничена, на территории муниципального района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7958B9" w:rsidRPr="00C133A0" w:rsidRDefault="007958B9" w:rsidP="007958B9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3A0">
        <w:rPr>
          <w:rFonts w:ascii="Times New Roman" w:hAnsi="Times New Roman" w:cs="Times New Roman"/>
          <w:sz w:val="28"/>
          <w:szCs w:val="28"/>
        </w:rPr>
        <w:t xml:space="preserve"> 1. Утвердить  Порядок определения размера арендной платы  за земельные участки, государственная собственность на которые не разграничена, на территории сельских поселений муниципал</w:t>
      </w:r>
      <w:r w:rsidR="00D71504">
        <w:rPr>
          <w:rFonts w:ascii="Times New Roman" w:hAnsi="Times New Roman" w:cs="Times New Roman"/>
          <w:sz w:val="28"/>
          <w:szCs w:val="28"/>
        </w:rPr>
        <w:t>ьного района «Карымский район»,</w:t>
      </w:r>
      <w:r w:rsidR="009773C3" w:rsidRPr="009773C3">
        <w:t xml:space="preserve"> </w:t>
      </w:r>
      <w:r w:rsidR="009773C3" w:rsidRPr="009773C3">
        <w:rPr>
          <w:rFonts w:ascii="Times New Roman" w:hAnsi="Times New Roman" w:cs="Times New Roman"/>
          <w:sz w:val="28"/>
          <w:szCs w:val="28"/>
        </w:rPr>
        <w:t>предоставленные в аренду без торгов</w:t>
      </w:r>
      <w:r w:rsidR="00D71504">
        <w:rPr>
          <w:rFonts w:ascii="Times New Roman" w:hAnsi="Times New Roman" w:cs="Times New Roman"/>
          <w:sz w:val="28"/>
          <w:szCs w:val="28"/>
        </w:rPr>
        <w:t xml:space="preserve"> </w:t>
      </w:r>
      <w:r w:rsidRPr="005E29DF">
        <w:rPr>
          <w:rFonts w:ascii="Times New Roman" w:hAnsi="Times New Roman" w:cs="Times New Roman"/>
          <w:sz w:val="28"/>
          <w:szCs w:val="28"/>
        </w:rPr>
        <w:t>(прилагается)</w:t>
      </w:r>
      <w:bookmarkEnd w:id="0"/>
      <w:r w:rsidRPr="005E29DF">
        <w:rPr>
          <w:rFonts w:ascii="Times New Roman" w:hAnsi="Times New Roman" w:cs="Times New Roman"/>
          <w:sz w:val="28"/>
          <w:szCs w:val="28"/>
        </w:rPr>
        <w:t>;</w:t>
      </w:r>
    </w:p>
    <w:p w:rsidR="007958B9" w:rsidRDefault="007958B9" w:rsidP="007958B9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683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9683F">
        <w:rPr>
          <w:rFonts w:ascii="Times New Roman" w:hAnsi="Times New Roman" w:cs="Times New Roman"/>
          <w:sz w:val="28"/>
          <w:szCs w:val="28"/>
        </w:rPr>
        <w:t xml:space="preserve">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 w:rsidRPr="0089683F">
        <w:rPr>
          <w:rFonts w:ascii="Times New Roman" w:hAnsi="Times New Roman" w:cs="Times New Roman"/>
          <w:sz w:val="28"/>
          <w:szCs w:val="28"/>
        </w:rPr>
        <w:t>http.\\карымское</w:t>
      </w:r>
      <w:proofErr w:type="spellEnd"/>
      <w:r w:rsidRPr="0089683F">
        <w:rPr>
          <w:rFonts w:ascii="Times New Roman" w:hAnsi="Times New Roman" w:cs="Times New Roman"/>
          <w:sz w:val="28"/>
          <w:szCs w:val="28"/>
        </w:rPr>
        <w:t>. РФ;</w:t>
      </w:r>
    </w:p>
    <w:p w:rsidR="007958B9" w:rsidRDefault="007958B9" w:rsidP="007958B9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0EAE">
        <w:rPr>
          <w:rFonts w:ascii="Times New Roman" w:hAnsi="Times New Roman" w:cs="Times New Roman"/>
          <w:sz w:val="28"/>
          <w:szCs w:val="28"/>
        </w:rPr>
        <w:t>Настоящее  решение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8B9" w:rsidRDefault="007958B9" w:rsidP="007958B9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9683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68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Ванчугов</w:t>
      </w: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Pr="00A14D7B" w:rsidRDefault="007958B9" w:rsidP="007958B9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4CE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</w:p>
    <w:p w:rsidR="007958B9" w:rsidRPr="00005CBD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958B9" w:rsidRPr="00005CBD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7958B9" w:rsidRPr="00291290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___» ________ 2017 года  № ____</w:t>
      </w: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58B9" w:rsidRDefault="007958B9" w:rsidP="007958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58B9" w:rsidRPr="005460D2" w:rsidRDefault="007958B9" w:rsidP="007958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60D2">
        <w:rPr>
          <w:rFonts w:ascii="Times New Roman" w:hAnsi="Times New Roman" w:cs="Times New Roman"/>
          <w:sz w:val="28"/>
          <w:szCs w:val="28"/>
        </w:rPr>
        <w:t>Расчетные коэффициенты для расчета арендной платы за земельные  участки, за исключением  земельных участков из категории земель населенных пунктов</w:t>
      </w:r>
    </w:p>
    <w:p w:rsidR="007958B9" w:rsidRDefault="007958B9" w:rsidP="007958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515"/>
      </w:tblGrid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Pr="00A760C1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виды разрешенного использования, расположенных на земельных участках зданий строений (существующих, либо строительство которых планируется) и земельных участков, в случае их предоставления для целей, не связанных со строительством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C1">
              <w:rPr>
                <w:rFonts w:ascii="Times New Roman" w:hAnsi="Times New Roman" w:cs="Times New Roman"/>
                <w:sz w:val="24"/>
                <w:szCs w:val="24"/>
              </w:rPr>
              <w:t>Расчетный коэффициент</w:t>
            </w:r>
          </w:p>
          <w:p w:rsidR="007958B9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B9" w:rsidRPr="00A760C1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2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3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Земли сельскохозяйственного назначения (кроме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ведения личного подсобного хозяйства, крестьянского фермерского хозяйства)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7958B9" w:rsidRPr="00B40427" w:rsidRDefault="007958B9" w:rsidP="00B404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0,</w:t>
            </w:r>
            <w:r w:rsidR="00B4042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Земли сельскохозяйственного назначения (индивидуальное сенокошение)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EA6D4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разработки месторождения золота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Земельные участки после технической рекультивации земель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0,11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 карьеров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9412F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,0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Строительство заводов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0,7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Земли водного фонда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34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0,7</w:t>
            </w:r>
          </w:p>
        </w:tc>
      </w:tr>
      <w:tr w:rsidR="007958B9" w:rsidTr="003507A8">
        <w:tc>
          <w:tcPr>
            <w:tcW w:w="675" w:type="dxa"/>
            <w:shd w:val="clear" w:color="auto" w:fill="FFFFFF" w:themeFill="background1"/>
          </w:tcPr>
          <w:p w:rsidR="007958B9" w:rsidRPr="00A14D7B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shd w:val="clear" w:color="auto" w:fill="FFFFFF" w:themeFill="background1"/>
          </w:tcPr>
          <w:p w:rsidR="007958B9" w:rsidRDefault="007958B9" w:rsidP="003507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размещения объектов энергетики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(под размещением понимается предоставление земельных участков для строительства, реконструкции и (или) эксплуатации объектов)</w:t>
            </w:r>
          </w:p>
        </w:tc>
        <w:tc>
          <w:tcPr>
            <w:tcW w:w="2515" w:type="dxa"/>
            <w:shd w:val="clear" w:color="auto" w:fill="FFFFFF" w:themeFill="background1"/>
          </w:tcPr>
          <w:p w:rsidR="007958B9" w:rsidRPr="00203460" w:rsidRDefault="007958B9" w:rsidP="003507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1,5</w:t>
            </w:r>
          </w:p>
        </w:tc>
      </w:tr>
    </w:tbl>
    <w:p w:rsidR="007958B9" w:rsidRDefault="007958B9" w:rsidP="007958B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8B9" w:rsidRDefault="007958B9" w:rsidP="007958B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58B9" w:rsidRDefault="007958B9" w:rsidP="007958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7958B9" w:rsidSect="00203460">
      <w:headerReference w:type="default" r:id="rId6"/>
      <w:pgSz w:w="11906" w:h="16838"/>
      <w:pgMar w:top="851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45" w:rsidRDefault="00640A45">
      <w:pPr>
        <w:spacing w:after="0" w:line="240" w:lineRule="auto"/>
      </w:pPr>
      <w:r>
        <w:separator/>
      </w:r>
    </w:p>
  </w:endnote>
  <w:endnote w:type="continuationSeparator" w:id="0">
    <w:p w:rsidR="00640A45" w:rsidRDefault="006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45" w:rsidRDefault="00640A45">
      <w:pPr>
        <w:spacing w:after="0" w:line="240" w:lineRule="auto"/>
      </w:pPr>
      <w:r>
        <w:separator/>
      </w:r>
    </w:p>
  </w:footnote>
  <w:footnote w:type="continuationSeparator" w:id="0">
    <w:p w:rsidR="00640A45" w:rsidRDefault="0064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88" w:rsidRPr="00C7604B" w:rsidRDefault="00640A45" w:rsidP="00C7604B">
    <w:pPr>
      <w:pStyle w:val="a4"/>
      <w:ind w:right="360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8B9"/>
    <w:rsid w:val="000A6430"/>
    <w:rsid w:val="000F746A"/>
    <w:rsid w:val="001415E5"/>
    <w:rsid w:val="001D5F6C"/>
    <w:rsid w:val="00640A45"/>
    <w:rsid w:val="007513DC"/>
    <w:rsid w:val="007958B9"/>
    <w:rsid w:val="007A5B2B"/>
    <w:rsid w:val="008A0DA5"/>
    <w:rsid w:val="009412F6"/>
    <w:rsid w:val="009773C3"/>
    <w:rsid w:val="009C3788"/>
    <w:rsid w:val="00AC1F84"/>
    <w:rsid w:val="00B40427"/>
    <w:rsid w:val="00B53D1B"/>
    <w:rsid w:val="00B65026"/>
    <w:rsid w:val="00C61290"/>
    <w:rsid w:val="00D10CA0"/>
    <w:rsid w:val="00D71504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8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58B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795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95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4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2017-03-15T01:06:00Z</cp:lastPrinted>
  <dcterms:created xsi:type="dcterms:W3CDTF">2017-02-21T06:14:00Z</dcterms:created>
  <dcterms:modified xsi:type="dcterms:W3CDTF">2017-03-23T06:55:00Z</dcterms:modified>
</cp:coreProperties>
</file>