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AF" w:rsidRDefault="00CC5CAF" w:rsidP="00CC5C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C5CAF" w:rsidRDefault="00CC5CAF" w:rsidP="00CC5C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C5CAF" w:rsidRDefault="00CC5CAF" w:rsidP="00CC5CAF">
      <w:pPr>
        <w:rPr>
          <w:b/>
          <w:bCs/>
          <w:sz w:val="36"/>
          <w:szCs w:val="36"/>
        </w:rPr>
      </w:pPr>
    </w:p>
    <w:p w:rsidR="00CC5CAF" w:rsidRPr="0008349F" w:rsidRDefault="00CC5CAF" w:rsidP="00CC5CAF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C5CAF" w:rsidRDefault="00CC5CAF" w:rsidP="00CC5CAF">
      <w:pPr>
        <w:jc w:val="center"/>
        <w:rPr>
          <w:b/>
          <w:bCs/>
          <w:sz w:val="40"/>
          <w:szCs w:val="40"/>
        </w:rPr>
      </w:pPr>
    </w:p>
    <w:p w:rsidR="00CC5CAF" w:rsidRPr="0019316A" w:rsidRDefault="00CC5CAF" w:rsidP="00CC5CAF">
      <w:pPr>
        <w:rPr>
          <w:sz w:val="28"/>
          <w:szCs w:val="28"/>
        </w:rPr>
      </w:pPr>
      <w:r w:rsidRPr="0019316A"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A5E9F">
        <w:rPr>
          <w:sz w:val="28"/>
          <w:szCs w:val="28"/>
        </w:rPr>
        <w:t>18»апреля</w:t>
      </w:r>
      <w:r w:rsidRPr="0019316A">
        <w:rPr>
          <w:sz w:val="28"/>
          <w:szCs w:val="28"/>
        </w:rPr>
        <w:t xml:space="preserve"> 2017 г.                                                                       № </w:t>
      </w:r>
      <w:r w:rsidR="001A5E9F">
        <w:rPr>
          <w:sz w:val="28"/>
          <w:szCs w:val="28"/>
        </w:rPr>
        <w:t>131</w:t>
      </w:r>
    </w:p>
    <w:p w:rsidR="00CC5CAF" w:rsidRPr="0019316A" w:rsidRDefault="00CC5CAF" w:rsidP="00CC5CAF">
      <w:pPr>
        <w:ind w:firstLine="709"/>
        <w:rPr>
          <w:sz w:val="28"/>
          <w:szCs w:val="28"/>
        </w:rPr>
      </w:pPr>
    </w:p>
    <w:p w:rsidR="00CC5CAF" w:rsidRPr="0019316A" w:rsidRDefault="00CC5CAF" w:rsidP="00CC5CA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59"/>
        <w:gridCol w:w="4112"/>
      </w:tblGrid>
      <w:tr w:rsidR="00CC5CAF" w:rsidRPr="0019316A" w:rsidTr="00CC5CAF">
        <w:tc>
          <w:tcPr>
            <w:tcW w:w="5459" w:type="dxa"/>
          </w:tcPr>
          <w:p w:rsidR="00CC5CAF" w:rsidRPr="0019316A" w:rsidRDefault="00CC5CAF" w:rsidP="00CC5CAF">
            <w:pPr>
              <w:jc w:val="both"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 xml:space="preserve">О внесении изменений (дополнений) в </w:t>
            </w:r>
            <w:r w:rsidRPr="002A149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2A149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2A149B">
              <w:rPr>
                <w:sz w:val="28"/>
                <w:szCs w:val="28"/>
              </w:rPr>
              <w:t xml:space="preserve">  «</w:t>
            </w:r>
            <w:r w:rsidRPr="002A149B">
              <w:rPr>
                <w:sz w:val="28"/>
                <w:szCs w:val="28"/>
                <w:lang w:eastAsia="en-US"/>
              </w:rPr>
              <w:t>Управление и распоряжение муниципальной собственностью муниципального района «Карымский район» на период 2017-2020 годы</w:t>
            </w:r>
            <w:r w:rsidRPr="002A149B">
              <w:rPr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CC5CAF" w:rsidRPr="0019316A" w:rsidRDefault="00CC5CAF" w:rsidP="00A42F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p w:rsidR="00E90B24" w:rsidRPr="00D16BD0" w:rsidRDefault="00CC5CAF" w:rsidP="00E90B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90B24">
        <w:rPr>
          <w:sz w:val="28"/>
          <w:szCs w:val="28"/>
        </w:rPr>
        <w:t xml:space="preserve"> соответствии с </w:t>
      </w:r>
      <w:r w:rsidR="00D648ED">
        <w:rPr>
          <w:sz w:val="28"/>
          <w:szCs w:val="28"/>
        </w:rPr>
        <w:t>Постановлением администрации муниципального района «Карымский район» от 11.12.2015 г</w:t>
      </w:r>
      <w:r w:rsidR="0004658A">
        <w:rPr>
          <w:sz w:val="28"/>
          <w:szCs w:val="28"/>
        </w:rPr>
        <w:t>.</w:t>
      </w:r>
      <w:r w:rsidR="00D648ED">
        <w:rPr>
          <w:sz w:val="28"/>
          <w:szCs w:val="28"/>
        </w:rPr>
        <w:t xml:space="preserve">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90B24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="00E90B24">
        <w:rPr>
          <w:sz w:val="28"/>
          <w:szCs w:val="28"/>
        </w:rPr>
        <w:t>овета муниципального района «Карымский район» «О бюджете муниципального района «Карымский район» на 2017 год и плановый период 2018 и 2019 годов» от 22.12.2016</w:t>
      </w:r>
      <w:r w:rsidR="00FF44EB">
        <w:rPr>
          <w:sz w:val="28"/>
          <w:szCs w:val="28"/>
        </w:rPr>
        <w:t xml:space="preserve"> </w:t>
      </w:r>
      <w:r w:rsidR="00E90B24">
        <w:rPr>
          <w:sz w:val="28"/>
          <w:szCs w:val="28"/>
        </w:rPr>
        <w:t>г. №</w:t>
      </w:r>
      <w:r w:rsidR="00DB64E8">
        <w:rPr>
          <w:sz w:val="28"/>
          <w:szCs w:val="28"/>
        </w:rPr>
        <w:t xml:space="preserve"> </w:t>
      </w:r>
      <w:r w:rsidR="00E90B24">
        <w:rPr>
          <w:sz w:val="28"/>
          <w:szCs w:val="28"/>
        </w:rPr>
        <w:t>36</w:t>
      </w:r>
      <w:r w:rsidR="00C20B44">
        <w:rPr>
          <w:sz w:val="28"/>
          <w:szCs w:val="28"/>
        </w:rPr>
        <w:t>2</w:t>
      </w:r>
      <w:r>
        <w:rPr>
          <w:sz w:val="28"/>
          <w:szCs w:val="28"/>
        </w:rPr>
        <w:t>, 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</w:t>
      </w:r>
      <w:r w:rsidR="00E90B24" w:rsidRPr="00D16BD0">
        <w:rPr>
          <w:b/>
          <w:sz w:val="28"/>
          <w:szCs w:val="28"/>
        </w:rPr>
        <w:t>постановляю:</w:t>
      </w:r>
    </w:p>
    <w:p w:rsidR="00E90B24" w:rsidRDefault="00E90B24" w:rsidP="00E90B24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в </w:t>
      </w:r>
      <w:r w:rsidR="00CC5CAF" w:rsidRPr="002A149B">
        <w:rPr>
          <w:sz w:val="28"/>
          <w:szCs w:val="28"/>
        </w:rPr>
        <w:t>муниципальн</w:t>
      </w:r>
      <w:r w:rsidR="00CC5CAF">
        <w:rPr>
          <w:sz w:val="28"/>
          <w:szCs w:val="28"/>
        </w:rPr>
        <w:t>ую</w:t>
      </w:r>
      <w:r w:rsidR="00CC5CAF" w:rsidRPr="002A149B">
        <w:rPr>
          <w:sz w:val="28"/>
          <w:szCs w:val="28"/>
        </w:rPr>
        <w:t xml:space="preserve"> программ</w:t>
      </w:r>
      <w:r w:rsidR="00CC5CAF">
        <w:rPr>
          <w:sz w:val="28"/>
          <w:szCs w:val="28"/>
        </w:rPr>
        <w:t>у</w:t>
      </w:r>
      <w:r w:rsidR="00CC5CAF" w:rsidRPr="002A149B">
        <w:rPr>
          <w:sz w:val="28"/>
          <w:szCs w:val="28"/>
        </w:rPr>
        <w:t xml:space="preserve"> «</w:t>
      </w:r>
      <w:r w:rsidR="00CC5CAF" w:rsidRPr="002A149B">
        <w:rPr>
          <w:sz w:val="28"/>
          <w:szCs w:val="28"/>
          <w:lang w:eastAsia="en-US"/>
        </w:rPr>
        <w:t>Управление и распоряжение муниципальной собственностью муниципального района «Карымский район» на период 2017-2020 годы</w:t>
      </w:r>
      <w:r w:rsidR="00CC5CAF" w:rsidRPr="002A149B">
        <w:rPr>
          <w:sz w:val="28"/>
          <w:szCs w:val="28"/>
        </w:rPr>
        <w:t>»</w:t>
      </w:r>
      <w:r w:rsidR="00CC5CAF">
        <w:rPr>
          <w:sz w:val="28"/>
          <w:szCs w:val="28"/>
        </w:rPr>
        <w:t xml:space="preserve">, утвержденную </w:t>
      </w:r>
      <w:r w:rsidRPr="00D16BD0">
        <w:rPr>
          <w:sz w:val="28"/>
          <w:szCs w:val="28"/>
        </w:rPr>
        <w:t>постановление</w:t>
      </w:r>
      <w:r w:rsidR="00CC5CAF">
        <w:rPr>
          <w:sz w:val="28"/>
          <w:szCs w:val="28"/>
        </w:rPr>
        <w:t>м</w:t>
      </w:r>
      <w:r w:rsidRPr="00D16BD0">
        <w:rPr>
          <w:sz w:val="28"/>
          <w:szCs w:val="28"/>
        </w:rPr>
        <w:t xml:space="preserve"> администрации муниципального района «Карымский район»</w:t>
      </w:r>
      <w:r w:rsidRPr="00E90B24">
        <w:rPr>
          <w:sz w:val="28"/>
          <w:szCs w:val="28"/>
        </w:rPr>
        <w:t xml:space="preserve"> </w:t>
      </w:r>
      <w:r w:rsidRPr="0016607F">
        <w:rPr>
          <w:sz w:val="28"/>
          <w:szCs w:val="28"/>
        </w:rPr>
        <w:t>от 11.10.2016</w:t>
      </w:r>
      <w:r w:rsidR="0004658A">
        <w:rPr>
          <w:sz w:val="28"/>
          <w:szCs w:val="28"/>
        </w:rPr>
        <w:t xml:space="preserve"> г.</w:t>
      </w:r>
      <w:r w:rsidRPr="0016607F">
        <w:rPr>
          <w:sz w:val="28"/>
          <w:szCs w:val="28"/>
        </w:rPr>
        <w:t xml:space="preserve"> № 265</w:t>
      </w:r>
      <w:r w:rsidR="00120D41">
        <w:rPr>
          <w:sz w:val="28"/>
          <w:szCs w:val="28"/>
        </w:rPr>
        <w:t xml:space="preserve"> (далее –</w:t>
      </w:r>
      <w:r w:rsidR="0004658A">
        <w:rPr>
          <w:sz w:val="28"/>
          <w:szCs w:val="28"/>
        </w:rPr>
        <w:t xml:space="preserve"> </w:t>
      </w:r>
      <w:r w:rsidR="00120D41">
        <w:rPr>
          <w:sz w:val="28"/>
          <w:szCs w:val="28"/>
        </w:rPr>
        <w:t>муниципальная программа)</w:t>
      </w:r>
      <w:r>
        <w:rPr>
          <w:sz w:val="28"/>
          <w:szCs w:val="28"/>
        </w:rPr>
        <w:t xml:space="preserve"> </w:t>
      </w:r>
      <w:r w:rsidRPr="00CB0030">
        <w:rPr>
          <w:sz w:val="28"/>
          <w:szCs w:val="28"/>
        </w:rPr>
        <w:t>следующие изменения (дополнения</w:t>
      </w:r>
      <w:r>
        <w:rPr>
          <w:sz w:val="28"/>
          <w:szCs w:val="28"/>
        </w:rPr>
        <w:t>):</w:t>
      </w:r>
    </w:p>
    <w:p w:rsidR="00D50CDD" w:rsidRDefault="00D50CDD" w:rsidP="00D50CDD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1.1. С</w:t>
      </w:r>
      <w:r w:rsidR="005E30CD" w:rsidRPr="00D50CDD">
        <w:rPr>
          <w:rStyle w:val="FontStyle33"/>
          <w:sz w:val="28"/>
          <w:szCs w:val="28"/>
        </w:rPr>
        <w:t>трок</w:t>
      </w:r>
      <w:r>
        <w:rPr>
          <w:rStyle w:val="FontStyle33"/>
          <w:sz w:val="28"/>
          <w:szCs w:val="28"/>
        </w:rPr>
        <w:t>у</w:t>
      </w:r>
      <w:r w:rsidR="005E30CD" w:rsidRPr="00D50CDD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8 </w:t>
      </w:r>
      <w:r w:rsidR="005E30CD" w:rsidRPr="00D50CDD">
        <w:rPr>
          <w:rStyle w:val="FontStyle33"/>
          <w:sz w:val="28"/>
          <w:szCs w:val="28"/>
        </w:rPr>
        <w:t xml:space="preserve">таблицы </w:t>
      </w:r>
      <w:r w:rsidR="00E22A06" w:rsidRPr="00D50CDD">
        <w:rPr>
          <w:rStyle w:val="FontStyle33"/>
          <w:sz w:val="28"/>
          <w:szCs w:val="28"/>
        </w:rPr>
        <w:t>Паспорт</w:t>
      </w:r>
      <w:r w:rsidR="005E30CD" w:rsidRPr="00D50CDD">
        <w:rPr>
          <w:rStyle w:val="FontStyle33"/>
          <w:sz w:val="28"/>
          <w:szCs w:val="28"/>
        </w:rPr>
        <w:t>а</w:t>
      </w:r>
      <w:r w:rsidR="00E22A06" w:rsidRPr="00D50CDD">
        <w:rPr>
          <w:rStyle w:val="FontStyle33"/>
          <w:sz w:val="28"/>
          <w:szCs w:val="28"/>
        </w:rPr>
        <w:t xml:space="preserve"> муниципальной программы </w:t>
      </w:r>
      <w:r>
        <w:rPr>
          <w:rStyle w:val="FontStyle33"/>
          <w:sz w:val="28"/>
          <w:szCs w:val="28"/>
        </w:rPr>
        <w:t>читать в</w:t>
      </w:r>
      <w:r w:rsidR="00F67BA7" w:rsidRPr="00D50CDD">
        <w:rPr>
          <w:rStyle w:val="FontStyle33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82"/>
      </w:tblGrid>
      <w:tr w:rsidR="00D50CDD" w:rsidTr="00D50CDD">
        <w:trPr>
          <w:trHeight w:val="2861"/>
        </w:trPr>
        <w:tc>
          <w:tcPr>
            <w:tcW w:w="3227" w:type="dxa"/>
          </w:tcPr>
          <w:p w:rsidR="00D50CDD" w:rsidRDefault="00D50CDD" w:rsidP="00D50CDD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tbl>
            <w:tblPr>
              <w:tblStyle w:val="a3"/>
              <w:tblpPr w:leftFromText="180" w:rightFromText="180" w:vertAnchor="text" w:horzAnchor="margin" w:tblpY="748"/>
              <w:tblW w:w="6656" w:type="dxa"/>
              <w:tblLook w:val="04A0" w:firstRow="1" w:lastRow="0" w:firstColumn="1" w:lastColumn="0" w:noHBand="0" w:noVBand="1"/>
            </w:tblPr>
            <w:tblGrid>
              <w:gridCol w:w="656"/>
              <w:gridCol w:w="931"/>
              <w:gridCol w:w="1382"/>
              <w:gridCol w:w="929"/>
              <w:gridCol w:w="1647"/>
              <w:gridCol w:w="1111"/>
            </w:tblGrid>
            <w:tr w:rsidR="00D50CDD" w:rsidRPr="00D50CDD" w:rsidTr="004924D4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Федеральный</w:t>
                  </w:r>
                </w:p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бюджет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Бюджет поселений</w:t>
                  </w:r>
                </w:p>
              </w:tc>
            </w:tr>
            <w:tr w:rsidR="004924D4" w:rsidRPr="00D50CDD" w:rsidTr="004924D4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8A5F70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A5F70">
                    <w:rPr>
                      <w:sz w:val="22"/>
                      <w:szCs w:val="22"/>
                      <w:lang w:eastAsia="en-US"/>
                    </w:rPr>
                    <w:t>14366,0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143</w:t>
                  </w:r>
                  <w:r w:rsidRPr="00D50CDD">
                    <w:rPr>
                      <w:sz w:val="22"/>
                      <w:szCs w:val="22"/>
                      <w:lang w:eastAsia="en-US"/>
                    </w:rPr>
                    <w:t>66,0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4924D4" w:rsidRPr="00D50CDD" w:rsidTr="004924D4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8A5F70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A5F70">
                    <w:rPr>
                      <w:sz w:val="22"/>
                      <w:szCs w:val="22"/>
                      <w:lang w:eastAsia="en-US"/>
                    </w:rPr>
                    <w:t>13405,4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13405,4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4924D4" w:rsidRPr="00D50CDD" w:rsidTr="004924D4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8A5F70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A5F70">
                    <w:rPr>
                      <w:sz w:val="22"/>
                      <w:szCs w:val="22"/>
                      <w:lang w:eastAsia="en-US"/>
                    </w:rPr>
                    <w:t>14548,5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14548,5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D4" w:rsidRPr="00D50CDD" w:rsidRDefault="004924D4" w:rsidP="004924D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BD7963" w:rsidRPr="00D50CDD" w:rsidTr="004924D4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63" w:rsidRPr="00D50CDD" w:rsidRDefault="00BD7963" w:rsidP="00BD7963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63" w:rsidRPr="0057150E" w:rsidRDefault="00BD7963" w:rsidP="00A96BA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A5F70">
                    <w:rPr>
                      <w:sz w:val="22"/>
                      <w:szCs w:val="22"/>
                      <w:lang w:eastAsia="en-US"/>
                    </w:rPr>
                    <w:t>2</w:t>
                  </w:r>
                  <w:r w:rsidR="00A96BA4" w:rsidRPr="0057150E">
                    <w:rPr>
                      <w:sz w:val="22"/>
                      <w:szCs w:val="22"/>
                      <w:lang w:eastAsia="en-US"/>
                    </w:rPr>
                    <w:t>3581,3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63" w:rsidRPr="00A96BA4" w:rsidRDefault="00A96BA4" w:rsidP="00A96BA4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96BA4">
                    <w:rPr>
                      <w:sz w:val="22"/>
                      <w:szCs w:val="22"/>
                      <w:lang w:eastAsia="en-US"/>
                    </w:rPr>
                    <w:t>80</w:t>
                  </w:r>
                  <w:r w:rsidR="00BD7963"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  <w:r>
                    <w:rPr>
                      <w:sz w:val="22"/>
                      <w:szCs w:val="22"/>
                      <w:lang w:eastAsia="en-US"/>
                    </w:rPr>
                    <w:t>,</w:t>
                  </w:r>
                  <w:r w:rsidRPr="00A96BA4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963" w:rsidRPr="00D50CDD" w:rsidRDefault="00A96BA4" w:rsidP="00BD7963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2937,1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63" w:rsidRPr="00D50CDD" w:rsidRDefault="00A96BA4" w:rsidP="00BD7963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19478,0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963" w:rsidRPr="00D50CDD" w:rsidRDefault="00BD7963" w:rsidP="00BD7963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366,2</w:t>
                  </w:r>
                </w:p>
              </w:tc>
            </w:tr>
          </w:tbl>
          <w:p w:rsidR="00D50CDD" w:rsidRDefault="00D50CDD" w:rsidP="00D50CDD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 бюджетных ассигнований на реализацию муниципальной программы составляет:</w:t>
            </w:r>
          </w:p>
          <w:p w:rsidR="00D50CDD" w:rsidRDefault="00D50CDD" w:rsidP="005B3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  <w:r w:rsidR="00B67B83">
              <w:rPr>
                <w:sz w:val="28"/>
                <w:szCs w:val="28"/>
              </w:rPr>
              <w:t xml:space="preserve"> на реализацию подпрограмм составляет: </w:t>
            </w:r>
          </w:p>
          <w:p w:rsidR="00435CB1" w:rsidRPr="00AB3585" w:rsidRDefault="005B383C" w:rsidP="005B383C">
            <w:pPr>
              <w:jc w:val="both"/>
              <w:rPr>
                <w:rStyle w:val="FontStyle33"/>
                <w:sz w:val="28"/>
                <w:szCs w:val="28"/>
              </w:rPr>
            </w:pPr>
            <w:r w:rsidRPr="00AB3585">
              <w:rPr>
                <w:rStyle w:val="FontStyle33"/>
                <w:sz w:val="28"/>
                <w:szCs w:val="28"/>
              </w:rPr>
              <w:t xml:space="preserve">Подпрограмма 1. Управление муниципальным </w:t>
            </w:r>
            <w:r w:rsidRPr="00AB3585">
              <w:rPr>
                <w:rStyle w:val="FontStyle33"/>
                <w:sz w:val="28"/>
                <w:szCs w:val="28"/>
              </w:rPr>
              <w:lastRenderedPageBreak/>
              <w:t xml:space="preserve">имуществом – </w:t>
            </w:r>
            <w:r w:rsidR="00A44E2C" w:rsidRPr="00AB3585">
              <w:rPr>
                <w:rStyle w:val="FontStyle33"/>
                <w:sz w:val="28"/>
                <w:szCs w:val="28"/>
              </w:rPr>
              <w:t>2711,0</w:t>
            </w:r>
            <w:r w:rsidRPr="00AB3585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435CB1" w:rsidRPr="00AB3585">
              <w:rPr>
                <w:rStyle w:val="FontStyle33"/>
                <w:sz w:val="28"/>
                <w:szCs w:val="28"/>
              </w:rPr>
              <w:t>2</w:t>
            </w:r>
            <w:r w:rsidR="00A44E2C" w:rsidRPr="00AB3585">
              <w:rPr>
                <w:rStyle w:val="FontStyle33"/>
                <w:sz w:val="28"/>
                <w:szCs w:val="28"/>
              </w:rPr>
              <w:t>711</w:t>
            </w:r>
            <w:r w:rsidR="00435CB1" w:rsidRPr="00AB3585">
              <w:rPr>
                <w:rStyle w:val="FontStyle33"/>
                <w:sz w:val="28"/>
                <w:szCs w:val="28"/>
              </w:rPr>
              <w:t>,0</w:t>
            </w:r>
            <w:r w:rsidRPr="00AB3585">
              <w:rPr>
                <w:rStyle w:val="FontStyle33"/>
                <w:sz w:val="28"/>
                <w:szCs w:val="28"/>
              </w:rPr>
              <w:t xml:space="preserve"> тыс. рублей;</w:t>
            </w:r>
          </w:p>
          <w:p w:rsidR="005B383C" w:rsidRPr="00AB3585" w:rsidRDefault="005B383C" w:rsidP="005B383C">
            <w:pPr>
              <w:jc w:val="both"/>
              <w:rPr>
                <w:sz w:val="28"/>
                <w:szCs w:val="28"/>
              </w:rPr>
            </w:pPr>
            <w:r w:rsidRPr="00AB3585">
              <w:rPr>
                <w:sz w:val="28"/>
                <w:szCs w:val="28"/>
              </w:rPr>
              <w:t xml:space="preserve">Подпрограмма 2. 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</w:t>
            </w:r>
            <w:r w:rsidR="00BD2143" w:rsidRPr="00AB3585">
              <w:rPr>
                <w:sz w:val="28"/>
                <w:szCs w:val="28"/>
              </w:rPr>
              <w:t>-</w:t>
            </w:r>
            <w:r w:rsidR="0007592B" w:rsidRPr="00AB3585">
              <w:rPr>
                <w:sz w:val="28"/>
                <w:szCs w:val="28"/>
              </w:rPr>
              <w:t xml:space="preserve"> </w:t>
            </w:r>
            <w:r w:rsidR="00DB64E8" w:rsidRPr="00AB3585">
              <w:rPr>
                <w:color w:val="000000"/>
                <w:sz w:val="28"/>
                <w:szCs w:val="28"/>
                <w:lang w:eastAsia="en-US"/>
              </w:rPr>
              <w:t xml:space="preserve">44141,3 </w:t>
            </w:r>
            <w:r w:rsidR="0007592B" w:rsidRPr="00AB3585">
              <w:rPr>
                <w:color w:val="000000"/>
                <w:sz w:val="28"/>
                <w:szCs w:val="28"/>
                <w:lang w:eastAsia="en-US"/>
              </w:rPr>
              <w:t>тыс. рублей</w:t>
            </w:r>
            <w:r w:rsidR="00817ED5" w:rsidRPr="00AB3585">
              <w:rPr>
                <w:color w:val="000000"/>
                <w:sz w:val="28"/>
                <w:szCs w:val="28"/>
                <w:lang w:eastAsia="en-US"/>
              </w:rPr>
              <w:t xml:space="preserve">, в том числе </w:t>
            </w:r>
            <w:r w:rsidR="002F111A" w:rsidRPr="00AB3585">
              <w:rPr>
                <w:color w:val="000000"/>
                <w:sz w:val="28"/>
                <w:szCs w:val="28"/>
                <w:lang w:eastAsia="en-US"/>
              </w:rPr>
              <w:t xml:space="preserve">средства бюджета Забайкальского края – 2549,3, </w:t>
            </w:r>
            <w:r w:rsidR="00817ED5" w:rsidRPr="00AB3585">
              <w:rPr>
                <w:color w:val="000000"/>
                <w:sz w:val="28"/>
                <w:szCs w:val="28"/>
                <w:lang w:eastAsia="en-US"/>
              </w:rPr>
              <w:t xml:space="preserve">средства бюджета муниципального района «Карымский район» - </w:t>
            </w:r>
            <w:r w:rsidR="00834229" w:rsidRPr="00AB3585">
              <w:rPr>
                <w:color w:val="000000"/>
                <w:sz w:val="28"/>
                <w:szCs w:val="28"/>
                <w:lang w:eastAsia="en-US"/>
              </w:rPr>
              <w:t>41592,0</w:t>
            </w:r>
            <w:r w:rsidR="00817ED5" w:rsidRPr="00AB3585">
              <w:rPr>
                <w:color w:val="000000"/>
                <w:sz w:val="28"/>
                <w:szCs w:val="28"/>
                <w:lang w:eastAsia="en-US"/>
              </w:rPr>
              <w:t xml:space="preserve"> тыс. рублей</w:t>
            </w:r>
            <w:r w:rsidRPr="00AB3585">
              <w:rPr>
                <w:sz w:val="28"/>
                <w:szCs w:val="28"/>
              </w:rPr>
              <w:t>.</w:t>
            </w:r>
          </w:p>
          <w:p w:rsidR="00D80F37" w:rsidRPr="00AB3585" w:rsidRDefault="005B383C" w:rsidP="0007592B">
            <w:pPr>
              <w:jc w:val="both"/>
              <w:rPr>
                <w:sz w:val="28"/>
                <w:szCs w:val="28"/>
              </w:rPr>
            </w:pPr>
            <w:r w:rsidRPr="00AB3585">
              <w:rPr>
                <w:sz w:val="28"/>
                <w:szCs w:val="28"/>
              </w:rPr>
              <w:t xml:space="preserve">Подпрограмма 3. Территориальное планирование и обеспечение градостроительной деятельности </w:t>
            </w:r>
            <w:r w:rsidR="0007592B" w:rsidRPr="00AB3585">
              <w:rPr>
                <w:sz w:val="28"/>
                <w:szCs w:val="28"/>
              </w:rPr>
              <w:t xml:space="preserve">– </w:t>
            </w:r>
            <w:r w:rsidR="00E700D4" w:rsidRPr="00AB3585">
              <w:rPr>
                <w:sz w:val="28"/>
                <w:szCs w:val="28"/>
              </w:rPr>
              <w:t>654,0</w:t>
            </w:r>
            <w:r w:rsidR="0007592B" w:rsidRPr="00AB3585">
              <w:rPr>
                <w:sz w:val="28"/>
                <w:szCs w:val="28"/>
              </w:rPr>
              <w:t xml:space="preserve"> тыс. рублей</w:t>
            </w:r>
            <w:r w:rsidRPr="00AB3585">
              <w:rPr>
                <w:sz w:val="28"/>
                <w:szCs w:val="28"/>
              </w:rPr>
              <w:t xml:space="preserve">, в том числе </w:t>
            </w:r>
            <w:r w:rsidR="00E700D4" w:rsidRPr="00AB3585">
              <w:rPr>
                <w:sz w:val="28"/>
                <w:szCs w:val="28"/>
              </w:rPr>
              <w:t xml:space="preserve">средства бюджета Забайкальского края – 387,8 тыс. рублей, средства бюджетов поселений – 166,2 тыс. рублей, </w:t>
            </w:r>
            <w:r w:rsidRPr="00AB3585">
              <w:rPr>
                <w:sz w:val="28"/>
                <w:szCs w:val="28"/>
              </w:rPr>
              <w:t xml:space="preserve">средства </w:t>
            </w:r>
            <w:r w:rsidR="00A42FCC" w:rsidRPr="00AB3585">
              <w:rPr>
                <w:sz w:val="28"/>
                <w:szCs w:val="28"/>
              </w:rPr>
              <w:t>бюджета муниципального района – 100,0 тыс. рублей.</w:t>
            </w:r>
          </w:p>
          <w:p w:rsidR="00D80F37" w:rsidRPr="00AB3585" w:rsidRDefault="00D80F37" w:rsidP="00D80F37">
            <w:pPr>
              <w:jc w:val="both"/>
              <w:rPr>
                <w:sz w:val="28"/>
                <w:szCs w:val="28"/>
              </w:rPr>
            </w:pPr>
            <w:r w:rsidRPr="00AB3585">
              <w:rPr>
                <w:sz w:val="28"/>
                <w:szCs w:val="28"/>
              </w:rPr>
              <w:t xml:space="preserve">Подпрограмма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 (2017-2020 годы) – </w:t>
            </w:r>
            <w:r w:rsidR="00E700D4" w:rsidRPr="00AB3585">
              <w:rPr>
                <w:sz w:val="28"/>
                <w:szCs w:val="28"/>
              </w:rPr>
              <w:t>1000</w:t>
            </w:r>
            <w:r w:rsidRPr="00AB3585">
              <w:rPr>
                <w:sz w:val="28"/>
                <w:szCs w:val="28"/>
              </w:rPr>
              <w:t>,0 тыс. рублей, в том чис</w:t>
            </w:r>
            <w:r w:rsidR="00E700D4" w:rsidRPr="00AB3585">
              <w:rPr>
                <w:sz w:val="28"/>
                <w:szCs w:val="28"/>
              </w:rPr>
              <w:t xml:space="preserve">ле средства </w:t>
            </w:r>
            <w:r w:rsidR="005F7A19">
              <w:rPr>
                <w:sz w:val="28"/>
                <w:szCs w:val="28"/>
              </w:rPr>
              <w:t>федерального</w:t>
            </w:r>
            <w:r w:rsidR="00E700D4" w:rsidRPr="00AB3585">
              <w:rPr>
                <w:sz w:val="28"/>
                <w:szCs w:val="28"/>
              </w:rPr>
              <w:t xml:space="preserve"> бюджета – 800,0</w:t>
            </w:r>
            <w:r w:rsidRPr="00AB3585">
              <w:rPr>
                <w:sz w:val="28"/>
                <w:szCs w:val="28"/>
              </w:rPr>
              <w:t xml:space="preserve"> тыс. рублей, средства бюджет</w:t>
            </w:r>
            <w:r w:rsidR="00E700D4" w:rsidRPr="00AB3585">
              <w:rPr>
                <w:sz w:val="28"/>
                <w:szCs w:val="28"/>
              </w:rPr>
              <w:t>ов</w:t>
            </w:r>
            <w:r w:rsidRPr="00AB3585">
              <w:rPr>
                <w:sz w:val="28"/>
                <w:szCs w:val="28"/>
              </w:rPr>
              <w:t xml:space="preserve"> поселений Карымского района – </w:t>
            </w:r>
            <w:r w:rsidR="00E700D4" w:rsidRPr="00AB3585">
              <w:rPr>
                <w:sz w:val="28"/>
                <w:szCs w:val="28"/>
              </w:rPr>
              <w:t>200</w:t>
            </w:r>
            <w:r w:rsidRPr="00AB3585">
              <w:rPr>
                <w:sz w:val="28"/>
                <w:szCs w:val="28"/>
              </w:rPr>
              <w:t>,0 тыс. рублей.</w:t>
            </w:r>
          </w:p>
          <w:p w:rsidR="00D50CDD" w:rsidRPr="00D50CDD" w:rsidRDefault="00A42FCC" w:rsidP="0007592B">
            <w:pPr>
              <w:jc w:val="both"/>
              <w:rPr>
                <w:sz w:val="28"/>
                <w:szCs w:val="28"/>
              </w:rPr>
            </w:pPr>
            <w:r w:rsidRPr="00AB3585">
              <w:rPr>
                <w:rStyle w:val="FontStyle33"/>
                <w:sz w:val="28"/>
                <w:szCs w:val="28"/>
              </w:rPr>
              <w:t xml:space="preserve">Подпрограмма 5. </w:t>
            </w:r>
            <w:r w:rsidRPr="00AB3585">
              <w:rPr>
                <w:sz w:val="28"/>
                <w:szCs w:val="28"/>
                <w:lang w:eastAsia="en-US"/>
              </w:rPr>
              <w:t xml:space="preserve"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834229" w:rsidRPr="00AB3585">
              <w:rPr>
                <w:sz w:val="28"/>
                <w:szCs w:val="28"/>
                <w:lang w:eastAsia="en-US"/>
              </w:rPr>
              <w:t>17394,9</w:t>
            </w:r>
            <w:r w:rsidRPr="00AB3585">
              <w:rPr>
                <w:sz w:val="28"/>
                <w:szCs w:val="28"/>
                <w:lang w:eastAsia="en-US"/>
              </w:rPr>
              <w:t xml:space="preserve"> тыс. рублей, в том числе средства районного бюджета – </w:t>
            </w:r>
            <w:r w:rsidR="00834229" w:rsidRPr="00AB3585">
              <w:rPr>
                <w:sz w:val="28"/>
                <w:szCs w:val="28"/>
                <w:lang w:eastAsia="en-US"/>
              </w:rPr>
              <w:t>17394,9</w:t>
            </w:r>
            <w:r w:rsidRPr="00AB358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E64833" w:rsidRDefault="00D3353B" w:rsidP="00E64833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1.</w:t>
      </w:r>
      <w:r w:rsidR="00D0476B">
        <w:rPr>
          <w:rStyle w:val="FontStyle33"/>
          <w:sz w:val="28"/>
          <w:szCs w:val="28"/>
        </w:rPr>
        <w:t xml:space="preserve">2. </w:t>
      </w:r>
      <w:r w:rsidR="00E64833">
        <w:rPr>
          <w:rStyle w:val="FontStyle33"/>
          <w:sz w:val="28"/>
          <w:szCs w:val="28"/>
        </w:rPr>
        <w:t>С</w:t>
      </w:r>
      <w:r w:rsidR="00E64833" w:rsidRPr="00D50CDD">
        <w:rPr>
          <w:rStyle w:val="FontStyle33"/>
          <w:sz w:val="28"/>
          <w:szCs w:val="28"/>
        </w:rPr>
        <w:t>трок</w:t>
      </w:r>
      <w:r w:rsidR="00E64833">
        <w:rPr>
          <w:rStyle w:val="FontStyle33"/>
          <w:sz w:val="28"/>
          <w:szCs w:val="28"/>
        </w:rPr>
        <w:t>у</w:t>
      </w:r>
      <w:r w:rsidR="00E64833" w:rsidRPr="00D50CDD">
        <w:rPr>
          <w:rStyle w:val="FontStyle33"/>
          <w:sz w:val="28"/>
          <w:szCs w:val="28"/>
        </w:rPr>
        <w:t xml:space="preserve"> </w:t>
      </w:r>
      <w:r w:rsidR="00E64833">
        <w:rPr>
          <w:rStyle w:val="FontStyle33"/>
          <w:sz w:val="28"/>
          <w:szCs w:val="28"/>
        </w:rPr>
        <w:t xml:space="preserve">7 </w:t>
      </w:r>
      <w:r w:rsidR="00E64833" w:rsidRPr="00D50CDD">
        <w:rPr>
          <w:rStyle w:val="FontStyle33"/>
          <w:sz w:val="28"/>
          <w:szCs w:val="28"/>
        </w:rPr>
        <w:t xml:space="preserve">таблицы </w:t>
      </w:r>
      <w:r w:rsidR="00E64833">
        <w:rPr>
          <w:rStyle w:val="FontStyle33"/>
          <w:sz w:val="28"/>
          <w:szCs w:val="28"/>
        </w:rPr>
        <w:t>подпрограммы</w:t>
      </w:r>
      <w:r w:rsidR="0022404A">
        <w:rPr>
          <w:rStyle w:val="FontStyle33"/>
          <w:sz w:val="28"/>
          <w:szCs w:val="28"/>
        </w:rPr>
        <w:t xml:space="preserve"> </w:t>
      </w:r>
      <w:r w:rsidR="00E64833">
        <w:rPr>
          <w:rStyle w:val="FontStyle33"/>
          <w:sz w:val="28"/>
          <w:szCs w:val="28"/>
        </w:rPr>
        <w:t>«</w:t>
      </w:r>
      <w:r w:rsidR="00E64833" w:rsidRPr="00721CE1">
        <w:rPr>
          <w:sz w:val="28"/>
          <w:szCs w:val="28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</w:t>
      </w:r>
      <w:r w:rsidR="00E64833">
        <w:rPr>
          <w:rStyle w:val="FontStyle33"/>
          <w:sz w:val="28"/>
          <w:szCs w:val="28"/>
        </w:rPr>
        <w:t>» муниципальной программы читать в</w:t>
      </w:r>
      <w:r w:rsidR="00E64833" w:rsidRPr="00D50CDD">
        <w:rPr>
          <w:rStyle w:val="FontStyle33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64833" w:rsidRPr="00A96BA4" w:rsidTr="00147E38">
        <w:trPr>
          <w:trHeight w:val="1123"/>
        </w:trPr>
        <w:tc>
          <w:tcPr>
            <w:tcW w:w="3119" w:type="dxa"/>
          </w:tcPr>
          <w:p w:rsidR="00E64833" w:rsidRDefault="00E64833" w:rsidP="00197FDC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</w:tcPr>
          <w:p w:rsidR="00C650C4" w:rsidRDefault="00E64833" w:rsidP="00197FD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составляет </w:t>
            </w:r>
            <w:r w:rsidR="002F111A">
              <w:rPr>
                <w:color w:val="000000"/>
                <w:sz w:val="28"/>
                <w:szCs w:val="28"/>
                <w:lang w:eastAsia="en-US"/>
              </w:rPr>
              <w:t>44141,3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 тыс. рублей, в том числе средства бюджета Забайкальского края – </w:t>
            </w:r>
            <w:r w:rsidR="002F111A">
              <w:rPr>
                <w:color w:val="000000"/>
                <w:sz w:val="28"/>
                <w:szCs w:val="28"/>
                <w:lang w:eastAsia="en-US"/>
              </w:rPr>
              <w:t>2549,3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 тыс.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рублей; средства бюджета муниципального района «Карымский район» - </w:t>
            </w:r>
            <w:r w:rsidR="00834229">
              <w:rPr>
                <w:color w:val="000000"/>
                <w:sz w:val="28"/>
                <w:szCs w:val="28"/>
                <w:lang w:eastAsia="en-US"/>
              </w:rPr>
              <w:t>41592,0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 тыс.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>рублей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1062"/>
              <w:gridCol w:w="1894"/>
              <w:gridCol w:w="2095"/>
            </w:tblGrid>
            <w:tr w:rsidR="00C650C4" w:rsidRPr="008132AC" w:rsidTr="002761EA">
              <w:tc>
                <w:tcPr>
                  <w:tcW w:w="933" w:type="dxa"/>
                </w:tcPr>
                <w:p w:rsidR="00C650C4" w:rsidRPr="00C650C4" w:rsidRDefault="00C650C4" w:rsidP="00197FDC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C650C4">
                    <w:rPr>
                      <w:color w:val="000000"/>
                      <w:lang w:eastAsia="en-US"/>
                    </w:rPr>
                    <w:t>Год</w:t>
                  </w:r>
                </w:p>
              </w:tc>
              <w:tc>
                <w:tcPr>
                  <w:tcW w:w="1062" w:type="dxa"/>
                </w:tcPr>
                <w:p w:rsidR="00C650C4" w:rsidRPr="00C650C4" w:rsidRDefault="00C650C4" w:rsidP="00197FDC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C650C4">
                    <w:rPr>
                      <w:color w:val="000000"/>
                      <w:lang w:eastAsia="en-US"/>
                    </w:rPr>
                    <w:t>Всего (тыс. руб.)</w:t>
                  </w:r>
                </w:p>
              </w:tc>
              <w:tc>
                <w:tcPr>
                  <w:tcW w:w="1894" w:type="dxa"/>
                </w:tcPr>
                <w:p w:rsidR="00C650C4" w:rsidRPr="00C650C4" w:rsidRDefault="00C650C4" w:rsidP="00197FDC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Краевой бюджет (тыс. руб.)</w:t>
                  </w:r>
                </w:p>
              </w:tc>
              <w:tc>
                <w:tcPr>
                  <w:tcW w:w="2095" w:type="dxa"/>
                </w:tcPr>
                <w:p w:rsidR="00C650C4" w:rsidRPr="00C650C4" w:rsidRDefault="00C650C4" w:rsidP="00197FDC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Бюджет муниципального района (тыс. руб.)</w:t>
                  </w:r>
                </w:p>
              </w:tc>
            </w:tr>
            <w:tr w:rsidR="002761EA" w:rsidRPr="008132AC" w:rsidTr="002761EA">
              <w:tc>
                <w:tcPr>
                  <w:tcW w:w="933" w:type="dxa"/>
                </w:tcPr>
                <w:p w:rsidR="002761EA" w:rsidRPr="00C650C4" w:rsidRDefault="002761EA" w:rsidP="002761E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C650C4">
                    <w:rPr>
                      <w:color w:val="000000"/>
                      <w:lang w:eastAsia="en-US"/>
                    </w:rPr>
                    <w:lastRenderedPageBreak/>
                    <w:t>2017</w:t>
                  </w:r>
                </w:p>
              </w:tc>
              <w:tc>
                <w:tcPr>
                  <w:tcW w:w="1062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9684,0</w:t>
                  </w:r>
                </w:p>
              </w:tc>
              <w:tc>
                <w:tcPr>
                  <w:tcW w:w="1894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095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9684,0</w:t>
                  </w:r>
                </w:p>
              </w:tc>
            </w:tr>
            <w:tr w:rsidR="002761EA" w:rsidRPr="008132AC" w:rsidTr="002761EA">
              <w:tc>
                <w:tcPr>
                  <w:tcW w:w="933" w:type="dxa"/>
                </w:tcPr>
                <w:p w:rsidR="002761EA" w:rsidRPr="00C650C4" w:rsidRDefault="002761EA" w:rsidP="002761E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C650C4">
                    <w:rPr>
                      <w:color w:val="000000"/>
                      <w:lang w:eastAsia="en-US"/>
                    </w:rPr>
                    <w:t>2018</w:t>
                  </w:r>
                </w:p>
              </w:tc>
              <w:tc>
                <w:tcPr>
                  <w:tcW w:w="1062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8875,0</w:t>
                  </w:r>
                </w:p>
              </w:tc>
              <w:tc>
                <w:tcPr>
                  <w:tcW w:w="1894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095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8875,0</w:t>
                  </w:r>
                </w:p>
              </w:tc>
            </w:tr>
            <w:tr w:rsidR="002761EA" w:rsidRPr="008132AC" w:rsidTr="002761EA">
              <w:tc>
                <w:tcPr>
                  <w:tcW w:w="933" w:type="dxa"/>
                </w:tcPr>
                <w:p w:rsidR="002761EA" w:rsidRPr="00C650C4" w:rsidRDefault="002761EA" w:rsidP="002761E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C650C4">
                    <w:rPr>
                      <w:color w:val="000000"/>
                      <w:lang w:eastAsia="en-US"/>
                    </w:rPr>
                    <w:t>2019</w:t>
                  </w:r>
                </w:p>
              </w:tc>
              <w:tc>
                <w:tcPr>
                  <w:tcW w:w="1062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9961,0</w:t>
                  </w:r>
                </w:p>
              </w:tc>
              <w:tc>
                <w:tcPr>
                  <w:tcW w:w="1894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095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9961,0</w:t>
                  </w:r>
                </w:p>
              </w:tc>
            </w:tr>
            <w:tr w:rsidR="002761EA" w:rsidRPr="008132AC" w:rsidTr="002761EA">
              <w:tc>
                <w:tcPr>
                  <w:tcW w:w="933" w:type="dxa"/>
                </w:tcPr>
                <w:p w:rsidR="002761EA" w:rsidRPr="00C650C4" w:rsidRDefault="002761EA" w:rsidP="002761E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eastAsia="en-US"/>
                    </w:rPr>
                  </w:pPr>
                  <w:r w:rsidRPr="00C650C4">
                    <w:rPr>
                      <w:color w:val="000000"/>
                      <w:lang w:eastAsia="en-US"/>
                    </w:rPr>
                    <w:t>2020</w:t>
                  </w:r>
                </w:p>
              </w:tc>
              <w:tc>
                <w:tcPr>
                  <w:tcW w:w="1062" w:type="dxa"/>
                </w:tcPr>
                <w:p w:rsidR="002761EA" w:rsidRPr="00C650C4" w:rsidRDefault="00FB4524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15621,3</w:t>
                  </w:r>
                </w:p>
              </w:tc>
              <w:tc>
                <w:tcPr>
                  <w:tcW w:w="1894" w:type="dxa"/>
                </w:tcPr>
                <w:p w:rsidR="002761EA" w:rsidRPr="00C650C4" w:rsidRDefault="002F111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2549,3</w:t>
                  </w:r>
                </w:p>
              </w:tc>
              <w:tc>
                <w:tcPr>
                  <w:tcW w:w="2095" w:type="dxa"/>
                </w:tcPr>
                <w:p w:rsidR="002761EA" w:rsidRPr="00C650C4" w:rsidRDefault="002761EA" w:rsidP="002761EA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13072,0</w:t>
                  </w:r>
                </w:p>
              </w:tc>
            </w:tr>
          </w:tbl>
          <w:p w:rsidR="00E64833" w:rsidRPr="00D50CDD" w:rsidRDefault="00E64833" w:rsidP="00197FDC">
            <w:pPr>
              <w:jc w:val="both"/>
              <w:rPr>
                <w:sz w:val="28"/>
                <w:szCs w:val="28"/>
              </w:rPr>
            </w:pPr>
          </w:p>
        </w:tc>
      </w:tr>
    </w:tbl>
    <w:p w:rsidR="007D57E5" w:rsidRDefault="007D57E5" w:rsidP="00BD09F1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 xml:space="preserve">1.2.1. </w:t>
      </w:r>
      <w:r>
        <w:rPr>
          <w:sz w:val="28"/>
          <w:szCs w:val="28"/>
        </w:rPr>
        <w:t>В подразделе «Бюджетное обеспечение подпрограммы «</w:t>
      </w:r>
      <w:r w:rsidRPr="00721CE1">
        <w:rPr>
          <w:sz w:val="28"/>
          <w:szCs w:val="28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</w:t>
      </w:r>
      <w:r>
        <w:rPr>
          <w:rStyle w:val="FontStyle33"/>
          <w:sz w:val="28"/>
          <w:szCs w:val="28"/>
        </w:rPr>
        <w:t>»</w:t>
      </w:r>
      <w:r>
        <w:rPr>
          <w:sz w:val="28"/>
          <w:szCs w:val="28"/>
        </w:rPr>
        <w:t>» абзац 2 читать в следующей редакции:</w:t>
      </w:r>
    </w:p>
    <w:p w:rsidR="007D57E5" w:rsidRPr="00DB64E8" w:rsidRDefault="007D57E5" w:rsidP="007D57E5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«Объем бюджетных ассигнований на реализацию подпрограммы составляет </w:t>
      </w:r>
      <w:r w:rsidRPr="00DB64E8">
        <w:rPr>
          <w:color w:val="000000"/>
          <w:sz w:val="28"/>
          <w:szCs w:val="28"/>
          <w:lang w:eastAsia="en-US"/>
        </w:rPr>
        <w:t>44141,3 тыс. рублей, в том числе средства бюджета Забайкальского края – 2549,3 тыс. рублей; средства бюджета муниципального района «Карымский район» - 41592,0 тыс. рублей».</w:t>
      </w:r>
    </w:p>
    <w:p w:rsidR="00BD09F1" w:rsidRDefault="00BD09F1" w:rsidP="00BD09F1">
      <w:pPr>
        <w:ind w:firstLine="709"/>
        <w:jc w:val="both"/>
        <w:rPr>
          <w:sz w:val="28"/>
          <w:szCs w:val="28"/>
        </w:rPr>
      </w:pPr>
      <w:r w:rsidRPr="00DB64E8">
        <w:rPr>
          <w:rStyle w:val="FontStyle33"/>
          <w:sz w:val="28"/>
          <w:szCs w:val="28"/>
        </w:rPr>
        <w:t>1.</w:t>
      </w:r>
      <w:r w:rsidR="007D57E5" w:rsidRPr="00DB64E8">
        <w:rPr>
          <w:rStyle w:val="FontStyle33"/>
          <w:sz w:val="28"/>
          <w:szCs w:val="28"/>
        </w:rPr>
        <w:t>3</w:t>
      </w:r>
      <w:r w:rsidRPr="00DB64E8">
        <w:rPr>
          <w:rStyle w:val="FontStyle33"/>
          <w:sz w:val="28"/>
          <w:szCs w:val="28"/>
        </w:rPr>
        <w:t>.</w:t>
      </w:r>
      <w:r w:rsidR="001473F2" w:rsidRPr="00DB64E8">
        <w:rPr>
          <w:rStyle w:val="FontStyle33"/>
          <w:sz w:val="28"/>
          <w:szCs w:val="28"/>
        </w:rPr>
        <w:t>1.</w:t>
      </w:r>
      <w:r w:rsidRPr="00DB64E8">
        <w:rPr>
          <w:rStyle w:val="FontStyle33"/>
          <w:sz w:val="28"/>
          <w:szCs w:val="28"/>
        </w:rPr>
        <w:t xml:space="preserve"> </w:t>
      </w:r>
      <w:r w:rsidR="001473F2" w:rsidRPr="00DB64E8">
        <w:rPr>
          <w:sz w:val="28"/>
          <w:szCs w:val="28"/>
        </w:rPr>
        <w:t>П</w:t>
      </w:r>
      <w:r w:rsidRPr="00DB64E8">
        <w:rPr>
          <w:sz w:val="28"/>
          <w:szCs w:val="28"/>
        </w:rPr>
        <w:t>озици</w:t>
      </w:r>
      <w:r w:rsidR="001473F2" w:rsidRPr="00DB64E8">
        <w:rPr>
          <w:sz w:val="28"/>
          <w:szCs w:val="28"/>
        </w:rPr>
        <w:t>ю</w:t>
      </w:r>
      <w:r w:rsidRPr="00DB64E8">
        <w:rPr>
          <w:sz w:val="28"/>
          <w:szCs w:val="28"/>
        </w:rPr>
        <w:t xml:space="preserve"> 6 «Показатели подпрограммы»</w:t>
      </w:r>
      <w:r>
        <w:rPr>
          <w:sz w:val="28"/>
          <w:szCs w:val="28"/>
        </w:rPr>
        <w:t xml:space="preserve"> подпрограммы «Территориальное планирование и обеспечение градостроительной деятельности» (далее – подпрограмма ТП и ОГД) </w:t>
      </w:r>
      <w:r w:rsidR="001473F2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</w:p>
    <w:tbl>
      <w:tblPr>
        <w:tblW w:w="938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 w:rsidR="00BD09F1" w:rsidTr="00147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14,5 комплектов документации, в том числе по годам:</w:t>
            </w:r>
          </w:p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 комплект документации;</w:t>
            </w:r>
          </w:p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0 комплектов документации;</w:t>
            </w:r>
          </w:p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0 комплектов документации;</w:t>
            </w:r>
          </w:p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 комплект документации.</w:t>
            </w:r>
          </w:p>
        </w:tc>
      </w:tr>
    </w:tbl>
    <w:p w:rsidR="00BD09F1" w:rsidRDefault="00BD09F1" w:rsidP="00147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57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73F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473F2">
        <w:rPr>
          <w:sz w:val="28"/>
          <w:szCs w:val="28"/>
        </w:rPr>
        <w:t>П</w:t>
      </w:r>
      <w:r>
        <w:rPr>
          <w:sz w:val="28"/>
          <w:szCs w:val="28"/>
        </w:rPr>
        <w:t>озици</w:t>
      </w:r>
      <w:r w:rsidR="001473F2">
        <w:rPr>
          <w:sz w:val="28"/>
          <w:szCs w:val="28"/>
        </w:rPr>
        <w:t>ю</w:t>
      </w:r>
      <w:r>
        <w:rPr>
          <w:sz w:val="28"/>
          <w:szCs w:val="28"/>
        </w:rPr>
        <w:t xml:space="preserve"> 7 подпрограмм</w:t>
      </w:r>
      <w:r w:rsidR="001473F2">
        <w:rPr>
          <w:sz w:val="28"/>
          <w:szCs w:val="28"/>
        </w:rPr>
        <w:t>ы</w:t>
      </w:r>
      <w:r>
        <w:rPr>
          <w:sz w:val="28"/>
          <w:szCs w:val="28"/>
        </w:rPr>
        <w:t xml:space="preserve"> ТП и ОГД читать в следующей редакции:</w:t>
      </w:r>
    </w:p>
    <w:tbl>
      <w:tblPr>
        <w:tblW w:w="938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 w:rsidR="00BD09F1" w:rsidTr="00147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Потребность в </w:t>
            </w:r>
            <w:r w:rsidRPr="00A32CE2">
              <w:rPr>
                <w:sz w:val="24"/>
                <w:szCs w:val="24"/>
                <w:lang w:eastAsia="en-US"/>
              </w:rPr>
              <w:t xml:space="preserve">финансировании мероприятий подпрограммы составляет всего </w:t>
            </w:r>
            <w:r w:rsidR="0047641C" w:rsidRPr="00A32CE2">
              <w:rPr>
                <w:sz w:val="24"/>
                <w:szCs w:val="24"/>
                <w:lang w:eastAsia="en-US"/>
              </w:rPr>
              <w:t>654</w:t>
            </w:r>
            <w:r w:rsidRPr="00A32CE2">
              <w:rPr>
                <w:sz w:val="24"/>
                <w:szCs w:val="24"/>
                <w:lang w:eastAsia="en-US"/>
              </w:rPr>
              <w:t>,0 тыс.</w:t>
            </w:r>
            <w:r w:rsidR="00933B87" w:rsidRPr="00A32CE2">
              <w:rPr>
                <w:sz w:val="24"/>
                <w:szCs w:val="24"/>
                <w:lang w:eastAsia="en-US"/>
              </w:rPr>
              <w:t xml:space="preserve"> </w:t>
            </w:r>
            <w:r w:rsidRPr="00A32CE2">
              <w:rPr>
                <w:sz w:val="24"/>
                <w:szCs w:val="24"/>
                <w:lang w:eastAsia="en-US"/>
              </w:rPr>
              <w:t xml:space="preserve">руб., в т.ч. средства бюджета поселений </w:t>
            </w:r>
            <w:r w:rsidR="0057150E">
              <w:rPr>
                <w:sz w:val="24"/>
                <w:szCs w:val="24"/>
                <w:lang w:eastAsia="en-US"/>
              </w:rPr>
              <w:t>166,2</w:t>
            </w:r>
            <w:r w:rsidRPr="00A32CE2">
              <w:rPr>
                <w:sz w:val="24"/>
                <w:szCs w:val="24"/>
                <w:lang w:eastAsia="en-US"/>
              </w:rPr>
              <w:t xml:space="preserve"> руб.:</w:t>
            </w:r>
          </w:p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2017</w:t>
            </w:r>
            <w:r w:rsidR="007D57E5" w:rsidRPr="00A32CE2">
              <w:rPr>
                <w:sz w:val="24"/>
                <w:szCs w:val="24"/>
                <w:lang w:eastAsia="en-US"/>
              </w:rPr>
              <w:t xml:space="preserve"> </w:t>
            </w:r>
            <w:r w:rsidRPr="00A32CE2">
              <w:rPr>
                <w:sz w:val="24"/>
                <w:szCs w:val="24"/>
                <w:lang w:eastAsia="en-US"/>
              </w:rPr>
              <w:t xml:space="preserve">г. – </w:t>
            </w:r>
            <w:r w:rsidR="00284AEA" w:rsidRPr="00A32CE2">
              <w:rPr>
                <w:sz w:val="24"/>
                <w:szCs w:val="24"/>
                <w:lang w:eastAsia="en-US"/>
              </w:rPr>
              <w:t>0,0</w:t>
            </w:r>
            <w:r w:rsidRPr="00A32CE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D09F1" w:rsidRPr="00A32CE2" w:rsidRDefault="00284AEA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2018</w:t>
            </w:r>
            <w:r w:rsidR="007D57E5" w:rsidRPr="00A32CE2">
              <w:rPr>
                <w:sz w:val="24"/>
                <w:szCs w:val="24"/>
                <w:lang w:eastAsia="en-US"/>
              </w:rPr>
              <w:t xml:space="preserve"> </w:t>
            </w:r>
            <w:r w:rsidRPr="00A32CE2">
              <w:rPr>
                <w:sz w:val="24"/>
                <w:szCs w:val="24"/>
                <w:lang w:eastAsia="en-US"/>
              </w:rPr>
              <w:t>г. – 0,0</w:t>
            </w:r>
            <w:r w:rsidR="00BD09F1" w:rsidRPr="00A32CE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D09F1" w:rsidRPr="00A32CE2" w:rsidRDefault="00284AEA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2019</w:t>
            </w:r>
            <w:r w:rsidR="007D57E5" w:rsidRPr="00A32CE2">
              <w:rPr>
                <w:sz w:val="24"/>
                <w:szCs w:val="24"/>
                <w:lang w:eastAsia="en-US"/>
              </w:rPr>
              <w:t xml:space="preserve"> </w:t>
            </w:r>
            <w:r w:rsidRPr="00A32CE2">
              <w:rPr>
                <w:sz w:val="24"/>
                <w:szCs w:val="24"/>
                <w:lang w:eastAsia="en-US"/>
              </w:rPr>
              <w:t>г. – 0,0</w:t>
            </w:r>
            <w:r w:rsidR="00BD09F1" w:rsidRPr="00A32CE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2020</w:t>
            </w:r>
            <w:r w:rsidR="007D57E5" w:rsidRPr="00A32CE2">
              <w:rPr>
                <w:sz w:val="24"/>
                <w:szCs w:val="24"/>
                <w:lang w:eastAsia="en-US"/>
              </w:rPr>
              <w:t xml:space="preserve"> </w:t>
            </w:r>
            <w:r w:rsidRPr="00A32CE2">
              <w:rPr>
                <w:sz w:val="24"/>
                <w:szCs w:val="24"/>
                <w:lang w:eastAsia="en-US"/>
              </w:rPr>
              <w:t>г. – 166,2 тыс. руб.</w:t>
            </w:r>
          </w:p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 xml:space="preserve">Средства краевого бюджета </w:t>
            </w:r>
            <w:r w:rsidR="0057150E">
              <w:rPr>
                <w:sz w:val="24"/>
                <w:szCs w:val="24"/>
                <w:lang w:eastAsia="en-US"/>
              </w:rPr>
              <w:t>387,8</w:t>
            </w:r>
            <w:r w:rsidRPr="00A32CE2">
              <w:rPr>
                <w:sz w:val="24"/>
                <w:szCs w:val="24"/>
                <w:lang w:eastAsia="en-US"/>
              </w:rPr>
              <w:t xml:space="preserve"> тыс. руб.:</w:t>
            </w:r>
          </w:p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 xml:space="preserve">2017 г. – </w:t>
            </w:r>
            <w:r w:rsidR="00284AEA" w:rsidRPr="00A32CE2">
              <w:rPr>
                <w:sz w:val="24"/>
                <w:szCs w:val="24"/>
                <w:lang w:eastAsia="en-US"/>
              </w:rPr>
              <w:t>0,0</w:t>
            </w:r>
            <w:r w:rsidRPr="00A32CE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D09F1" w:rsidRPr="00A32CE2" w:rsidRDefault="00284AEA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2018 г. – 0,0</w:t>
            </w:r>
            <w:r w:rsidR="00BD09F1" w:rsidRPr="00A32CE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D09F1" w:rsidRPr="00A32CE2" w:rsidRDefault="00284AEA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2019 г. – 0,0</w:t>
            </w:r>
            <w:r w:rsidR="00BD09F1" w:rsidRPr="00A32CE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2020 г. – 387,8 тыс. руб.,</w:t>
            </w:r>
          </w:p>
          <w:p w:rsidR="00BD09F1" w:rsidRPr="00A32CE2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Средства бюджета муниципального района 100,0 тыс.</w:t>
            </w:r>
            <w:r w:rsidR="00DB64E8" w:rsidRPr="00A32CE2">
              <w:rPr>
                <w:sz w:val="24"/>
                <w:szCs w:val="24"/>
                <w:lang w:eastAsia="en-US"/>
              </w:rPr>
              <w:t xml:space="preserve"> </w:t>
            </w:r>
            <w:r w:rsidRPr="00A32CE2">
              <w:rPr>
                <w:sz w:val="24"/>
                <w:szCs w:val="24"/>
                <w:lang w:eastAsia="en-US"/>
              </w:rPr>
              <w:t>рублей:</w:t>
            </w:r>
          </w:p>
          <w:p w:rsidR="00BD09F1" w:rsidRDefault="00BD09F1" w:rsidP="00284AEA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A32CE2">
              <w:rPr>
                <w:sz w:val="24"/>
                <w:szCs w:val="24"/>
                <w:lang w:eastAsia="en-US"/>
              </w:rPr>
              <w:t>2017 г. – 100,0 тыс. руб.;</w:t>
            </w:r>
          </w:p>
        </w:tc>
      </w:tr>
    </w:tbl>
    <w:p w:rsidR="00BD09F1" w:rsidRDefault="00BD09F1" w:rsidP="0014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D57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73F2">
        <w:rPr>
          <w:sz w:val="28"/>
          <w:szCs w:val="28"/>
        </w:rPr>
        <w:t>3.</w:t>
      </w:r>
      <w:r>
        <w:rPr>
          <w:sz w:val="28"/>
          <w:szCs w:val="28"/>
        </w:rPr>
        <w:t xml:space="preserve">  В подразделе «Основная цель, задачи подпрограммы» ТП и ОГД таблицу целевого индикатора и показателей, характеризующих прямой эффект от реализации подпрограммы</w:t>
      </w:r>
      <w:r w:rsidR="001473F2">
        <w:rPr>
          <w:sz w:val="28"/>
          <w:szCs w:val="28"/>
        </w:rPr>
        <w:t>,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9381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972"/>
        <w:gridCol w:w="850"/>
        <w:gridCol w:w="991"/>
        <w:gridCol w:w="992"/>
        <w:gridCol w:w="993"/>
        <w:gridCol w:w="875"/>
      </w:tblGrid>
      <w:tr w:rsidR="00BD09F1" w:rsidTr="00A32CE2">
        <w:trPr>
          <w:trHeight w:val="251"/>
        </w:trPr>
        <w:tc>
          <w:tcPr>
            <w:tcW w:w="2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индикатор</w:t>
            </w:r>
          </w:p>
        </w:tc>
        <w:tc>
          <w:tcPr>
            <w:tcW w:w="1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</w:t>
            </w:r>
            <w:r>
              <w:rPr>
                <w:lang w:eastAsia="en-US"/>
              </w:rPr>
              <w:lastRenderedPageBreak/>
              <w:t>его</w:t>
            </w:r>
          </w:p>
        </w:tc>
        <w:tc>
          <w:tcPr>
            <w:tcW w:w="3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Показатели</w:t>
            </w:r>
          </w:p>
        </w:tc>
      </w:tr>
      <w:tr w:rsidR="00BD09F1" w:rsidTr="00A32CE2">
        <w:trPr>
          <w:trHeight w:val="251"/>
        </w:trPr>
        <w:tc>
          <w:tcPr>
            <w:tcW w:w="2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1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3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BD09F1" w:rsidTr="00A32CE2">
        <w:trPr>
          <w:trHeight w:val="368"/>
        </w:trPr>
        <w:tc>
          <w:tcPr>
            <w:tcW w:w="2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1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BD09F1" w:rsidTr="00A32CE2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tabs>
                <w:tab w:val="center" w:pos="12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tabs>
                <w:tab w:val="center" w:pos="12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F1" w:rsidRDefault="00BD09F1" w:rsidP="00284AEA">
            <w:pPr>
              <w:tabs>
                <w:tab w:val="center" w:pos="12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BD09F1" w:rsidTr="00A32CE2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A32CE2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благоприятных инвестиционных условий для развития территорий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tabs>
                <w:tab w:val="center" w:pos="12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tabs>
                <w:tab w:val="center" w:pos="12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F1" w:rsidRDefault="00BD09F1" w:rsidP="00284AEA">
            <w:pPr>
              <w:tabs>
                <w:tab w:val="center" w:pos="12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</w:tbl>
    <w:p w:rsidR="00BD09F1" w:rsidRDefault="00BD09F1" w:rsidP="00BD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57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73F2">
        <w:rPr>
          <w:sz w:val="28"/>
          <w:szCs w:val="28"/>
        </w:rPr>
        <w:t>4.</w:t>
      </w:r>
      <w:r>
        <w:rPr>
          <w:sz w:val="28"/>
          <w:szCs w:val="28"/>
        </w:rPr>
        <w:t xml:space="preserve">  В подразделе «Перечень основных мероприятий</w:t>
      </w:r>
      <w:r w:rsidR="001473F2">
        <w:rPr>
          <w:sz w:val="28"/>
          <w:szCs w:val="28"/>
        </w:rPr>
        <w:t xml:space="preserve"> подпрограммы» ТП и ОГД таблицу </w:t>
      </w:r>
      <w:r>
        <w:rPr>
          <w:sz w:val="28"/>
          <w:szCs w:val="28"/>
        </w:rPr>
        <w:t>читать в следующей редакции:</w:t>
      </w: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176"/>
        <w:gridCol w:w="1481"/>
        <w:gridCol w:w="888"/>
        <w:gridCol w:w="1033"/>
        <w:gridCol w:w="904"/>
        <w:gridCol w:w="891"/>
        <w:gridCol w:w="800"/>
      </w:tblGrid>
      <w:tr w:rsidR="00BD09F1" w:rsidTr="00F95A15">
        <w:trPr>
          <w:trHeight w:val="30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AB72C2" w:rsidRDefault="00BD09F1" w:rsidP="00284AEA">
            <w:pPr>
              <w:spacing w:line="311" w:lineRule="atLeast"/>
              <w:jc w:val="center"/>
              <w:rPr>
                <w:color w:val="333333"/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AB72C2" w:rsidRDefault="00BD09F1" w:rsidP="00284AEA">
            <w:pPr>
              <w:spacing w:line="311" w:lineRule="atLeast"/>
              <w:jc w:val="center"/>
              <w:rPr>
                <w:color w:val="333333"/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F95A15" w:rsidTr="00F95A15">
        <w:trPr>
          <w:trHeight w:val="40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F1" w:rsidRDefault="00BD09F1" w:rsidP="00284AEA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F1" w:rsidRPr="00AB72C2" w:rsidRDefault="00BD09F1" w:rsidP="00284AEA">
            <w:pPr>
              <w:rPr>
                <w:color w:val="333333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Default="00BD09F1" w:rsidP="00284AEA">
            <w:pPr>
              <w:jc w:val="center"/>
              <w:rPr>
                <w:lang w:eastAsia="en-US"/>
              </w:rPr>
            </w:pPr>
            <w:r w:rsidRPr="00AB72C2"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AB72C2" w:rsidRDefault="00BD09F1" w:rsidP="00284AEA">
            <w:pPr>
              <w:jc w:val="center"/>
              <w:rPr>
                <w:b/>
                <w:lang w:eastAsia="en-US"/>
              </w:rPr>
            </w:pPr>
            <w:r w:rsidRPr="00AB72C2">
              <w:rPr>
                <w:b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AB72C2" w:rsidRDefault="00BD09F1" w:rsidP="00284AEA">
            <w:pPr>
              <w:jc w:val="center"/>
              <w:rPr>
                <w:b/>
                <w:lang w:eastAsia="en-US"/>
              </w:rPr>
            </w:pPr>
            <w:r w:rsidRPr="00AB72C2">
              <w:rPr>
                <w:b/>
                <w:lang w:eastAsia="en-US"/>
              </w:rPr>
              <w:t>2020</w:t>
            </w:r>
          </w:p>
        </w:tc>
      </w:tr>
      <w:tr w:rsidR="00F95A15" w:rsidTr="00F95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BD09F1" w:rsidRDefault="00BD09F1" w:rsidP="00284AEA">
            <w:pPr>
              <w:spacing w:line="276" w:lineRule="auto"/>
              <w:ind w:left="-332" w:firstLine="33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9F1F8"/>
            <w:vAlign w:val="center"/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vAlign w:val="center"/>
            <w:hideMark/>
          </w:tcPr>
          <w:p w:rsidR="00BD09F1" w:rsidRDefault="00BD09F1" w:rsidP="00284AEA">
            <w:pPr>
              <w:spacing w:line="276" w:lineRule="auto"/>
              <w:ind w:right="-1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F95A15" w:rsidTr="00F95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F95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Оказание финансовой поддержки из бюджета Забайкальского </w:t>
            </w:r>
            <w:r w:rsidR="001473F2">
              <w:rPr>
                <w:sz w:val="18"/>
                <w:szCs w:val="18"/>
                <w:lang w:eastAsia="en-US"/>
              </w:rPr>
              <w:t>края городским</w:t>
            </w:r>
            <w:r>
              <w:rPr>
                <w:sz w:val="18"/>
                <w:szCs w:val="18"/>
                <w:lang w:eastAsia="en-US"/>
              </w:rPr>
              <w:t xml:space="preserve"> и сельским поселениям муниципального района «Карымский район» Забайкальского края в виде субсидий   городским и сельским бюджетам поселений на мероприятия по подготовке документов территориального планирования в рамках аналогичных программ.</w:t>
            </w:r>
          </w:p>
          <w:p w:rsidR="00BD09F1" w:rsidRDefault="00BD09F1" w:rsidP="00F95A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09F1" w:rsidRPr="00151CB6" w:rsidRDefault="00BD09F1" w:rsidP="00F95A1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51CB6">
              <w:rPr>
                <w:i/>
                <w:sz w:val="18"/>
                <w:szCs w:val="18"/>
                <w:lang w:eastAsia="en-US"/>
              </w:rPr>
              <w:t>Краевой бюджет</w:t>
            </w:r>
          </w:p>
          <w:p w:rsidR="00BD09F1" w:rsidRPr="00151CB6" w:rsidRDefault="00BD09F1" w:rsidP="00F95A1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BD09F1" w:rsidRDefault="00BD09F1" w:rsidP="00F95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51CB6">
              <w:rPr>
                <w:i/>
                <w:sz w:val="18"/>
                <w:szCs w:val="18"/>
                <w:lang w:eastAsia="en-US"/>
              </w:rPr>
              <w:t>Бюджет поселений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tabs>
                <w:tab w:val="left" w:pos="856"/>
              </w:tabs>
              <w:spacing w:line="276" w:lineRule="auto"/>
              <w:ind w:left="-64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387,8</w:t>
            </w: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tabs>
                <w:tab w:val="left" w:pos="856"/>
              </w:tabs>
              <w:spacing w:line="276" w:lineRule="auto"/>
              <w:ind w:left="-6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tabs>
                <w:tab w:val="left" w:pos="856"/>
              </w:tabs>
              <w:spacing w:line="276" w:lineRule="auto"/>
              <w:ind w:left="-64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166,2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spacing w:line="276" w:lineRule="auto"/>
              <w:ind w:left="-108" w:righ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spacing w:line="276" w:lineRule="auto"/>
              <w:ind w:righ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250" w:righ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E352FD">
              <w:rPr>
                <w:sz w:val="18"/>
                <w:szCs w:val="18"/>
                <w:lang w:eastAsia="en-US"/>
              </w:rPr>
              <w:t>0,0</w:t>
            </w: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 w:right="-247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spacing w:line="276" w:lineRule="auto"/>
              <w:ind w:left="-144" w:right="-24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E352FD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ind w:left="-1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387,8</w:t>
            </w: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09F1" w:rsidRDefault="00BD09F1" w:rsidP="00284A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166,2</w:t>
            </w:r>
          </w:p>
        </w:tc>
      </w:tr>
      <w:tr w:rsidR="00F95A15" w:rsidTr="00F95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F95A15">
            <w:pPr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>Разработка Правил землепользования и застройки</w:t>
            </w:r>
            <w:r>
              <w:rPr>
                <w:sz w:val="18"/>
                <w:szCs w:val="18"/>
              </w:rPr>
              <w:t xml:space="preserve"> сельских поселений муниципального района</w:t>
            </w:r>
          </w:p>
          <w:p w:rsidR="00BD09F1" w:rsidRDefault="00BD09F1" w:rsidP="00F95A15">
            <w:pPr>
              <w:rPr>
                <w:sz w:val="18"/>
                <w:szCs w:val="18"/>
              </w:rPr>
            </w:pPr>
          </w:p>
          <w:p w:rsidR="00BD09F1" w:rsidRPr="00151CB6" w:rsidRDefault="00BD09F1" w:rsidP="00F95A15">
            <w:pPr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7941BA" w:rsidRDefault="00BD09F1" w:rsidP="00284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</w:t>
            </w:r>
            <w:r w:rsidRPr="007941BA">
              <w:rPr>
                <w:sz w:val="18"/>
                <w:szCs w:val="18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5A15" w:rsidTr="00F95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BD09F1" w:rsidRDefault="00BD09F1" w:rsidP="00F95A15">
            <w:pPr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 xml:space="preserve">Внесение изменений в </w:t>
            </w:r>
            <w:r>
              <w:rPr>
                <w:sz w:val="18"/>
                <w:szCs w:val="18"/>
              </w:rPr>
              <w:t>с</w:t>
            </w:r>
            <w:r w:rsidRPr="007941BA">
              <w:rPr>
                <w:sz w:val="18"/>
                <w:szCs w:val="18"/>
              </w:rPr>
              <w:t xml:space="preserve">хему территориального планирования </w:t>
            </w:r>
            <w:r w:rsidRPr="007941BA">
              <w:rPr>
                <w:sz w:val="18"/>
                <w:szCs w:val="18"/>
              </w:rPr>
              <w:lastRenderedPageBreak/>
              <w:t>муниципального района «Карымский район»</w:t>
            </w:r>
          </w:p>
          <w:p w:rsidR="00BD09F1" w:rsidRDefault="00BD09F1" w:rsidP="00F95A15">
            <w:pPr>
              <w:rPr>
                <w:sz w:val="18"/>
                <w:szCs w:val="18"/>
              </w:rPr>
            </w:pPr>
          </w:p>
          <w:p w:rsidR="00BD09F1" w:rsidRPr="00151CB6" w:rsidRDefault="00BD09F1" w:rsidP="00F95A15">
            <w:pPr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7941BA" w:rsidRDefault="00BD09F1" w:rsidP="00284AEA">
            <w:pPr>
              <w:jc w:val="center"/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lastRenderedPageBreak/>
              <w:t>2017-2020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</w:tcPr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>100,0</w:t>
            </w:r>
          </w:p>
          <w:p w:rsidR="00BD09F1" w:rsidRPr="007941BA" w:rsidRDefault="00BD09F1" w:rsidP="00284AEA">
            <w:pPr>
              <w:ind w:left="-95"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</w:tcPr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ind w:right="-111"/>
              <w:jc w:val="center"/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>100,0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</w:tcPr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>-</w:t>
            </w:r>
          </w:p>
          <w:p w:rsidR="00BD09F1" w:rsidRPr="007941BA" w:rsidRDefault="00BD09F1" w:rsidP="00284AEA">
            <w:pPr>
              <w:ind w:left="-108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jc w:val="center"/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Default="00BD09F1" w:rsidP="00284AEA">
            <w:pPr>
              <w:jc w:val="center"/>
              <w:rPr>
                <w:sz w:val="18"/>
                <w:szCs w:val="18"/>
              </w:rPr>
            </w:pPr>
          </w:p>
          <w:p w:rsidR="00BD09F1" w:rsidRPr="007941BA" w:rsidRDefault="00BD09F1" w:rsidP="00284AEA">
            <w:pPr>
              <w:jc w:val="center"/>
              <w:rPr>
                <w:sz w:val="18"/>
                <w:szCs w:val="18"/>
              </w:rPr>
            </w:pPr>
            <w:r w:rsidRPr="007941BA">
              <w:rPr>
                <w:sz w:val="18"/>
                <w:szCs w:val="18"/>
              </w:rPr>
              <w:t>-</w:t>
            </w:r>
          </w:p>
        </w:tc>
      </w:tr>
      <w:tr w:rsidR="00F95A15" w:rsidTr="00F95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Default="00BD09F1" w:rsidP="00284A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151CB6" w:rsidRDefault="00BD09F1" w:rsidP="00284AE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51CB6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151CB6" w:rsidRDefault="00BD09F1" w:rsidP="00284AEA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151CB6" w:rsidRDefault="009035D1" w:rsidP="00284AEA">
            <w:pPr>
              <w:spacing w:line="276" w:lineRule="auto"/>
              <w:ind w:left="-95" w:right="-1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654,0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151CB6" w:rsidRDefault="009035D1" w:rsidP="00284AEA">
            <w:pPr>
              <w:spacing w:line="276" w:lineRule="auto"/>
              <w:ind w:right="-11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BD09F1" w:rsidRPr="00151CB6" w:rsidRDefault="009035D1" w:rsidP="00284AEA">
            <w:pPr>
              <w:spacing w:line="276" w:lineRule="auto"/>
              <w:ind w:left="-108" w:right="-11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09F1" w:rsidRPr="00151CB6" w:rsidRDefault="009035D1" w:rsidP="00284A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F1" w:rsidRPr="00151CB6" w:rsidRDefault="00BD09F1" w:rsidP="00284A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CB6">
              <w:rPr>
                <w:b/>
                <w:sz w:val="18"/>
                <w:szCs w:val="18"/>
                <w:lang w:eastAsia="en-US"/>
              </w:rPr>
              <w:t>554,0</w:t>
            </w:r>
          </w:p>
        </w:tc>
      </w:tr>
    </w:tbl>
    <w:p w:rsidR="00BD09F1" w:rsidRDefault="00BD09F1" w:rsidP="00BD09F1">
      <w:pPr>
        <w:ind w:firstLine="709"/>
        <w:jc w:val="both"/>
        <w:rPr>
          <w:sz w:val="28"/>
          <w:szCs w:val="28"/>
        </w:rPr>
      </w:pPr>
    </w:p>
    <w:p w:rsidR="00BD09F1" w:rsidRDefault="007D57E5" w:rsidP="00BD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BD09F1">
        <w:rPr>
          <w:sz w:val="28"/>
          <w:szCs w:val="28"/>
        </w:rPr>
        <w:t xml:space="preserve">В подразделе «Бюджетное обеспечение подпрограммы ТП и ОГД» абзац 3 после предложения </w:t>
      </w:r>
      <w:r w:rsidR="00BD09F1" w:rsidRPr="007F0C0F">
        <w:rPr>
          <w:sz w:val="28"/>
          <w:szCs w:val="28"/>
        </w:rPr>
        <w:t>«Согласно Поручению Президента Российской Федерации от 11 июня 2016 года №Пр-1138ГС и в соответствии с 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</w:t>
      </w:r>
      <w:r w:rsidR="00BD09F1">
        <w:rPr>
          <w:sz w:val="28"/>
          <w:szCs w:val="28"/>
        </w:rPr>
        <w:t>» предложение «</w:t>
      </w:r>
      <w:r w:rsidR="00BD09F1" w:rsidRPr="007F0C0F">
        <w:rPr>
          <w:sz w:val="28"/>
          <w:szCs w:val="28"/>
        </w:rPr>
        <w:t>В 2017 году в бюджете муниципального района «Карымский район» необходимо предусмотреть финансовые средства в размере 1100,0 тыс.</w:t>
      </w:r>
      <w:r w:rsidR="00BD09F1">
        <w:rPr>
          <w:sz w:val="28"/>
          <w:szCs w:val="28"/>
        </w:rPr>
        <w:t xml:space="preserve"> </w:t>
      </w:r>
      <w:r w:rsidR="00BD09F1" w:rsidRPr="007F0C0F">
        <w:rPr>
          <w:sz w:val="28"/>
          <w:szCs w:val="28"/>
        </w:rPr>
        <w:t>рублей</w:t>
      </w:r>
      <w:r w:rsidR="00BD09F1">
        <w:rPr>
          <w:sz w:val="28"/>
          <w:szCs w:val="28"/>
        </w:rPr>
        <w:t>» читать в следующей редакции «В 2017 году в бюджете муниципального района «Карымский район» необходимо предусмотреть финансовые средства в размере 100,0 тыс. рублей; в 2018 году – 0,0 рублей, в 2019 году – 0,0 рублей».</w:t>
      </w:r>
    </w:p>
    <w:p w:rsidR="00BD09F1" w:rsidRPr="000300D6" w:rsidRDefault="00BD09F1" w:rsidP="00BD09F1">
      <w:pPr>
        <w:shd w:val="clear" w:color="auto" w:fill="FFFFFF"/>
        <w:spacing w:line="31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57E5">
        <w:rPr>
          <w:sz w:val="28"/>
          <w:szCs w:val="28"/>
        </w:rPr>
        <w:t>3</w:t>
      </w:r>
      <w:r w:rsidR="001710A7">
        <w:rPr>
          <w:sz w:val="28"/>
          <w:szCs w:val="28"/>
        </w:rPr>
        <w:t>.</w:t>
      </w:r>
      <w:r>
        <w:rPr>
          <w:sz w:val="28"/>
          <w:szCs w:val="28"/>
        </w:rPr>
        <w:t xml:space="preserve">6. В подразделе «Бюджетное обеспечение подпрограммы ТП и ОГД» абзац 4 слова </w:t>
      </w:r>
      <w:r w:rsidRPr="000300D6">
        <w:rPr>
          <w:sz w:val="28"/>
          <w:szCs w:val="28"/>
        </w:rPr>
        <w:t>«Таким образом, потребность в финансировании мероприятий подпрограммы составит 3039,0 тыс.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руб., </w:t>
      </w:r>
    </w:p>
    <w:p w:rsidR="00BD09F1" w:rsidRPr="000300D6" w:rsidRDefault="00BD09F1" w:rsidP="00BD09F1">
      <w:pPr>
        <w:shd w:val="clear" w:color="auto" w:fill="FFFFFF"/>
        <w:spacing w:line="311" w:lineRule="atLeast"/>
        <w:ind w:firstLine="567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в т.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ч. средства бюджета поселений 581,7 руб.: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2017г. – 83,1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2018г. – 166,2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2019г. – 166,2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2020г. – 166,2 тыс. руб.; 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         Средства краевого бюджета 1 357,3 тыс. руб.: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2017 г. – 193,9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2018 г. – 387,8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2019 г. – 387,8 тыс. руб.;</w:t>
      </w:r>
    </w:p>
    <w:p w:rsidR="00BD09F1" w:rsidRPr="000300D6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2020 г. – 387,8 тыс. руб.;</w:t>
      </w:r>
    </w:p>
    <w:p w:rsidR="00BD09F1" w:rsidRPr="000300D6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         Средства муниципального района «Карымский район» - 1100,0 тыс.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руб.:</w:t>
      </w:r>
    </w:p>
    <w:p w:rsidR="00BD09F1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2017</w:t>
      </w:r>
      <w:r w:rsidR="007D57E5"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г. – 1100,0 тыс.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» </w:t>
      </w:r>
      <w:r w:rsidRPr="000300D6">
        <w:rPr>
          <w:sz w:val="28"/>
          <w:szCs w:val="28"/>
          <w:u w:val="single"/>
        </w:rPr>
        <w:t>читать в следующей редакции</w:t>
      </w:r>
      <w:r>
        <w:rPr>
          <w:sz w:val="28"/>
          <w:szCs w:val="28"/>
        </w:rPr>
        <w:t>:</w:t>
      </w:r>
    </w:p>
    <w:p w:rsidR="00BD09F1" w:rsidRPr="000300D6" w:rsidRDefault="00BD09F1" w:rsidP="00BD09F1">
      <w:pPr>
        <w:shd w:val="clear" w:color="auto" w:fill="FFFFFF"/>
        <w:spacing w:line="311" w:lineRule="atLeast"/>
        <w:ind w:firstLine="567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Таким образом, потребность в финансировании мероприятий подпрограммы составит </w:t>
      </w:r>
      <w:r w:rsidR="001710A7">
        <w:rPr>
          <w:sz w:val="28"/>
          <w:szCs w:val="28"/>
        </w:rPr>
        <w:t>100,0</w:t>
      </w:r>
      <w:r w:rsidRPr="000300D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руб., </w:t>
      </w:r>
    </w:p>
    <w:p w:rsidR="00BD09F1" w:rsidRPr="000300D6" w:rsidRDefault="00BD09F1" w:rsidP="00BD09F1">
      <w:pPr>
        <w:shd w:val="clear" w:color="auto" w:fill="FFFFFF"/>
        <w:spacing w:line="311" w:lineRule="atLeast"/>
        <w:ind w:firstLine="567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в т.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ч. средства бюджета поселений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руб.: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2017</w:t>
      </w:r>
      <w:r w:rsidR="001710A7"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2018</w:t>
      </w:r>
      <w:r w:rsidR="001710A7"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2019</w:t>
      </w:r>
      <w:r w:rsidR="001710A7"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lastRenderedPageBreak/>
        <w:t>2020</w:t>
      </w:r>
      <w:r w:rsidR="001710A7"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 xml:space="preserve">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 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         Средства краевого бюджета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руб.: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2017 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2018 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pStyle w:val="aa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2019 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2020 г. – </w:t>
      </w:r>
      <w:r w:rsidR="001710A7">
        <w:rPr>
          <w:sz w:val="28"/>
          <w:szCs w:val="28"/>
        </w:rPr>
        <w:t>0,0</w:t>
      </w:r>
      <w:r w:rsidRPr="000300D6">
        <w:rPr>
          <w:sz w:val="28"/>
          <w:szCs w:val="28"/>
        </w:rPr>
        <w:t xml:space="preserve"> тыс. руб.;</w:t>
      </w:r>
    </w:p>
    <w:p w:rsidR="00BD09F1" w:rsidRPr="000300D6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 w:rsidRPr="000300D6">
        <w:rPr>
          <w:sz w:val="28"/>
          <w:szCs w:val="28"/>
        </w:rPr>
        <w:t xml:space="preserve">         Средства муниципального района «Карымский район» - 1</w:t>
      </w:r>
      <w:r>
        <w:rPr>
          <w:sz w:val="28"/>
          <w:szCs w:val="28"/>
        </w:rPr>
        <w:t>00</w:t>
      </w:r>
      <w:r w:rsidRPr="000300D6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руб.:</w:t>
      </w:r>
    </w:p>
    <w:p w:rsidR="00BD09F1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 w:rsidRPr="000300D6">
        <w:rPr>
          <w:sz w:val="28"/>
          <w:szCs w:val="28"/>
        </w:rPr>
        <w:t>2017</w:t>
      </w:r>
      <w:r w:rsidR="001710A7"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г. – 100,0 тыс.</w:t>
      </w:r>
      <w:r>
        <w:rPr>
          <w:sz w:val="28"/>
          <w:szCs w:val="28"/>
        </w:rPr>
        <w:t xml:space="preserve"> </w:t>
      </w:r>
      <w:r w:rsidRPr="000300D6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BD09F1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1710A7">
        <w:rPr>
          <w:sz w:val="28"/>
          <w:szCs w:val="28"/>
        </w:rPr>
        <w:t xml:space="preserve"> </w:t>
      </w:r>
      <w:r>
        <w:rPr>
          <w:sz w:val="28"/>
          <w:szCs w:val="28"/>
        </w:rPr>
        <w:t>г. – 0,0 руб.;</w:t>
      </w:r>
    </w:p>
    <w:p w:rsidR="00BD09F1" w:rsidRPr="000300D6" w:rsidRDefault="00BD09F1" w:rsidP="00BD09F1">
      <w:pPr>
        <w:shd w:val="clear" w:color="auto" w:fill="FFFFFF"/>
        <w:spacing w:line="31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1710A7">
        <w:rPr>
          <w:sz w:val="28"/>
          <w:szCs w:val="28"/>
        </w:rPr>
        <w:t xml:space="preserve"> </w:t>
      </w:r>
      <w:r>
        <w:rPr>
          <w:sz w:val="28"/>
          <w:szCs w:val="28"/>
        </w:rPr>
        <w:t>г. – 0,0 руб.</w:t>
      </w:r>
    </w:p>
    <w:p w:rsidR="00BD09F1" w:rsidRDefault="00BD09F1" w:rsidP="00B75EAC">
      <w:pPr>
        <w:ind w:firstLine="709"/>
        <w:jc w:val="both"/>
        <w:rPr>
          <w:rStyle w:val="FontStyle33"/>
          <w:sz w:val="28"/>
          <w:szCs w:val="28"/>
        </w:rPr>
      </w:pPr>
    </w:p>
    <w:p w:rsidR="00FA2D45" w:rsidRDefault="00B75EAC" w:rsidP="00FA2D45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 w:rsidR="00BD09F1">
        <w:rPr>
          <w:rStyle w:val="FontStyle33"/>
          <w:sz w:val="28"/>
          <w:szCs w:val="28"/>
        </w:rPr>
        <w:t>5</w:t>
      </w:r>
      <w:r>
        <w:rPr>
          <w:rStyle w:val="FontStyle33"/>
          <w:sz w:val="28"/>
          <w:szCs w:val="28"/>
        </w:rPr>
        <w:t>.</w:t>
      </w:r>
      <w:r w:rsidR="00FA2D45">
        <w:rPr>
          <w:rStyle w:val="FontStyle33"/>
          <w:sz w:val="28"/>
          <w:szCs w:val="28"/>
        </w:rPr>
        <w:t>1.</w:t>
      </w:r>
      <w:r>
        <w:rPr>
          <w:rStyle w:val="FontStyle33"/>
          <w:sz w:val="28"/>
          <w:szCs w:val="28"/>
        </w:rPr>
        <w:t xml:space="preserve"> </w:t>
      </w:r>
      <w:r w:rsidR="00FA2D45">
        <w:rPr>
          <w:rStyle w:val="FontStyle33"/>
          <w:sz w:val="28"/>
          <w:szCs w:val="28"/>
        </w:rPr>
        <w:t>С</w:t>
      </w:r>
      <w:r w:rsidR="00FA2D45" w:rsidRPr="00D50CDD">
        <w:rPr>
          <w:rStyle w:val="FontStyle33"/>
          <w:sz w:val="28"/>
          <w:szCs w:val="28"/>
        </w:rPr>
        <w:t>трок</w:t>
      </w:r>
      <w:r w:rsidR="00FA2D45">
        <w:rPr>
          <w:rStyle w:val="FontStyle33"/>
          <w:sz w:val="28"/>
          <w:szCs w:val="28"/>
        </w:rPr>
        <w:t>у</w:t>
      </w:r>
      <w:r w:rsidR="00FA2D45" w:rsidRPr="00D50CDD">
        <w:rPr>
          <w:rStyle w:val="FontStyle33"/>
          <w:sz w:val="28"/>
          <w:szCs w:val="28"/>
        </w:rPr>
        <w:t xml:space="preserve"> </w:t>
      </w:r>
      <w:r w:rsidR="00FA2D45">
        <w:rPr>
          <w:rStyle w:val="FontStyle33"/>
          <w:sz w:val="28"/>
          <w:szCs w:val="28"/>
        </w:rPr>
        <w:t xml:space="preserve">7 </w:t>
      </w:r>
      <w:r w:rsidR="00FA2D45" w:rsidRPr="00D50CDD">
        <w:rPr>
          <w:rStyle w:val="FontStyle33"/>
          <w:sz w:val="28"/>
          <w:szCs w:val="28"/>
        </w:rPr>
        <w:t xml:space="preserve">таблицы </w:t>
      </w:r>
      <w:r w:rsidR="00FA2D45">
        <w:rPr>
          <w:rStyle w:val="FontStyle33"/>
          <w:sz w:val="28"/>
          <w:szCs w:val="28"/>
        </w:rPr>
        <w:t xml:space="preserve">подпрограммы </w:t>
      </w:r>
      <w:r w:rsidR="00FA2D45" w:rsidRPr="00A16EA4">
        <w:rPr>
          <w:rStyle w:val="FontStyle33"/>
          <w:sz w:val="28"/>
          <w:szCs w:val="28"/>
        </w:rPr>
        <w:t xml:space="preserve"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="00FA2D45">
        <w:rPr>
          <w:rStyle w:val="FontStyle33"/>
          <w:sz w:val="28"/>
          <w:szCs w:val="28"/>
        </w:rPr>
        <w:t>муниципальной программы читать в</w:t>
      </w:r>
      <w:r w:rsidR="00FA2D45" w:rsidRPr="00D50CDD">
        <w:rPr>
          <w:rStyle w:val="FontStyle33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A2D45" w:rsidTr="00147E38">
        <w:trPr>
          <w:trHeight w:val="1123"/>
        </w:trPr>
        <w:tc>
          <w:tcPr>
            <w:tcW w:w="3227" w:type="dxa"/>
          </w:tcPr>
          <w:p w:rsidR="00FA2D45" w:rsidRDefault="00FA2D45" w:rsidP="00147E38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p w:rsidR="00FA2D45" w:rsidRPr="00D0476B" w:rsidRDefault="00FA2D45" w:rsidP="00147E38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>
              <w:rPr>
                <w:sz w:val="28"/>
                <w:szCs w:val="28"/>
                <w:lang w:eastAsia="en-US"/>
              </w:rPr>
              <w:t>17394,9</w:t>
            </w:r>
            <w:r w:rsidRPr="00D0476B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рублей, в 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 xml:space="preserve">ч. средства бюджета муниципального района «Карымский район» - </w:t>
            </w:r>
            <w:r>
              <w:rPr>
                <w:sz w:val="28"/>
                <w:szCs w:val="28"/>
                <w:lang w:eastAsia="en-US"/>
              </w:rPr>
              <w:t>17394,9</w:t>
            </w:r>
            <w:r w:rsidRPr="00D0476B">
              <w:rPr>
                <w:sz w:val="28"/>
                <w:szCs w:val="28"/>
                <w:lang w:eastAsia="en-US"/>
              </w:rPr>
              <w:t xml:space="preserve"> тыс. рублей:</w:t>
            </w:r>
          </w:p>
          <w:p w:rsidR="00FA2D45" w:rsidRPr="00D0476B" w:rsidRDefault="00FA2D45" w:rsidP="00147E38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2017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г.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0189">
              <w:rPr>
                <w:sz w:val="28"/>
                <w:szCs w:val="28"/>
              </w:rPr>
              <w:t>3892,0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руб.;</w:t>
            </w:r>
          </w:p>
          <w:p w:rsidR="00FA2D45" w:rsidRPr="00D0476B" w:rsidRDefault="00FA2D45" w:rsidP="00147E38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 xml:space="preserve">г. – </w:t>
            </w:r>
            <w:r>
              <w:rPr>
                <w:sz w:val="28"/>
                <w:szCs w:val="28"/>
                <w:lang w:eastAsia="en-US"/>
              </w:rPr>
              <w:t>3846,4</w:t>
            </w:r>
            <w:r w:rsidRPr="00D0476B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руб.;</w:t>
            </w:r>
          </w:p>
          <w:p w:rsidR="00FA2D45" w:rsidRPr="00D0476B" w:rsidRDefault="00FA2D45" w:rsidP="00147E38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2019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 xml:space="preserve">г. – </w:t>
            </w:r>
            <w:r>
              <w:rPr>
                <w:sz w:val="28"/>
                <w:szCs w:val="28"/>
                <w:lang w:eastAsia="en-US"/>
              </w:rPr>
              <w:t>3898,5</w:t>
            </w:r>
            <w:r w:rsidRPr="00D0476B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руб.;</w:t>
            </w:r>
          </w:p>
          <w:p w:rsidR="00FA2D45" w:rsidRDefault="00FA2D45" w:rsidP="00147E38">
            <w:pPr>
              <w:jc w:val="both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г. – 5758,0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руб.</w:t>
            </w:r>
          </w:p>
          <w:p w:rsidR="00FA2D45" w:rsidRPr="00D50CDD" w:rsidRDefault="00FA2D45" w:rsidP="00147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носят прогнозный характер и подлежит уточнению при формировании проектов бюджета муниципального района «Карымский район» на очередной финансовый год и плановый период.</w:t>
            </w:r>
          </w:p>
        </w:tc>
      </w:tr>
    </w:tbl>
    <w:p w:rsidR="003335E0" w:rsidRDefault="00FA2D45" w:rsidP="00B75EAC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1.5.2. </w:t>
      </w:r>
      <w:r w:rsidR="00B75EAC">
        <w:rPr>
          <w:rStyle w:val="FontStyle33"/>
          <w:sz w:val="28"/>
          <w:szCs w:val="28"/>
        </w:rPr>
        <w:t xml:space="preserve">Таблицу раздела «Бюджетное обеспечение подпрограммы» подпрограммы </w:t>
      </w:r>
      <w:r w:rsidR="00B75EAC" w:rsidRPr="00A16EA4">
        <w:rPr>
          <w:rStyle w:val="FontStyle33"/>
          <w:sz w:val="28"/>
          <w:szCs w:val="28"/>
        </w:rPr>
        <w:t xml:space="preserve"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="00B75EAC">
        <w:rPr>
          <w:rStyle w:val="FontStyle33"/>
          <w:sz w:val="28"/>
          <w:szCs w:val="28"/>
        </w:rPr>
        <w:t xml:space="preserve">муниципальной программы </w:t>
      </w:r>
      <w:r w:rsidR="0096132E">
        <w:rPr>
          <w:sz w:val="28"/>
          <w:szCs w:val="28"/>
        </w:rPr>
        <w:t>читать в следующей редакции:</w:t>
      </w:r>
    </w:p>
    <w:p w:rsidR="00F95A15" w:rsidRPr="00865E88" w:rsidRDefault="00F95A15" w:rsidP="00B75EAC">
      <w:pPr>
        <w:ind w:firstLine="709"/>
        <w:jc w:val="both"/>
        <w:rPr>
          <w:i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993"/>
        <w:gridCol w:w="1134"/>
        <w:gridCol w:w="993"/>
        <w:gridCol w:w="992"/>
        <w:gridCol w:w="1134"/>
      </w:tblGrid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 xml:space="preserve">Наименование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КОСГУ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2017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2019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2020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6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7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3768,8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D03F50" w:rsidP="0096132E">
            <w:pPr>
              <w:rPr>
                <w:i/>
                <w:iCs/>
              </w:rPr>
            </w:pPr>
            <w:r>
              <w:rPr>
                <w:i/>
                <w:iCs/>
              </w:rPr>
              <w:t>3724,5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D03F50" w:rsidP="0096132E">
            <w:pPr>
              <w:rPr>
                <w:i/>
                <w:iCs/>
              </w:rPr>
            </w:pPr>
            <w:r>
              <w:rPr>
                <w:i/>
                <w:iCs/>
              </w:rPr>
              <w:t>3773,8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5 534,3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Заработная плата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2892,8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056F6C" w:rsidRDefault="001233C7" w:rsidP="001233C7">
            <w:r w:rsidRPr="00056F6C">
              <w:t>2864,0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056F6C" w:rsidRDefault="004C0385" w:rsidP="004C0385">
            <w:r w:rsidRPr="00056F6C">
              <w:t>2900,0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4 254,7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выплаты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056F6C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056F6C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Начисления на выплаты по оплате труда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876,0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056F6C" w:rsidRDefault="001233C7" w:rsidP="0096132E">
            <w:r w:rsidRPr="00056F6C">
              <w:t>860,5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056F6C" w:rsidRDefault="004C0385" w:rsidP="0096132E">
            <w:r w:rsidRPr="00056F6C">
              <w:t>873,8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1 279,6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Оплата работ, услуг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122,6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1233C7">
            <w:pPr>
              <w:rPr>
                <w:i/>
                <w:iCs/>
              </w:rPr>
            </w:pPr>
            <w:r>
              <w:rPr>
                <w:i/>
                <w:iCs/>
              </w:rPr>
              <w:t>121,4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4C0385" w:rsidP="0096132E">
            <w:pPr>
              <w:rPr>
                <w:i/>
                <w:iCs/>
              </w:rPr>
            </w:pPr>
            <w:r>
              <w:rPr>
                <w:i/>
                <w:iCs/>
              </w:rPr>
              <w:t>124,0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165,4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lastRenderedPageBreak/>
              <w:t>Услуги связи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121,4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124,0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87,5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работы, услуги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1233C7"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53,6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работы, услуги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Услуги связи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8,7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Работы, услуги по содержанию имущества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1233C7">
            <w:r>
              <w:t>0,0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15,6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0,7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3,3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Поступление нефинансовых активов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1233C7">
            <w:pPr>
              <w:rPr>
                <w:i/>
              </w:rPr>
            </w:pPr>
            <w:r>
              <w:rPr>
                <w:i/>
              </w:rPr>
              <w:t>0</w:t>
            </w:r>
            <w:r w:rsidR="0096132E" w:rsidRPr="0096132E">
              <w:rPr>
                <w:i/>
              </w:rPr>
              <w:t>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55,0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Увеличение стоимости основных средств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20,0</w:t>
            </w:r>
          </w:p>
        </w:tc>
      </w:tr>
      <w:tr w:rsidR="0096132E" w:rsidRPr="0096132E" w:rsidTr="001233C7">
        <w:trPr>
          <w:trHeight w:val="561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Увеличение стоимости материальных запасов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1233C7" w:rsidP="0096132E">
            <w:r>
              <w:t>0</w:t>
            </w:r>
            <w:r w:rsidR="0096132E" w:rsidRPr="0096132E">
              <w:t>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35,0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3892,0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834229" w:rsidP="0096132E">
            <w:r>
              <w:t>3846,4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834229" w:rsidP="0096132E">
            <w:r>
              <w:t>3898,5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5 758, 0</w:t>
            </w:r>
          </w:p>
        </w:tc>
      </w:tr>
    </w:tbl>
    <w:p w:rsidR="00D0476B" w:rsidRPr="00D0476B" w:rsidRDefault="00D0476B" w:rsidP="00D0476B">
      <w:pPr>
        <w:shd w:val="clear" w:color="auto" w:fill="FFFFFF"/>
        <w:spacing w:line="311" w:lineRule="atLeast"/>
        <w:jc w:val="both"/>
        <w:rPr>
          <w:rStyle w:val="FontStyle33"/>
          <w:sz w:val="28"/>
          <w:szCs w:val="28"/>
        </w:rPr>
      </w:pPr>
    </w:p>
    <w:p w:rsidR="00D62C27" w:rsidRDefault="00B75EAC" w:rsidP="001E6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AB6">
        <w:rPr>
          <w:sz w:val="28"/>
          <w:szCs w:val="28"/>
        </w:rPr>
        <w:t>6</w:t>
      </w:r>
      <w:r w:rsidR="00D62C27">
        <w:rPr>
          <w:sz w:val="28"/>
          <w:szCs w:val="28"/>
        </w:rPr>
        <w:t>. Приложение №</w:t>
      </w:r>
      <w:r w:rsidR="007D57E5">
        <w:rPr>
          <w:sz w:val="28"/>
          <w:szCs w:val="28"/>
        </w:rPr>
        <w:t xml:space="preserve"> </w:t>
      </w:r>
      <w:r w:rsidR="00D62C27" w:rsidRPr="006A7A46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6A7A46" w:rsidRPr="006A7A46">
        <w:rPr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«Управление и распоряжение муниципальной собственностью муниципального района «Карымский район» на период 2017-2020 годы» </w:t>
      </w:r>
      <w:r>
        <w:rPr>
          <w:sz w:val="28"/>
          <w:szCs w:val="28"/>
        </w:rPr>
        <w:t xml:space="preserve">муниципальной программы </w:t>
      </w:r>
      <w:r w:rsidR="00D62C27" w:rsidRPr="006A7A46">
        <w:rPr>
          <w:sz w:val="28"/>
          <w:szCs w:val="28"/>
        </w:rPr>
        <w:t>изложить в новой редакции</w:t>
      </w:r>
      <w:r w:rsidR="009F7C9E" w:rsidRPr="006A7A46">
        <w:rPr>
          <w:sz w:val="28"/>
          <w:szCs w:val="28"/>
        </w:rPr>
        <w:t xml:space="preserve"> </w:t>
      </w:r>
      <w:r w:rsidR="00D62C27" w:rsidRPr="006A7A46">
        <w:rPr>
          <w:sz w:val="28"/>
          <w:szCs w:val="28"/>
        </w:rPr>
        <w:t>(прилагается</w:t>
      </w:r>
      <w:r w:rsidR="00D62C27">
        <w:rPr>
          <w:sz w:val="28"/>
          <w:szCs w:val="28"/>
        </w:rPr>
        <w:t>).</w:t>
      </w:r>
    </w:p>
    <w:p w:rsidR="00D62C27" w:rsidRDefault="00B75EAC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.карымское.рф</w:t>
        </w:r>
      </w:hyperlink>
      <w:r w:rsidR="00D62C27">
        <w:rPr>
          <w:sz w:val="28"/>
          <w:szCs w:val="28"/>
        </w:rPr>
        <w:t>.</w:t>
      </w:r>
    </w:p>
    <w:p w:rsidR="00D62C27" w:rsidRDefault="00B75EAC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C27">
        <w:rPr>
          <w:sz w:val="28"/>
          <w:szCs w:val="28"/>
        </w:rPr>
        <w:t xml:space="preserve">. Контроль за исполнением настоящего постановления возложить на председателя Комитета по </w:t>
      </w:r>
      <w:r w:rsidR="006B4D19">
        <w:rPr>
          <w:sz w:val="28"/>
          <w:szCs w:val="28"/>
        </w:rPr>
        <w:t>управлени</w:t>
      </w:r>
      <w:r w:rsidR="00D3353B">
        <w:rPr>
          <w:sz w:val="28"/>
          <w:szCs w:val="28"/>
        </w:rPr>
        <w:t>ю</w:t>
      </w:r>
      <w:r w:rsidR="006B4D19">
        <w:rPr>
          <w:sz w:val="28"/>
          <w:szCs w:val="28"/>
        </w:rPr>
        <w:t xml:space="preserve"> имуществом, земельным вопросам и градостроительной деятельности</w:t>
      </w:r>
      <w:r w:rsidR="00D62C27">
        <w:rPr>
          <w:sz w:val="28"/>
          <w:szCs w:val="28"/>
        </w:rPr>
        <w:t xml:space="preserve"> муниципального района «Карымский район» </w:t>
      </w:r>
      <w:r w:rsidR="006B4D19">
        <w:rPr>
          <w:sz w:val="28"/>
          <w:szCs w:val="28"/>
        </w:rPr>
        <w:t>Павлова</w:t>
      </w:r>
      <w:r w:rsidR="00D62C27">
        <w:rPr>
          <w:sz w:val="28"/>
          <w:szCs w:val="28"/>
        </w:rPr>
        <w:t xml:space="preserve"> О.</w:t>
      </w:r>
      <w:r w:rsidR="004424D5">
        <w:rPr>
          <w:sz w:val="28"/>
          <w:szCs w:val="28"/>
        </w:rPr>
        <w:t xml:space="preserve"> </w:t>
      </w:r>
      <w:r w:rsidR="00D62C27">
        <w:rPr>
          <w:sz w:val="28"/>
          <w:szCs w:val="28"/>
        </w:rPr>
        <w:t>А.</w:t>
      </w:r>
    </w:p>
    <w:p w:rsidR="00D62C27" w:rsidRPr="0040517C" w:rsidRDefault="00D62C27" w:rsidP="0090319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36282A" w:rsidP="00D62C2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0A3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0A37">
        <w:rPr>
          <w:sz w:val="28"/>
          <w:szCs w:val="28"/>
        </w:rPr>
        <w:t xml:space="preserve"> администрации </w:t>
      </w:r>
    </w:p>
    <w:p w:rsidR="0036282A" w:rsidRDefault="009C0A37" w:rsidP="009C0A37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C0A37" w:rsidRDefault="00FE0A50" w:rsidP="009C0A37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</w:t>
      </w:r>
      <w:r w:rsidR="00A72A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36282A">
        <w:rPr>
          <w:sz w:val="28"/>
          <w:szCs w:val="28"/>
        </w:rPr>
        <w:t>А. С. Сидельников</w:t>
      </w:r>
    </w:p>
    <w:p w:rsidR="00D62C27" w:rsidRDefault="00D62C27" w:rsidP="00D62C27">
      <w:pPr>
        <w:jc w:val="both"/>
        <w:rPr>
          <w:sz w:val="28"/>
          <w:szCs w:val="28"/>
        </w:rPr>
      </w:pPr>
    </w:p>
    <w:p w:rsidR="0036282A" w:rsidRDefault="0036282A" w:rsidP="00D62C27">
      <w:pPr>
        <w:jc w:val="both"/>
        <w:rPr>
          <w:sz w:val="28"/>
          <w:szCs w:val="28"/>
        </w:rPr>
      </w:pPr>
    </w:p>
    <w:p w:rsidR="0036282A" w:rsidRDefault="0036282A" w:rsidP="000C38C1">
      <w:pPr>
        <w:jc w:val="both"/>
        <w:rPr>
          <w:sz w:val="28"/>
          <w:szCs w:val="28"/>
        </w:rPr>
      </w:pPr>
    </w:p>
    <w:p w:rsidR="0036282A" w:rsidRDefault="0036282A" w:rsidP="00A72A9F">
      <w:pPr>
        <w:ind w:left="709" w:hanging="709"/>
        <w:jc w:val="both"/>
        <w:rPr>
          <w:sz w:val="22"/>
          <w:szCs w:val="22"/>
        </w:rPr>
      </w:pPr>
    </w:p>
    <w:p w:rsidR="004526E5" w:rsidRDefault="004526E5" w:rsidP="001E6D31">
      <w:pPr>
        <w:ind w:firstLine="708"/>
        <w:jc w:val="both"/>
        <w:rPr>
          <w:sz w:val="28"/>
          <w:szCs w:val="28"/>
        </w:rPr>
        <w:sectPr w:rsidR="004526E5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0"/>
        <w:gridCol w:w="1808"/>
        <w:gridCol w:w="709"/>
        <w:gridCol w:w="850"/>
        <w:gridCol w:w="851"/>
        <w:gridCol w:w="142"/>
        <w:gridCol w:w="567"/>
        <w:gridCol w:w="142"/>
        <w:gridCol w:w="851"/>
        <w:gridCol w:w="141"/>
        <w:gridCol w:w="622"/>
        <w:gridCol w:w="763"/>
        <w:gridCol w:w="565"/>
        <w:gridCol w:w="601"/>
        <w:gridCol w:w="163"/>
        <w:gridCol w:w="546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0C38C1" w:rsidRPr="008A2966" w:rsidTr="000C38C1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FE0A50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8C1" w:rsidRPr="00DD2622" w:rsidRDefault="000C38C1" w:rsidP="00A42F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A2966">
              <w:rPr>
                <w:b/>
                <w:sz w:val="20"/>
                <w:szCs w:val="20"/>
              </w:rPr>
              <w:t>Приложение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trHeight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8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Основные мероприятия, мероприятия, показатели и объемы финансирования муниципальной  программы</w:t>
            </w:r>
            <w:r>
              <w:rPr>
                <w:sz w:val="22"/>
                <w:szCs w:val="22"/>
              </w:rPr>
              <w:t xml:space="preserve"> «Управление и распоряжение муниципальной собственностью муниципального района «Карымский район» на период 2017-2020 годы»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trHeight w:val="64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6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Итого</w:t>
            </w:r>
          </w:p>
        </w:tc>
      </w:tr>
    </w:tbl>
    <w:p w:rsidR="000C38C1" w:rsidRPr="005E0D68" w:rsidRDefault="000C38C1" w:rsidP="000C38C1">
      <w:pPr>
        <w:rPr>
          <w:sz w:val="2"/>
          <w:szCs w:val="2"/>
        </w:rPr>
      </w:pPr>
    </w:p>
    <w:tbl>
      <w:tblPr>
        <w:tblW w:w="15339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90"/>
        <w:gridCol w:w="1808"/>
        <w:gridCol w:w="709"/>
        <w:gridCol w:w="851"/>
        <w:gridCol w:w="850"/>
        <w:gridCol w:w="709"/>
        <w:gridCol w:w="1134"/>
        <w:gridCol w:w="622"/>
        <w:gridCol w:w="763"/>
        <w:gridCol w:w="599"/>
        <w:gridCol w:w="567"/>
        <w:gridCol w:w="709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0C38C1" w:rsidRPr="008A2966" w:rsidTr="000C38C1">
        <w:trPr>
          <w:trHeight w:val="216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гр.20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1.</w:t>
            </w: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b/>
                <w:sz w:val="22"/>
                <w:szCs w:val="22"/>
              </w:rPr>
              <w:t>Цель:</w:t>
            </w:r>
            <w:r w:rsidRPr="005D74CC">
              <w:rPr>
                <w:sz w:val="22"/>
                <w:szCs w:val="22"/>
              </w:rPr>
              <w:t xml:space="preserve"> Создание условий для эффективного управления и распоряжения муниципальным имуществом, необходимых для выполнения государственных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 и градостроительной деятельности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D27407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51CB0" w:rsidRDefault="000C38C1" w:rsidP="00A42FCC">
            <w:pPr>
              <w:autoSpaceDE w:val="0"/>
              <w:autoSpaceDN w:val="0"/>
              <w:adjustRightInd w:val="0"/>
              <w:rPr>
                <w:bCs/>
              </w:rPr>
            </w:pPr>
            <w:r w:rsidRPr="00D51CB0">
              <w:rPr>
                <w:bCs/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6403,2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17338,6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18312,7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DB7DA2" w:rsidP="00E36F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E36FD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E510B" w:rsidRDefault="00A26A2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highlight w:val="yellow"/>
              </w:rPr>
            </w:pPr>
            <w:r w:rsidRPr="008E510B">
              <w:rPr>
                <w:bCs/>
                <w:sz w:val="22"/>
                <w:szCs w:val="22"/>
              </w:rPr>
              <w:t>13405,4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5267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14548,5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F4499">
              <w:rPr>
                <w:bCs/>
                <w:sz w:val="22"/>
                <w:szCs w:val="22"/>
                <w:lang w:val="en-US"/>
              </w:rPr>
              <w:t>19478</w:t>
            </w:r>
            <w:r w:rsidRPr="00CF44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B143F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</w:pPr>
            <w:r w:rsidRPr="008D4E48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1621,6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3324,3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895FA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54089" w:rsidRDefault="00895FAC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895FA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BE10E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2937,1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D4E48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</w:pPr>
            <w:r w:rsidRPr="008D4E48">
              <w:rPr>
                <w:sz w:val="22"/>
                <w:szCs w:val="22"/>
              </w:rPr>
              <w:t>- из бюджета поселений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4E207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895FA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895FA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312CF7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D4E48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A58F8">
              <w:rPr>
                <w:b/>
                <w:sz w:val="22"/>
                <w:szCs w:val="22"/>
              </w:rPr>
              <w:t>Показатель 1</w:t>
            </w:r>
          </w:p>
          <w:p w:rsidR="000C38C1" w:rsidRPr="008404E4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Увеличение д</w:t>
            </w:r>
            <w:r w:rsidRPr="008404E4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и</w:t>
            </w:r>
            <w:r w:rsidRPr="008404E4">
              <w:rPr>
                <w:sz w:val="22"/>
                <w:szCs w:val="22"/>
              </w:rPr>
              <w:t xml:space="preserve"> объектов, прошедших государственную регистрацию права собственности, по отношению к общему количеству объектов учтенных в реестре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</w:pPr>
            <w:r w:rsidRPr="007F39EF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404E4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404E4">
              <w:rPr>
                <w:b/>
                <w:sz w:val="22"/>
                <w:szCs w:val="22"/>
              </w:rPr>
              <w:t>Показатель 2</w:t>
            </w:r>
            <w:r w:rsidRPr="00840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Увеличение</w:t>
            </w:r>
            <w:r w:rsidRPr="008404E4">
              <w:rPr>
                <w:sz w:val="22"/>
                <w:szCs w:val="22"/>
              </w:rPr>
              <w:t xml:space="preserve"> поступлени</w:t>
            </w:r>
            <w:r>
              <w:rPr>
                <w:sz w:val="22"/>
                <w:szCs w:val="22"/>
              </w:rPr>
              <w:t>й</w:t>
            </w:r>
            <w:r w:rsidRPr="008404E4">
              <w:rPr>
                <w:sz w:val="22"/>
                <w:szCs w:val="22"/>
              </w:rPr>
              <w:t xml:space="preserve"> доходов в бюджет муниципального района  от сдачи в аренду 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404E4" w:rsidRDefault="000C38C1" w:rsidP="00A42FCC">
            <w:pPr>
              <w:pStyle w:val="aa"/>
              <w:jc w:val="both"/>
            </w:pPr>
            <w:r>
              <w:rPr>
                <w:b/>
                <w:sz w:val="22"/>
                <w:szCs w:val="22"/>
              </w:rPr>
              <w:t>Показатель 3</w:t>
            </w:r>
            <w:r w:rsidRPr="00B03BF3">
              <w:t xml:space="preserve"> </w:t>
            </w:r>
            <w:r w:rsidRPr="008404E4">
              <w:rPr>
                <w:sz w:val="22"/>
                <w:szCs w:val="22"/>
              </w:rPr>
              <w:t>Снижение расходов</w:t>
            </w:r>
            <w:r>
              <w:rPr>
                <w:sz w:val="22"/>
                <w:szCs w:val="22"/>
              </w:rPr>
              <w:t xml:space="preserve"> бюджетных средств </w:t>
            </w:r>
            <w:r w:rsidRPr="008404E4">
              <w:rPr>
                <w:sz w:val="22"/>
                <w:szCs w:val="22"/>
              </w:rPr>
              <w:t>на содержание и 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A58F8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4</w:t>
            </w:r>
          </w:p>
          <w:p w:rsidR="000C38C1" w:rsidRPr="008A58F8" w:rsidRDefault="000C38C1" w:rsidP="00A42FCC">
            <w:pPr>
              <w:autoSpaceDE w:val="0"/>
              <w:autoSpaceDN w:val="0"/>
              <w:adjustRightInd w:val="0"/>
            </w:pPr>
            <w:r w:rsidRPr="008A58F8">
              <w:rPr>
                <w:sz w:val="22"/>
                <w:szCs w:val="22"/>
              </w:rPr>
              <w:t>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14,67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23,32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52,18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65,61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79,04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3496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478E8">
              <w:rPr>
                <w:b/>
                <w:sz w:val="22"/>
                <w:szCs w:val="22"/>
              </w:rPr>
              <w:t xml:space="preserve">Показатель </w:t>
            </w:r>
            <w:r w:rsidRPr="00263496">
              <w:rPr>
                <w:b/>
                <w:sz w:val="22"/>
                <w:szCs w:val="22"/>
              </w:rPr>
              <w:t>5</w:t>
            </w:r>
          </w:p>
          <w:p w:rsidR="000C38C1" w:rsidRPr="00740AD0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740AD0">
              <w:rPr>
                <w:sz w:val="22"/>
                <w:szCs w:val="22"/>
              </w:rPr>
              <w:t>Разработка документов территориального планирования Карымского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F5AA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Показатель </w:t>
            </w:r>
            <w:r w:rsidRPr="00681CE4">
              <w:rPr>
                <w:b/>
                <w:sz w:val="22"/>
                <w:szCs w:val="22"/>
              </w:rPr>
              <w:t xml:space="preserve"> </w:t>
            </w:r>
            <w:r w:rsidRPr="00263496">
              <w:rPr>
                <w:b/>
                <w:sz w:val="22"/>
                <w:szCs w:val="22"/>
              </w:rPr>
              <w:t>6</w:t>
            </w:r>
            <w:r w:rsidRPr="00681CE4">
              <w:rPr>
                <w:b/>
                <w:sz w:val="22"/>
                <w:szCs w:val="22"/>
              </w:rPr>
              <w:t xml:space="preserve"> </w:t>
            </w:r>
          </w:p>
          <w:p w:rsidR="000C38C1" w:rsidRPr="00C75903" w:rsidRDefault="000C38C1" w:rsidP="00A42FCC">
            <w:pPr>
              <w:pStyle w:val="aa"/>
              <w:jc w:val="both"/>
              <w:rPr>
                <w:sz w:val="22"/>
                <w:szCs w:val="22"/>
              </w:rPr>
            </w:pPr>
            <w:r w:rsidRPr="00C75903">
              <w:rPr>
                <w:sz w:val="22"/>
                <w:szCs w:val="22"/>
              </w:rPr>
              <w:t>Количество оборудованных социально  значимых объектов  социальной  инфраструктуры, находящихся  на территории муниципального района «Карымский район», с  целью обеспечения  доступности для  инвалидов в помещениях</w:t>
            </w:r>
            <w:r>
              <w:rPr>
                <w:sz w:val="22"/>
                <w:szCs w:val="22"/>
              </w:rPr>
              <w:t>»</w:t>
            </w:r>
          </w:p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F5AA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F5570E" w:rsidRDefault="000C38C1" w:rsidP="00A42FCC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Показатель </w:t>
            </w:r>
            <w:r w:rsidRPr="00F5570E">
              <w:rPr>
                <w:b/>
                <w:sz w:val="22"/>
                <w:szCs w:val="22"/>
              </w:rPr>
              <w:t>7</w:t>
            </w:r>
          </w:p>
          <w:p w:rsidR="000C38C1" w:rsidRPr="00F5570E" w:rsidRDefault="000C38C1" w:rsidP="00A42FC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F5570E">
              <w:rPr>
                <w:sz w:val="22"/>
                <w:szCs w:val="22"/>
                <w:lang w:eastAsia="en-US"/>
              </w:rPr>
              <w:t>Исполнение бюджетных обязательств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0C38C1" w:rsidRPr="00F5570E" w:rsidRDefault="000C38C1" w:rsidP="00A42FCC">
            <w:pPr>
              <w:pStyle w:val="a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Задача  1 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Совершенствование системы учета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Задача  </w:t>
            </w:r>
            <w:r>
              <w:rPr>
                <w:b/>
                <w:sz w:val="22"/>
                <w:szCs w:val="22"/>
              </w:rPr>
              <w:t>2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Обеспечение поступлений денежных средств в бюджет муниципального района от использования муниципального имущества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Задача 3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pStyle w:val="aa"/>
              <w:rPr>
                <w:b/>
                <w:sz w:val="22"/>
                <w:szCs w:val="22"/>
              </w:rPr>
            </w:pPr>
            <w:r w:rsidRPr="00304D99">
              <w:rPr>
                <w:b/>
                <w:sz w:val="22"/>
                <w:szCs w:val="22"/>
              </w:rPr>
              <w:t xml:space="preserve">Подпрограмма 1 </w:t>
            </w:r>
            <w:r w:rsidRPr="006C1D88">
              <w:rPr>
                <w:i/>
                <w:sz w:val="22"/>
                <w:szCs w:val="22"/>
              </w:rPr>
              <w:t>«Управление муниципальным имуществом»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  <w:lang w:val="en-US"/>
              </w:rPr>
              <w:t>2017</w:t>
            </w:r>
            <w:r>
              <w:rPr>
                <w:sz w:val="22"/>
                <w:szCs w:val="22"/>
              </w:rPr>
              <w:t>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175,0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306,0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400,0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B074C4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684,0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B074C4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648,0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A45E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45E3B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pStyle w:val="aa"/>
              <w:ind w:left="34"/>
              <w:jc w:val="both"/>
              <w:rPr>
                <w:sz w:val="22"/>
                <w:szCs w:val="22"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DB2F89">
              <w:rPr>
                <w:b/>
                <w:sz w:val="22"/>
                <w:szCs w:val="22"/>
              </w:rPr>
              <w:t xml:space="preserve">конечного результата подпрограммы 1 </w:t>
            </w:r>
            <w:r w:rsidRPr="00DB2F89">
              <w:rPr>
                <w:sz w:val="22"/>
                <w:szCs w:val="22"/>
              </w:rPr>
              <w:t xml:space="preserve">Увеличение доли объектов, прошедших государственную регистрацию права собственности </w:t>
            </w:r>
          </w:p>
          <w:p w:rsidR="000C38C1" w:rsidRPr="000F5C8F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4F48D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pStyle w:val="aa"/>
              <w:ind w:left="34"/>
              <w:jc w:val="both"/>
              <w:rPr>
                <w:sz w:val="22"/>
                <w:szCs w:val="22"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2 конечного результата подпрограммы 1 </w:t>
            </w:r>
            <w:r w:rsidRPr="00DB2F89">
              <w:rPr>
                <w:sz w:val="22"/>
                <w:szCs w:val="22"/>
              </w:rPr>
              <w:t>Увеличение поступлений доходов в бюджет муниципального района от использования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pStyle w:val="aa"/>
              <w:ind w:left="34"/>
              <w:jc w:val="both"/>
              <w:rPr>
                <w:b/>
                <w:sz w:val="22"/>
                <w:szCs w:val="22"/>
              </w:rPr>
            </w:pPr>
            <w:r w:rsidRPr="00DB2F89">
              <w:rPr>
                <w:b/>
                <w:sz w:val="22"/>
                <w:szCs w:val="22"/>
              </w:rPr>
              <w:t>Показатель 3 конечного результата подпрограммы 1</w:t>
            </w:r>
            <w:r w:rsidRPr="00DB2F89">
              <w:rPr>
                <w:sz w:val="22"/>
                <w:szCs w:val="22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1.1.1.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</w:pPr>
            <w:r w:rsidRPr="000F5C8F">
              <w:rPr>
                <w:b/>
                <w:sz w:val="22"/>
                <w:szCs w:val="22"/>
              </w:rPr>
              <w:t xml:space="preserve">Основное мероприятие  1 </w:t>
            </w:r>
            <w:r w:rsidRPr="005D00B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</w:t>
            </w:r>
            <w:r w:rsidRPr="005D00B0">
              <w:rPr>
                <w:sz w:val="22"/>
                <w:szCs w:val="22"/>
              </w:rPr>
              <w:t>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7F39EF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175,0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B074C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</w:t>
            </w:r>
            <w:r w:rsidR="00B074C4">
              <w:rPr>
                <w:sz w:val="22"/>
                <w:szCs w:val="22"/>
              </w:rPr>
              <w:t>00</w:t>
            </w:r>
            <w:r w:rsidRPr="007F39EF">
              <w:rPr>
                <w:sz w:val="22"/>
                <w:szCs w:val="22"/>
              </w:rPr>
              <w:t>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B074C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</w:t>
            </w:r>
            <w:r w:rsidR="00B074C4">
              <w:rPr>
                <w:sz w:val="22"/>
                <w:szCs w:val="22"/>
              </w:rPr>
              <w:t>00</w:t>
            </w:r>
            <w:r w:rsidRPr="007F39E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1 непосредственного результата основного мероприятия </w:t>
            </w:r>
            <w:r>
              <w:rPr>
                <w:b/>
                <w:sz w:val="22"/>
                <w:szCs w:val="22"/>
              </w:rPr>
              <w:t>1</w:t>
            </w:r>
          </w:p>
          <w:p w:rsidR="000C38C1" w:rsidRPr="00401274" w:rsidRDefault="000C38C1" w:rsidP="00A42F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B2F89">
              <w:rPr>
                <w:rFonts w:eastAsia="Calibri"/>
                <w:sz w:val="22"/>
                <w:szCs w:val="22"/>
              </w:rPr>
              <w:t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</w:pPr>
            <w:r w:rsidRPr="00DB2F8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6799D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6799D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2</w:t>
            </w:r>
            <w:r w:rsidRPr="00DB2F89">
              <w:rPr>
                <w:b/>
                <w:sz w:val="22"/>
                <w:szCs w:val="22"/>
              </w:rPr>
              <w:t xml:space="preserve"> непосредственного результата основного мероприятия </w:t>
            </w:r>
            <w:r>
              <w:rPr>
                <w:b/>
                <w:sz w:val="22"/>
                <w:szCs w:val="22"/>
              </w:rPr>
              <w:t>1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rFonts w:eastAsia="Calibri"/>
                <w:sz w:val="22"/>
                <w:szCs w:val="22"/>
              </w:rPr>
              <w:t xml:space="preserve">Процент увеличения  доходов от сдачи в аренду муниципального имущества за счет проведения оценки рыночной стоимости объектов недвижимости муниципальной собственности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6799D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6799D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jc w:val="both"/>
            </w:pPr>
            <w:r w:rsidRPr="005B65C5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sz w:val="22"/>
                <w:szCs w:val="22"/>
              </w:rPr>
              <w:t xml:space="preserve"> </w:t>
            </w:r>
            <w:r w:rsidRPr="005B65C5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Содержание и использование имущества казны муниципального района </w:t>
            </w:r>
            <w:r w:rsidRPr="005B65C5">
              <w:rPr>
                <w:sz w:val="22"/>
                <w:szCs w:val="22"/>
              </w:rPr>
              <w:t>"</w:t>
            </w:r>
          </w:p>
          <w:p w:rsidR="000C38C1" w:rsidRPr="005B65C5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123,1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250,0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418,0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DB7DA2" w:rsidP="00A42F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B074C4" w:rsidP="00A42F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584</w:t>
            </w:r>
            <w:r w:rsidR="000C38C1" w:rsidRPr="0022296A">
              <w:rPr>
                <w:sz w:val="22"/>
                <w:szCs w:val="22"/>
              </w:rPr>
              <w:t>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523,0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DB2F89">
              <w:rPr>
                <w:b/>
                <w:sz w:val="22"/>
                <w:szCs w:val="22"/>
              </w:rPr>
              <w:t xml:space="preserve"> непосредственного результата основного мероприятия </w:t>
            </w:r>
            <w:r>
              <w:rPr>
                <w:b/>
                <w:sz w:val="22"/>
                <w:szCs w:val="22"/>
              </w:rPr>
              <w:t>2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B2F89">
              <w:rPr>
                <w:rFonts w:eastAsia="Calibri"/>
                <w:sz w:val="22"/>
                <w:szCs w:val="22"/>
              </w:rPr>
              <w:t xml:space="preserve">Снижение расходов на содержание и обслуживание объектов недвижимого имущества казны в % при приватизации, перепрофилировании, передаче объектов муниципальной собственности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304D9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304D99">
              <w:rPr>
                <w:b/>
                <w:sz w:val="22"/>
                <w:szCs w:val="22"/>
              </w:rPr>
              <w:t xml:space="preserve"> «Поддержание автомобильных дорог общего пользования местного значения и искусственных сооружений на них на уровне, соответствующем категории дороги»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jc w:val="both"/>
              <w:rPr>
                <w:b/>
              </w:rPr>
            </w:pPr>
            <w:r w:rsidRPr="00304D9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6C1D88">
              <w:rPr>
                <w:i/>
                <w:sz w:val="22"/>
                <w:szCs w:val="22"/>
              </w:rPr>
      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  <w:r w:rsidRPr="00304D99">
              <w:rPr>
                <w:b/>
              </w:rPr>
              <w:t xml:space="preserve"> </w:t>
            </w:r>
          </w:p>
          <w:p w:rsidR="000C38C1" w:rsidRPr="00304D99" w:rsidRDefault="000C38C1" w:rsidP="00A42FC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11550,2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13072,0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3"/>
                <w:sz w:val="22"/>
                <w:szCs w:val="22"/>
              </w:rPr>
              <w:t>9684,0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116BF3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</w:t>
            </w:r>
            <w:r w:rsidR="000C3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116BF3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</w:t>
            </w:r>
            <w:r w:rsidR="000C3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trHeight w:val="97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краевого бюджета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BB7132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BB7132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BB7132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- из бюджета поселений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36D5F" w:rsidRDefault="000C38C1" w:rsidP="00A42FCC">
            <w:pPr>
              <w:autoSpaceDE w:val="0"/>
              <w:autoSpaceDN w:val="0"/>
              <w:adjustRightInd w:val="0"/>
            </w:pPr>
            <w:r w:rsidRPr="00D36D5F">
              <w:rPr>
                <w:b/>
                <w:sz w:val="22"/>
                <w:szCs w:val="22"/>
              </w:rPr>
              <w:t>Показатель  конечного результата подпрограммы 2</w:t>
            </w:r>
            <w:r>
              <w:rPr>
                <w:sz w:val="22"/>
                <w:szCs w:val="22"/>
              </w:rPr>
              <w:t xml:space="preserve"> «</w:t>
            </w:r>
            <w:r w:rsidRPr="00D36D5F">
              <w:rPr>
                <w:sz w:val="22"/>
                <w:szCs w:val="22"/>
              </w:rPr>
              <w:t>Увеличение д</w:t>
            </w:r>
            <w:r w:rsidRPr="00D36D5F">
              <w:rPr>
                <w:sz w:val="22"/>
                <w:szCs w:val="22"/>
                <w:shd w:val="clear" w:color="auto" w:fill="FFFFFF"/>
              </w:rPr>
              <w:t xml:space="preserve"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</w:t>
            </w:r>
            <w:r w:rsidRPr="00D36D5F">
              <w:rPr>
                <w:sz w:val="22"/>
                <w:szCs w:val="22"/>
                <w:shd w:val="clear" w:color="auto" w:fill="FFFFFF"/>
              </w:rPr>
              <w:lastRenderedPageBreak/>
              <w:t>дорог общего пользования местного значения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9,33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14,67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23,32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38,75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52,18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65,61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79,04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0F5C8F">
              <w:rPr>
                <w:b/>
                <w:sz w:val="22"/>
                <w:szCs w:val="22"/>
              </w:rPr>
              <w:t xml:space="preserve">Основное </w:t>
            </w:r>
            <w:r w:rsidR="00C8491D" w:rsidRPr="000F5C8F">
              <w:rPr>
                <w:b/>
                <w:sz w:val="22"/>
                <w:szCs w:val="22"/>
              </w:rPr>
              <w:t>мероприятие «</w:t>
            </w:r>
            <w:r w:rsidRPr="002E3C0A">
              <w:rPr>
                <w:sz w:val="22"/>
                <w:szCs w:val="22"/>
              </w:rPr>
              <w:t>Мероприятия по ремонту и содержанию автомобильных дорог местного значения, а также осуществление иной деятельности в области автомобильных дорог</w:t>
            </w:r>
            <w:r>
              <w:rPr>
                <w:sz w:val="22"/>
                <w:szCs w:val="22"/>
              </w:rPr>
              <w:t>»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0F5C8F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0036E2">
              <w:rPr>
                <w:sz w:val="22"/>
                <w:szCs w:val="22"/>
              </w:rPr>
              <w:t>.р</w:t>
            </w:r>
            <w:proofErr w:type="gramEnd"/>
            <w:r w:rsidRPr="000036E2">
              <w:rPr>
                <w:sz w:val="22"/>
                <w:szCs w:val="22"/>
              </w:rPr>
              <w:t>ублей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11550,2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13072,0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70404D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</w:t>
            </w:r>
            <w:r w:rsidR="000C3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70404D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</w:t>
            </w:r>
            <w:r w:rsidR="000C3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федерального </w:t>
            </w:r>
            <w:r w:rsidRPr="002E3C0A">
              <w:rPr>
                <w:sz w:val="22"/>
                <w:szCs w:val="22"/>
              </w:rPr>
              <w:lastRenderedPageBreak/>
              <w:t>бюджета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lastRenderedPageBreak/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</w:t>
            </w:r>
            <w:r w:rsidR="00197FDC" w:rsidRPr="002E3C0A">
              <w:rPr>
                <w:sz w:val="22"/>
                <w:szCs w:val="22"/>
              </w:rPr>
              <w:t>краевого бюджета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435F4A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61CD1" w:rsidRDefault="00435F4A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435F4A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7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E2D8A">
              <w:rPr>
                <w:b/>
                <w:sz w:val="22"/>
                <w:szCs w:val="22"/>
              </w:rPr>
              <w:t xml:space="preserve">непосредственного результата основного мероприятия 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«</w:t>
            </w:r>
            <w:r w:rsidRPr="00623B59">
              <w:rPr>
                <w:sz w:val="22"/>
                <w:szCs w:val="22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12085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23,36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21,44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28,46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29,51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31,84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 w:rsidR="00197FDC" w:rsidRPr="0026757D">
              <w:rPr>
                <w:b/>
                <w:sz w:val="22"/>
                <w:szCs w:val="22"/>
              </w:rPr>
              <w:t>2</w:t>
            </w:r>
            <w:r w:rsidR="00197FDC">
              <w:rPr>
                <w:sz w:val="22"/>
                <w:szCs w:val="22"/>
              </w:rPr>
              <w:t xml:space="preserve"> </w:t>
            </w:r>
            <w:r w:rsidR="00197FDC" w:rsidRPr="000E2D8A">
              <w:rPr>
                <w:sz w:val="22"/>
                <w:szCs w:val="22"/>
              </w:rPr>
              <w:t>непосредственного</w:t>
            </w:r>
            <w:r w:rsidRPr="000E2D8A">
              <w:rPr>
                <w:b/>
                <w:sz w:val="22"/>
                <w:szCs w:val="22"/>
              </w:rPr>
              <w:t xml:space="preserve"> результата основного мероприятия </w:t>
            </w: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«</w:t>
            </w:r>
            <w:r w:rsidRPr="00623B59">
              <w:rPr>
                <w:sz w:val="22"/>
                <w:szCs w:val="22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12085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12085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304D9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5</w:t>
            </w:r>
            <w:r w:rsidRPr="00304D99">
              <w:rPr>
                <w:b/>
                <w:sz w:val="22"/>
                <w:szCs w:val="22"/>
              </w:rPr>
              <w:t xml:space="preserve"> «Обеспечение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C77C34" w:rsidRDefault="000C38C1" w:rsidP="00A42FCC">
            <w:pPr>
              <w:rPr>
                <w:i/>
              </w:rPr>
            </w:pPr>
            <w:r w:rsidRPr="00304D9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04D99">
              <w:rPr>
                <w:b/>
                <w:sz w:val="22"/>
                <w:szCs w:val="22"/>
              </w:rPr>
              <w:t xml:space="preserve">  </w:t>
            </w:r>
            <w:r w:rsidRPr="00C77C34">
              <w:rPr>
                <w:bCs/>
                <w:i/>
                <w:sz w:val="22"/>
                <w:szCs w:val="22"/>
              </w:rPr>
              <w:t>«Территориальное планирование и обеспечение градостроительной</w:t>
            </w:r>
            <w:r w:rsidRPr="00C77C34">
              <w:rPr>
                <w:bCs/>
                <w:i/>
                <w:sz w:val="22"/>
                <w:szCs w:val="22"/>
              </w:rPr>
              <w:br/>
              <w:t>деятельности»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B7DA2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435F4A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435F4A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435F4A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387,8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B3533" w:rsidRDefault="00435F4A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602,8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AA4F0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AA4F0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AA4F0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AA4F0C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  <w:r w:rsidRPr="00681CE4">
              <w:rPr>
                <w:b/>
                <w:sz w:val="22"/>
                <w:szCs w:val="22"/>
              </w:rPr>
              <w:t xml:space="preserve">Показатель  конечного результата подпрограммы </w:t>
            </w:r>
            <w:r>
              <w:rPr>
                <w:b/>
                <w:sz w:val="22"/>
                <w:szCs w:val="22"/>
              </w:rPr>
              <w:t>3</w:t>
            </w:r>
            <w:r w:rsidRPr="00681CE4">
              <w:rPr>
                <w:b/>
                <w:sz w:val="22"/>
                <w:szCs w:val="22"/>
              </w:rPr>
              <w:t xml:space="preserve"> «</w:t>
            </w:r>
            <w:r w:rsidRPr="00681CE4">
              <w:rPr>
                <w:sz w:val="22"/>
                <w:szCs w:val="22"/>
              </w:rPr>
              <w:t>Выполнение нормативов градостроительного проектирования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26757D">
              <w:rPr>
                <w:b/>
                <w:sz w:val="22"/>
                <w:szCs w:val="22"/>
              </w:rPr>
              <w:t>Основное мероприятие</w:t>
            </w:r>
            <w:r w:rsidRPr="00756929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«</w:t>
            </w:r>
            <w:r w:rsidRPr="008A04C2">
              <w:rPr>
                <w:sz w:val="22"/>
                <w:szCs w:val="22"/>
              </w:rPr>
              <w:t xml:space="preserve">Оказание финансовой поддержки из бюджета Забайкальского края городским и сельским поселениям </w:t>
            </w:r>
            <w:r>
              <w:rPr>
                <w:sz w:val="22"/>
                <w:szCs w:val="22"/>
              </w:rPr>
              <w:t>МР</w:t>
            </w:r>
            <w:r w:rsidRPr="008A04C2">
              <w:rPr>
                <w:sz w:val="22"/>
                <w:szCs w:val="22"/>
              </w:rPr>
              <w:t xml:space="preserve"> «Карымский район»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</w:t>
            </w:r>
            <w:r>
              <w:rPr>
                <w:sz w:val="22"/>
                <w:szCs w:val="22"/>
              </w:rPr>
              <w:t>грамм»</w:t>
            </w:r>
            <w:r w:rsidRPr="008A0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692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387,8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603,3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3B417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 xml:space="preserve">Разработка документов территориального планирования </w:t>
            </w:r>
            <w:r>
              <w:rPr>
                <w:sz w:val="22"/>
                <w:szCs w:val="22"/>
              </w:rPr>
              <w:t>МР</w:t>
            </w:r>
            <w:r w:rsidRPr="00304D99">
              <w:rPr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>Показатель 2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>Создание благоприятных инвестиционных условий для развития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56929" w:rsidRDefault="000C38C1" w:rsidP="00A42FCC">
            <w:pPr>
              <w:jc w:val="both"/>
            </w:pPr>
            <w:r w:rsidRPr="00756929">
              <w:rPr>
                <w:b/>
                <w:sz w:val="22"/>
                <w:szCs w:val="22"/>
              </w:rPr>
              <w:t>Основное мероприятие 2</w:t>
            </w:r>
            <w:r w:rsidRPr="00756929">
              <w:rPr>
                <w:sz w:val="22"/>
                <w:szCs w:val="22"/>
              </w:rPr>
              <w:t xml:space="preserve"> Разработка Правил землепользования и застройки сельских поселений</w:t>
            </w:r>
          </w:p>
          <w:p w:rsidR="000C38C1" w:rsidRPr="00756929" w:rsidRDefault="000C38C1" w:rsidP="00A42FCC">
            <w:pPr>
              <w:jc w:val="both"/>
            </w:pPr>
          </w:p>
          <w:p w:rsidR="000C38C1" w:rsidRPr="0075692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692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  <w:r>
              <w:rPr>
                <w:b/>
                <w:sz w:val="22"/>
                <w:szCs w:val="22"/>
              </w:rPr>
              <w:t xml:space="preserve"> 2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 xml:space="preserve">Разработка документов территориального планирования </w:t>
            </w:r>
            <w:r>
              <w:rPr>
                <w:sz w:val="22"/>
                <w:szCs w:val="22"/>
              </w:rPr>
              <w:t>МР</w:t>
            </w:r>
            <w:r w:rsidRPr="00304D99">
              <w:rPr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 3</w:t>
            </w:r>
          </w:p>
          <w:p w:rsidR="000C38C1" w:rsidRPr="0077716B" w:rsidRDefault="000C38C1" w:rsidP="00A42FCC">
            <w:pPr>
              <w:jc w:val="both"/>
            </w:pPr>
            <w:r w:rsidRPr="0077716B">
              <w:rPr>
                <w:sz w:val="22"/>
                <w:szCs w:val="22"/>
              </w:rPr>
              <w:t>Внесение изменений в Схему территориального планирования муниципального района «Карымский район»</w:t>
            </w:r>
          </w:p>
          <w:p w:rsidR="000C38C1" w:rsidRPr="00756929" w:rsidRDefault="000C38C1" w:rsidP="00A42FC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692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 xml:space="preserve">Разработка документов территориального планирования </w:t>
            </w:r>
            <w:r>
              <w:rPr>
                <w:sz w:val="22"/>
                <w:szCs w:val="22"/>
              </w:rPr>
              <w:t>МР</w:t>
            </w:r>
            <w:r w:rsidRPr="00304D99">
              <w:rPr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A04C2">
              <w:rPr>
                <w:b/>
                <w:sz w:val="22"/>
                <w:szCs w:val="22"/>
              </w:rPr>
              <w:t xml:space="preserve">Задача  </w:t>
            </w:r>
            <w:r>
              <w:rPr>
                <w:b/>
                <w:sz w:val="22"/>
                <w:szCs w:val="22"/>
              </w:rPr>
              <w:t>6</w:t>
            </w:r>
            <w:r w:rsidRPr="008A04C2">
              <w:rPr>
                <w:b/>
                <w:sz w:val="22"/>
                <w:szCs w:val="22"/>
              </w:rPr>
              <w:t xml:space="preserve"> «Обеспечение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C77C34" w:rsidRDefault="000C38C1" w:rsidP="00A42FCC">
            <w:pPr>
              <w:autoSpaceDE w:val="0"/>
              <w:autoSpaceDN w:val="0"/>
              <w:adjustRightInd w:val="0"/>
              <w:rPr>
                <w:i/>
              </w:rPr>
            </w:pPr>
            <w:r w:rsidRPr="008A04C2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4  </w:t>
            </w:r>
            <w:r w:rsidRPr="00C77C34">
              <w:rPr>
                <w:i/>
                <w:sz w:val="22"/>
                <w:szCs w:val="22"/>
              </w:rPr>
      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  <w:p w:rsidR="000C38C1" w:rsidRPr="008A04C2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F76ABD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13C7" w:rsidRDefault="0000723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1260</w:t>
            </w:r>
            <w:r w:rsidR="000C38C1" w:rsidRPr="007513C7">
              <w:rPr>
                <w:sz w:val="22"/>
                <w:szCs w:val="22"/>
              </w:rPr>
              <w:t>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147E3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147E38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из бюджета поселений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D7583A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  <w:r w:rsidR="000C38C1">
              <w:rPr>
                <w:sz w:val="22"/>
                <w:szCs w:val="22"/>
              </w:rPr>
              <w:t>40,0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681CE4">
              <w:rPr>
                <w:b/>
                <w:sz w:val="22"/>
                <w:szCs w:val="22"/>
              </w:rPr>
              <w:t xml:space="preserve">Показатель  конечного результата подпрограммы </w:t>
            </w:r>
            <w:r>
              <w:rPr>
                <w:b/>
                <w:sz w:val="22"/>
                <w:szCs w:val="22"/>
              </w:rPr>
              <w:t>4</w:t>
            </w:r>
            <w:r w:rsidRPr="00681CE4">
              <w:rPr>
                <w:b/>
                <w:sz w:val="22"/>
                <w:szCs w:val="22"/>
              </w:rPr>
              <w:t xml:space="preserve"> </w:t>
            </w:r>
          </w:p>
          <w:p w:rsidR="000C38C1" w:rsidRPr="008B62FE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 w:rsidRPr="008B62FE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2"/>
                <w:szCs w:val="22"/>
              </w:rPr>
              <w:t>»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57F0">
              <w:rPr>
                <w:b/>
                <w:sz w:val="22"/>
                <w:szCs w:val="22"/>
              </w:rPr>
              <w:t>Основное мероприятие</w:t>
            </w:r>
            <w:r w:rsidRPr="00376659">
              <w:rPr>
                <w:sz w:val="22"/>
                <w:szCs w:val="22"/>
              </w:rPr>
              <w:t xml:space="preserve"> </w:t>
            </w:r>
            <w:r w:rsidRPr="00A56894">
              <w:rPr>
                <w:sz w:val="22"/>
                <w:szCs w:val="22"/>
              </w:rPr>
              <w:t xml:space="preserve">«Оборудование социально  </w:t>
            </w:r>
            <w:r w:rsidRPr="00A56894">
              <w:rPr>
                <w:sz w:val="22"/>
                <w:szCs w:val="22"/>
              </w:rPr>
              <w:br/>
              <w:t xml:space="preserve">значимых объектов       </w:t>
            </w:r>
            <w:r w:rsidRPr="00A56894">
              <w:rPr>
                <w:sz w:val="22"/>
                <w:szCs w:val="22"/>
              </w:rPr>
              <w:br/>
              <w:t xml:space="preserve">социальной              </w:t>
            </w:r>
            <w:r w:rsidRPr="00A56894">
              <w:rPr>
                <w:sz w:val="22"/>
                <w:szCs w:val="22"/>
              </w:rPr>
              <w:br/>
              <w:t xml:space="preserve">инфраструктуры,         </w:t>
            </w:r>
            <w:r w:rsidRPr="00A56894">
              <w:rPr>
                <w:sz w:val="22"/>
                <w:szCs w:val="22"/>
              </w:rPr>
              <w:br/>
              <w:t xml:space="preserve">находящихся  на территории муниципального района «Карымский район», с  </w:t>
            </w:r>
            <w:r w:rsidRPr="00A56894">
              <w:rPr>
                <w:sz w:val="22"/>
                <w:szCs w:val="22"/>
              </w:rPr>
              <w:br/>
              <w:t xml:space="preserve">целью обеспечения       </w:t>
            </w:r>
            <w:r w:rsidRPr="00A56894">
              <w:rPr>
                <w:sz w:val="22"/>
                <w:szCs w:val="22"/>
              </w:rPr>
              <w:br/>
              <w:t xml:space="preserve">доступности для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br/>
              <w:t>инвалидов в помещениях</w:t>
            </w:r>
            <w:r w:rsidRPr="00A56894">
              <w:rPr>
                <w:sz w:val="22"/>
                <w:szCs w:val="22"/>
              </w:rPr>
              <w:t xml:space="preserve"> и подход к здани</w:t>
            </w:r>
            <w:r>
              <w:rPr>
                <w:sz w:val="22"/>
                <w:szCs w:val="22"/>
              </w:rPr>
              <w:t>ям»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F76ABD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CA6CE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CA6CE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13C7" w:rsidRDefault="00F76ABD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  <w:r w:rsidR="00B1714B">
              <w:rPr>
                <w:sz w:val="22"/>
                <w:szCs w:val="22"/>
              </w:rPr>
              <w:t>60,0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B1714B" w:rsidP="00B1714B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740</w:t>
            </w:r>
            <w:r w:rsidR="000C38C1">
              <w:rPr>
                <w:sz w:val="22"/>
                <w:szCs w:val="22"/>
              </w:rPr>
              <w:t>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«Количество административных зданий МР «Карымский район», где необходимо проведение работ по обеспечению их доступности для людей с ограниченными возможностями»</w:t>
            </w:r>
          </w:p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2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«Количество культурно-досуговых и спортивных центров МР «Карымский район», где необходимо проведение работ по обеспечению их доступности для людей с ограниченными возможностями»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5D734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7</w:t>
            </w:r>
            <w:r w:rsidRPr="005D7349">
              <w:rPr>
                <w:b/>
                <w:sz w:val="22"/>
                <w:szCs w:val="22"/>
              </w:rPr>
              <w:t xml:space="preserve"> </w:t>
            </w:r>
          </w:p>
          <w:p w:rsidR="000C38C1" w:rsidRPr="00C13186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13186">
              <w:rPr>
                <w:sz w:val="22"/>
                <w:szCs w:val="22"/>
                <w:shd w:val="clear" w:color="auto" w:fill="FFFFFF"/>
              </w:rPr>
              <w:t>Выполнение функци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 w:rsidRPr="00C13186">
              <w:rPr>
                <w:sz w:val="22"/>
                <w:szCs w:val="22"/>
                <w:shd w:val="clear" w:color="auto" w:fill="FFFFFF"/>
              </w:rPr>
              <w:t xml:space="preserve"> главного распорядителя и получателя средств местного бюджета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34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5 </w:t>
            </w:r>
            <w:r w:rsidRPr="00C77C34">
              <w:rPr>
                <w:i/>
                <w:sz w:val="22"/>
                <w:szCs w:val="22"/>
              </w:rPr>
      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5789,2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5482,4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4840,7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3892,0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5D613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3846,4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5D613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5758,0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13A0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13A06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13C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из бюджета поселений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FA2C5E" w:rsidRDefault="000C38C1" w:rsidP="00A42FCC">
            <w:pPr>
              <w:pStyle w:val="aa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681CE4">
              <w:rPr>
                <w:b/>
                <w:sz w:val="22"/>
                <w:szCs w:val="22"/>
              </w:rPr>
              <w:t xml:space="preserve">Показатель  конечного результата подпрограммы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lang w:eastAsia="en-US"/>
              </w:rPr>
              <w:t xml:space="preserve"> </w:t>
            </w:r>
            <w:r w:rsidRPr="00FA2C5E">
              <w:rPr>
                <w:sz w:val="22"/>
                <w:szCs w:val="22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26757D">
              <w:rPr>
                <w:b/>
                <w:sz w:val="22"/>
                <w:szCs w:val="22"/>
              </w:rPr>
              <w:t>Основное мероприятие</w:t>
            </w:r>
            <w:r w:rsidRPr="008A0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13186">
              <w:rPr>
                <w:sz w:val="22"/>
                <w:szCs w:val="22"/>
                <w:shd w:val="clear" w:color="auto" w:fill="FFFFFF"/>
              </w:rPr>
              <w:t xml:space="preserve">Расчет и обоснование расходов на содержание и обеспечение деятельности </w:t>
            </w:r>
            <w:r>
              <w:rPr>
                <w:sz w:val="22"/>
                <w:szCs w:val="22"/>
                <w:shd w:val="clear" w:color="auto" w:fill="FFFFFF"/>
              </w:rPr>
              <w:t xml:space="preserve">Комитета имущества и градостроительной деятельности </w:t>
            </w:r>
            <w:r w:rsidRPr="00C13186">
              <w:rPr>
                <w:sz w:val="22"/>
                <w:szCs w:val="22"/>
                <w:shd w:val="clear" w:color="auto" w:fill="FFFFFF"/>
              </w:rPr>
              <w:t xml:space="preserve"> по реализации возложенных функци</w:t>
            </w:r>
            <w:r>
              <w:rPr>
                <w:sz w:val="22"/>
                <w:szCs w:val="22"/>
                <w:shd w:val="clear" w:color="auto" w:fill="FFFFFF"/>
              </w:rPr>
              <w:t>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5789,2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5482,4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4840,7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3892,0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3576B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3846,4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3576BB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5758,0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A2C5E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A2C5E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jc w:val="both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 xml:space="preserve">непосредственного результата основного </w:t>
            </w:r>
            <w:r w:rsidRPr="00581EC1">
              <w:rPr>
                <w:b/>
                <w:sz w:val="22"/>
                <w:szCs w:val="22"/>
              </w:rPr>
              <w:t>мероприятия</w:t>
            </w:r>
          </w:p>
          <w:p w:rsidR="000C38C1" w:rsidRPr="00581EC1" w:rsidRDefault="000C38C1" w:rsidP="00A42FCC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81EC1">
              <w:rPr>
                <w:sz w:val="22"/>
                <w:szCs w:val="22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деятельности;</w:t>
            </w:r>
          </w:p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ind w:hanging="1"/>
              <w:jc w:val="both"/>
              <w:rPr>
                <w:lang w:eastAsia="en-US"/>
              </w:rPr>
            </w:pPr>
            <w:r w:rsidRPr="00581EC1">
              <w:rPr>
                <w:b/>
                <w:sz w:val="22"/>
                <w:szCs w:val="22"/>
              </w:rPr>
              <w:t>Показатель 2</w:t>
            </w:r>
            <w:r w:rsidRPr="00581EC1">
              <w:rPr>
                <w:sz w:val="22"/>
                <w:szCs w:val="22"/>
              </w:rPr>
              <w:t xml:space="preserve"> </w:t>
            </w:r>
            <w:r w:rsidRPr="00581EC1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  <w:r w:rsidRPr="00581EC1">
              <w:rPr>
                <w:sz w:val="22"/>
                <w:szCs w:val="22"/>
                <w:lang w:eastAsia="en-US"/>
              </w:rPr>
              <w:t xml:space="preserve"> </w:t>
            </w:r>
          </w:p>
          <w:p w:rsidR="000C38C1" w:rsidRPr="00B81464" w:rsidRDefault="000C38C1" w:rsidP="00A42FCC">
            <w:pPr>
              <w:ind w:firstLine="48"/>
              <w:jc w:val="both"/>
              <w:rPr>
                <w:lang w:eastAsia="en-US"/>
              </w:rPr>
            </w:pPr>
            <w:r w:rsidRPr="00581EC1">
              <w:rPr>
                <w:sz w:val="22"/>
                <w:szCs w:val="22"/>
                <w:lang w:eastAsia="en-US"/>
              </w:rPr>
              <w:t>Исполнение расходных обязательств Комитета имущества и градо</w:t>
            </w:r>
            <w:r>
              <w:rPr>
                <w:sz w:val="22"/>
                <w:szCs w:val="22"/>
                <w:lang w:eastAsia="en-US"/>
              </w:rPr>
              <w:t>строительной деятельности</w:t>
            </w:r>
          </w:p>
          <w:p w:rsidR="000C38C1" w:rsidRPr="00581E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Pr="00581E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ind w:hanging="1"/>
              <w:jc w:val="both"/>
              <w:rPr>
                <w:lang w:eastAsia="en-US"/>
              </w:rPr>
            </w:pPr>
            <w:r w:rsidRPr="00581EC1">
              <w:rPr>
                <w:b/>
                <w:sz w:val="22"/>
                <w:szCs w:val="22"/>
              </w:rPr>
              <w:t>Показатель 3 непосредственного результата основного мероприятия</w:t>
            </w:r>
            <w:r w:rsidRPr="00581EC1">
              <w:rPr>
                <w:sz w:val="22"/>
                <w:szCs w:val="22"/>
                <w:lang w:eastAsia="en-US"/>
              </w:rPr>
              <w:t xml:space="preserve"> </w:t>
            </w:r>
          </w:p>
          <w:p w:rsidR="000C38C1" w:rsidRPr="00581EC1" w:rsidRDefault="000C38C1" w:rsidP="00A42FC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</w:t>
            </w:r>
            <w:r w:rsidRPr="00581EC1">
              <w:rPr>
                <w:sz w:val="22"/>
                <w:szCs w:val="22"/>
                <w:lang w:eastAsia="en-US"/>
              </w:rPr>
              <w:t xml:space="preserve"> просроченной кредиторской задолжен</w:t>
            </w:r>
            <w:r>
              <w:rPr>
                <w:sz w:val="22"/>
                <w:szCs w:val="22"/>
                <w:lang w:eastAsia="en-US"/>
              </w:rPr>
              <w:t>ности</w:t>
            </w:r>
          </w:p>
          <w:p w:rsidR="000C38C1" w:rsidRPr="00581EC1" w:rsidRDefault="000C38C1" w:rsidP="00A42FCC">
            <w:pPr>
              <w:ind w:hanging="1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ind w:hanging="1"/>
              <w:jc w:val="both"/>
              <w:rPr>
                <w:lang w:eastAsia="en-US"/>
              </w:rPr>
            </w:pPr>
            <w:r w:rsidRPr="00581EC1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4</w:t>
            </w:r>
            <w:r w:rsidRPr="00581EC1">
              <w:rPr>
                <w:b/>
                <w:sz w:val="22"/>
                <w:szCs w:val="22"/>
              </w:rPr>
              <w:t xml:space="preserve"> непосредственного результата основного мероприятия</w:t>
            </w:r>
            <w:r w:rsidRPr="00581EC1">
              <w:rPr>
                <w:sz w:val="22"/>
                <w:szCs w:val="22"/>
                <w:lang w:eastAsia="en-US"/>
              </w:rPr>
              <w:t xml:space="preserve"> </w:t>
            </w:r>
          </w:p>
          <w:p w:rsidR="000C38C1" w:rsidRPr="00581EC1" w:rsidRDefault="000C38C1" w:rsidP="00A42FC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</w:t>
            </w:r>
            <w:r w:rsidRPr="00581EC1">
              <w:rPr>
                <w:sz w:val="22"/>
                <w:szCs w:val="22"/>
                <w:lang w:eastAsia="en-US"/>
              </w:rPr>
              <w:t xml:space="preserve"> просроченной </w:t>
            </w:r>
            <w:r>
              <w:rPr>
                <w:sz w:val="22"/>
                <w:szCs w:val="22"/>
                <w:lang w:eastAsia="en-US"/>
              </w:rPr>
              <w:t>дебиторской</w:t>
            </w:r>
            <w:r w:rsidRPr="00581EC1">
              <w:rPr>
                <w:sz w:val="22"/>
                <w:szCs w:val="22"/>
                <w:lang w:eastAsia="en-US"/>
              </w:rPr>
              <w:t xml:space="preserve"> задол</w:t>
            </w:r>
            <w:r>
              <w:rPr>
                <w:sz w:val="22"/>
                <w:szCs w:val="22"/>
                <w:lang w:eastAsia="en-US"/>
              </w:rPr>
              <w:t>женности</w:t>
            </w:r>
          </w:p>
          <w:p w:rsidR="000C38C1" w:rsidRPr="00581EC1" w:rsidRDefault="000C38C1" w:rsidP="00A42FCC">
            <w:pPr>
              <w:ind w:hanging="1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0C38C1" w:rsidRDefault="000C38C1" w:rsidP="000C38C1">
      <w:pPr>
        <w:rPr>
          <w:sz w:val="16"/>
          <w:szCs w:val="16"/>
        </w:rPr>
      </w:pPr>
    </w:p>
    <w:p w:rsidR="00C20CDF" w:rsidRDefault="00C20CDF" w:rsidP="000C38C1">
      <w:pPr>
        <w:jc w:val="right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710270"/>
    <w:multiLevelType w:val="hybridMultilevel"/>
    <w:tmpl w:val="EC3EBC98"/>
    <w:lvl w:ilvl="0" w:tplc="EC32E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6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1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2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35"/>
  </w:num>
  <w:num w:numId="9">
    <w:abstractNumId w:val="6"/>
  </w:num>
  <w:num w:numId="10">
    <w:abstractNumId w:val="1"/>
  </w:num>
  <w:num w:numId="11">
    <w:abstractNumId w:val="2"/>
  </w:num>
  <w:num w:numId="12">
    <w:abstractNumId w:val="15"/>
  </w:num>
  <w:num w:numId="13">
    <w:abstractNumId w:val="33"/>
  </w:num>
  <w:num w:numId="14">
    <w:abstractNumId w:val="20"/>
  </w:num>
  <w:num w:numId="15">
    <w:abstractNumId w:val="30"/>
  </w:num>
  <w:num w:numId="16">
    <w:abstractNumId w:val="5"/>
  </w:num>
  <w:num w:numId="17">
    <w:abstractNumId w:val="11"/>
  </w:num>
  <w:num w:numId="18">
    <w:abstractNumId w:val="25"/>
  </w:num>
  <w:num w:numId="19">
    <w:abstractNumId w:val="29"/>
  </w:num>
  <w:num w:numId="20">
    <w:abstractNumId w:val="19"/>
  </w:num>
  <w:num w:numId="21">
    <w:abstractNumId w:val="31"/>
  </w:num>
  <w:num w:numId="22">
    <w:abstractNumId w:val="28"/>
  </w:num>
  <w:num w:numId="23">
    <w:abstractNumId w:val="4"/>
  </w:num>
  <w:num w:numId="24">
    <w:abstractNumId w:val="27"/>
  </w:num>
  <w:num w:numId="25">
    <w:abstractNumId w:val="34"/>
  </w:num>
  <w:num w:numId="26">
    <w:abstractNumId w:val="18"/>
  </w:num>
  <w:num w:numId="27">
    <w:abstractNumId w:val="32"/>
  </w:num>
  <w:num w:numId="28">
    <w:abstractNumId w:val="10"/>
  </w:num>
  <w:num w:numId="29">
    <w:abstractNumId w:val="16"/>
  </w:num>
  <w:num w:numId="30">
    <w:abstractNumId w:val="22"/>
  </w:num>
  <w:num w:numId="31">
    <w:abstractNumId w:val="7"/>
  </w:num>
  <w:num w:numId="32">
    <w:abstractNumId w:val="12"/>
  </w:num>
  <w:num w:numId="33">
    <w:abstractNumId w:val="26"/>
  </w:num>
  <w:num w:numId="34">
    <w:abstractNumId w:val="14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A06"/>
    <w:rsid w:val="00004695"/>
    <w:rsid w:val="00004838"/>
    <w:rsid w:val="00005122"/>
    <w:rsid w:val="00007231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658A"/>
    <w:rsid w:val="0005000B"/>
    <w:rsid w:val="000509E3"/>
    <w:rsid w:val="00052671"/>
    <w:rsid w:val="000538DC"/>
    <w:rsid w:val="00054862"/>
    <w:rsid w:val="00055ED4"/>
    <w:rsid w:val="00056D77"/>
    <w:rsid w:val="00056F6C"/>
    <w:rsid w:val="0006192E"/>
    <w:rsid w:val="00062034"/>
    <w:rsid w:val="00062459"/>
    <w:rsid w:val="000631B0"/>
    <w:rsid w:val="000636C6"/>
    <w:rsid w:val="000658EB"/>
    <w:rsid w:val="000672AF"/>
    <w:rsid w:val="00070723"/>
    <w:rsid w:val="000715EA"/>
    <w:rsid w:val="000746FF"/>
    <w:rsid w:val="00075623"/>
    <w:rsid w:val="0007592B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38C1"/>
    <w:rsid w:val="000C626F"/>
    <w:rsid w:val="000D034B"/>
    <w:rsid w:val="000D07E9"/>
    <w:rsid w:val="000D1059"/>
    <w:rsid w:val="000D21A6"/>
    <w:rsid w:val="000D252D"/>
    <w:rsid w:val="000D3197"/>
    <w:rsid w:val="000D67C5"/>
    <w:rsid w:val="000D67D5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16BF3"/>
    <w:rsid w:val="0012082F"/>
    <w:rsid w:val="00120CC4"/>
    <w:rsid w:val="00120D41"/>
    <w:rsid w:val="00121B82"/>
    <w:rsid w:val="001231D1"/>
    <w:rsid w:val="001233C7"/>
    <w:rsid w:val="00123B45"/>
    <w:rsid w:val="00124624"/>
    <w:rsid w:val="00124B09"/>
    <w:rsid w:val="00127740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3F2"/>
    <w:rsid w:val="0014780C"/>
    <w:rsid w:val="00147E38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0A7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97FDC"/>
    <w:rsid w:val="001A08D7"/>
    <w:rsid w:val="001A0A65"/>
    <w:rsid w:val="001A107E"/>
    <w:rsid w:val="001A1C69"/>
    <w:rsid w:val="001A3023"/>
    <w:rsid w:val="001A32AC"/>
    <w:rsid w:val="001A5E9F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2404A"/>
    <w:rsid w:val="00224CB4"/>
    <w:rsid w:val="00231995"/>
    <w:rsid w:val="00235218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297"/>
    <w:rsid w:val="00247947"/>
    <w:rsid w:val="002514FD"/>
    <w:rsid w:val="00252D1F"/>
    <w:rsid w:val="0025419F"/>
    <w:rsid w:val="00255989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1EA"/>
    <w:rsid w:val="0027689E"/>
    <w:rsid w:val="002803F6"/>
    <w:rsid w:val="00281D40"/>
    <w:rsid w:val="00282BFD"/>
    <w:rsid w:val="00284AEA"/>
    <w:rsid w:val="00284C42"/>
    <w:rsid w:val="0028766B"/>
    <w:rsid w:val="00287E63"/>
    <w:rsid w:val="002909A3"/>
    <w:rsid w:val="00291477"/>
    <w:rsid w:val="00295D3B"/>
    <w:rsid w:val="00297BD3"/>
    <w:rsid w:val="002A0F2A"/>
    <w:rsid w:val="002A149B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57AB"/>
    <w:rsid w:val="002E1790"/>
    <w:rsid w:val="002E1991"/>
    <w:rsid w:val="002E22D8"/>
    <w:rsid w:val="002F0333"/>
    <w:rsid w:val="002F111A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2CF7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35E0"/>
    <w:rsid w:val="003372F7"/>
    <w:rsid w:val="00337442"/>
    <w:rsid w:val="003419CE"/>
    <w:rsid w:val="003439A6"/>
    <w:rsid w:val="00346B35"/>
    <w:rsid w:val="0034774E"/>
    <w:rsid w:val="003560EF"/>
    <w:rsid w:val="003576BB"/>
    <w:rsid w:val="003578D2"/>
    <w:rsid w:val="003605B9"/>
    <w:rsid w:val="00362641"/>
    <w:rsid w:val="0036282A"/>
    <w:rsid w:val="0036369F"/>
    <w:rsid w:val="00364157"/>
    <w:rsid w:val="00364FF7"/>
    <w:rsid w:val="003656C1"/>
    <w:rsid w:val="003713BF"/>
    <w:rsid w:val="00372917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178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449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2F42"/>
    <w:rsid w:val="00433895"/>
    <w:rsid w:val="00435CB1"/>
    <w:rsid w:val="00435F4A"/>
    <w:rsid w:val="004361FB"/>
    <w:rsid w:val="00437A4B"/>
    <w:rsid w:val="00437A60"/>
    <w:rsid w:val="004424D5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431"/>
    <w:rsid w:val="00467D32"/>
    <w:rsid w:val="00470926"/>
    <w:rsid w:val="0047641C"/>
    <w:rsid w:val="00476D71"/>
    <w:rsid w:val="00482CDF"/>
    <w:rsid w:val="004878D5"/>
    <w:rsid w:val="004924D4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0385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019"/>
    <w:rsid w:val="00521A31"/>
    <w:rsid w:val="00523AB6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150E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83C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13B"/>
    <w:rsid w:val="005D7FBF"/>
    <w:rsid w:val="005E0D4E"/>
    <w:rsid w:val="005E24CA"/>
    <w:rsid w:val="005E30CD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5F7A19"/>
    <w:rsid w:val="00600C3C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B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3EE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A7A46"/>
    <w:rsid w:val="006B4D19"/>
    <w:rsid w:val="006B71C5"/>
    <w:rsid w:val="006C0977"/>
    <w:rsid w:val="006C1FAD"/>
    <w:rsid w:val="006C2A5E"/>
    <w:rsid w:val="006C32EB"/>
    <w:rsid w:val="006C3C17"/>
    <w:rsid w:val="006C559E"/>
    <w:rsid w:val="006C703F"/>
    <w:rsid w:val="006C7B2A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134D"/>
    <w:rsid w:val="00703D9F"/>
    <w:rsid w:val="0070404D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1CE1"/>
    <w:rsid w:val="00722389"/>
    <w:rsid w:val="00722CD5"/>
    <w:rsid w:val="00723485"/>
    <w:rsid w:val="00725F1C"/>
    <w:rsid w:val="00726C0E"/>
    <w:rsid w:val="00727A4E"/>
    <w:rsid w:val="007318E4"/>
    <w:rsid w:val="00731D7A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3D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4BF0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0189"/>
    <w:rsid w:val="007C0B6F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7E5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32AC"/>
    <w:rsid w:val="0081498B"/>
    <w:rsid w:val="00816202"/>
    <w:rsid w:val="00817337"/>
    <w:rsid w:val="00817ED5"/>
    <w:rsid w:val="0082026C"/>
    <w:rsid w:val="00820C2D"/>
    <w:rsid w:val="0082166F"/>
    <w:rsid w:val="00823395"/>
    <w:rsid w:val="0082368E"/>
    <w:rsid w:val="008312EE"/>
    <w:rsid w:val="00831DE1"/>
    <w:rsid w:val="008320BF"/>
    <w:rsid w:val="00834229"/>
    <w:rsid w:val="0083467C"/>
    <w:rsid w:val="00834D07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5FAC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5F70"/>
    <w:rsid w:val="008A7F5E"/>
    <w:rsid w:val="008B01AC"/>
    <w:rsid w:val="008B1778"/>
    <w:rsid w:val="008B17DE"/>
    <w:rsid w:val="008B1B7B"/>
    <w:rsid w:val="008B204D"/>
    <w:rsid w:val="008B2F1A"/>
    <w:rsid w:val="008B39AE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507D"/>
    <w:rsid w:val="008E510B"/>
    <w:rsid w:val="008F0142"/>
    <w:rsid w:val="008F05CE"/>
    <w:rsid w:val="008F172F"/>
    <w:rsid w:val="008F2EC8"/>
    <w:rsid w:val="008F37C8"/>
    <w:rsid w:val="008F6B25"/>
    <w:rsid w:val="008F6F01"/>
    <w:rsid w:val="008F78FB"/>
    <w:rsid w:val="00903197"/>
    <w:rsid w:val="009035D1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3B87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32E"/>
    <w:rsid w:val="00961528"/>
    <w:rsid w:val="00962080"/>
    <w:rsid w:val="00963428"/>
    <w:rsid w:val="009676D8"/>
    <w:rsid w:val="00970303"/>
    <w:rsid w:val="00971E6B"/>
    <w:rsid w:val="00972AE2"/>
    <w:rsid w:val="0097378C"/>
    <w:rsid w:val="00973D80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0875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9F7C9E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5085"/>
    <w:rsid w:val="00A155D1"/>
    <w:rsid w:val="00A16EA4"/>
    <w:rsid w:val="00A1775F"/>
    <w:rsid w:val="00A17C00"/>
    <w:rsid w:val="00A21FA8"/>
    <w:rsid w:val="00A22119"/>
    <w:rsid w:val="00A26588"/>
    <w:rsid w:val="00A26A21"/>
    <w:rsid w:val="00A31364"/>
    <w:rsid w:val="00A31F9A"/>
    <w:rsid w:val="00A32CE2"/>
    <w:rsid w:val="00A3714F"/>
    <w:rsid w:val="00A402C3"/>
    <w:rsid w:val="00A41618"/>
    <w:rsid w:val="00A42FCC"/>
    <w:rsid w:val="00A44E2C"/>
    <w:rsid w:val="00A45260"/>
    <w:rsid w:val="00A4576A"/>
    <w:rsid w:val="00A45F94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5C9"/>
    <w:rsid w:val="00A677DD"/>
    <w:rsid w:val="00A67905"/>
    <w:rsid w:val="00A71628"/>
    <w:rsid w:val="00A71DE0"/>
    <w:rsid w:val="00A7235E"/>
    <w:rsid w:val="00A72A9F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6BA4"/>
    <w:rsid w:val="00AA0CE7"/>
    <w:rsid w:val="00AA293B"/>
    <w:rsid w:val="00AA4F0C"/>
    <w:rsid w:val="00AA52D4"/>
    <w:rsid w:val="00AA5B6C"/>
    <w:rsid w:val="00AA5BBB"/>
    <w:rsid w:val="00AA5CF4"/>
    <w:rsid w:val="00AA73C3"/>
    <w:rsid w:val="00AB3585"/>
    <w:rsid w:val="00AB46D0"/>
    <w:rsid w:val="00AB7A01"/>
    <w:rsid w:val="00AC1085"/>
    <w:rsid w:val="00AC1A7A"/>
    <w:rsid w:val="00AC450B"/>
    <w:rsid w:val="00AC5CBF"/>
    <w:rsid w:val="00AC6076"/>
    <w:rsid w:val="00AC744C"/>
    <w:rsid w:val="00AC75A5"/>
    <w:rsid w:val="00AC7C62"/>
    <w:rsid w:val="00AD5D15"/>
    <w:rsid w:val="00AD60E1"/>
    <w:rsid w:val="00AD6CD1"/>
    <w:rsid w:val="00AD7D19"/>
    <w:rsid w:val="00AE0184"/>
    <w:rsid w:val="00AE1C97"/>
    <w:rsid w:val="00AE3BBA"/>
    <w:rsid w:val="00AF05FF"/>
    <w:rsid w:val="00AF1BD3"/>
    <w:rsid w:val="00AF344A"/>
    <w:rsid w:val="00AF3955"/>
    <w:rsid w:val="00B070EB"/>
    <w:rsid w:val="00B074C4"/>
    <w:rsid w:val="00B11D35"/>
    <w:rsid w:val="00B125F0"/>
    <w:rsid w:val="00B143F2"/>
    <w:rsid w:val="00B14BDC"/>
    <w:rsid w:val="00B1714B"/>
    <w:rsid w:val="00B17C7F"/>
    <w:rsid w:val="00B208BC"/>
    <w:rsid w:val="00B24EE9"/>
    <w:rsid w:val="00B25C75"/>
    <w:rsid w:val="00B36FA8"/>
    <w:rsid w:val="00B37C80"/>
    <w:rsid w:val="00B42B03"/>
    <w:rsid w:val="00B479F5"/>
    <w:rsid w:val="00B52097"/>
    <w:rsid w:val="00B5231D"/>
    <w:rsid w:val="00B56268"/>
    <w:rsid w:val="00B62F41"/>
    <w:rsid w:val="00B63B6C"/>
    <w:rsid w:val="00B64518"/>
    <w:rsid w:val="00B65725"/>
    <w:rsid w:val="00B67B83"/>
    <w:rsid w:val="00B7048C"/>
    <w:rsid w:val="00B70EB4"/>
    <w:rsid w:val="00B715B9"/>
    <w:rsid w:val="00B74B81"/>
    <w:rsid w:val="00B75EAC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586"/>
    <w:rsid w:val="00B857B3"/>
    <w:rsid w:val="00B872A9"/>
    <w:rsid w:val="00B873F9"/>
    <w:rsid w:val="00B87599"/>
    <w:rsid w:val="00B87BA5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132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09F1"/>
    <w:rsid w:val="00BD1320"/>
    <w:rsid w:val="00BD2143"/>
    <w:rsid w:val="00BD4EE2"/>
    <w:rsid w:val="00BD51E7"/>
    <w:rsid w:val="00BD7963"/>
    <w:rsid w:val="00BD7D6D"/>
    <w:rsid w:val="00BE10EB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4A79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165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D52"/>
    <w:rsid w:val="00C555CF"/>
    <w:rsid w:val="00C56645"/>
    <w:rsid w:val="00C56684"/>
    <w:rsid w:val="00C62004"/>
    <w:rsid w:val="00C62A08"/>
    <w:rsid w:val="00C650C4"/>
    <w:rsid w:val="00C666B7"/>
    <w:rsid w:val="00C669E9"/>
    <w:rsid w:val="00C709C6"/>
    <w:rsid w:val="00C70DA8"/>
    <w:rsid w:val="00C70FD2"/>
    <w:rsid w:val="00C7193C"/>
    <w:rsid w:val="00C72641"/>
    <w:rsid w:val="00C73541"/>
    <w:rsid w:val="00C74045"/>
    <w:rsid w:val="00C7467C"/>
    <w:rsid w:val="00C83E5C"/>
    <w:rsid w:val="00C84583"/>
    <w:rsid w:val="00C8491D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60C8"/>
    <w:rsid w:val="00CA6CEB"/>
    <w:rsid w:val="00CA7785"/>
    <w:rsid w:val="00CA77B8"/>
    <w:rsid w:val="00CB0030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5CAF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3F50"/>
    <w:rsid w:val="00D0476B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353B"/>
    <w:rsid w:val="00D36291"/>
    <w:rsid w:val="00D3686F"/>
    <w:rsid w:val="00D432BF"/>
    <w:rsid w:val="00D43DEA"/>
    <w:rsid w:val="00D46343"/>
    <w:rsid w:val="00D46C37"/>
    <w:rsid w:val="00D50CD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583A"/>
    <w:rsid w:val="00D7730B"/>
    <w:rsid w:val="00D80F37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64E8"/>
    <w:rsid w:val="00DB7DA2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2B15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2FD"/>
    <w:rsid w:val="00E3564D"/>
    <w:rsid w:val="00E3565C"/>
    <w:rsid w:val="00E366AF"/>
    <w:rsid w:val="00E368C3"/>
    <w:rsid w:val="00E36FDE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64833"/>
    <w:rsid w:val="00E700D4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4AC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3DE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6ABD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5A15"/>
    <w:rsid w:val="00F963AC"/>
    <w:rsid w:val="00F96D5D"/>
    <w:rsid w:val="00FA1812"/>
    <w:rsid w:val="00FA2D45"/>
    <w:rsid w:val="00FA382C"/>
    <w:rsid w:val="00FA46A4"/>
    <w:rsid w:val="00FB4524"/>
    <w:rsid w:val="00FB705B"/>
    <w:rsid w:val="00FC041A"/>
    <w:rsid w:val="00FC0EFD"/>
    <w:rsid w:val="00FC1A99"/>
    <w:rsid w:val="00FC2CC2"/>
    <w:rsid w:val="00FC2EB0"/>
    <w:rsid w:val="00FC300D"/>
    <w:rsid w:val="00FC442F"/>
    <w:rsid w:val="00FC5975"/>
    <w:rsid w:val="00FC62E2"/>
    <w:rsid w:val="00FC72C0"/>
    <w:rsid w:val="00FD016C"/>
    <w:rsid w:val="00FD3354"/>
    <w:rsid w:val="00FD354E"/>
    <w:rsid w:val="00FD5A94"/>
    <w:rsid w:val="00FD667C"/>
    <w:rsid w:val="00FD6AAD"/>
    <w:rsid w:val="00FD6EF2"/>
    <w:rsid w:val="00FD75F7"/>
    <w:rsid w:val="00FD7913"/>
    <w:rsid w:val="00FE0A50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44EB"/>
    <w:rsid w:val="00FF6040"/>
    <w:rsid w:val="00FF7141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unhideWhenUsed/>
    <w:rsid w:val="00721CE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21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D04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99"/>
    <w:qFormat/>
    <w:rsid w:val="00D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0C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C38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38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11"/>
    <w:rsid w:val="000C38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12"/>
    <w:rsid w:val="000C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Подпись к таблице"/>
    <w:basedOn w:val="ad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C38C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C38C1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C38C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1">
    <w:name w:val="Колонтитул1"/>
    <w:basedOn w:val="a"/>
    <w:link w:val="ab"/>
    <w:rsid w:val="000C38C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2">
    <w:name w:val="Подпись к таблице1"/>
    <w:basedOn w:val="a"/>
    <w:link w:val="ad"/>
    <w:rsid w:val="000C38C1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3">
    <w:name w:val="Знак Знак Знак1"/>
    <w:basedOn w:val="a"/>
    <w:uiPriority w:val="99"/>
    <w:rsid w:val="000C38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C38C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C38C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C38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C38C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C38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0C38C1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8C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0C38C1"/>
    <w:rPr>
      <w:color w:val="800080"/>
      <w:u w:val="single"/>
    </w:rPr>
  </w:style>
  <w:style w:type="paragraph" w:customStyle="1" w:styleId="xl65">
    <w:name w:val="xl65"/>
    <w:basedOn w:val="a"/>
    <w:rsid w:val="000C38C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C38C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C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C38C1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8C1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C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C3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C38C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C38C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0C3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8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2">
    <w:name w:val="Body Text Indent 2"/>
    <w:basedOn w:val="a"/>
    <w:link w:val="23"/>
    <w:rsid w:val="000C38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3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0C38C1"/>
  </w:style>
  <w:style w:type="paragraph" w:customStyle="1" w:styleId="ConsPlusCell">
    <w:name w:val="ConsPlusCell"/>
    <w:rsid w:val="000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8C1"/>
  </w:style>
  <w:style w:type="paragraph" w:styleId="af7">
    <w:name w:val="Title"/>
    <w:basedOn w:val="a"/>
    <w:link w:val="af8"/>
    <w:qFormat/>
    <w:rsid w:val="00CC5CAF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rsid w:val="00CC5C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unhideWhenUsed/>
    <w:rsid w:val="00721CE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21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D04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99"/>
    <w:qFormat/>
    <w:rsid w:val="00D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0C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C38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38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11"/>
    <w:rsid w:val="000C38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12"/>
    <w:rsid w:val="000C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Подпись к таблице"/>
    <w:basedOn w:val="ad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C38C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C38C1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C38C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1">
    <w:name w:val="Колонтитул1"/>
    <w:basedOn w:val="a"/>
    <w:link w:val="ab"/>
    <w:rsid w:val="000C38C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2">
    <w:name w:val="Подпись к таблице1"/>
    <w:basedOn w:val="a"/>
    <w:link w:val="ad"/>
    <w:rsid w:val="000C38C1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3">
    <w:name w:val="Знак Знак Знак1"/>
    <w:basedOn w:val="a"/>
    <w:uiPriority w:val="99"/>
    <w:rsid w:val="000C38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C38C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C38C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C38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C38C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C38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0C38C1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8C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0C38C1"/>
    <w:rPr>
      <w:color w:val="800080"/>
      <w:u w:val="single"/>
    </w:rPr>
  </w:style>
  <w:style w:type="paragraph" w:customStyle="1" w:styleId="xl65">
    <w:name w:val="xl65"/>
    <w:basedOn w:val="a"/>
    <w:rsid w:val="000C38C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C38C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C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C38C1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8C1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C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C3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C38C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C38C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0C3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8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2">
    <w:name w:val="Body Text Indent 2"/>
    <w:basedOn w:val="a"/>
    <w:link w:val="23"/>
    <w:rsid w:val="000C38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3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0C38C1"/>
  </w:style>
  <w:style w:type="paragraph" w:customStyle="1" w:styleId="ConsPlusCell">
    <w:name w:val="ConsPlusCell"/>
    <w:rsid w:val="000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8C1"/>
  </w:style>
  <w:style w:type="paragraph" w:styleId="af7">
    <w:name w:val="Title"/>
    <w:basedOn w:val="a"/>
    <w:link w:val="af8"/>
    <w:qFormat/>
    <w:rsid w:val="00CC5CAF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rsid w:val="00CC5C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DAB2-90D3-48D1-BD09-7E6D2089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2</cp:revision>
  <cp:lastPrinted>2017-04-18T00:18:00Z</cp:lastPrinted>
  <dcterms:created xsi:type="dcterms:W3CDTF">2017-04-18T00:20:00Z</dcterms:created>
  <dcterms:modified xsi:type="dcterms:W3CDTF">2017-04-18T00:20:00Z</dcterms:modified>
</cp:coreProperties>
</file>