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6799"/>
      </w:tblGrid>
      <w:tr w:rsidR="004A6BFF" w:rsidRPr="004A6BFF" w:rsidTr="00BE19C7">
        <w:trPr>
          <w:trHeight w:val="1309"/>
        </w:trPr>
        <w:tc>
          <w:tcPr>
            <w:tcW w:w="2523" w:type="dxa"/>
            <w:tcBorders>
              <w:right w:val="nil"/>
            </w:tcBorders>
          </w:tcPr>
          <w:p w:rsidR="004A6BFF" w:rsidRPr="004A6BFF" w:rsidRDefault="004A6BFF" w:rsidP="004A6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6BF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19225" cy="1095375"/>
                  <wp:effectExtent l="0" t="0" r="0" b="0"/>
                  <wp:docPr id="1" name="Рисунок 1" descr="F:\ANALYSIS.DIV\СЕКТОР СМИ\Фирменный стиль\Vertical\Vertical\grey\rus\d=20,d_20\CBRF_vertical_logo_d_=20_rus_SmallSaveZ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:\ANALYSIS.DIV\СЕКТОР СМИ\Фирменный стиль\Vertical\Vertical\grey\rus\d=20,d_20\CBRF_vertical_logo_d_=20_rus_SmallSaveZ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9" w:type="dxa"/>
            <w:tcBorders>
              <w:left w:val="nil"/>
            </w:tcBorders>
            <w:shd w:val="clear" w:color="auto" w:fill="A6A6A6"/>
          </w:tcPr>
          <w:p w:rsidR="004A6BFF" w:rsidRPr="004A6BFF" w:rsidRDefault="004A6BFF" w:rsidP="004A6BFF">
            <w:pPr>
              <w:spacing w:after="0" w:line="240" w:lineRule="auto"/>
              <w:ind w:firstLine="709"/>
              <w:jc w:val="right"/>
              <w:rPr>
                <w:rFonts w:ascii="Arial" w:eastAsia="Times New Roman" w:hAnsi="Arial" w:cs="Arial"/>
                <w:b/>
                <w:color w:val="FFFFFF"/>
                <w:sz w:val="12"/>
                <w:szCs w:val="28"/>
                <w:lang w:eastAsia="ru-RU"/>
              </w:rPr>
            </w:pPr>
          </w:p>
          <w:p w:rsidR="004A6BFF" w:rsidRPr="004A6BFF" w:rsidRDefault="004A6BFF" w:rsidP="004A6BFF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4A6BFF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Отделение по Забайкальскому краю</w:t>
            </w:r>
          </w:p>
          <w:p w:rsidR="004A6BFF" w:rsidRPr="004A6BFF" w:rsidRDefault="004A6BFF" w:rsidP="004A6BFF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4A6BFF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Сибирского главного управления</w:t>
            </w:r>
          </w:p>
          <w:p w:rsidR="004A6BFF" w:rsidRPr="004A6BFF" w:rsidRDefault="004A6BFF" w:rsidP="004A6BFF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</w:pPr>
            <w:r w:rsidRPr="004A6BFF">
              <w:rPr>
                <w:rFonts w:ascii="Arial" w:eastAsia="Times New Roman" w:hAnsi="Arial" w:cs="Arial"/>
                <w:color w:val="FFFFFF"/>
                <w:sz w:val="28"/>
                <w:szCs w:val="28"/>
                <w:lang w:eastAsia="ru-RU"/>
              </w:rPr>
              <w:t>Центрального банка Российской Федерации</w:t>
            </w:r>
          </w:p>
          <w:p w:rsidR="004A6BFF" w:rsidRPr="004A6BFF" w:rsidRDefault="004A6BFF" w:rsidP="004A6BFF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FFFFFF"/>
                <w:sz w:val="18"/>
                <w:szCs w:val="28"/>
                <w:lang w:eastAsia="ru-RU"/>
              </w:rPr>
            </w:pPr>
          </w:p>
          <w:p w:rsidR="004A6BFF" w:rsidRPr="004A6BFF" w:rsidRDefault="004A6BFF" w:rsidP="004A6BFF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A6B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672000, г. Чита, ул. Анохина, 74</w:t>
            </w:r>
          </w:p>
          <w:p w:rsidR="004A6BFF" w:rsidRPr="004A6BFF" w:rsidRDefault="004A6BFF" w:rsidP="004A6BFF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4A6B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76</w:t>
            </w:r>
            <w:r w:rsidRPr="004A6BFF">
              <w:rPr>
                <w:rFonts w:ascii="Arial" w:eastAsia="Times New Roman" w:hAnsi="Arial" w:cs="Arial"/>
                <w:color w:val="FFFFFF"/>
                <w:sz w:val="20"/>
                <w:szCs w:val="20"/>
                <w:lang w:val="en-US" w:eastAsia="ru-RU"/>
              </w:rPr>
              <w:t>media</w:t>
            </w:r>
            <w:r w:rsidRPr="004A6B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@</w:t>
            </w:r>
            <w:proofErr w:type="spellStart"/>
            <w:r w:rsidRPr="004A6BFF">
              <w:rPr>
                <w:rFonts w:ascii="Arial" w:eastAsia="Times New Roman" w:hAnsi="Arial" w:cs="Arial"/>
                <w:color w:val="FFFFFF"/>
                <w:sz w:val="20"/>
                <w:szCs w:val="20"/>
                <w:lang w:val="en-US" w:eastAsia="ru-RU"/>
              </w:rPr>
              <w:t>cbr</w:t>
            </w:r>
            <w:proofErr w:type="spellEnd"/>
            <w:r w:rsidRPr="004A6B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</w:t>
            </w:r>
            <w:proofErr w:type="spellStart"/>
            <w:r w:rsidRPr="004A6BFF">
              <w:rPr>
                <w:rFonts w:ascii="Arial" w:eastAsia="Times New Roman" w:hAnsi="Arial" w:cs="Arial"/>
                <w:color w:val="FFFFFF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4A6BFF" w:rsidRPr="004A6BFF" w:rsidRDefault="004A6BFF" w:rsidP="004A6BF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A6B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+7</w:t>
            </w:r>
            <w:r w:rsidRPr="004A6BFF">
              <w:rPr>
                <w:rFonts w:ascii="Arial" w:eastAsia="Times New Roman" w:hAnsi="Arial" w:cs="Arial"/>
                <w:color w:val="FFFFFF"/>
                <w:sz w:val="20"/>
                <w:szCs w:val="20"/>
                <w:lang w:val="en-US" w:eastAsia="ru-RU"/>
              </w:rPr>
              <w:t> (3022) 390-18</w:t>
            </w:r>
            <w:r w:rsidRPr="004A6BF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</w:t>
            </w:r>
          </w:p>
        </w:tc>
      </w:tr>
      <w:tr w:rsidR="004A6BFF" w:rsidRPr="004A6BFF" w:rsidTr="00BE19C7">
        <w:trPr>
          <w:trHeight w:val="10828"/>
        </w:trPr>
        <w:tc>
          <w:tcPr>
            <w:tcW w:w="9322" w:type="dxa"/>
            <w:gridSpan w:val="2"/>
            <w:shd w:val="clear" w:color="auto" w:fill="auto"/>
          </w:tcPr>
          <w:p w:rsidR="004A6BFF" w:rsidRDefault="004A6BFF" w:rsidP="004A6BFF">
            <w:pPr>
              <w:spacing w:after="0" w:line="240" w:lineRule="auto"/>
              <w:rPr>
                <w:rFonts w:ascii="Arial" w:eastAsia="Times New Roman" w:hAnsi="Arial" w:cs="Arial"/>
                <w:spacing w:val="6"/>
                <w:sz w:val="24"/>
                <w:szCs w:val="24"/>
                <w:lang w:eastAsia="ru-RU"/>
              </w:rPr>
            </w:pPr>
          </w:p>
          <w:p w:rsidR="00A82358" w:rsidRPr="004A6BFF" w:rsidRDefault="00A82358" w:rsidP="004A6BFF">
            <w:pPr>
              <w:spacing w:after="0" w:line="240" w:lineRule="auto"/>
              <w:rPr>
                <w:rFonts w:ascii="Arial" w:eastAsia="Times New Roman" w:hAnsi="Arial" w:cs="Arial"/>
                <w:spacing w:val="6"/>
                <w:sz w:val="24"/>
                <w:szCs w:val="24"/>
                <w:lang w:eastAsia="ru-RU"/>
              </w:rPr>
            </w:pPr>
          </w:p>
          <w:p w:rsidR="004A6BFF" w:rsidRPr="004A6BFF" w:rsidRDefault="004A6BFF" w:rsidP="004A6BFF">
            <w:pPr>
              <w:spacing w:after="0" w:line="240" w:lineRule="auto"/>
              <w:rPr>
                <w:rFonts w:ascii="Arial" w:eastAsia="Times New Roman" w:hAnsi="Arial" w:cs="Arial"/>
                <w:spacing w:val="6"/>
                <w:sz w:val="24"/>
                <w:szCs w:val="24"/>
                <w:lang w:eastAsia="ru-RU"/>
              </w:rPr>
            </w:pPr>
          </w:p>
          <w:p w:rsidR="00567613" w:rsidRDefault="00567613" w:rsidP="00E710F2">
            <w:pPr>
              <w:spacing w:after="0" w:line="240" w:lineRule="auto"/>
              <w:ind w:firstLine="488"/>
              <w:jc w:val="both"/>
              <w:rPr>
                <w:rFonts w:ascii="Arial" w:eastAsia="Times New Roman" w:hAnsi="Arial" w:cs="Arial"/>
                <w:b/>
                <w:spacing w:val="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pacing w:val="6"/>
                <w:sz w:val="24"/>
                <w:szCs w:val="24"/>
                <w:lang w:eastAsia="ru-RU"/>
              </w:rPr>
              <w:t>Банковский сектор Забайкалья готов к работе с картой «Мир»</w:t>
            </w:r>
          </w:p>
          <w:p w:rsidR="007B690B" w:rsidRDefault="007B690B" w:rsidP="00E710F2">
            <w:pPr>
              <w:spacing w:after="0" w:line="240" w:lineRule="auto"/>
              <w:ind w:firstLine="488"/>
              <w:jc w:val="both"/>
              <w:rPr>
                <w:rFonts w:ascii="Arial" w:eastAsia="Times New Roman" w:hAnsi="Arial" w:cs="Arial"/>
                <w:spacing w:val="6"/>
                <w:sz w:val="24"/>
                <w:szCs w:val="24"/>
                <w:lang w:eastAsia="ru-RU"/>
              </w:rPr>
            </w:pPr>
          </w:p>
          <w:p w:rsidR="004A6BFF" w:rsidRDefault="00FD19AB" w:rsidP="00A856F2">
            <w:pPr>
              <w:spacing w:after="0" w:line="240" w:lineRule="auto"/>
              <w:ind w:firstLine="488"/>
              <w:jc w:val="both"/>
              <w:rPr>
                <w:rFonts w:ascii="Arial" w:eastAsia="Times New Roman" w:hAnsi="Arial" w:cs="Arial"/>
                <w:spacing w:val="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6"/>
                <w:sz w:val="24"/>
                <w:szCs w:val="24"/>
                <w:lang w:eastAsia="ru-RU"/>
              </w:rPr>
              <w:t>У</w:t>
            </w:r>
            <w:r w:rsidR="00A856F2" w:rsidRPr="00A856F2">
              <w:rPr>
                <w:rFonts w:ascii="Arial" w:eastAsia="Times New Roman" w:hAnsi="Arial" w:cs="Arial"/>
                <w:spacing w:val="6"/>
                <w:sz w:val="24"/>
                <w:szCs w:val="24"/>
                <w:lang w:eastAsia="ru-RU"/>
              </w:rPr>
              <w:t>ровень готовности инфраструктуры приема карт</w:t>
            </w:r>
            <w:r w:rsidR="003D0154">
              <w:rPr>
                <w:rFonts w:ascii="Arial" w:eastAsia="Times New Roman" w:hAnsi="Arial" w:cs="Arial"/>
                <w:spacing w:val="6"/>
                <w:sz w:val="24"/>
                <w:szCs w:val="24"/>
                <w:lang w:eastAsia="ru-RU"/>
              </w:rPr>
              <w:t xml:space="preserve"> «Мир»</w:t>
            </w:r>
            <w:r w:rsidR="00AD0D63">
              <w:rPr>
                <w:rFonts w:ascii="Arial" w:eastAsia="Times New Roman" w:hAnsi="Arial" w:cs="Arial"/>
                <w:spacing w:val="6"/>
                <w:sz w:val="24"/>
                <w:szCs w:val="24"/>
                <w:lang w:eastAsia="ru-RU"/>
              </w:rPr>
              <w:t xml:space="preserve"> в Забайкалье</w:t>
            </w:r>
            <w:r w:rsidR="00DE5E18">
              <w:rPr>
                <w:rFonts w:ascii="Arial" w:eastAsia="Times New Roman" w:hAnsi="Arial" w:cs="Arial"/>
                <w:spacing w:val="6"/>
                <w:sz w:val="24"/>
                <w:szCs w:val="24"/>
                <w:lang w:eastAsia="ru-RU"/>
              </w:rPr>
              <w:t xml:space="preserve"> </w:t>
            </w:r>
            <w:r w:rsidR="0098278D">
              <w:rPr>
                <w:rFonts w:ascii="Arial" w:eastAsia="Times New Roman" w:hAnsi="Arial" w:cs="Arial"/>
                <w:spacing w:val="6"/>
                <w:sz w:val="24"/>
                <w:szCs w:val="24"/>
                <w:lang w:eastAsia="ru-RU"/>
              </w:rPr>
              <w:t>приблизился</w:t>
            </w:r>
            <w:r w:rsidR="0098278D" w:rsidRPr="00A856F2">
              <w:rPr>
                <w:rFonts w:ascii="Arial" w:eastAsia="Times New Roman" w:hAnsi="Arial" w:cs="Arial"/>
                <w:spacing w:val="6"/>
                <w:sz w:val="24"/>
                <w:szCs w:val="24"/>
                <w:lang w:eastAsia="ru-RU"/>
              </w:rPr>
              <w:t xml:space="preserve"> </w:t>
            </w:r>
            <w:r w:rsidR="00A856F2" w:rsidRPr="00A856F2">
              <w:rPr>
                <w:rFonts w:ascii="Arial" w:eastAsia="Times New Roman" w:hAnsi="Arial" w:cs="Arial"/>
                <w:spacing w:val="6"/>
                <w:sz w:val="24"/>
                <w:szCs w:val="24"/>
                <w:lang w:eastAsia="ru-RU"/>
              </w:rPr>
              <w:t>к 100</w:t>
            </w:r>
            <w:r w:rsidR="00DE5E18" w:rsidRPr="00A856F2">
              <w:rPr>
                <w:rFonts w:ascii="Arial" w:eastAsia="Times New Roman" w:hAnsi="Arial" w:cs="Arial"/>
                <w:spacing w:val="6"/>
                <w:sz w:val="24"/>
                <w:szCs w:val="24"/>
                <w:lang w:eastAsia="ru-RU"/>
              </w:rPr>
              <w:t>%</w:t>
            </w:r>
            <w:r w:rsidR="00DE5E18">
              <w:rPr>
                <w:rFonts w:ascii="Arial" w:eastAsia="Times New Roman" w:hAnsi="Arial" w:cs="Arial"/>
                <w:spacing w:val="6"/>
                <w:sz w:val="24"/>
                <w:szCs w:val="24"/>
                <w:lang w:eastAsia="ru-RU"/>
              </w:rPr>
              <w:t xml:space="preserve">. Такие данные были озвучены на </w:t>
            </w:r>
            <w:r w:rsidR="00A856F2">
              <w:rPr>
                <w:rFonts w:ascii="Arial" w:eastAsia="Times New Roman" w:hAnsi="Arial" w:cs="Arial"/>
                <w:spacing w:val="6"/>
                <w:sz w:val="24"/>
                <w:szCs w:val="24"/>
                <w:lang w:eastAsia="ru-RU"/>
              </w:rPr>
              <w:t>рабочем совещании</w:t>
            </w:r>
            <w:r w:rsidR="004D1262">
              <w:rPr>
                <w:rFonts w:ascii="Arial" w:eastAsia="Times New Roman" w:hAnsi="Arial" w:cs="Arial"/>
                <w:spacing w:val="6"/>
                <w:sz w:val="24"/>
                <w:szCs w:val="24"/>
                <w:lang w:eastAsia="ru-RU"/>
              </w:rPr>
              <w:t xml:space="preserve"> </w:t>
            </w:r>
            <w:r w:rsidR="00A856F2" w:rsidRPr="00A856F2">
              <w:rPr>
                <w:rFonts w:ascii="Arial" w:eastAsia="Times New Roman" w:hAnsi="Arial" w:cs="Arial"/>
                <w:spacing w:val="6"/>
                <w:sz w:val="24"/>
                <w:szCs w:val="24"/>
                <w:lang w:eastAsia="ru-RU"/>
              </w:rPr>
              <w:t xml:space="preserve">в Отделении Чита </w:t>
            </w:r>
            <w:r w:rsidR="004D1262">
              <w:rPr>
                <w:rFonts w:ascii="Arial" w:eastAsia="Times New Roman" w:hAnsi="Arial" w:cs="Arial"/>
                <w:spacing w:val="6"/>
                <w:sz w:val="24"/>
                <w:szCs w:val="24"/>
                <w:lang w:eastAsia="ru-RU"/>
              </w:rPr>
              <w:t xml:space="preserve">с представителями банковского сообщества </w:t>
            </w:r>
            <w:r w:rsidR="00E710F2">
              <w:rPr>
                <w:rFonts w:ascii="Arial" w:eastAsia="Times New Roman" w:hAnsi="Arial" w:cs="Arial"/>
                <w:spacing w:val="6"/>
                <w:sz w:val="24"/>
                <w:szCs w:val="24"/>
                <w:lang w:eastAsia="ru-RU"/>
              </w:rPr>
              <w:t xml:space="preserve">и </w:t>
            </w:r>
            <w:r w:rsidR="001237B0">
              <w:rPr>
                <w:rFonts w:ascii="Arial" w:eastAsia="Times New Roman" w:hAnsi="Arial" w:cs="Arial"/>
                <w:spacing w:val="6"/>
                <w:sz w:val="24"/>
                <w:szCs w:val="24"/>
                <w:lang w:eastAsia="ru-RU"/>
              </w:rPr>
              <w:t>органов</w:t>
            </w:r>
            <w:r w:rsidR="00E710F2" w:rsidRPr="00E710F2">
              <w:rPr>
                <w:rFonts w:ascii="Arial" w:eastAsia="Times New Roman" w:hAnsi="Arial" w:cs="Arial"/>
                <w:spacing w:val="6"/>
                <w:sz w:val="24"/>
                <w:szCs w:val="24"/>
                <w:lang w:eastAsia="ru-RU"/>
              </w:rPr>
              <w:t xml:space="preserve"> исполнительной власти </w:t>
            </w:r>
            <w:r w:rsidR="0067411A">
              <w:rPr>
                <w:rFonts w:ascii="Arial" w:eastAsia="Times New Roman" w:hAnsi="Arial" w:cs="Arial"/>
                <w:spacing w:val="6"/>
                <w:sz w:val="24"/>
                <w:szCs w:val="24"/>
                <w:lang w:eastAsia="ru-RU"/>
              </w:rPr>
              <w:t xml:space="preserve">края </w:t>
            </w:r>
            <w:r w:rsidR="00E710F2">
              <w:rPr>
                <w:rFonts w:ascii="Arial" w:eastAsia="Times New Roman" w:hAnsi="Arial" w:cs="Arial"/>
                <w:spacing w:val="6"/>
                <w:sz w:val="24"/>
                <w:szCs w:val="24"/>
                <w:lang w:eastAsia="ru-RU"/>
              </w:rPr>
              <w:t>по</w:t>
            </w:r>
            <w:r w:rsidR="004D1262">
              <w:rPr>
                <w:rFonts w:ascii="Arial" w:eastAsia="Times New Roman" w:hAnsi="Arial" w:cs="Arial"/>
                <w:spacing w:val="6"/>
                <w:sz w:val="24"/>
                <w:szCs w:val="24"/>
                <w:lang w:eastAsia="ru-RU"/>
              </w:rPr>
              <w:t xml:space="preserve"> вопросам эмиссии</w:t>
            </w:r>
            <w:r w:rsidR="004A6BFF">
              <w:rPr>
                <w:rFonts w:ascii="Arial" w:eastAsia="Times New Roman" w:hAnsi="Arial" w:cs="Arial"/>
                <w:spacing w:val="6"/>
                <w:sz w:val="24"/>
                <w:szCs w:val="24"/>
                <w:lang w:eastAsia="ru-RU"/>
              </w:rPr>
              <w:t xml:space="preserve"> и </w:t>
            </w:r>
            <w:r w:rsidR="00237448">
              <w:rPr>
                <w:rFonts w:ascii="Arial" w:eastAsia="Times New Roman" w:hAnsi="Arial" w:cs="Arial"/>
                <w:spacing w:val="6"/>
                <w:sz w:val="24"/>
                <w:szCs w:val="24"/>
                <w:lang w:eastAsia="ru-RU"/>
              </w:rPr>
              <w:t>обслуживания</w:t>
            </w:r>
            <w:r w:rsidR="004A6BFF">
              <w:rPr>
                <w:rFonts w:ascii="Arial" w:eastAsia="Times New Roman" w:hAnsi="Arial" w:cs="Arial"/>
                <w:spacing w:val="6"/>
                <w:sz w:val="24"/>
                <w:szCs w:val="24"/>
                <w:lang w:eastAsia="ru-RU"/>
              </w:rPr>
              <w:t xml:space="preserve"> карт </w:t>
            </w:r>
            <w:r w:rsidR="00F75481">
              <w:rPr>
                <w:rFonts w:ascii="Arial" w:eastAsia="Times New Roman" w:hAnsi="Arial" w:cs="Arial"/>
                <w:spacing w:val="6"/>
                <w:sz w:val="24"/>
                <w:szCs w:val="24"/>
                <w:lang w:eastAsia="ru-RU"/>
              </w:rPr>
              <w:t xml:space="preserve">национальной </w:t>
            </w:r>
            <w:r w:rsidR="004A6BFF">
              <w:rPr>
                <w:rFonts w:ascii="Arial" w:eastAsia="Times New Roman" w:hAnsi="Arial" w:cs="Arial"/>
                <w:spacing w:val="6"/>
                <w:sz w:val="24"/>
                <w:szCs w:val="24"/>
                <w:lang w:eastAsia="ru-RU"/>
              </w:rPr>
              <w:t>платежной системы «Мир».</w:t>
            </w:r>
          </w:p>
          <w:p w:rsidR="00567613" w:rsidRDefault="00567613" w:rsidP="00A856F2">
            <w:pPr>
              <w:spacing w:after="0" w:line="240" w:lineRule="auto"/>
              <w:ind w:firstLine="488"/>
              <w:jc w:val="both"/>
              <w:rPr>
                <w:rFonts w:ascii="Arial" w:eastAsia="Times New Roman" w:hAnsi="Arial" w:cs="Arial"/>
                <w:spacing w:val="6"/>
                <w:sz w:val="24"/>
                <w:szCs w:val="24"/>
                <w:lang w:eastAsia="ru-RU"/>
              </w:rPr>
            </w:pPr>
            <w:r w:rsidRPr="00567613">
              <w:rPr>
                <w:rFonts w:ascii="Arial" w:eastAsia="Times New Roman" w:hAnsi="Arial" w:cs="Arial"/>
                <w:spacing w:val="6"/>
                <w:sz w:val="24"/>
                <w:szCs w:val="24"/>
                <w:lang w:eastAsia="ru-RU"/>
              </w:rPr>
              <w:t>«Целью государственного проекта является бесперебо</w:t>
            </w:r>
            <w:r w:rsidR="00A82358">
              <w:rPr>
                <w:rFonts w:ascii="Arial" w:eastAsia="Times New Roman" w:hAnsi="Arial" w:cs="Arial"/>
                <w:spacing w:val="6"/>
                <w:sz w:val="24"/>
                <w:szCs w:val="24"/>
                <w:lang w:eastAsia="ru-RU"/>
              </w:rPr>
              <w:t>йное и комфортное использование</w:t>
            </w:r>
            <w:r w:rsidRPr="00567613">
              <w:rPr>
                <w:rFonts w:ascii="Arial" w:eastAsia="Times New Roman" w:hAnsi="Arial" w:cs="Arial"/>
                <w:spacing w:val="6"/>
                <w:sz w:val="24"/>
                <w:szCs w:val="24"/>
                <w:lang w:eastAsia="ru-RU"/>
              </w:rPr>
              <w:t xml:space="preserve"> россиянами </w:t>
            </w:r>
            <w:r w:rsidR="0098278D">
              <w:rPr>
                <w:rFonts w:ascii="Arial" w:eastAsia="Times New Roman" w:hAnsi="Arial" w:cs="Arial"/>
                <w:spacing w:val="6"/>
                <w:sz w:val="24"/>
                <w:szCs w:val="24"/>
                <w:lang w:eastAsia="ru-RU"/>
              </w:rPr>
              <w:t xml:space="preserve">платежных </w:t>
            </w:r>
            <w:r w:rsidRPr="00567613">
              <w:rPr>
                <w:rFonts w:ascii="Arial" w:eastAsia="Times New Roman" w:hAnsi="Arial" w:cs="Arial"/>
                <w:spacing w:val="6"/>
                <w:sz w:val="24"/>
                <w:szCs w:val="24"/>
                <w:lang w:eastAsia="ru-RU"/>
              </w:rPr>
              <w:t>карт «Мир»</w:t>
            </w:r>
            <w:r>
              <w:rPr>
                <w:rFonts w:ascii="Arial" w:eastAsia="Times New Roman" w:hAnsi="Arial" w:cs="Arial"/>
                <w:spacing w:val="6"/>
                <w:sz w:val="24"/>
                <w:szCs w:val="24"/>
                <w:lang w:eastAsia="ru-RU"/>
              </w:rPr>
              <w:t xml:space="preserve">. </w:t>
            </w:r>
            <w:r w:rsidRPr="00567613">
              <w:rPr>
                <w:rFonts w:ascii="Arial" w:eastAsia="Times New Roman" w:hAnsi="Arial" w:cs="Arial"/>
                <w:spacing w:val="6"/>
                <w:sz w:val="24"/>
                <w:szCs w:val="24"/>
                <w:lang w:eastAsia="ru-RU"/>
              </w:rPr>
              <w:t xml:space="preserve">Этому способствует </w:t>
            </w:r>
            <w:r w:rsidR="0098278D">
              <w:rPr>
                <w:rFonts w:ascii="Arial" w:eastAsia="Times New Roman" w:hAnsi="Arial" w:cs="Arial"/>
                <w:spacing w:val="6"/>
                <w:sz w:val="24"/>
                <w:szCs w:val="24"/>
                <w:lang w:eastAsia="ru-RU"/>
              </w:rPr>
              <w:t xml:space="preserve">полное </w:t>
            </w:r>
            <w:r w:rsidRPr="00567613">
              <w:rPr>
                <w:rFonts w:ascii="Arial" w:eastAsia="Times New Roman" w:hAnsi="Arial" w:cs="Arial"/>
                <w:spacing w:val="6"/>
                <w:sz w:val="24"/>
                <w:szCs w:val="24"/>
                <w:lang w:eastAsia="ru-RU"/>
              </w:rPr>
              <w:t xml:space="preserve">раскрытие </w:t>
            </w:r>
            <w:r w:rsidR="0098278D">
              <w:rPr>
                <w:rFonts w:ascii="Arial" w:eastAsia="Times New Roman" w:hAnsi="Arial" w:cs="Arial"/>
                <w:spacing w:val="6"/>
                <w:sz w:val="24"/>
                <w:szCs w:val="24"/>
                <w:lang w:eastAsia="ru-RU"/>
              </w:rPr>
              <w:t xml:space="preserve">банками платежной </w:t>
            </w:r>
            <w:r w:rsidRPr="00567613">
              <w:rPr>
                <w:rFonts w:ascii="Arial" w:eastAsia="Times New Roman" w:hAnsi="Arial" w:cs="Arial"/>
                <w:spacing w:val="6"/>
                <w:sz w:val="24"/>
                <w:szCs w:val="24"/>
                <w:lang w:eastAsia="ru-RU"/>
              </w:rPr>
              <w:t xml:space="preserve">инфраструктуры </w:t>
            </w:r>
            <w:r w:rsidR="0098278D">
              <w:rPr>
                <w:rFonts w:ascii="Arial" w:eastAsia="Times New Roman" w:hAnsi="Arial" w:cs="Arial"/>
                <w:spacing w:val="6"/>
                <w:sz w:val="24"/>
                <w:szCs w:val="24"/>
                <w:lang w:eastAsia="ru-RU"/>
              </w:rPr>
              <w:t>для работы с</w:t>
            </w:r>
            <w:r w:rsidR="0098278D" w:rsidRPr="00567613">
              <w:rPr>
                <w:rFonts w:ascii="Arial" w:eastAsia="Times New Roman" w:hAnsi="Arial" w:cs="Arial"/>
                <w:spacing w:val="6"/>
                <w:sz w:val="24"/>
                <w:szCs w:val="24"/>
                <w:lang w:eastAsia="ru-RU"/>
              </w:rPr>
              <w:t xml:space="preserve"> </w:t>
            </w:r>
            <w:r w:rsidR="0098278D">
              <w:rPr>
                <w:rFonts w:ascii="Arial" w:eastAsia="Times New Roman" w:hAnsi="Arial" w:cs="Arial"/>
                <w:spacing w:val="6"/>
                <w:sz w:val="24"/>
                <w:szCs w:val="24"/>
                <w:lang w:eastAsia="ru-RU"/>
              </w:rPr>
              <w:t xml:space="preserve">этими </w:t>
            </w:r>
            <w:r w:rsidRPr="00567613">
              <w:rPr>
                <w:rFonts w:ascii="Arial" w:eastAsia="Times New Roman" w:hAnsi="Arial" w:cs="Arial"/>
                <w:spacing w:val="6"/>
                <w:sz w:val="24"/>
                <w:szCs w:val="24"/>
                <w:lang w:eastAsia="ru-RU"/>
              </w:rPr>
              <w:t>карт</w:t>
            </w:r>
            <w:r w:rsidR="0098278D">
              <w:rPr>
                <w:rFonts w:ascii="Arial" w:eastAsia="Times New Roman" w:hAnsi="Arial" w:cs="Arial"/>
                <w:spacing w:val="6"/>
                <w:sz w:val="24"/>
                <w:szCs w:val="24"/>
                <w:lang w:eastAsia="ru-RU"/>
              </w:rPr>
              <w:t>ами</w:t>
            </w:r>
            <w:r w:rsidRPr="00567613">
              <w:rPr>
                <w:rFonts w:ascii="Arial" w:eastAsia="Times New Roman" w:hAnsi="Arial" w:cs="Arial"/>
                <w:spacing w:val="6"/>
                <w:sz w:val="24"/>
                <w:szCs w:val="24"/>
                <w:lang w:eastAsia="ru-RU"/>
              </w:rPr>
              <w:t xml:space="preserve">. </w:t>
            </w:r>
            <w:r w:rsidR="0098278D">
              <w:rPr>
                <w:rFonts w:ascii="Arial" w:eastAsia="Times New Roman" w:hAnsi="Arial" w:cs="Arial"/>
                <w:spacing w:val="6"/>
                <w:sz w:val="24"/>
                <w:szCs w:val="24"/>
                <w:lang w:eastAsia="ru-RU"/>
              </w:rPr>
              <w:t xml:space="preserve">На начало апреля </w:t>
            </w:r>
            <w:r w:rsidRPr="00567613">
              <w:rPr>
                <w:rFonts w:ascii="Arial" w:eastAsia="Times New Roman" w:hAnsi="Arial" w:cs="Arial"/>
                <w:spacing w:val="6"/>
                <w:sz w:val="24"/>
                <w:szCs w:val="24"/>
                <w:lang w:eastAsia="ru-RU"/>
              </w:rPr>
              <w:t>на территории края функционируют 1,</w:t>
            </w:r>
            <w:r w:rsidR="00AB4FF4">
              <w:rPr>
                <w:rFonts w:ascii="Arial" w:eastAsia="Times New Roman" w:hAnsi="Arial" w:cs="Arial"/>
                <w:spacing w:val="6"/>
                <w:sz w:val="24"/>
                <w:szCs w:val="24"/>
                <w:lang w:eastAsia="ru-RU"/>
              </w:rPr>
              <w:t>1</w:t>
            </w:r>
            <w:r w:rsidR="00AB4FF4" w:rsidRPr="00567613">
              <w:rPr>
                <w:rFonts w:ascii="Arial" w:eastAsia="Times New Roman" w:hAnsi="Arial" w:cs="Arial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567613">
              <w:rPr>
                <w:rFonts w:ascii="Arial" w:eastAsia="Times New Roman" w:hAnsi="Arial" w:cs="Arial"/>
                <w:spacing w:val="6"/>
                <w:sz w:val="24"/>
                <w:szCs w:val="24"/>
                <w:lang w:eastAsia="ru-RU"/>
              </w:rPr>
              <w:t>тыс. банкоматов и платежных терминало</w:t>
            </w:r>
            <w:r w:rsidR="00A82358">
              <w:rPr>
                <w:rFonts w:ascii="Arial" w:eastAsia="Times New Roman" w:hAnsi="Arial" w:cs="Arial"/>
                <w:spacing w:val="6"/>
                <w:sz w:val="24"/>
                <w:szCs w:val="24"/>
                <w:lang w:eastAsia="ru-RU"/>
              </w:rPr>
              <w:t xml:space="preserve">в, </w:t>
            </w:r>
            <w:r w:rsidR="00AB4FF4">
              <w:rPr>
                <w:rFonts w:ascii="Arial" w:eastAsia="Times New Roman" w:hAnsi="Arial" w:cs="Arial"/>
                <w:spacing w:val="6"/>
                <w:sz w:val="24"/>
                <w:szCs w:val="24"/>
                <w:lang w:eastAsia="ru-RU"/>
              </w:rPr>
              <w:t xml:space="preserve">11 </w:t>
            </w:r>
            <w:r w:rsidR="00A82358">
              <w:rPr>
                <w:rFonts w:ascii="Arial" w:eastAsia="Times New Roman" w:hAnsi="Arial" w:cs="Arial"/>
                <w:spacing w:val="6"/>
                <w:sz w:val="24"/>
                <w:szCs w:val="24"/>
                <w:lang w:eastAsia="ru-RU"/>
              </w:rPr>
              <w:t xml:space="preserve">тыс. </w:t>
            </w:r>
            <w:r>
              <w:rPr>
                <w:rFonts w:ascii="Arial" w:eastAsia="Times New Roman" w:hAnsi="Arial" w:cs="Arial"/>
                <w:spacing w:val="6"/>
                <w:sz w:val="24"/>
                <w:szCs w:val="24"/>
                <w:lang w:eastAsia="ru-RU"/>
              </w:rPr>
              <w:t>POS-терминалов</w:t>
            </w:r>
            <w:r w:rsidR="0098278D">
              <w:rPr>
                <w:rFonts w:ascii="Arial" w:eastAsia="Times New Roman" w:hAnsi="Arial" w:cs="Arial"/>
                <w:spacing w:val="6"/>
                <w:sz w:val="24"/>
                <w:szCs w:val="24"/>
                <w:lang w:eastAsia="ru-RU"/>
              </w:rPr>
              <w:t xml:space="preserve">, в которых уже можно свободно использовать карту «Мир», </w:t>
            </w:r>
            <w:r>
              <w:rPr>
                <w:rFonts w:ascii="Arial" w:eastAsia="Times New Roman" w:hAnsi="Arial" w:cs="Arial"/>
                <w:spacing w:val="6"/>
                <w:sz w:val="24"/>
                <w:szCs w:val="24"/>
                <w:lang w:eastAsia="ru-RU"/>
              </w:rPr>
              <w:t>–</w:t>
            </w:r>
            <w:r w:rsidRPr="00567613">
              <w:rPr>
                <w:rFonts w:ascii="Arial" w:eastAsia="Times New Roman" w:hAnsi="Arial" w:cs="Arial"/>
                <w:spacing w:val="6"/>
                <w:sz w:val="24"/>
                <w:szCs w:val="24"/>
                <w:lang w:eastAsia="ru-RU"/>
              </w:rPr>
              <w:t xml:space="preserve"> </w:t>
            </w:r>
            <w:r w:rsidR="0098278D">
              <w:rPr>
                <w:rFonts w:ascii="Arial" w:eastAsia="Times New Roman" w:hAnsi="Arial" w:cs="Arial"/>
                <w:spacing w:val="6"/>
                <w:sz w:val="24"/>
                <w:szCs w:val="24"/>
                <w:lang w:eastAsia="ru-RU"/>
              </w:rPr>
              <w:t>отметил</w:t>
            </w:r>
            <w:r w:rsidR="0098278D" w:rsidRPr="00567613">
              <w:rPr>
                <w:rFonts w:ascii="Arial" w:eastAsia="Times New Roman" w:hAnsi="Arial" w:cs="Arial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567613">
              <w:rPr>
                <w:rFonts w:ascii="Arial" w:eastAsia="Times New Roman" w:hAnsi="Arial" w:cs="Arial"/>
                <w:spacing w:val="6"/>
                <w:sz w:val="24"/>
                <w:szCs w:val="24"/>
                <w:lang w:eastAsia="ru-RU"/>
              </w:rPr>
              <w:t>управляющий Отделением Чита Сибирского ГУ Банка России Сергей Калугин.</w:t>
            </w:r>
          </w:p>
          <w:p w:rsidR="00ED274F" w:rsidRPr="00E710F2" w:rsidRDefault="008B239B" w:rsidP="00DF207B">
            <w:pPr>
              <w:spacing w:after="0" w:line="240" w:lineRule="auto"/>
              <w:ind w:firstLine="488"/>
              <w:jc w:val="both"/>
              <w:rPr>
                <w:rFonts w:ascii="Arial" w:eastAsia="Times New Roman" w:hAnsi="Arial" w:cs="Arial"/>
                <w:color w:val="FF0000"/>
                <w:spacing w:val="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6"/>
                <w:sz w:val="24"/>
                <w:szCs w:val="24"/>
                <w:lang w:eastAsia="ru-RU"/>
              </w:rPr>
              <w:t>Он также добавил, что ход п</w:t>
            </w:r>
            <w:r w:rsidR="0098278D">
              <w:rPr>
                <w:rFonts w:ascii="Arial" w:eastAsia="Times New Roman" w:hAnsi="Arial" w:cs="Arial"/>
                <w:spacing w:val="6"/>
                <w:sz w:val="24"/>
                <w:szCs w:val="24"/>
                <w:lang w:eastAsia="ru-RU"/>
              </w:rPr>
              <w:t>одготовк</w:t>
            </w:r>
            <w:r>
              <w:rPr>
                <w:rFonts w:ascii="Arial" w:eastAsia="Times New Roman" w:hAnsi="Arial" w:cs="Arial"/>
                <w:spacing w:val="6"/>
                <w:sz w:val="24"/>
                <w:szCs w:val="24"/>
                <w:lang w:eastAsia="ru-RU"/>
              </w:rPr>
              <w:t>и и готовность платежной инфраструктуры</w:t>
            </w:r>
            <w:r w:rsidR="0098278D">
              <w:rPr>
                <w:rFonts w:ascii="Arial" w:eastAsia="Times New Roman" w:hAnsi="Arial" w:cs="Arial"/>
                <w:spacing w:val="6"/>
                <w:sz w:val="24"/>
                <w:szCs w:val="24"/>
                <w:lang w:eastAsia="ru-RU"/>
              </w:rPr>
              <w:t xml:space="preserve"> к основным этапам перехода клиентов бюджетной сферы</w:t>
            </w:r>
            <w:r w:rsidR="0098278D" w:rsidRPr="004D1262">
              <w:rPr>
                <w:rFonts w:ascii="Arial" w:eastAsia="Times New Roman" w:hAnsi="Arial" w:cs="Arial"/>
                <w:spacing w:val="6"/>
                <w:sz w:val="24"/>
                <w:szCs w:val="24"/>
                <w:lang w:eastAsia="ru-RU"/>
              </w:rPr>
              <w:t xml:space="preserve"> </w:t>
            </w:r>
            <w:r w:rsidR="0098278D">
              <w:rPr>
                <w:rFonts w:ascii="Arial" w:eastAsia="Times New Roman" w:hAnsi="Arial" w:cs="Arial"/>
                <w:spacing w:val="6"/>
                <w:sz w:val="24"/>
                <w:szCs w:val="24"/>
                <w:lang w:eastAsia="ru-RU"/>
              </w:rPr>
              <w:t>на использование карт национальной платежной системы «Мир»</w:t>
            </w:r>
            <w:r>
              <w:rPr>
                <w:rFonts w:ascii="Arial" w:eastAsia="Times New Roman" w:hAnsi="Arial" w:cs="Arial"/>
                <w:spacing w:val="6"/>
                <w:sz w:val="24"/>
                <w:szCs w:val="24"/>
                <w:lang w:eastAsia="ru-RU"/>
              </w:rPr>
              <w:t xml:space="preserve"> являются приоритетными</w:t>
            </w:r>
            <w:r w:rsidR="0032240A">
              <w:rPr>
                <w:rFonts w:ascii="Arial" w:eastAsia="Times New Roman" w:hAnsi="Arial" w:cs="Arial"/>
                <w:spacing w:val="6"/>
                <w:sz w:val="24"/>
                <w:szCs w:val="24"/>
                <w:lang w:eastAsia="ru-RU"/>
              </w:rPr>
              <w:t xml:space="preserve"> для Отделения Чита</w:t>
            </w:r>
            <w:r w:rsidR="00DF207B" w:rsidRPr="00DF207B">
              <w:rPr>
                <w:rFonts w:ascii="Arial" w:eastAsia="Times New Roman" w:hAnsi="Arial" w:cs="Arial"/>
                <w:color w:val="000000" w:themeColor="text1"/>
                <w:spacing w:val="6"/>
                <w:sz w:val="24"/>
                <w:szCs w:val="24"/>
                <w:lang w:eastAsia="ru-RU"/>
              </w:rPr>
              <w:t>.</w:t>
            </w:r>
            <w:r w:rsidR="00DF207B" w:rsidRPr="00DF207B">
              <w:rPr>
                <w:rFonts w:ascii="Arial" w:eastAsia="Times New Roman" w:hAnsi="Arial" w:cs="Arial"/>
                <w:color w:val="FF0000"/>
                <w:spacing w:val="6"/>
                <w:sz w:val="24"/>
                <w:szCs w:val="24"/>
                <w:lang w:eastAsia="ru-RU"/>
              </w:rPr>
              <w:t xml:space="preserve"> </w:t>
            </w:r>
          </w:p>
          <w:p w:rsidR="00567613" w:rsidRPr="004A6BFF" w:rsidRDefault="009A077B" w:rsidP="00567613">
            <w:pPr>
              <w:spacing w:after="0" w:line="240" w:lineRule="auto"/>
              <w:ind w:firstLine="488"/>
              <w:jc w:val="both"/>
              <w:rPr>
                <w:rFonts w:ascii="Arial" w:eastAsia="Times New Roman" w:hAnsi="Arial" w:cs="Arial"/>
                <w:color w:val="000000" w:themeColor="text1"/>
                <w:spacing w:val="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6"/>
                <w:sz w:val="24"/>
                <w:szCs w:val="24"/>
                <w:lang w:eastAsia="ru-RU"/>
              </w:rPr>
              <w:t xml:space="preserve">Справка: </w:t>
            </w:r>
            <w:r w:rsidR="00E1031E">
              <w:rPr>
                <w:rFonts w:ascii="Arial" w:eastAsia="Times New Roman" w:hAnsi="Arial" w:cs="Arial"/>
                <w:color w:val="000000" w:themeColor="text1"/>
                <w:spacing w:val="6"/>
                <w:sz w:val="24"/>
                <w:szCs w:val="24"/>
                <w:lang w:eastAsia="ru-RU"/>
              </w:rPr>
              <w:t>н</w:t>
            </w:r>
            <w:r>
              <w:rPr>
                <w:rFonts w:ascii="Arial" w:eastAsia="Times New Roman" w:hAnsi="Arial" w:cs="Arial"/>
                <w:color w:val="000000" w:themeColor="text1"/>
                <w:spacing w:val="6"/>
                <w:sz w:val="24"/>
                <w:szCs w:val="24"/>
                <w:lang w:eastAsia="ru-RU"/>
              </w:rPr>
              <w:t xml:space="preserve">а </w:t>
            </w:r>
            <w:r w:rsidR="00AB4FF4">
              <w:rPr>
                <w:rFonts w:ascii="Arial" w:eastAsia="Times New Roman" w:hAnsi="Arial" w:cs="Arial"/>
                <w:color w:val="000000" w:themeColor="text1"/>
                <w:spacing w:val="6"/>
                <w:sz w:val="24"/>
                <w:szCs w:val="24"/>
                <w:lang w:eastAsia="ru-RU"/>
              </w:rPr>
              <w:t>01</w:t>
            </w:r>
            <w:r w:rsidR="001A2A31">
              <w:rPr>
                <w:rFonts w:ascii="Arial" w:eastAsia="Times New Roman" w:hAnsi="Arial" w:cs="Arial"/>
                <w:color w:val="000000" w:themeColor="text1"/>
                <w:spacing w:val="6"/>
                <w:sz w:val="24"/>
                <w:szCs w:val="24"/>
                <w:lang w:eastAsia="ru-RU"/>
              </w:rPr>
              <w:t>.</w:t>
            </w:r>
            <w:r w:rsidR="00AB4FF4">
              <w:rPr>
                <w:rFonts w:ascii="Arial" w:eastAsia="Times New Roman" w:hAnsi="Arial" w:cs="Arial"/>
                <w:color w:val="000000" w:themeColor="text1"/>
                <w:spacing w:val="6"/>
                <w:sz w:val="24"/>
                <w:szCs w:val="24"/>
                <w:lang w:eastAsia="ru-RU"/>
              </w:rPr>
              <w:t>05</w:t>
            </w:r>
            <w:r w:rsidR="001A2A31">
              <w:rPr>
                <w:rFonts w:ascii="Arial" w:eastAsia="Times New Roman" w:hAnsi="Arial" w:cs="Arial"/>
                <w:color w:val="000000" w:themeColor="text1"/>
                <w:spacing w:val="6"/>
                <w:sz w:val="24"/>
                <w:szCs w:val="24"/>
                <w:lang w:eastAsia="ru-RU"/>
              </w:rPr>
              <w:t>.2017 года</w:t>
            </w:r>
            <w:r w:rsidR="00FD19AB">
              <w:rPr>
                <w:rFonts w:ascii="Arial" w:eastAsia="Times New Roman" w:hAnsi="Arial" w:cs="Arial"/>
                <w:color w:val="000000" w:themeColor="text1"/>
                <w:spacing w:val="6"/>
                <w:sz w:val="24"/>
                <w:szCs w:val="24"/>
                <w:lang w:eastAsia="ru-RU"/>
              </w:rPr>
              <w:t xml:space="preserve"> в</w:t>
            </w:r>
            <w:r w:rsidR="00567613" w:rsidRPr="00567613">
              <w:rPr>
                <w:rFonts w:ascii="Arial" w:eastAsia="Times New Roman" w:hAnsi="Arial" w:cs="Arial"/>
                <w:color w:val="000000" w:themeColor="text1"/>
                <w:spacing w:val="6"/>
                <w:sz w:val="24"/>
                <w:szCs w:val="24"/>
                <w:lang w:eastAsia="ru-RU"/>
              </w:rPr>
              <w:t xml:space="preserve"> Забайкалье эмитировано более </w:t>
            </w:r>
            <w:r w:rsidR="00AB4FF4">
              <w:rPr>
                <w:rFonts w:ascii="Arial" w:eastAsia="Times New Roman" w:hAnsi="Arial" w:cs="Arial"/>
                <w:color w:val="000000" w:themeColor="text1"/>
                <w:spacing w:val="6"/>
                <w:sz w:val="24"/>
                <w:szCs w:val="24"/>
                <w:lang w:eastAsia="ru-RU"/>
              </w:rPr>
              <w:t>35</w:t>
            </w:r>
            <w:r w:rsidR="00AB4FF4" w:rsidRPr="00567613">
              <w:rPr>
                <w:rFonts w:ascii="Arial" w:eastAsia="Times New Roman" w:hAnsi="Arial" w:cs="Arial"/>
                <w:color w:val="000000" w:themeColor="text1"/>
                <w:spacing w:val="6"/>
                <w:sz w:val="24"/>
                <w:szCs w:val="24"/>
                <w:lang w:eastAsia="ru-RU"/>
              </w:rPr>
              <w:t xml:space="preserve"> </w:t>
            </w:r>
            <w:r w:rsidR="00567613" w:rsidRPr="00567613">
              <w:rPr>
                <w:rFonts w:ascii="Arial" w:eastAsia="Times New Roman" w:hAnsi="Arial" w:cs="Arial"/>
                <w:color w:val="000000" w:themeColor="text1"/>
                <w:spacing w:val="6"/>
                <w:sz w:val="24"/>
                <w:szCs w:val="24"/>
                <w:lang w:eastAsia="ru-RU"/>
              </w:rPr>
              <w:t>тыс. карт</w:t>
            </w:r>
            <w:r w:rsidR="00A82358">
              <w:rPr>
                <w:rFonts w:ascii="Arial" w:eastAsia="Times New Roman" w:hAnsi="Arial" w:cs="Arial"/>
                <w:color w:val="000000" w:themeColor="text1"/>
                <w:spacing w:val="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pacing w:val="6"/>
                <w:sz w:val="24"/>
                <w:szCs w:val="24"/>
                <w:lang w:eastAsia="ru-RU"/>
              </w:rPr>
              <w:t xml:space="preserve">«Мир» </w:t>
            </w:r>
            <w:r w:rsidR="00A82358">
              <w:rPr>
                <w:rFonts w:ascii="Arial" w:eastAsia="Times New Roman" w:hAnsi="Arial" w:cs="Arial"/>
                <w:color w:val="000000" w:themeColor="text1"/>
                <w:spacing w:val="6"/>
                <w:sz w:val="24"/>
                <w:szCs w:val="24"/>
                <w:lang w:eastAsia="ru-RU"/>
              </w:rPr>
              <w:t>(</w:t>
            </w:r>
            <w:r w:rsidR="00FD19AB">
              <w:rPr>
                <w:rFonts w:ascii="Arial" w:eastAsia="Times New Roman" w:hAnsi="Arial" w:cs="Arial"/>
                <w:color w:val="000000" w:themeColor="text1"/>
                <w:spacing w:val="6"/>
                <w:sz w:val="24"/>
                <w:szCs w:val="24"/>
                <w:lang w:eastAsia="ru-RU"/>
              </w:rPr>
              <w:t xml:space="preserve">в </w:t>
            </w:r>
            <w:r w:rsidR="00A82358">
              <w:rPr>
                <w:rFonts w:ascii="Arial" w:eastAsia="Times New Roman" w:hAnsi="Arial" w:cs="Arial"/>
                <w:color w:val="000000" w:themeColor="text1"/>
                <w:spacing w:val="6"/>
                <w:sz w:val="24"/>
                <w:szCs w:val="24"/>
                <w:lang w:eastAsia="ru-RU"/>
              </w:rPr>
              <w:t>Р</w:t>
            </w:r>
            <w:r w:rsidR="00FD19AB">
              <w:rPr>
                <w:rFonts w:ascii="Arial" w:eastAsia="Times New Roman" w:hAnsi="Arial" w:cs="Arial"/>
                <w:color w:val="000000" w:themeColor="text1"/>
                <w:spacing w:val="6"/>
                <w:sz w:val="24"/>
                <w:szCs w:val="24"/>
                <w:lang w:eastAsia="ru-RU"/>
              </w:rPr>
              <w:t>оссии</w:t>
            </w:r>
            <w:r w:rsidR="00A82358">
              <w:rPr>
                <w:rFonts w:ascii="Arial" w:eastAsia="Times New Roman" w:hAnsi="Arial" w:cs="Arial"/>
                <w:color w:val="000000" w:themeColor="text1"/>
                <w:spacing w:val="6"/>
                <w:sz w:val="24"/>
                <w:szCs w:val="24"/>
                <w:lang w:eastAsia="ru-RU"/>
              </w:rPr>
              <w:t xml:space="preserve"> – </w:t>
            </w:r>
            <w:r w:rsidR="00FD19AB">
              <w:rPr>
                <w:rFonts w:ascii="Arial" w:eastAsia="Times New Roman" w:hAnsi="Arial" w:cs="Arial"/>
                <w:color w:val="000000" w:themeColor="text1"/>
                <w:spacing w:val="6"/>
                <w:sz w:val="24"/>
                <w:szCs w:val="24"/>
                <w:lang w:eastAsia="ru-RU"/>
              </w:rPr>
              <w:t xml:space="preserve">более </w:t>
            </w:r>
            <w:r w:rsidR="0080702C">
              <w:rPr>
                <w:rFonts w:ascii="Arial" w:eastAsia="Times New Roman" w:hAnsi="Arial" w:cs="Arial"/>
                <w:color w:val="000000" w:themeColor="text1"/>
                <w:spacing w:val="6"/>
                <w:sz w:val="24"/>
                <w:szCs w:val="24"/>
                <w:lang w:val="en-US" w:eastAsia="ru-RU"/>
              </w:rPr>
              <w:t>5</w:t>
            </w:r>
            <w:bookmarkStart w:id="0" w:name="_GoBack"/>
            <w:bookmarkEnd w:id="0"/>
            <w:r w:rsidR="00A82358">
              <w:rPr>
                <w:rFonts w:ascii="Arial" w:eastAsia="Times New Roman" w:hAnsi="Arial" w:cs="Arial"/>
                <w:color w:val="000000" w:themeColor="text1"/>
                <w:spacing w:val="6"/>
                <w:sz w:val="24"/>
                <w:szCs w:val="24"/>
                <w:lang w:eastAsia="ru-RU"/>
              </w:rPr>
              <w:t xml:space="preserve"> млн)</w:t>
            </w:r>
            <w:r w:rsidR="00567613">
              <w:rPr>
                <w:rFonts w:ascii="Arial" w:eastAsia="Times New Roman" w:hAnsi="Arial" w:cs="Arial"/>
                <w:color w:val="000000" w:themeColor="text1"/>
                <w:spacing w:val="6"/>
                <w:sz w:val="24"/>
                <w:szCs w:val="24"/>
                <w:lang w:eastAsia="ru-RU"/>
              </w:rPr>
              <w:t>.</w:t>
            </w:r>
            <w:r w:rsidR="00567613" w:rsidRPr="00567613">
              <w:rPr>
                <w:rFonts w:ascii="Arial" w:eastAsia="Times New Roman" w:hAnsi="Arial" w:cs="Arial"/>
                <w:color w:val="000000" w:themeColor="text1"/>
                <w:spacing w:val="6"/>
                <w:sz w:val="24"/>
                <w:szCs w:val="24"/>
                <w:lang w:eastAsia="ru-RU"/>
              </w:rPr>
              <w:t xml:space="preserve"> </w:t>
            </w:r>
            <w:r w:rsidR="00FD19AB">
              <w:rPr>
                <w:rFonts w:ascii="Arial" w:eastAsia="Times New Roman" w:hAnsi="Arial" w:cs="Arial"/>
                <w:color w:val="000000" w:themeColor="text1"/>
                <w:spacing w:val="6"/>
                <w:sz w:val="24"/>
                <w:szCs w:val="24"/>
                <w:lang w:eastAsia="ru-RU"/>
              </w:rPr>
              <w:t xml:space="preserve">Согласно данным </w:t>
            </w:r>
            <w:r w:rsidR="00FD19AB" w:rsidRPr="00E17DAA">
              <w:rPr>
                <w:rFonts w:ascii="Arial" w:eastAsia="Times New Roman" w:hAnsi="Arial" w:cs="Arial"/>
                <w:color w:val="000000" w:themeColor="text1"/>
                <w:spacing w:val="6"/>
                <w:sz w:val="24"/>
                <w:szCs w:val="24"/>
                <w:lang w:eastAsia="ru-RU"/>
              </w:rPr>
              <w:t>з</w:t>
            </w:r>
            <w:r w:rsidR="00567613" w:rsidRPr="00E17DAA">
              <w:rPr>
                <w:rFonts w:ascii="Arial" w:eastAsia="Times New Roman" w:hAnsi="Arial" w:cs="Arial"/>
                <w:color w:val="000000" w:themeColor="text1"/>
                <w:spacing w:val="6"/>
                <w:sz w:val="24"/>
                <w:szCs w:val="24"/>
                <w:lang w:eastAsia="ru-RU"/>
              </w:rPr>
              <w:t>а</w:t>
            </w:r>
            <w:r w:rsidR="001A2A31" w:rsidRPr="00E17DAA">
              <w:rPr>
                <w:rFonts w:ascii="Arial" w:eastAsia="Times New Roman" w:hAnsi="Arial" w:cs="Arial"/>
                <w:color w:val="000000" w:themeColor="text1"/>
                <w:spacing w:val="6"/>
                <w:sz w:val="24"/>
                <w:szCs w:val="24"/>
                <w:lang w:eastAsia="ru-RU"/>
              </w:rPr>
              <w:t xml:space="preserve"> </w:t>
            </w:r>
            <w:r w:rsidR="00AB4FF4">
              <w:rPr>
                <w:rFonts w:ascii="Arial" w:eastAsia="Times New Roman" w:hAnsi="Arial" w:cs="Arial"/>
                <w:color w:val="000000" w:themeColor="text1"/>
                <w:spacing w:val="6"/>
                <w:sz w:val="24"/>
                <w:szCs w:val="24"/>
                <w:lang w:eastAsia="ru-RU"/>
              </w:rPr>
              <w:t>январь-</w:t>
            </w:r>
            <w:r w:rsidR="001A2A31" w:rsidRPr="00E17DAA">
              <w:rPr>
                <w:rFonts w:ascii="Arial" w:eastAsia="Times New Roman" w:hAnsi="Arial" w:cs="Arial"/>
                <w:color w:val="000000" w:themeColor="text1"/>
                <w:spacing w:val="6"/>
                <w:sz w:val="24"/>
                <w:szCs w:val="24"/>
                <w:lang w:eastAsia="ru-RU"/>
              </w:rPr>
              <w:t>март</w:t>
            </w:r>
            <w:r w:rsidR="00567613" w:rsidRPr="00E17DAA">
              <w:rPr>
                <w:rFonts w:ascii="Arial" w:eastAsia="Times New Roman" w:hAnsi="Arial" w:cs="Arial"/>
                <w:color w:val="000000" w:themeColor="text1"/>
                <w:spacing w:val="6"/>
                <w:sz w:val="24"/>
                <w:szCs w:val="24"/>
                <w:lang w:eastAsia="ru-RU"/>
              </w:rPr>
              <w:t xml:space="preserve"> 2017 года средняя величина чека в торгово-сервисных предприятиях края по картам «Мир» составила </w:t>
            </w:r>
            <w:r w:rsidR="001A2A31" w:rsidRPr="001A2A31">
              <w:rPr>
                <w:rFonts w:ascii="Arial" w:eastAsia="Times New Roman" w:hAnsi="Arial" w:cs="Arial"/>
                <w:color w:val="000000" w:themeColor="text1"/>
                <w:spacing w:val="6"/>
                <w:sz w:val="24"/>
                <w:szCs w:val="24"/>
                <w:lang w:eastAsia="ru-RU"/>
              </w:rPr>
              <w:t>3</w:t>
            </w:r>
            <w:r w:rsidR="00AB4FF4">
              <w:rPr>
                <w:rFonts w:ascii="Arial" w:eastAsia="Times New Roman" w:hAnsi="Arial" w:cs="Arial"/>
                <w:color w:val="000000" w:themeColor="text1"/>
                <w:spacing w:val="6"/>
                <w:sz w:val="24"/>
                <w:szCs w:val="24"/>
                <w:lang w:eastAsia="ru-RU"/>
              </w:rPr>
              <w:t>6</w:t>
            </w:r>
            <w:r w:rsidR="001A2A31" w:rsidRPr="001A2A31">
              <w:rPr>
                <w:rFonts w:ascii="Arial" w:eastAsia="Times New Roman" w:hAnsi="Arial" w:cs="Arial"/>
                <w:color w:val="000000" w:themeColor="text1"/>
                <w:spacing w:val="6"/>
                <w:sz w:val="24"/>
                <w:szCs w:val="24"/>
                <w:lang w:eastAsia="ru-RU"/>
              </w:rPr>
              <w:t>2 рубля</w:t>
            </w:r>
            <w:r w:rsidR="00567613" w:rsidRPr="001A2A31">
              <w:rPr>
                <w:rFonts w:ascii="Arial" w:eastAsia="Times New Roman" w:hAnsi="Arial" w:cs="Arial"/>
                <w:color w:val="000000" w:themeColor="text1"/>
                <w:spacing w:val="6"/>
                <w:sz w:val="24"/>
                <w:szCs w:val="24"/>
                <w:lang w:eastAsia="ru-RU"/>
              </w:rPr>
              <w:t xml:space="preserve"> (2016 год – 320). Общее число транзакций </w:t>
            </w:r>
            <w:r w:rsidR="00AB4FF4">
              <w:rPr>
                <w:rFonts w:ascii="Arial" w:eastAsia="Times New Roman" w:hAnsi="Arial" w:cs="Arial"/>
                <w:color w:val="000000" w:themeColor="text1"/>
                <w:spacing w:val="6"/>
                <w:sz w:val="24"/>
                <w:szCs w:val="24"/>
                <w:lang w:eastAsia="ru-RU"/>
              </w:rPr>
              <w:t>за три месяца 2017 года превысило</w:t>
            </w:r>
            <w:r w:rsidR="00AB4FF4" w:rsidRPr="001A2A31">
              <w:rPr>
                <w:rFonts w:ascii="Arial" w:eastAsia="Times New Roman" w:hAnsi="Arial" w:cs="Arial"/>
                <w:color w:val="000000" w:themeColor="text1"/>
                <w:spacing w:val="6"/>
                <w:sz w:val="24"/>
                <w:szCs w:val="24"/>
                <w:lang w:eastAsia="ru-RU"/>
              </w:rPr>
              <w:t xml:space="preserve"> </w:t>
            </w:r>
            <w:r w:rsidR="00AB4FF4">
              <w:rPr>
                <w:rFonts w:ascii="Arial" w:eastAsia="Times New Roman" w:hAnsi="Arial" w:cs="Arial"/>
                <w:color w:val="000000" w:themeColor="text1"/>
                <w:spacing w:val="6"/>
                <w:sz w:val="24"/>
                <w:szCs w:val="24"/>
                <w:lang w:eastAsia="ru-RU"/>
              </w:rPr>
              <w:t>47</w:t>
            </w:r>
            <w:r w:rsidR="00AB4FF4" w:rsidRPr="001A2A31">
              <w:rPr>
                <w:rFonts w:ascii="Arial" w:eastAsia="Times New Roman" w:hAnsi="Arial" w:cs="Arial"/>
                <w:color w:val="000000" w:themeColor="text1"/>
                <w:spacing w:val="6"/>
                <w:sz w:val="24"/>
                <w:szCs w:val="24"/>
                <w:lang w:eastAsia="ru-RU"/>
              </w:rPr>
              <w:t xml:space="preserve"> </w:t>
            </w:r>
            <w:r w:rsidR="001A2A31" w:rsidRPr="001A2A31">
              <w:rPr>
                <w:rFonts w:ascii="Arial" w:eastAsia="Times New Roman" w:hAnsi="Arial" w:cs="Arial"/>
                <w:color w:val="000000" w:themeColor="text1"/>
                <w:spacing w:val="6"/>
                <w:sz w:val="24"/>
                <w:szCs w:val="24"/>
                <w:lang w:eastAsia="ru-RU"/>
              </w:rPr>
              <w:t>тыс.</w:t>
            </w:r>
            <w:r w:rsidR="00567613" w:rsidRPr="001A2A31">
              <w:rPr>
                <w:rFonts w:ascii="Arial" w:eastAsia="Times New Roman" w:hAnsi="Arial" w:cs="Arial"/>
                <w:color w:val="000000" w:themeColor="text1"/>
                <w:spacing w:val="6"/>
                <w:sz w:val="24"/>
                <w:szCs w:val="24"/>
                <w:lang w:eastAsia="ru-RU"/>
              </w:rPr>
              <w:t xml:space="preserve"> </w:t>
            </w:r>
            <w:r w:rsidR="00567613" w:rsidRPr="00567613">
              <w:rPr>
                <w:rFonts w:ascii="Arial" w:eastAsia="Times New Roman" w:hAnsi="Arial" w:cs="Arial"/>
                <w:color w:val="000000" w:themeColor="text1"/>
                <w:spacing w:val="6"/>
                <w:sz w:val="24"/>
                <w:szCs w:val="24"/>
                <w:lang w:eastAsia="ru-RU"/>
              </w:rPr>
              <w:t>(2016 год – 9</w:t>
            </w:r>
            <w:r w:rsidR="00AB4FF4">
              <w:rPr>
                <w:rFonts w:ascii="Arial" w:eastAsia="Times New Roman" w:hAnsi="Arial" w:cs="Arial"/>
                <w:color w:val="000000" w:themeColor="text1"/>
                <w:spacing w:val="6"/>
                <w:sz w:val="24"/>
                <w:szCs w:val="24"/>
                <w:lang w:eastAsia="ru-RU"/>
              </w:rPr>
              <w:t> </w:t>
            </w:r>
            <w:r w:rsidR="00567613" w:rsidRPr="00567613">
              <w:rPr>
                <w:rFonts w:ascii="Arial" w:eastAsia="Times New Roman" w:hAnsi="Arial" w:cs="Arial"/>
                <w:color w:val="000000" w:themeColor="text1"/>
                <w:spacing w:val="6"/>
                <w:sz w:val="24"/>
                <w:szCs w:val="24"/>
                <w:lang w:eastAsia="ru-RU"/>
              </w:rPr>
              <w:t>880).</w:t>
            </w:r>
            <w:r w:rsidR="00567613">
              <w:rPr>
                <w:rFonts w:ascii="Arial" w:eastAsia="Times New Roman" w:hAnsi="Arial" w:cs="Arial"/>
                <w:color w:val="000000" w:themeColor="text1"/>
                <w:spacing w:val="6"/>
                <w:sz w:val="24"/>
                <w:szCs w:val="24"/>
                <w:lang w:eastAsia="ru-RU"/>
              </w:rPr>
              <w:t xml:space="preserve"> </w:t>
            </w:r>
            <w:r w:rsidR="0098278D">
              <w:rPr>
                <w:rFonts w:ascii="Arial" w:eastAsia="Times New Roman" w:hAnsi="Arial" w:cs="Arial"/>
                <w:color w:val="000000" w:themeColor="text1"/>
                <w:spacing w:val="6"/>
                <w:sz w:val="24"/>
                <w:szCs w:val="24"/>
                <w:lang w:eastAsia="ru-RU"/>
              </w:rPr>
              <w:t>«Такая динамика говорит о том, что забайкальцы все чаще используют карту «Мир» для совершения небольших ежедневных покупок.» – добавил Сергей Калугин.</w:t>
            </w:r>
          </w:p>
          <w:p w:rsidR="00F14A1A" w:rsidRDefault="00F14A1A" w:rsidP="00E710F2">
            <w:pPr>
              <w:spacing w:after="0" w:line="240" w:lineRule="auto"/>
              <w:ind w:firstLine="488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E710F2" w:rsidRDefault="00E710F2" w:rsidP="00A823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4A6BFF" w:rsidRPr="00F14A1A" w:rsidRDefault="004A6BFF" w:rsidP="004A6B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pacing w:val="6"/>
                <w:sz w:val="24"/>
                <w:szCs w:val="24"/>
                <w:lang w:eastAsia="ru-RU"/>
              </w:rPr>
            </w:pPr>
          </w:p>
          <w:p w:rsidR="004A6BFF" w:rsidRPr="004A6BFF" w:rsidRDefault="004A6BFF" w:rsidP="004A6BFF">
            <w:pPr>
              <w:spacing w:after="0" w:line="240" w:lineRule="auto"/>
              <w:rPr>
                <w:rFonts w:ascii="Arial" w:eastAsia="Times New Roman" w:hAnsi="Arial" w:cs="Arial"/>
                <w:spacing w:val="6"/>
                <w:sz w:val="24"/>
                <w:szCs w:val="24"/>
                <w:lang w:eastAsia="ru-RU"/>
              </w:rPr>
            </w:pPr>
          </w:p>
          <w:p w:rsidR="004A6BFF" w:rsidRPr="004A6BFF" w:rsidRDefault="004A6BFF" w:rsidP="00E710F2">
            <w:pPr>
              <w:spacing w:after="0" w:line="240" w:lineRule="auto"/>
              <w:ind w:firstLine="630"/>
              <w:rPr>
                <w:rFonts w:ascii="Arial" w:eastAsia="Times New Roman" w:hAnsi="Arial" w:cs="Arial"/>
                <w:spacing w:val="6"/>
                <w:sz w:val="24"/>
                <w:szCs w:val="24"/>
                <w:lang w:eastAsia="ru-RU"/>
              </w:rPr>
            </w:pPr>
          </w:p>
          <w:p w:rsidR="004A6BFF" w:rsidRPr="004A6BFF" w:rsidRDefault="004A6BFF" w:rsidP="004A6BFF">
            <w:pPr>
              <w:spacing w:after="0" w:line="240" w:lineRule="auto"/>
              <w:rPr>
                <w:rFonts w:ascii="Arial" w:eastAsia="Times New Roman" w:hAnsi="Arial" w:cs="Arial"/>
                <w:spacing w:val="6"/>
                <w:sz w:val="24"/>
                <w:szCs w:val="24"/>
                <w:lang w:eastAsia="ru-RU"/>
              </w:rPr>
            </w:pPr>
            <w:r w:rsidRPr="004A6BFF">
              <w:rPr>
                <w:rFonts w:ascii="Arial" w:eastAsia="Times New Roman" w:hAnsi="Arial" w:cs="Arial"/>
                <w:spacing w:val="6"/>
                <w:sz w:val="24"/>
                <w:szCs w:val="24"/>
                <w:lang w:eastAsia="ru-RU"/>
              </w:rPr>
              <w:t xml:space="preserve">Информация подготовлена </w:t>
            </w:r>
          </w:p>
          <w:p w:rsidR="004A6BFF" w:rsidRPr="004A6BFF" w:rsidRDefault="004A6BFF" w:rsidP="004A6BFF">
            <w:pPr>
              <w:spacing w:after="0" w:line="240" w:lineRule="auto"/>
              <w:rPr>
                <w:rFonts w:ascii="Arial" w:eastAsia="Times New Roman" w:hAnsi="Arial" w:cs="Arial"/>
                <w:spacing w:val="6"/>
                <w:sz w:val="24"/>
                <w:szCs w:val="24"/>
                <w:lang w:eastAsia="ru-RU"/>
              </w:rPr>
            </w:pPr>
            <w:r w:rsidRPr="004A6BFF">
              <w:rPr>
                <w:rFonts w:ascii="Arial" w:eastAsia="Times New Roman" w:hAnsi="Arial" w:cs="Arial"/>
                <w:spacing w:val="6"/>
                <w:sz w:val="24"/>
                <w:szCs w:val="24"/>
                <w:lang w:eastAsia="ru-RU"/>
              </w:rPr>
              <w:t>Отделением по Забайкальскому краю</w:t>
            </w:r>
          </w:p>
          <w:p w:rsidR="004A6BFF" w:rsidRPr="004A6BFF" w:rsidRDefault="004A6BFF" w:rsidP="004A6BFF">
            <w:pPr>
              <w:spacing w:after="0" w:line="240" w:lineRule="auto"/>
              <w:rPr>
                <w:rFonts w:ascii="Arial" w:eastAsia="Times New Roman" w:hAnsi="Arial" w:cs="Arial"/>
                <w:spacing w:val="6"/>
                <w:sz w:val="24"/>
                <w:szCs w:val="24"/>
                <w:lang w:eastAsia="ru-RU"/>
              </w:rPr>
            </w:pPr>
            <w:r w:rsidRPr="004A6BFF">
              <w:rPr>
                <w:rFonts w:ascii="Arial" w:eastAsia="Times New Roman" w:hAnsi="Arial" w:cs="Arial"/>
                <w:spacing w:val="6"/>
                <w:sz w:val="24"/>
                <w:szCs w:val="24"/>
                <w:lang w:eastAsia="ru-RU"/>
              </w:rPr>
              <w:t xml:space="preserve">Сибирского главного управления </w:t>
            </w:r>
          </w:p>
          <w:p w:rsidR="007B690B" w:rsidRPr="004A6BFF" w:rsidRDefault="004A6BFF" w:rsidP="00FD19A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4A6BFF">
              <w:rPr>
                <w:rFonts w:ascii="Arial" w:eastAsia="Times New Roman" w:hAnsi="Arial" w:cs="Arial"/>
                <w:spacing w:val="6"/>
                <w:sz w:val="24"/>
                <w:szCs w:val="24"/>
                <w:lang w:eastAsia="ru-RU"/>
              </w:rPr>
              <w:t>Центрального банка Российской Федерации</w:t>
            </w:r>
          </w:p>
        </w:tc>
      </w:tr>
    </w:tbl>
    <w:p w:rsidR="007A57BC" w:rsidRDefault="007A57BC"/>
    <w:sectPr w:rsidR="007A5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BFF"/>
    <w:rsid w:val="00044355"/>
    <w:rsid w:val="001237B0"/>
    <w:rsid w:val="001A2A31"/>
    <w:rsid w:val="00237448"/>
    <w:rsid w:val="00247273"/>
    <w:rsid w:val="00296A6E"/>
    <w:rsid w:val="002E2F76"/>
    <w:rsid w:val="002E653E"/>
    <w:rsid w:val="003075AA"/>
    <w:rsid w:val="0032240A"/>
    <w:rsid w:val="003274DC"/>
    <w:rsid w:val="0038089B"/>
    <w:rsid w:val="003D0154"/>
    <w:rsid w:val="004A6BFF"/>
    <w:rsid w:val="004D1262"/>
    <w:rsid w:val="00567613"/>
    <w:rsid w:val="00573B4E"/>
    <w:rsid w:val="0067411A"/>
    <w:rsid w:val="007A0290"/>
    <w:rsid w:val="007A57BC"/>
    <w:rsid w:val="007B690B"/>
    <w:rsid w:val="0080702C"/>
    <w:rsid w:val="008B239B"/>
    <w:rsid w:val="0098278D"/>
    <w:rsid w:val="009A077B"/>
    <w:rsid w:val="009B1CA8"/>
    <w:rsid w:val="00A059FD"/>
    <w:rsid w:val="00A15319"/>
    <w:rsid w:val="00A82358"/>
    <w:rsid w:val="00A856F2"/>
    <w:rsid w:val="00AB4FF4"/>
    <w:rsid w:val="00AD0D63"/>
    <w:rsid w:val="00B9006F"/>
    <w:rsid w:val="00C30A8A"/>
    <w:rsid w:val="00D93008"/>
    <w:rsid w:val="00DB3873"/>
    <w:rsid w:val="00DE5E18"/>
    <w:rsid w:val="00DF207B"/>
    <w:rsid w:val="00E1031E"/>
    <w:rsid w:val="00E17DAA"/>
    <w:rsid w:val="00E710F2"/>
    <w:rsid w:val="00E85E5F"/>
    <w:rsid w:val="00ED274F"/>
    <w:rsid w:val="00EE0C74"/>
    <w:rsid w:val="00F14A1A"/>
    <w:rsid w:val="00F63A0B"/>
    <w:rsid w:val="00F75481"/>
    <w:rsid w:val="00FD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2D2AD0-3F20-495D-91F7-5879C4DCA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20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 of Russia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Кох Татьяна Викторовна</dc:creator>
  <cp:keywords/>
  <dc:description/>
  <cp:lastModifiedBy>Кох Татьяна Викторовна</cp:lastModifiedBy>
  <cp:revision>11</cp:revision>
  <cp:lastPrinted>2017-04-11T04:01:00Z</cp:lastPrinted>
  <dcterms:created xsi:type="dcterms:W3CDTF">2017-04-04T07:57:00Z</dcterms:created>
  <dcterms:modified xsi:type="dcterms:W3CDTF">2017-05-10T23:43:00Z</dcterms:modified>
</cp:coreProperties>
</file>