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C6" w:rsidRPr="00C07089" w:rsidRDefault="004D38C6" w:rsidP="004D38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1</w:t>
      </w:r>
    </w:p>
    <w:p w:rsidR="004D38C6" w:rsidRPr="00C07089" w:rsidRDefault="004D38C6" w:rsidP="004D38C6">
      <w:pPr>
        <w:jc w:val="right"/>
        <w:rPr>
          <w:rFonts w:ascii="Times New Roman" w:hAnsi="Times New Roman" w:cs="Times New Roman"/>
        </w:rPr>
      </w:pPr>
      <w:r w:rsidRPr="00C07089">
        <w:rPr>
          <w:rFonts w:ascii="Times New Roman" w:hAnsi="Times New Roman" w:cs="Times New Roman"/>
        </w:rPr>
        <w:t xml:space="preserve">к протоколу </w:t>
      </w:r>
      <w:r>
        <w:rPr>
          <w:rFonts w:ascii="Times New Roman" w:hAnsi="Times New Roman" w:cs="Times New Roman"/>
        </w:rPr>
        <w:t xml:space="preserve">№ 2 </w:t>
      </w:r>
      <w:r w:rsidRPr="00C07089">
        <w:rPr>
          <w:rFonts w:ascii="Times New Roman" w:hAnsi="Times New Roman" w:cs="Times New Roman"/>
        </w:rPr>
        <w:t xml:space="preserve">заседания Общественного совета </w:t>
      </w:r>
    </w:p>
    <w:p w:rsidR="004D38C6" w:rsidRPr="00C07089" w:rsidRDefault="004D38C6" w:rsidP="004D38C6">
      <w:pPr>
        <w:jc w:val="right"/>
        <w:rPr>
          <w:rFonts w:ascii="Times New Roman" w:hAnsi="Times New Roman" w:cs="Times New Roman"/>
        </w:rPr>
      </w:pPr>
      <w:r w:rsidRPr="00C07089">
        <w:rPr>
          <w:rFonts w:ascii="Times New Roman" w:hAnsi="Times New Roman" w:cs="Times New Roman"/>
        </w:rPr>
        <w:t xml:space="preserve">по проведению независимой оценки качества </w:t>
      </w:r>
    </w:p>
    <w:p w:rsidR="004D38C6" w:rsidRPr="00C07089" w:rsidRDefault="004D38C6" w:rsidP="004D38C6">
      <w:pPr>
        <w:jc w:val="right"/>
        <w:rPr>
          <w:rFonts w:ascii="Times New Roman" w:hAnsi="Times New Roman" w:cs="Times New Roman"/>
        </w:rPr>
      </w:pPr>
      <w:r w:rsidRPr="00C07089">
        <w:rPr>
          <w:rFonts w:ascii="Times New Roman" w:hAnsi="Times New Roman" w:cs="Times New Roman"/>
        </w:rPr>
        <w:t xml:space="preserve">оказания услуг учреждениями культуры </w:t>
      </w:r>
    </w:p>
    <w:p w:rsidR="004D38C6" w:rsidRPr="00C07089" w:rsidRDefault="004D38C6" w:rsidP="004D38C6">
      <w:pPr>
        <w:jc w:val="right"/>
        <w:rPr>
          <w:rFonts w:ascii="Times New Roman" w:hAnsi="Times New Roman" w:cs="Times New Roman"/>
        </w:rPr>
      </w:pPr>
      <w:r w:rsidRPr="00C07089">
        <w:rPr>
          <w:rFonts w:ascii="Times New Roman" w:hAnsi="Times New Roman" w:cs="Times New Roman"/>
        </w:rPr>
        <w:t xml:space="preserve">муниципального района </w:t>
      </w:r>
    </w:p>
    <w:p w:rsidR="004D38C6" w:rsidRDefault="004D38C6" w:rsidP="004D38C6">
      <w:pPr>
        <w:jc w:val="right"/>
        <w:rPr>
          <w:rFonts w:ascii="Times New Roman" w:hAnsi="Times New Roman" w:cs="Times New Roman"/>
        </w:rPr>
      </w:pPr>
      <w:r w:rsidRPr="00C07089">
        <w:rPr>
          <w:rFonts w:ascii="Times New Roman" w:hAnsi="Times New Roman" w:cs="Times New Roman"/>
        </w:rPr>
        <w:t>«Карымский район»</w:t>
      </w:r>
    </w:p>
    <w:p w:rsidR="004D38C6" w:rsidRPr="00C07089" w:rsidRDefault="004D38C6" w:rsidP="004D38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«06» декабря 2016 г.</w:t>
      </w:r>
    </w:p>
    <w:p w:rsidR="004D38C6" w:rsidRDefault="004D38C6" w:rsidP="004D38C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D38C6" w:rsidRPr="00C93526" w:rsidRDefault="004D38C6" w:rsidP="004D38C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93526">
        <w:rPr>
          <w:rFonts w:ascii="Times New Roman" w:hAnsi="Times New Roman" w:cs="Times New Roman"/>
          <w:color w:val="auto"/>
          <w:sz w:val="28"/>
          <w:szCs w:val="28"/>
        </w:rPr>
        <w:t xml:space="preserve">Перечень учреждений культуры, в отношении которых Общественным советом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будет проведена </w:t>
      </w:r>
      <w:r w:rsidRPr="00C93526">
        <w:rPr>
          <w:rFonts w:ascii="Times New Roman" w:hAnsi="Times New Roman" w:cs="Times New Roman"/>
          <w:color w:val="auto"/>
          <w:sz w:val="28"/>
          <w:szCs w:val="28"/>
        </w:rPr>
        <w:t xml:space="preserve"> независимая оценка качества оказания услуг в 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C93526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</w:p>
    <w:tbl>
      <w:tblPr>
        <w:tblW w:w="14829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14317"/>
      </w:tblGrid>
      <w:tr w:rsidR="004D38C6" w:rsidTr="008A3622">
        <w:trPr>
          <w:trHeight w:val="56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6" w:rsidRPr="003F7820" w:rsidRDefault="004D38C6" w:rsidP="008A3622">
            <w:pPr>
              <w:pStyle w:val="1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6" w:rsidRPr="003F7820" w:rsidRDefault="004D38C6" w:rsidP="004D38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20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Межпоселенческий б</w:t>
            </w:r>
            <w:r w:rsidRPr="003F7820">
              <w:rPr>
                <w:rFonts w:ascii="Times New Roman" w:hAnsi="Times New Roman" w:cs="Times New Roman"/>
                <w:sz w:val="28"/>
                <w:szCs w:val="28"/>
              </w:rPr>
              <w:t xml:space="preserve">иблиотечно-культурный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«Карымский район» </w:t>
            </w:r>
          </w:p>
        </w:tc>
      </w:tr>
      <w:tr w:rsidR="00751E8E" w:rsidTr="008A3622">
        <w:trPr>
          <w:trHeight w:val="56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8E" w:rsidRPr="003F7820" w:rsidRDefault="00751E8E" w:rsidP="008A3622">
            <w:pPr>
              <w:pStyle w:val="1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8E" w:rsidRPr="003F7820" w:rsidRDefault="00751E8E" w:rsidP="004D38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«Библиотечно-досуговый центр» городского поселения «Дарасунское»</w:t>
            </w:r>
          </w:p>
        </w:tc>
      </w:tr>
      <w:tr w:rsidR="00751E8E" w:rsidTr="008A3622">
        <w:trPr>
          <w:trHeight w:val="56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8E" w:rsidRDefault="00751E8E" w:rsidP="008A3622">
            <w:pPr>
              <w:pStyle w:val="1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3. 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8E" w:rsidRDefault="00751E8E" w:rsidP="004D38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«Библиотечно-досуговый центр» городского поселения «Курорт-Дарасунское» </w:t>
            </w:r>
          </w:p>
        </w:tc>
      </w:tr>
    </w:tbl>
    <w:p w:rsidR="004D38C6" w:rsidRDefault="004D38C6" w:rsidP="004D38C6">
      <w:pPr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8C6" w:rsidRDefault="004D38C6" w:rsidP="004D38C6"/>
    <w:p w:rsidR="00634A43" w:rsidRDefault="00634A43"/>
    <w:sectPr w:rsidR="00634A43" w:rsidSect="00C935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8C6"/>
    <w:rsid w:val="0011767A"/>
    <w:rsid w:val="003034DA"/>
    <w:rsid w:val="003C4A8F"/>
    <w:rsid w:val="004300EF"/>
    <w:rsid w:val="00434823"/>
    <w:rsid w:val="0049232B"/>
    <w:rsid w:val="004D38C6"/>
    <w:rsid w:val="00516B69"/>
    <w:rsid w:val="005B4BD0"/>
    <w:rsid w:val="005E7DFD"/>
    <w:rsid w:val="00634A43"/>
    <w:rsid w:val="00695AF6"/>
    <w:rsid w:val="006A46DE"/>
    <w:rsid w:val="006B0A38"/>
    <w:rsid w:val="006C7ED4"/>
    <w:rsid w:val="00751E8E"/>
    <w:rsid w:val="007F0202"/>
    <w:rsid w:val="007F1FD1"/>
    <w:rsid w:val="008B4C7B"/>
    <w:rsid w:val="00994B06"/>
    <w:rsid w:val="00CA37E5"/>
    <w:rsid w:val="00CD6696"/>
    <w:rsid w:val="00F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8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8C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2017-04-04T01:48:00Z</dcterms:created>
  <dcterms:modified xsi:type="dcterms:W3CDTF">2017-07-06T00:27:00Z</dcterms:modified>
</cp:coreProperties>
</file>