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>от “</w:t>
      </w:r>
      <w:r w:rsidR="00980D7C">
        <w:rPr>
          <w:rFonts w:ascii="Times New Roman" w:hAnsi="Times New Roman" w:cs="Times New Roman"/>
          <w:sz w:val="27"/>
          <w:szCs w:val="27"/>
        </w:rPr>
        <w:t>03</w:t>
      </w:r>
      <w:r w:rsidR="00E575BF">
        <w:rPr>
          <w:rFonts w:ascii="Times New Roman" w:hAnsi="Times New Roman" w:cs="Times New Roman"/>
          <w:sz w:val="27"/>
          <w:szCs w:val="27"/>
        </w:rPr>
        <w:t>” __</w:t>
      </w:r>
      <w:r w:rsidRPr="00CE4717">
        <w:rPr>
          <w:rFonts w:ascii="Times New Roman" w:hAnsi="Times New Roman" w:cs="Times New Roman"/>
          <w:sz w:val="27"/>
          <w:szCs w:val="27"/>
        </w:rPr>
        <w:t>_</w:t>
      </w:r>
      <w:r w:rsidR="00980D7C">
        <w:rPr>
          <w:rFonts w:ascii="Times New Roman" w:hAnsi="Times New Roman" w:cs="Times New Roman"/>
          <w:sz w:val="27"/>
          <w:szCs w:val="27"/>
        </w:rPr>
        <w:t>июля</w:t>
      </w:r>
      <w:r w:rsidR="005C2422">
        <w:rPr>
          <w:rFonts w:ascii="Times New Roman" w:hAnsi="Times New Roman" w:cs="Times New Roman"/>
          <w:sz w:val="27"/>
          <w:szCs w:val="27"/>
        </w:rPr>
        <w:softHyphen/>
        <w:t>___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2017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E575BF">
        <w:rPr>
          <w:rFonts w:ascii="Times New Roman" w:hAnsi="Times New Roman" w:cs="Times New Roman"/>
          <w:sz w:val="27"/>
          <w:szCs w:val="27"/>
        </w:rPr>
        <w:t>№ _</w:t>
      </w:r>
      <w:r w:rsidR="00980D7C">
        <w:rPr>
          <w:rFonts w:ascii="Times New Roman" w:hAnsi="Times New Roman" w:cs="Times New Roman"/>
          <w:sz w:val="27"/>
          <w:szCs w:val="27"/>
        </w:rPr>
        <w:t>253</w:t>
      </w:r>
      <w:r w:rsidR="005C2422">
        <w:rPr>
          <w:rFonts w:ascii="Times New Roman" w:hAnsi="Times New Roman" w:cs="Times New Roman"/>
          <w:sz w:val="27"/>
          <w:szCs w:val="27"/>
        </w:rPr>
        <w:t>_</w:t>
      </w:r>
    </w:p>
    <w:p w:rsidR="00CE4717" w:rsidRPr="00932FAF" w:rsidRDefault="00334178" w:rsidP="00932FA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r w:rsidR="00B12CA4" w:rsidRPr="0050239C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50239C" w:rsidRPr="0050239C">
        <w:rPr>
          <w:rFonts w:ascii="Times New Roman" w:hAnsi="Times New Roman" w:cs="Times New Roman"/>
          <w:sz w:val="28"/>
          <w:szCs w:val="28"/>
        </w:rPr>
        <w:t xml:space="preserve"> по</w:t>
      </w:r>
      <w:r w:rsidR="0050239C">
        <w:rPr>
          <w:rFonts w:ascii="Times New Roman" w:hAnsi="Times New Roman" w:cs="Times New Roman"/>
          <w:sz w:val="28"/>
          <w:szCs w:val="28"/>
        </w:rPr>
        <w:tab/>
      </w:r>
      <w:r w:rsidRPr="0050239C">
        <w:rPr>
          <w:rFonts w:ascii="Times New Roman" w:hAnsi="Times New Roman" w:cs="Times New Roman"/>
          <w:sz w:val="28"/>
          <w:szCs w:val="28"/>
        </w:rPr>
        <w:br/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44493C">
        <w:rPr>
          <w:rFonts w:ascii="Times New Roman" w:hAnsi="Times New Roman" w:cs="Times New Roman"/>
          <w:sz w:val="28"/>
          <w:szCs w:val="28"/>
        </w:rPr>
        <w:t xml:space="preserve">  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теневой </w:t>
      </w:r>
      <w:r w:rsidR="0044493C">
        <w:rPr>
          <w:rFonts w:ascii="Times New Roman" w:hAnsi="Times New Roman" w:cs="Times New Roman"/>
          <w:sz w:val="28"/>
          <w:szCs w:val="28"/>
        </w:rPr>
        <w:t xml:space="preserve"> 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44493C">
        <w:rPr>
          <w:rFonts w:ascii="Times New Roman" w:hAnsi="Times New Roman" w:cs="Times New Roman"/>
          <w:sz w:val="28"/>
          <w:szCs w:val="28"/>
        </w:rPr>
        <w:t xml:space="preserve">  </w:t>
      </w:r>
      <w:r w:rsidR="00817EC4" w:rsidRPr="0050239C">
        <w:rPr>
          <w:rFonts w:ascii="Times New Roman" w:hAnsi="Times New Roman" w:cs="Times New Roman"/>
          <w:sz w:val="28"/>
          <w:szCs w:val="28"/>
        </w:rPr>
        <w:t>и</w:t>
      </w:r>
      <w:r w:rsidR="0050239C">
        <w:rPr>
          <w:rFonts w:ascii="Times New Roman" w:hAnsi="Times New Roman" w:cs="Times New Roman"/>
          <w:sz w:val="28"/>
          <w:szCs w:val="28"/>
        </w:rPr>
        <w:tab/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br/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заработной </w:t>
      </w:r>
      <w:r w:rsidR="0044493C">
        <w:rPr>
          <w:rFonts w:ascii="Times New Roman" w:hAnsi="Times New Roman" w:cs="Times New Roman"/>
          <w:sz w:val="28"/>
          <w:szCs w:val="28"/>
        </w:rPr>
        <w:t xml:space="preserve">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44493C">
        <w:rPr>
          <w:rFonts w:ascii="Times New Roman" w:hAnsi="Times New Roman" w:cs="Times New Roman"/>
          <w:sz w:val="28"/>
          <w:szCs w:val="28"/>
        </w:rPr>
        <w:t xml:space="preserve">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на </w:t>
      </w:r>
      <w:r w:rsidR="0044493C">
        <w:rPr>
          <w:rFonts w:ascii="Times New Roman" w:hAnsi="Times New Roman" w:cs="Times New Roman"/>
          <w:sz w:val="28"/>
          <w:szCs w:val="28"/>
        </w:rPr>
        <w:t xml:space="preserve"> 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0239C">
        <w:rPr>
          <w:rFonts w:ascii="Times New Roman" w:hAnsi="Times New Roman" w:cs="Times New Roman"/>
          <w:sz w:val="28"/>
          <w:szCs w:val="28"/>
        </w:rPr>
        <w:tab/>
      </w:r>
      <w:r w:rsidR="00FC5DDD" w:rsidRPr="0050239C"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r w:rsidR="0044493C">
        <w:rPr>
          <w:rFonts w:ascii="Times New Roman" w:hAnsi="Times New Roman" w:cs="Times New Roman"/>
          <w:sz w:val="28"/>
          <w:szCs w:val="28"/>
        </w:rPr>
        <w:t xml:space="preserve">  </w:t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района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817EC4" w:rsidRPr="0050239C">
        <w:rPr>
          <w:rFonts w:ascii="Times New Roman" w:hAnsi="Times New Roman" w:cs="Times New Roman"/>
          <w:sz w:val="28"/>
          <w:szCs w:val="28"/>
        </w:rPr>
        <w:t>«</w:t>
      </w:r>
      <w:r w:rsidR="00FC5DDD" w:rsidRPr="0050239C">
        <w:rPr>
          <w:rFonts w:ascii="Times New Roman" w:hAnsi="Times New Roman" w:cs="Times New Roman"/>
          <w:sz w:val="28"/>
          <w:szCs w:val="28"/>
        </w:rPr>
        <w:t>Карымский</w:t>
      </w:r>
      <w:r w:rsidR="0050239C">
        <w:rPr>
          <w:rFonts w:ascii="Times New Roman" w:hAnsi="Times New Roman" w:cs="Times New Roman"/>
          <w:sz w:val="28"/>
          <w:szCs w:val="28"/>
        </w:rPr>
        <w:tab/>
      </w:r>
      <w:r w:rsidR="00FC5DDD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50239C">
        <w:rPr>
          <w:rFonts w:ascii="Times New Roman" w:hAnsi="Times New Roman" w:cs="Times New Roman"/>
          <w:sz w:val="28"/>
          <w:szCs w:val="28"/>
        </w:rPr>
        <w:br/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</w:t>
      </w:r>
      <w:r w:rsidR="00817EC4" w:rsidRPr="0050239C">
        <w:rPr>
          <w:rFonts w:ascii="Times New Roman" w:hAnsi="Times New Roman" w:cs="Times New Roman"/>
          <w:sz w:val="28"/>
          <w:szCs w:val="28"/>
        </w:rPr>
        <w:t>»</w:t>
      </w:r>
      <w:r w:rsidR="0050239C">
        <w:rPr>
          <w:rFonts w:ascii="Times New Roman" w:hAnsi="Times New Roman" w:cs="Times New Roman"/>
          <w:sz w:val="28"/>
          <w:szCs w:val="28"/>
        </w:rPr>
        <w:t xml:space="preserve"> на 2017 г.</w:t>
      </w:r>
      <w:r w:rsidR="00B12CA4" w:rsidRPr="00CE4717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</w:r>
      <w:r w:rsidR="00932FAF">
        <w:rPr>
          <w:rFonts w:ascii="Times New Roman" w:hAnsi="Times New Roman" w:cs="Times New Roman"/>
          <w:b/>
          <w:sz w:val="27"/>
          <w:szCs w:val="27"/>
        </w:rPr>
        <w:br/>
      </w:r>
      <w:r w:rsidR="00197295" w:rsidRPr="00CE4717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817EC4" w:rsidRPr="0044493C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Забайкальского края от 10.11.2016 г. №468-р</w:t>
      </w:r>
      <w:r w:rsidR="00113EC2" w:rsidRPr="0044493C">
        <w:rPr>
          <w:rFonts w:ascii="Times New Roman" w:hAnsi="Times New Roman" w:cs="Times New Roman"/>
          <w:sz w:val="28"/>
          <w:szCs w:val="28"/>
        </w:rPr>
        <w:t xml:space="preserve"> и Соглашением</w:t>
      </w:r>
      <w:r w:rsidR="00A429E7" w:rsidRPr="0044493C">
        <w:rPr>
          <w:rFonts w:ascii="Times New Roman" w:hAnsi="Times New Roman" w:cs="Times New Roman"/>
          <w:sz w:val="28"/>
          <w:szCs w:val="28"/>
        </w:rPr>
        <w:t xml:space="preserve"> с Министерством труда и социальной защиты населения Забайкальского края</w:t>
      </w:r>
      <w:r w:rsidR="00113EC2" w:rsidRPr="0044493C">
        <w:rPr>
          <w:rFonts w:ascii="Times New Roman" w:hAnsi="Times New Roman" w:cs="Times New Roman"/>
          <w:sz w:val="28"/>
          <w:szCs w:val="28"/>
        </w:rPr>
        <w:t xml:space="preserve"> от 15.02.2017 г. № 24</w:t>
      </w:r>
      <w:r w:rsidR="00817EC4" w:rsidRPr="0044493C">
        <w:rPr>
          <w:rFonts w:ascii="Times New Roman" w:hAnsi="Times New Roman" w:cs="Times New Roman"/>
          <w:sz w:val="28"/>
          <w:szCs w:val="28"/>
        </w:rPr>
        <w:t>, в целях</w:t>
      </w:r>
      <w:r w:rsidR="00282A96" w:rsidRPr="0044493C">
        <w:rPr>
          <w:rFonts w:ascii="Times New Roman" w:hAnsi="Times New Roman" w:cs="Times New Roman"/>
          <w:sz w:val="28"/>
          <w:szCs w:val="28"/>
        </w:rPr>
        <w:t xml:space="preserve"> у</w:t>
      </w:r>
      <w:r w:rsidR="00817EC4" w:rsidRPr="0044493C">
        <w:rPr>
          <w:rFonts w:ascii="Times New Roman" w:hAnsi="Times New Roman" w:cs="Times New Roman"/>
          <w:sz w:val="28"/>
          <w:szCs w:val="28"/>
        </w:rPr>
        <w:t xml:space="preserve">величения поступления доходов в консолидированный бюджет </w:t>
      </w:r>
      <w:r w:rsidR="00CE4717" w:rsidRPr="0044493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817EC4" w:rsidRPr="0044493C">
        <w:rPr>
          <w:rFonts w:ascii="Times New Roman" w:hAnsi="Times New Roman" w:cs="Times New Roman"/>
          <w:sz w:val="28"/>
          <w:szCs w:val="28"/>
        </w:rPr>
        <w:t xml:space="preserve"> и усиление контроля за соблюдением финансовой, бюджетной и налоговой дисциплины, </w:t>
      </w:r>
      <w:r w:rsidR="00113EC2" w:rsidRPr="0044493C">
        <w:rPr>
          <w:rFonts w:ascii="Times New Roman" w:hAnsi="Times New Roman" w:cs="Times New Roman"/>
          <w:color w:val="000000"/>
          <w:sz w:val="28"/>
          <w:szCs w:val="28"/>
        </w:rPr>
        <w:t>руководствуясь ст</w:t>
      </w:r>
      <w:r w:rsidRPr="0044493C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="00113EC2" w:rsidRPr="0044493C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="00113EC2" w:rsidRPr="0044493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="00CE4717" w:rsidRPr="0044493C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B12CA4" w:rsidRPr="0044493C">
        <w:rPr>
          <w:rFonts w:ascii="Times New Roman" w:hAnsi="Times New Roman" w:cs="Times New Roman"/>
          <w:sz w:val="28"/>
          <w:szCs w:val="28"/>
        </w:rPr>
        <w:t>:</w:t>
      </w:r>
      <w:r w:rsidR="00932FAF">
        <w:rPr>
          <w:rFonts w:ascii="Times New Roman" w:hAnsi="Times New Roman" w:cs="Times New Roman"/>
          <w:sz w:val="28"/>
          <w:szCs w:val="28"/>
        </w:rPr>
        <w:t xml:space="preserve"> </w:t>
      </w:r>
      <w:r w:rsidR="00932FAF">
        <w:rPr>
          <w:rFonts w:ascii="Times New Roman" w:hAnsi="Times New Roman" w:cs="Times New Roman"/>
          <w:sz w:val="28"/>
          <w:szCs w:val="28"/>
        </w:rPr>
        <w:tab/>
      </w:r>
      <w:r w:rsidR="00932FA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32FAF">
        <w:rPr>
          <w:rFonts w:ascii="Times New Roman" w:hAnsi="Times New Roman" w:cs="Times New Roman"/>
          <w:sz w:val="28"/>
          <w:szCs w:val="28"/>
        </w:rPr>
        <w:tab/>
      </w:r>
      <w:r w:rsidR="00B12CA4" w:rsidRPr="00932FAF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17EC4" w:rsidRPr="00932FAF">
        <w:rPr>
          <w:rFonts w:ascii="Times New Roman" w:hAnsi="Times New Roman" w:cs="Times New Roman"/>
          <w:sz w:val="28"/>
          <w:szCs w:val="28"/>
        </w:rPr>
        <w:t xml:space="preserve">прилагаемый план мероприятий по легализации теневой занятости и заработной платы на территории </w:t>
      </w:r>
      <w:r w:rsidR="00CE4717" w:rsidRPr="00932F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17EC4" w:rsidRPr="00932FAF">
        <w:rPr>
          <w:rFonts w:ascii="Times New Roman" w:hAnsi="Times New Roman" w:cs="Times New Roman"/>
          <w:sz w:val="28"/>
          <w:szCs w:val="28"/>
        </w:rPr>
        <w:t xml:space="preserve"> «</w:t>
      </w:r>
      <w:r w:rsidR="00CE4717" w:rsidRPr="00932FAF">
        <w:rPr>
          <w:rFonts w:ascii="Times New Roman" w:hAnsi="Times New Roman" w:cs="Times New Roman"/>
          <w:sz w:val="28"/>
          <w:szCs w:val="28"/>
        </w:rPr>
        <w:t>Карымский район</w:t>
      </w:r>
      <w:r w:rsidR="00817EC4" w:rsidRPr="00932FAF">
        <w:rPr>
          <w:rFonts w:ascii="Times New Roman" w:hAnsi="Times New Roman" w:cs="Times New Roman"/>
          <w:sz w:val="28"/>
          <w:szCs w:val="28"/>
        </w:rPr>
        <w:t>»</w:t>
      </w:r>
      <w:r w:rsidR="0044493C" w:rsidRPr="00932FAF">
        <w:rPr>
          <w:rFonts w:ascii="Times New Roman" w:hAnsi="Times New Roman" w:cs="Times New Roman"/>
          <w:sz w:val="28"/>
          <w:szCs w:val="28"/>
        </w:rPr>
        <w:t xml:space="preserve"> на 2017 г.</w:t>
      </w:r>
      <w:r w:rsidR="00817EC4" w:rsidRPr="00932FAF">
        <w:rPr>
          <w:rFonts w:ascii="Times New Roman" w:hAnsi="Times New Roman" w:cs="Times New Roman"/>
          <w:sz w:val="28"/>
          <w:szCs w:val="28"/>
        </w:rPr>
        <w:t xml:space="preserve"> (</w:t>
      </w:r>
      <w:r w:rsidR="0044493C" w:rsidRPr="00932FAF">
        <w:rPr>
          <w:rFonts w:ascii="Times New Roman" w:hAnsi="Times New Roman" w:cs="Times New Roman"/>
          <w:sz w:val="28"/>
          <w:szCs w:val="28"/>
        </w:rPr>
        <w:t>д</w:t>
      </w:r>
      <w:r w:rsidR="00817EC4" w:rsidRPr="00932FAF">
        <w:rPr>
          <w:rFonts w:ascii="Times New Roman" w:hAnsi="Times New Roman" w:cs="Times New Roman"/>
          <w:sz w:val="28"/>
          <w:szCs w:val="28"/>
        </w:rPr>
        <w:t>алее</w:t>
      </w:r>
      <w:r w:rsidR="00113EC2" w:rsidRPr="00932FAF">
        <w:rPr>
          <w:rFonts w:ascii="Times New Roman" w:hAnsi="Times New Roman" w:cs="Times New Roman"/>
          <w:sz w:val="28"/>
          <w:szCs w:val="28"/>
        </w:rPr>
        <w:t xml:space="preserve"> </w:t>
      </w:r>
      <w:r w:rsidR="0044493C" w:rsidRPr="00932FAF">
        <w:rPr>
          <w:rFonts w:ascii="Times New Roman" w:hAnsi="Times New Roman" w:cs="Times New Roman"/>
          <w:sz w:val="28"/>
          <w:szCs w:val="28"/>
        </w:rPr>
        <w:t>- План), согласно п</w:t>
      </w:r>
      <w:r w:rsidR="00817EC4" w:rsidRPr="00932FAF">
        <w:rPr>
          <w:rFonts w:ascii="Times New Roman" w:hAnsi="Times New Roman" w:cs="Times New Roman"/>
          <w:sz w:val="28"/>
          <w:szCs w:val="28"/>
        </w:rPr>
        <w:t>риложения № 1</w:t>
      </w:r>
      <w:r w:rsidR="00197295" w:rsidRPr="00932FAF">
        <w:rPr>
          <w:rFonts w:ascii="Times New Roman" w:hAnsi="Times New Roman" w:cs="Times New Roman"/>
          <w:sz w:val="28"/>
          <w:szCs w:val="28"/>
        </w:rPr>
        <w:t>;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817EC4" w:rsidRPr="0044493C">
        <w:rPr>
          <w:rFonts w:ascii="Times New Roman" w:hAnsi="Times New Roman" w:cs="Times New Roman"/>
          <w:sz w:val="28"/>
          <w:szCs w:val="28"/>
        </w:rPr>
        <w:t xml:space="preserve">2.Утвердить прилагаемую форму отчета о реализации Плана, согласно </w:t>
      </w:r>
      <w:r w:rsidR="0044493C">
        <w:rPr>
          <w:rFonts w:ascii="Times New Roman" w:hAnsi="Times New Roman" w:cs="Times New Roman"/>
          <w:sz w:val="28"/>
          <w:szCs w:val="28"/>
        </w:rPr>
        <w:t>п</w:t>
      </w:r>
      <w:r w:rsidR="00817EC4" w:rsidRPr="0044493C">
        <w:rPr>
          <w:rFonts w:ascii="Times New Roman" w:hAnsi="Times New Roman" w:cs="Times New Roman"/>
          <w:sz w:val="28"/>
          <w:szCs w:val="28"/>
        </w:rPr>
        <w:t>риложения №2</w:t>
      </w:r>
      <w:r w:rsidR="00197295" w:rsidRPr="0044493C">
        <w:rPr>
          <w:rFonts w:ascii="Times New Roman" w:hAnsi="Times New Roman" w:cs="Times New Roman"/>
          <w:sz w:val="28"/>
          <w:szCs w:val="28"/>
        </w:rPr>
        <w:t>;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Pr="0044493C">
        <w:rPr>
          <w:rFonts w:ascii="Times New Roman" w:hAnsi="Times New Roman" w:cs="Times New Roman"/>
          <w:sz w:val="28"/>
          <w:szCs w:val="28"/>
        </w:rPr>
        <w:t>3</w:t>
      </w:r>
      <w:r w:rsidR="00197295" w:rsidRPr="0044493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Pr="0044493C">
        <w:rPr>
          <w:rFonts w:ascii="Times New Roman" w:hAnsi="Times New Roman" w:cs="Times New Roman"/>
          <w:sz w:val="28"/>
          <w:szCs w:val="28"/>
        </w:rPr>
        <w:t>4</w:t>
      </w:r>
      <w:r w:rsidR="00197295" w:rsidRPr="004449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295" w:rsidRPr="004449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295" w:rsidRPr="0044493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4493C">
        <w:rPr>
          <w:rFonts w:ascii="Times New Roman" w:hAnsi="Times New Roman" w:cs="Times New Roman"/>
          <w:sz w:val="28"/>
          <w:szCs w:val="28"/>
        </w:rPr>
        <w:t>п</w:t>
      </w:r>
      <w:r w:rsidRPr="0044493C">
        <w:rPr>
          <w:rFonts w:ascii="Times New Roman" w:hAnsi="Times New Roman" w:cs="Times New Roman"/>
          <w:sz w:val="28"/>
          <w:szCs w:val="28"/>
        </w:rPr>
        <w:t>остановления оставляю за собой;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Pr="0044493C">
        <w:rPr>
          <w:rFonts w:ascii="Times New Roman" w:hAnsi="Times New Roman" w:cs="Times New Roman"/>
          <w:sz w:val="28"/>
          <w:szCs w:val="28"/>
        </w:rPr>
        <w:t xml:space="preserve">5. </w:t>
      </w:r>
      <w:r w:rsidRPr="0044493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 – телекоммуникационной сети Интернет.</w:t>
      </w:r>
      <w:r w:rsidR="00953ADB" w:rsidRPr="0044493C">
        <w:rPr>
          <w:rFonts w:ascii="Times New Roman" w:hAnsi="Times New Roman" w:cs="Times New Roman"/>
          <w:sz w:val="28"/>
          <w:szCs w:val="28"/>
        </w:rPr>
        <w:t xml:space="preserve"> </w:t>
      </w:r>
      <w:r w:rsidRPr="0044493C">
        <w:rPr>
          <w:rFonts w:ascii="Times New Roman" w:hAnsi="Times New Roman" w:cs="Times New Roman"/>
          <w:sz w:val="28"/>
          <w:szCs w:val="28"/>
        </w:rPr>
        <w:br/>
      </w:r>
      <w:r w:rsidR="00953ADB" w:rsidRPr="0044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FAF" w:rsidRDefault="00CE4717" w:rsidP="00834CFB">
      <w:pPr>
        <w:spacing w:line="240" w:lineRule="auto"/>
        <w:jc w:val="both"/>
        <w:rPr>
          <w:sz w:val="20"/>
          <w:szCs w:val="20"/>
        </w:rPr>
      </w:pPr>
      <w:r w:rsidRPr="0044493C"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  <w:r w:rsidR="005C2422" w:rsidRPr="0044493C">
        <w:rPr>
          <w:rFonts w:ascii="Times New Roman" w:hAnsi="Times New Roman" w:cs="Times New Roman"/>
          <w:sz w:val="28"/>
          <w:szCs w:val="28"/>
        </w:rPr>
        <w:tab/>
      </w:r>
      <w:r w:rsidR="005C2422" w:rsidRPr="0044493C">
        <w:rPr>
          <w:rFonts w:ascii="Times New Roman" w:hAnsi="Times New Roman" w:cs="Times New Roman"/>
          <w:sz w:val="28"/>
          <w:szCs w:val="28"/>
        </w:rPr>
        <w:br/>
      </w:r>
      <w:r w:rsidRPr="0044493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О.А. Павлов</w:t>
      </w:r>
      <w:r w:rsidR="005C2422" w:rsidRPr="0044493C">
        <w:rPr>
          <w:rFonts w:ascii="Times New Roman" w:hAnsi="Times New Roman" w:cs="Times New Roman"/>
          <w:sz w:val="28"/>
          <w:szCs w:val="28"/>
        </w:rPr>
        <w:br/>
      </w:r>
      <w:r w:rsidRPr="0044493C"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334178" w:rsidRPr="0044493C">
        <w:rPr>
          <w:rFonts w:ascii="Times New Roman" w:hAnsi="Times New Roman" w:cs="Times New Roman"/>
          <w:sz w:val="28"/>
          <w:szCs w:val="28"/>
        </w:rPr>
        <w:tab/>
      </w:r>
      <w:r w:rsidRP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334178" w:rsidRPr="0044493C">
        <w:rPr>
          <w:rFonts w:ascii="Times New Roman" w:hAnsi="Times New Roman" w:cs="Times New Roman"/>
          <w:sz w:val="28"/>
          <w:szCs w:val="28"/>
        </w:rPr>
        <w:br/>
      </w:r>
      <w:r w:rsidR="00A429E7" w:rsidRPr="0044493C">
        <w:rPr>
          <w:rFonts w:ascii="Times New Roman" w:hAnsi="Times New Roman" w:cs="Times New Roman"/>
          <w:sz w:val="28"/>
          <w:szCs w:val="28"/>
        </w:rPr>
        <w:tab/>
      </w:r>
      <w:r w:rsidR="00A429E7" w:rsidRPr="0044493C">
        <w:rPr>
          <w:rFonts w:ascii="Times New Roman" w:hAnsi="Times New Roman" w:cs="Times New Roman"/>
          <w:sz w:val="28"/>
          <w:szCs w:val="28"/>
        </w:rPr>
        <w:br/>
      </w:r>
      <w:r w:rsidR="00834C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932FAF" w:rsidRPr="002D6156" w:rsidRDefault="00932FAF" w:rsidP="00932FAF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</w:p>
    <w:p w:rsidR="00932FAF" w:rsidRPr="002D6156" w:rsidRDefault="00932FAF" w:rsidP="00932FAF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32FAF" w:rsidRPr="002D6156" w:rsidRDefault="00932FAF" w:rsidP="00932FAF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softHyphen/>
      </w:r>
      <w:r w:rsidRPr="002D6156">
        <w:rPr>
          <w:sz w:val="20"/>
          <w:szCs w:val="20"/>
        </w:rPr>
        <w:softHyphen/>
      </w:r>
      <w:r w:rsidRPr="002D6156">
        <w:rPr>
          <w:sz w:val="20"/>
          <w:szCs w:val="20"/>
        </w:rPr>
        <w:softHyphen/>
        <w:t>___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  <w:r w:rsidRPr="002D6156">
        <w:rPr>
          <w:sz w:val="20"/>
          <w:szCs w:val="20"/>
        </w:rPr>
        <w:t>_____</w:t>
      </w:r>
      <w:r>
        <w:rPr>
          <w:sz w:val="20"/>
          <w:szCs w:val="20"/>
        </w:rPr>
        <w:t>2017</w:t>
      </w:r>
      <w:r w:rsidRPr="002D6156">
        <w:rPr>
          <w:sz w:val="20"/>
          <w:szCs w:val="20"/>
        </w:rPr>
        <w:t xml:space="preserve"> г. № ___</w:t>
      </w:r>
    </w:p>
    <w:p w:rsidR="00C316BD" w:rsidRPr="007A48F3" w:rsidRDefault="007A48F3" w:rsidP="002D6156">
      <w:pPr>
        <w:pStyle w:val="aa"/>
        <w:spacing w:after="0" w:line="240" w:lineRule="auto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7"/>
          <w:szCs w:val="27"/>
        </w:rPr>
        <w:br/>
      </w:r>
      <w:r w:rsidR="00C316BD" w:rsidRPr="007A48F3">
        <w:rPr>
          <w:rFonts w:eastAsia="Times New Roman"/>
          <w:b/>
          <w:bCs/>
          <w:sz w:val="26"/>
          <w:szCs w:val="26"/>
        </w:rPr>
        <w:t>План</w:t>
      </w:r>
      <w:r w:rsidR="009753B5" w:rsidRPr="007A48F3">
        <w:rPr>
          <w:rFonts w:eastAsia="Times New Roman"/>
          <w:b/>
          <w:bCs/>
          <w:sz w:val="26"/>
          <w:szCs w:val="26"/>
        </w:rPr>
        <w:br/>
      </w:r>
      <w:r w:rsidR="00C316BD" w:rsidRPr="007A48F3">
        <w:rPr>
          <w:b/>
          <w:sz w:val="26"/>
          <w:szCs w:val="26"/>
        </w:rPr>
        <w:t xml:space="preserve">мероприятий по легализации теневой </w:t>
      </w:r>
      <w:r w:rsidR="009753B5" w:rsidRPr="007A48F3">
        <w:rPr>
          <w:b/>
          <w:sz w:val="26"/>
          <w:szCs w:val="26"/>
        </w:rPr>
        <w:t>занятости и заработной платы на</w:t>
      </w:r>
      <w:r w:rsidR="009753B5" w:rsidRPr="007A48F3">
        <w:rPr>
          <w:b/>
          <w:sz w:val="26"/>
          <w:szCs w:val="26"/>
        </w:rPr>
        <w:br/>
      </w:r>
      <w:r w:rsidR="00C316BD" w:rsidRPr="007A48F3">
        <w:rPr>
          <w:b/>
          <w:sz w:val="26"/>
          <w:szCs w:val="26"/>
        </w:rPr>
        <w:t xml:space="preserve">территории </w:t>
      </w:r>
      <w:r w:rsidR="00CE4717" w:rsidRPr="007A48F3">
        <w:rPr>
          <w:b/>
          <w:sz w:val="26"/>
          <w:szCs w:val="26"/>
        </w:rPr>
        <w:t>муниципального района</w:t>
      </w:r>
      <w:r w:rsidR="00C316BD" w:rsidRPr="007A48F3">
        <w:rPr>
          <w:b/>
          <w:sz w:val="26"/>
          <w:szCs w:val="26"/>
        </w:rPr>
        <w:t xml:space="preserve"> «</w:t>
      </w:r>
      <w:r w:rsidR="00CE4717" w:rsidRPr="007A48F3">
        <w:rPr>
          <w:b/>
          <w:sz w:val="26"/>
          <w:szCs w:val="26"/>
        </w:rPr>
        <w:t>Карымский район</w:t>
      </w:r>
      <w:r w:rsidR="00C316BD" w:rsidRPr="007A48F3">
        <w:rPr>
          <w:b/>
          <w:sz w:val="26"/>
          <w:szCs w:val="26"/>
        </w:rPr>
        <w:t>»</w:t>
      </w:r>
      <w:bookmarkStart w:id="0" w:name="_GoBack"/>
      <w:bookmarkEnd w:id="0"/>
    </w:p>
    <w:p w:rsidR="00143DDA" w:rsidRPr="00C316BD" w:rsidRDefault="00143DDA" w:rsidP="00143DDA">
      <w:pPr>
        <w:spacing w:after="0" w:line="240" w:lineRule="auto"/>
        <w:jc w:val="center"/>
        <w:rPr>
          <w:rFonts w:ascii="Arial" w:eastAsia="Times New Roman" w:hAnsi="Arial" w:cs="Arial"/>
          <w:color w:val="7D7D7D"/>
          <w:sz w:val="18"/>
          <w:szCs w:val="18"/>
        </w:rPr>
      </w:pPr>
    </w:p>
    <w:tbl>
      <w:tblPr>
        <w:tblW w:w="978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4F4"/>
        <w:tblCellMar>
          <w:left w:w="0" w:type="dxa"/>
          <w:right w:w="0" w:type="dxa"/>
        </w:tblCellMar>
        <w:tblLook w:val="04A0"/>
      </w:tblPr>
      <w:tblGrid>
        <w:gridCol w:w="2694"/>
        <w:gridCol w:w="1701"/>
        <w:gridCol w:w="1985"/>
        <w:gridCol w:w="3402"/>
      </w:tblGrid>
      <w:tr w:rsidR="007A48F3" w:rsidRPr="00C316BD" w:rsidTr="007A48F3">
        <w:trPr>
          <w:trHeight w:val="83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E628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E628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E628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E628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A48F3" w:rsidRPr="00C316BD" w:rsidTr="007A48F3">
        <w:trPr>
          <w:trHeight w:val="3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143DDA" w:rsidP="009753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района «Карымский район»</w:t>
            </w:r>
            <w:r w:rsidR="00A429E7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9753B5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29E7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рокуратурой </w:t>
            </w:r>
            <w:proofErr w:type="spellStart"/>
            <w:r w:rsidR="00A429E7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="00A429E7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предприятий и ИП</w:t>
            </w:r>
          </w:p>
        </w:tc>
      </w:tr>
      <w:tr w:rsidR="007A48F3" w:rsidRPr="00C316BD" w:rsidTr="007A48F3">
        <w:trPr>
          <w:trHeight w:val="249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организаций и предприятий по факту соблюдения трудового законодательства и выплаты «белой»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E575BF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A429E7" w:rsidP="009753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«Карымский район» совместно с </w:t>
            </w:r>
            <w:r w:rsidR="009753B5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рокуратурой </w:t>
            </w:r>
            <w:proofErr w:type="spellStart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Легализация заработной платы</w:t>
            </w:r>
          </w:p>
        </w:tc>
      </w:tr>
      <w:tr w:rsidR="007A48F3" w:rsidRPr="00C316BD" w:rsidTr="007A48F3">
        <w:trPr>
          <w:trHeight w:val="5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в трудовых </w:t>
            </w:r>
            <w:r w:rsidR="00311ED9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коллективах о последствиях выплаты «серой»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E575BF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53336F" w:rsidP="009753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и инвестиционной политики администрации </w:t>
            </w:r>
            <w:r w:rsidR="009753B5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B0" w:rsidRPr="007A48F3" w:rsidRDefault="00C316BD" w:rsidP="00311E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E575BF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3B0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 w:rsidR="00E575BF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3B73B0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E575BF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 «Карымский район»</w:t>
            </w:r>
          </w:p>
        </w:tc>
      </w:tr>
    </w:tbl>
    <w:p w:rsidR="007A48F3" w:rsidRDefault="00953ADB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 w:rsidRPr="009753B5">
        <w:rPr>
          <w:sz w:val="28"/>
          <w:szCs w:val="28"/>
        </w:rPr>
        <w:t xml:space="preserve">                                       </w:t>
      </w:r>
      <w:r w:rsidR="00834CFB">
        <w:rPr>
          <w:sz w:val="28"/>
          <w:szCs w:val="28"/>
        </w:rPr>
        <w:t xml:space="preserve">                                          </w:t>
      </w:r>
    </w:p>
    <w:p w:rsidR="007A48F3" w:rsidRDefault="007A48F3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834CFB" w:rsidRPr="002D6156" w:rsidRDefault="007A48F3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834CFB">
        <w:rPr>
          <w:sz w:val="28"/>
          <w:szCs w:val="28"/>
        </w:rPr>
        <w:t xml:space="preserve">       </w:t>
      </w:r>
      <w:r w:rsidR="00834CFB">
        <w:rPr>
          <w:sz w:val="20"/>
          <w:szCs w:val="20"/>
        </w:rPr>
        <w:t>Приложение №2</w:t>
      </w:r>
      <w:r w:rsidR="00834CFB" w:rsidRPr="002D6156">
        <w:rPr>
          <w:sz w:val="20"/>
          <w:szCs w:val="20"/>
        </w:rPr>
        <w:t xml:space="preserve"> </w:t>
      </w:r>
      <w:r w:rsidR="00834CFB" w:rsidRPr="002D6156">
        <w:rPr>
          <w:sz w:val="20"/>
          <w:szCs w:val="20"/>
        </w:rPr>
        <w:br/>
      </w:r>
      <w:r w:rsidR="00834CFB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34CFB" w:rsidRPr="002D6156">
        <w:rPr>
          <w:sz w:val="20"/>
          <w:szCs w:val="20"/>
        </w:rPr>
        <w:t>к постановлению администрации</w:t>
      </w:r>
    </w:p>
    <w:p w:rsidR="00834CFB" w:rsidRPr="002D6156" w:rsidRDefault="00834CFB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834CFB" w:rsidRPr="002D6156" w:rsidRDefault="00834CFB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softHyphen/>
      </w:r>
      <w:r w:rsidRPr="002D6156">
        <w:rPr>
          <w:sz w:val="20"/>
          <w:szCs w:val="20"/>
        </w:rPr>
        <w:softHyphen/>
      </w:r>
      <w:r w:rsidRPr="002D6156">
        <w:rPr>
          <w:sz w:val="20"/>
          <w:szCs w:val="20"/>
        </w:rPr>
        <w:softHyphen/>
        <w:t>___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  <w:r w:rsidRPr="002D6156">
        <w:rPr>
          <w:sz w:val="20"/>
          <w:szCs w:val="20"/>
        </w:rPr>
        <w:t>_____</w:t>
      </w:r>
      <w:r>
        <w:rPr>
          <w:sz w:val="20"/>
          <w:szCs w:val="20"/>
        </w:rPr>
        <w:t>2017</w:t>
      </w:r>
      <w:r w:rsidRPr="002D6156">
        <w:rPr>
          <w:sz w:val="20"/>
          <w:szCs w:val="20"/>
        </w:rPr>
        <w:t xml:space="preserve"> г. № ___</w:t>
      </w:r>
    </w:p>
    <w:p w:rsidR="00F80930" w:rsidRPr="00BA54B8" w:rsidRDefault="00F80930" w:rsidP="00834CFB">
      <w:pPr>
        <w:jc w:val="right"/>
      </w:pPr>
    </w:p>
    <w:p w:rsidR="00BA54B8" w:rsidRDefault="00BA54B8" w:rsidP="00F809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C59" w:rsidRDefault="00F80930" w:rsidP="00834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0239C"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>реализации Плана мероприятий по легализации теневой занятости  и заработной платы</w:t>
      </w:r>
      <w:r w:rsidR="00F73C59" w:rsidRPr="00BA54B8">
        <w:rPr>
          <w:rFonts w:ascii="Times New Roman" w:hAnsi="Times New Roman" w:cs="Times New Roman"/>
          <w:b/>
          <w:sz w:val="28"/>
          <w:szCs w:val="28"/>
        </w:rPr>
        <w:t xml:space="preserve"> на территории  </w:t>
      </w:r>
      <w:r w:rsidR="00B9407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73C59" w:rsidRPr="00BA5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FAF">
        <w:rPr>
          <w:rFonts w:ascii="Times New Roman" w:hAnsi="Times New Roman" w:cs="Times New Roman"/>
          <w:b/>
          <w:sz w:val="28"/>
          <w:szCs w:val="28"/>
        </w:rPr>
        <w:br/>
      </w:r>
      <w:r w:rsidR="00F73C59" w:rsidRPr="00BA54B8">
        <w:rPr>
          <w:rFonts w:ascii="Times New Roman" w:hAnsi="Times New Roman" w:cs="Times New Roman"/>
          <w:b/>
          <w:sz w:val="28"/>
          <w:szCs w:val="28"/>
        </w:rPr>
        <w:t>«</w:t>
      </w:r>
      <w:r w:rsidR="00B94074"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="00F73C59" w:rsidRPr="00BA54B8">
        <w:rPr>
          <w:rFonts w:ascii="Times New Roman" w:hAnsi="Times New Roman" w:cs="Times New Roman"/>
          <w:b/>
          <w:sz w:val="28"/>
          <w:szCs w:val="28"/>
        </w:rPr>
        <w:t>»</w:t>
      </w:r>
      <w:r w:rsidR="00834CFB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73C59" w:rsidRPr="00834CFB">
        <w:rPr>
          <w:rFonts w:ascii="Times New Roman" w:hAnsi="Times New Roman" w:cs="Times New Roman"/>
          <w:b/>
          <w:sz w:val="28"/>
          <w:szCs w:val="28"/>
        </w:rPr>
        <w:t>а</w:t>
      </w:r>
      <w:r w:rsidR="00355B91" w:rsidRPr="00834C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3C59" w:rsidRPr="00834CFB">
        <w:rPr>
          <w:rFonts w:ascii="Times New Roman" w:hAnsi="Times New Roman" w:cs="Times New Roman"/>
          <w:b/>
          <w:sz w:val="28"/>
          <w:szCs w:val="28"/>
        </w:rPr>
        <w:t>_____квартал</w:t>
      </w:r>
      <w:proofErr w:type="spellEnd"/>
      <w:r w:rsidR="00355B91" w:rsidRPr="00834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CFB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F73C59" w:rsidRPr="00834CF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4CFB" w:rsidRPr="00BA54B8" w:rsidRDefault="00834CFB" w:rsidP="00834CFB">
      <w:pPr>
        <w:spacing w:line="240" w:lineRule="auto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0"/>
        <w:gridCol w:w="3975"/>
        <w:gridCol w:w="4786"/>
      </w:tblGrid>
      <w:tr w:rsidR="00F73C59" w:rsidTr="00F73C59">
        <w:tc>
          <w:tcPr>
            <w:tcW w:w="810" w:type="dxa"/>
          </w:tcPr>
          <w:p w:rsidR="00F73C59" w:rsidRPr="00BA54B8" w:rsidRDefault="00F73C59" w:rsidP="00BA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75" w:type="dxa"/>
          </w:tcPr>
          <w:p w:rsidR="00F73C59" w:rsidRPr="00BA54B8" w:rsidRDefault="00F73C59" w:rsidP="00E575B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</w:t>
            </w:r>
            <w:r w:rsidR="00BA54B8"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легализации теневой занятости  и заработной платы на территории </w:t>
            </w:r>
            <w:r w:rsidR="00B940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 w:rsidR="00BA54B8" w:rsidRPr="00BA5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73C59" w:rsidRPr="00BA54B8" w:rsidRDefault="00F73C59" w:rsidP="00E5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</w:t>
            </w:r>
            <w:r w:rsidR="00355B91"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о легализации теневой </w:t>
            </w:r>
            <w:r w:rsidR="00BA54B8"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и </w:t>
            </w:r>
            <w:r w:rsidR="00355B91" w:rsidRPr="00BA54B8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</w:p>
        </w:tc>
      </w:tr>
      <w:tr w:rsidR="00F73C59" w:rsidTr="00BA54B8">
        <w:trPr>
          <w:trHeight w:val="463"/>
        </w:trPr>
        <w:tc>
          <w:tcPr>
            <w:tcW w:w="810" w:type="dxa"/>
          </w:tcPr>
          <w:p w:rsidR="00F73C59" w:rsidRDefault="00F73C59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F73C59" w:rsidRDefault="00F73C59" w:rsidP="0035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3C59" w:rsidRDefault="00F73C59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8" w:rsidTr="00BA54B8">
        <w:trPr>
          <w:trHeight w:val="463"/>
        </w:trPr>
        <w:tc>
          <w:tcPr>
            <w:tcW w:w="810" w:type="dxa"/>
          </w:tcPr>
          <w:p w:rsidR="00BA54B8" w:rsidRDefault="00BA54B8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BA54B8" w:rsidRDefault="00BA54B8" w:rsidP="0035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54B8" w:rsidRDefault="00BA54B8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2" w:rsidRDefault="005C2422" w:rsidP="005C2422">
      <w:pPr>
        <w:jc w:val="both"/>
        <w:rPr>
          <w:rFonts w:ascii="Times New Roman" w:hAnsi="Times New Roman" w:cs="Times New Roman"/>
          <w:sz w:val="28"/>
        </w:rPr>
      </w:pPr>
    </w:p>
    <w:p w:rsidR="005C2422" w:rsidRDefault="005C2422" w:rsidP="005C2422">
      <w:pPr>
        <w:jc w:val="both"/>
        <w:rPr>
          <w:rFonts w:ascii="Times New Roman" w:hAnsi="Times New Roman" w:cs="Times New Roman"/>
          <w:sz w:val="28"/>
        </w:rPr>
      </w:pPr>
    </w:p>
    <w:p w:rsidR="00E95EB5" w:rsidRDefault="00E95EB5" w:rsidP="005C2422">
      <w:pPr>
        <w:jc w:val="both"/>
        <w:rPr>
          <w:rFonts w:ascii="Times New Roman" w:hAnsi="Times New Roman" w:cs="Times New Roman"/>
          <w:sz w:val="28"/>
        </w:rPr>
      </w:pPr>
    </w:p>
    <w:p w:rsidR="005C2422" w:rsidRPr="005C2422" w:rsidRDefault="005C2422" w:rsidP="009753B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C2422">
        <w:rPr>
          <w:rFonts w:ascii="Times New Roman" w:hAnsi="Times New Roman" w:cs="Times New Roman"/>
          <w:sz w:val="28"/>
        </w:rPr>
        <w:t>Специали</w:t>
      </w:r>
      <w:proofErr w:type="gramStart"/>
      <w:r w:rsidRPr="005C2422">
        <w:rPr>
          <w:rFonts w:ascii="Times New Roman" w:hAnsi="Times New Roman" w:cs="Times New Roman"/>
          <w:sz w:val="28"/>
        </w:rPr>
        <w:t xml:space="preserve">ст </w:t>
      </w:r>
      <w:r w:rsidR="00834CFB">
        <w:rPr>
          <w:rFonts w:ascii="Times New Roman" w:hAnsi="Times New Roman" w:cs="Times New Roman"/>
          <w:sz w:val="28"/>
        </w:rPr>
        <w:t xml:space="preserve">     </w:t>
      </w:r>
      <w:r w:rsidRPr="005C2422">
        <w:rPr>
          <w:rFonts w:ascii="Times New Roman" w:hAnsi="Times New Roman" w:cs="Times New Roman"/>
          <w:sz w:val="28"/>
        </w:rPr>
        <w:t xml:space="preserve">в </w:t>
      </w:r>
      <w:r w:rsidR="00834CFB">
        <w:rPr>
          <w:rFonts w:ascii="Times New Roman" w:hAnsi="Times New Roman" w:cs="Times New Roman"/>
          <w:sz w:val="28"/>
        </w:rPr>
        <w:t xml:space="preserve">    </w:t>
      </w:r>
      <w:r w:rsidRPr="005C2422">
        <w:rPr>
          <w:rFonts w:ascii="Times New Roman" w:hAnsi="Times New Roman" w:cs="Times New Roman"/>
          <w:sz w:val="28"/>
        </w:rPr>
        <w:t>сф</w:t>
      </w:r>
      <w:proofErr w:type="gramEnd"/>
      <w:r w:rsidRPr="005C2422">
        <w:rPr>
          <w:rFonts w:ascii="Times New Roman" w:hAnsi="Times New Roman" w:cs="Times New Roman"/>
          <w:sz w:val="28"/>
        </w:rPr>
        <w:t xml:space="preserve">ере </w:t>
      </w:r>
      <w:r w:rsidR="00834CFB">
        <w:rPr>
          <w:rFonts w:ascii="Times New Roman" w:hAnsi="Times New Roman" w:cs="Times New Roman"/>
          <w:sz w:val="28"/>
        </w:rPr>
        <w:t xml:space="preserve">      </w:t>
      </w:r>
      <w:r w:rsidRPr="005C2422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834CFB">
        <w:rPr>
          <w:rFonts w:ascii="Times New Roman" w:hAnsi="Times New Roman" w:cs="Times New Roman"/>
          <w:sz w:val="28"/>
        </w:rPr>
        <w:br/>
      </w:r>
      <w:r w:rsidRPr="005C2422">
        <w:rPr>
          <w:rFonts w:ascii="Times New Roman" w:hAnsi="Times New Roman" w:cs="Times New Roman"/>
          <w:sz w:val="28"/>
        </w:rPr>
        <w:t xml:space="preserve">администрации   </w:t>
      </w:r>
      <w:r w:rsidR="00834CFB">
        <w:rPr>
          <w:rFonts w:ascii="Times New Roman" w:hAnsi="Times New Roman" w:cs="Times New Roman"/>
          <w:sz w:val="28"/>
        </w:rPr>
        <w:t xml:space="preserve">  </w:t>
      </w:r>
      <w:r w:rsidR="002D6156" w:rsidRPr="005C2422">
        <w:rPr>
          <w:rFonts w:ascii="Times New Roman" w:hAnsi="Times New Roman" w:cs="Times New Roman"/>
          <w:sz w:val="28"/>
        </w:rPr>
        <w:t>муниципального</w:t>
      </w:r>
      <w:r w:rsidRPr="005C2422">
        <w:rPr>
          <w:rFonts w:ascii="Times New Roman" w:hAnsi="Times New Roman" w:cs="Times New Roman"/>
          <w:sz w:val="28"/>
        </w:rPr>
        <w:t xml:space="preserve">                                                 К.С. </w:t>
      </w:r>
      <w:proofErr w:type="spellStart"/>
      <w:r w:rsidRPr="005C2422">
        <w:rPr>
          <w:rFonts w:ascii="Times New Roman" w:hAnsi="Times New Roman" w:cs="Times New Roman"/>
          <w:sz w:val="28"/>
        </w:rPr>
        <w:t>Хардина</w:t>
      </w:r>
      <w:proofErr w:type="spellEnd"/>
      <w:r w:rsidR="002D6156">
        <w:rPr>
          <w:rFonts w:ascii="Times New Roman" w:hAnsi="Times New Roman" w:cs="Times New Roman"/>
          <w:sz w:val="28"/>
        </w:rPr>
        <w:t xml:space="preserve"> </w:t>
      </w:r>
      <w:r w:rsidRPr="005C2422">
        <w:rPr>
          <w:rFonts w:ascii="Times New Roman" w:hAnsi="Times New Roman" w:cs="Times New Roman"/>
          <w:sz w:val="28"/>
        </w:rPr>
        <w:t>района</w:t>
      </w:r>
      <w:r w:rsidR="0050239C">
        <w:rPr>
          <w:rFonts w:ascii="Times New Roman" w:hAnsi="Times New Roman" w:cs="Times New Roman"/>
          <w:sz w:val="28"/>
        </w:rPr>
        <w:t xml:space="preserve"> </w:t>
      </w:r>
      <w:r w:rsidR="0050239C" w:rsidRPr="005C2422">
        <w:rPr>
          <w:rFonts w:ascii="Times New Roman" w:hAnsi="Times New Roman" w:cs="Times New Roman"/>
          <w:sz w:val="28"/>
        </w:rPr>
        <w:t>«Карымский район»</w:t>
      </w:r>
      <w:r w:rsidR="0050239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</w:r>
      <w:r w:rsidRPr="005C2422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:rsidR="005C2422" w:rsidRPr="005C2422" w:rsidRDefault="005C2422" w:rsidP="005C2422">
      <w:pPr>
        <w:jc w:val="both"/>
        <w:rPr>
          <w:rFonts w:ascii="Times New Roman" w:hAnsi="Times New Roman" w:cs="Times New Roman"/>
          <w:sz w:val="28"/>
        </w:rPr>
      </w:pPr>
    </w:p>
    <w:p w:rsidR="005C2422" w:rsidRDefault="005C2422" w:rsidP="005C2422">
      <w:pPr>
        <w:jc w:val="both"/>
        <w:rPr>
          <w:sz w:val="24"/>
        </w:rPr>
      </w:pPr>
    </w:p>
    <w:p w:rsidR="00B12CA4" w:rsidRPr="00C316BD" w:rsidRDefault="00B12CA4" w:rsidP="00953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CA4" w:rsidRPr="00C316BD" w:rsidRDefault="00B12CA4" w:rsidP="00953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B8" w:rsidRDefault="00BA54B8" w:rsidP="00BA54B8">
      <w:pPr>
        <w:rPr>
          <w:rFonts w:ascii="Times New Roman" w:hAnsi="Times New Roman"/>
          <w:sz w:val="28"/>
          <w:szCs w:val="28"/>
        </w:rPr>
      </w:pPr>
    </w:p>
    <w:p w:rsidR="00BA54B8" w:rsidRPr="00BA54B8" w:rsidRDefault="00BA54B8" w:rsidP="00BA54B8">
      <w:pPr>
        <w:rPr>
          <w:rFonts w:ascii="Times New Roman" w:hAnsi="Times New Roman"/>
          <w:sz w:val="28"/>
          <w:szCs w:val="28"/>
        </w:rPr>
      </w:pPr>
    </w:p>
    <w:p w:rsidR="0090359F" w:rsidRDefault="00BA54B8" w:rsidP="00BA54B8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0359F" w:rsidSect="00FC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D"/>
    <w:rsid w:val="00057B04"/>
    <w:rsid w:val="00097810"/>
    <w:rsid w:val="000A544B"/>
    <w:rsid w:val="000F6C59"/>
    <w:rsid w:val="00113EC2"/>
    <w:rsid w:val="00115324"/>
    <w:rsid w:val="00143DDA"/>
    <w:rsid w:val="00197295"/>
    <w:rsid w:val="001E44F1"/>
    <w:rsid w:val="00205BFD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B410D"/>
    <w:rsid w:val="003B73B0"/>
    <w:rsid w:val="003C4D58"/>
    <w:rsid w:val="00417D28"/>
    <w:rsid w:val="004362A4"/>
    <w:rsid w:val="0044493C"/>
    <w:rsid w:val="00453EF7"/>
    <w:rsid w:val="00464DBE"/>
    <w:rsid w:val="004B4210"/>
    <w:rsid w:val="004E5651"/>
    <w:rsid w:val="0050239C"/>
    <w:rsid w:val="00513218"/>
    <w:rsid w:val="0053336F"/>
    <w:rsid w:val="005A4958"/>
    <w:rsid w:val="005C2422"/>
    <w:rsid w:val="005E7D47"/>
    <w:rsid w:val="005F619E"/>
    <w:rsid w:val="006D5C20"/>
    <w:rsid w:val="0071329D"/>
    <w:rsid w:val="00751D03"/>
    <w:rsid w:val="007716EC"/>
    <w:rsid w:val="007A48F3"/>
    <w:rsid w:val="007E5EB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B1D81"/>
    <w:rsid w:val="00A12E12"/>
    <w:rsid w:val="00A429E7"/>
    <w:rsid w:val="00AF26EE"/>
    <w:rsid w:val="00B12CA4"/>
    <w:rsid w:val="00B4385E"/>
    <w:rsid w:val="00B94074"/>
    <w:rsid w:val="00BA54B8"/>
    <w:rsid w:val="00C02B98"/>
    <w:rsid w:val="00C21CC9"/>
    <w:rsid w:val="00C316BD"/>
    <w:rsid w:val="00C611A1"/>
    <w:rsid w:val="00C722AB"/>
    <w:rsid w:val="00CB4B05"/>
    <w:rsid w:val="00CE4717"/>
    <w:rsid w:val="00D019CD"/>
    <w:rsid w:val="00D11B87"/>
    <w:rsid w:val="00D86D71"/>
    <w:rsid w:val="00D960AB"/>
    <w:rsid w:val="00DE3BB4"/>
    <w:rsid w:val="00E42F4F"/>
    <w:rsid w:val="00E575BF"/>
    <w:rsid w:val="00E62846"/>
    <w:rsid w:val="00E95EB5"/>
    <w:rsid w:val="00EE2039"/>
    <w:rsid w:val="00EF4A8A"/>
    <w:rsid w:val="00F479E9"/>
    <w:rsid w:val="00F73C59"/>
    <w:rsid w:val="00F80930"/>
    <w:rsid w:val="00F92621"/>
    <w:rsid w:val="00F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F14C-B826-4A69-B79A-CD733F6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2017-07-03T01:02:00Z</cp:lastPrinted>
  <dcterms:created xsi:type="dcterms:W3CDTF">2017-06-25T22:59:00Z</dcterms:created>
  <dcterms:modified xsi:type="dcterms:W3CDTF">2017-07-03T01:10:00Z</dcterms:modified>
</cp:coreProperties>
</file>