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4" w:rsidRDefault="005C73C4" w:rsidP="005C7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5C73C4" w:rsidRDefault="005C73C4" w:rsidP="005C7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5C73C4" w:rsidRDefault="005C73C4" w:rsidP="005C73C4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5C73C4" w:rsidRDefault="005C73C4" w:rsidP="005C73C4">
      <w:pPr>
        <w:ind w:firstLine="540"/>
        <w:jc w:val="center"/>
        <w:rPr>
          <w:sz w:val="28"/>
          <w:szCs w:val="28"/>
        </w:rPr>
      </w:pPr>
    </w:p>
    <w:p w:rsidR="005C73C4" w:rsidRDefault="005C73C4" w:rsidP="005C7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9F53AB">
        <w:rPr>
          <w:sz w:val="28"/>
          <w:szCs w:val="28"/>
        </w:rPr>
        <w:t>ый период: с 01.01.2016 по 31.01.2017</w:t>
      </w:r>
      <w:r>
        <w:rPr>
          <w:sz w:val="28"/>
          <w:szCs w:val="28"/>
        </w:rPr>
        <w:t>.</w:t>
      </w:r>
    </w:p>
    <w:p w:rsidR="005C73C4" w:rsidRPr="003C187A" w:rsidRDefault="005C73C4" w:rsidP="005C73C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Муниципальное </w:t>
      </w:r>
      <w:r w:rsidR="009F53AB"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>образовательное учреждение</w:t>
      </w:r>
      <w:r w:rsidRPr="003C187A">
        <w:rPr>
          <w:sz w:val="28"/>
          <w:szCs w:val="28"/>
        </w:rPr>
        <w:t xml:space="preserve"> «</w:t>
      </w:r>
      <w:r w:rsidR="00EC3552">
        <w:rPr>
          <w:sz w:val="28"/>
          <w:szCs w:val="28"/>
        </w:rPr>
        <w:t>Детский сад «Ромашка</w:t>
      </w:r>
      <w:r w:rsidR="009F53AB">
        <w:rPr>
          <w:sz w:val="28"/>
          <w:szCs w:val="28"/>
        </w:rPr>
        <w:t>»</w:t>
      </w:r>
      <w:r w:rsidRPr="003C187A">
        <w:rPr>
          <w:sz w:val="28"/>
          <w:szCs w:val="28"/>
        </w:rPr>
        <w:t xml:space="preserve"> п. </w:t>
      </w:r>
      <w:proofErr w:type="spellStart"/>
      <w:r w:rsidRPr="003C187A">
        <w:rPr>
          <w:sz w:val="28"/>
          <w:szCs w:val="28"/>
        </w:rPr>
        <w:t>Карымское</w:t>
      </w:r>
      <w:proofErr w:type="spellEnd"/>
      <w:r w:rsidRPr="003C187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C187A">
        <w:rPr>
          <w:sz w:val="28"/>
          <w:szCs w:val="28"/>
        </w:rPr>
        <w:t xml:space="preserve"> </w:t>
      </w:r>
    </w:p>
    <w:p w:rsidR="005C73C4" w:rsidRDefault="005C73C4" w:rsidP="005C7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Выявленные нарушения:</w:t>
      </w:r>
    </w:p>
    <w:p w:rsidR="005C73C4" w:rsidRDefault="005C73C4" w:rsidP="005C73C4">
      <w:pPr>
        <w:ind w:firstLine="540"/>
        <w:jc w:val="both"/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554"/>
        <w:gridCol w:w="2756"/>
        <w:gridCol w:w="1800"/>
      </w:tblGrid>
      <w:tr w:rsidR="005C73C4" w:rsidTr="00615E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ФЗ/ НПА </w:t>
            </w:r>
            <w:proofErr w:type="gramStart"/>
            <w:r>
              <w:rPr>
                <w:sz w:val="28"/>
                <w:szCs w:val="28"/>
              </w:rPr>
              <w:t>требования</w:t>
            </w:r>
            <w:proofErr w:type="gramEnd"/>
            <w:r>
              <w:rPr>
                <w:sz w:val="28"/>
                <w:szCs w:val="28"/>
              </w:rPr>
              <w:t xml:space="preserve"> которых были нарушены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нарушений</w:t>
            </w:r>
          </w:p>
        </w:tc>
      </w:tr>
      <w:tr w:rsidR="009F53AB" w:rsidTr="00615E26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B" w:rsidRDefault="009F53AB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B" w:rsidRPr="00A03157" w:rsidRDefault="009616AB" w:rsidP="009616AB">
            <w:pPr>
              <w:jc w:val="both"/>
            </w:pPr>
            <w:proofErr w:type="gramStart"/>
            <w:r>
              <w:t>Часть</w:t>
            </w:r>
            <w:r w:rsidR="009F53AB">
              <w:t xml:space="preserve"> 2</w:t>
            </w:r>
            <w:r w:rsidR="009F53AB">
              <w:rPr>
                <w:iCs/>
                <w:szCs w:val="28"/>
              </w:rPr>
              <w:t xml:space="preserve"> Приказа</w:t>
            </w:r>
            <w:r w:rsidR="009F53AB" w:rsidRPr="00B63E27">
              <w:rPr>
                <w:iCs/>
                <w:szCs w:val="28"/>
              </w:rPr>
              <w:t xml:space="preserve"> </w:t>
            </w:r>
            <w:r w:rsidR="009F53AB">
              <w:t xml:space="preserve">Минэкономразвития РФ № 182, Федерального Казначейства РФ № 7н от 31.03.2015г.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AB" w:rsidRPr="00E808B4" w:rsidRDefault="001E0302" w:rsidP="00615E26">
            <w:pPr>
              <w:jc w:val="both"/>
              <w:rPr>
                <w:sz w:val="20"/>
                <w:szCs w:val="20"/>
              </w:rPr>
            </w:pPr>
            <w:r w:rsidRPr="00E808B4">
              <w:rPr>
                <w:sz w:val="20"/>
                <w:szCs w:val="20"/>
              </w:rPr>
              <w:t>нарушение срока размещения на официальном сайте плана-графика размещения заказов на поставку товаров, выполнение работ, оказание услуг для обеспечения государственных и муниципальных нужд</w:t>
            </w:r>
            <w:r w:rsidR="00F357CE" w:rsidRPr="00E808B4">
              <w:rPr>
                <w:sz w:val="20"/>
                <w:szCs w:val="20"/>
              </w:rPr>
              <w:t xml:space="preserve"> на 2016 год</w:t>
            </w:r>
            <w:r w:rsidRPr="00E808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AB" w:rsidRDefault="009F53AB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3C4" w:rsidTr="00615E26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C4" w:rsidRDefault="009F53AB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73C4">
              <w:rPr>
                <w:sz w:val="28"/>
                <w:szCs w:val="28"/>
              </w:rPr>
              <w:t>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C4" w:rsidRPr="009616AB" w:rsidRDefault="007A367A" w:rsidP="009616AB">
            <w:pPr>
              <w:jc w:val="both"/>
            </w:pPr>
            <w:r>
              <w:t>часть 1 статьи 21, часть</w:t>
            </w:r>
            <w:r w:rsidR="00EC3552" w:rsidRPr="009616AB">
              <w:t xml:space="preserve"> 1 статьи 34</w:t>
            </w:r>
            <w:r w:rsidR="009616AB" w:rsidRPr="009616AB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по тексту – Закон № 44-ФЗ)</w:t>
            </w:r>
            <w:r w:rsidR="00EC3552" w:rsidRPr="009616AB">
              <w:t>;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Pr="00856848" w:rsidRDefault="00856848" w:rsidP="00856848">
            <w:pPr>
              <w:jc w:val="both"/>
              <w:rPr>
                <w:sz w:val="20"/>
                <w:szCs w:val="20"/>
              </w:rPr>
            </w:pPr>
            <w:r w:rsidRPr="00856848">
              <w:rPr>
                <w:sz w:val="20"/>
                <w:szCs w:val="20"/>
              </w:rPr>
              <w:t>заключен контракт с несоблюдением объявленных условий определения поставщика (подрядчика, исполнителя)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EC3552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3552" w:rsidTr="00615E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2" w:rsidRDefault="00EC3552" w:rsidP="000B4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52" w:rsidRPr="000B4510" w:rsidRDefault="007A367A" w:rsidP="00615E26">
            <w:r>
              <w:t>часть</w:t>
            </w:r>
            <w:r w:rsidR="00EC3552" w:rsidRPr="000B4510">
              <w:t xml:space="preserve"> 3 статьи 103 Закона № 44-ФЗ;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52" w:rsidRPr="004B7CFF" w:rsidRDefault="004B7CFF" w:rsidP="004B7CFF">
            <w:pPr>
              <w:jc w:val="both"/>
              <w:rPr>
                <w:sz w:val="20"/>
                <w:szCs w:val="20"/>
              </w:rPr>
            </w:pPr>
            <w:r w:rsidRPr="004B7CFF">
              <w:rPr>
                <w:sz w:val="20"/>
                <w:szCs w:val="20"/>
              </w:rPr>
              <w:t>несвоевременно раз</w:t>
            </w:r>
            <w:r w:rsidR="00401C39">
              <w:rPr>
                <w:sz w:val="20"/>
                <w:szCs w:val="20"/>
              </w:rPr>
              <w:t>мещена информация по заключенному  муниципальному</w:t>
            </w:r>
            <w:r w:rsidRPr="004B7CFF">
              <w:rPr>
                <w:sz w:val="20"/>
                <w:szCs w:val="20"/>
              </w:rPr>
              <w:t xml:space="preserve"> контракт</w:t>
            </w:r>
            <w:r w:rsidR="00401C39">
              <w:rPr>
                <w:sz w:val="20"/>
                <w:szCs w:val="20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52" w:rsidRDefault="00EC3552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3552" w:rsidTr="00615E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2" w:rsidRDefault="00EC3552" w:rsidP="000B4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52" w:rsidRPr="000B4510" w:rsidRDefault="007A367A" w:rsidP="00615E26">
            <w:r>
              <w:t>часть</w:t>
            </w:r>
            <w:r w:rsidR="00EC3552" w:rsidRPr="000B4510">
              <w:t xml:space="preserve"> 2 статьи 34, </w:t>
            </w:r>
            <w:r>
              <w:t>часть</w:t>
            </w:r>
            <w:r w:rsidR="00EC3552" w:rsidRPr="000B4510">
              <w:t xml:space="preserve"> 1 статьи 95 Закона № 44-ФЗ.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52" w:rsidRPr="002A06B4" w:rsidRDefault="00874269" w:rsidP="002A06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неправомерно </w:t>
            </w:r>
            <w:r w:rsidR="007A367A" w:rsidRPr="002A06B4">
              <w:rPr>
                <w:sz w:val="20"/>
                <w:szCs w:val="20"/>
              </w:rPr>
              <w:t>заключено дополнительное соглашение об изменении условий контракта в части увеличения цены контракта, объема поставки электрической энергии.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52" w:rsidRDefault="00EC3552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3C4" w:rsidTr="00615E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C4" w:rsidRDefault="005C73C4" w:rsidP="00615E26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выявленных нарушений: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EC3552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C73C4" w:rsidRDefault="005C73C4" w:rsidP="005C73C4">
      <w:pPr>
        <w:autoSpaceDE w:val="0"/>
        <w:jc w:val="both"/>
        <w:rPr>
          <w:b/>
          <w:sz w:val="28"/>
          <w:szCs w:val="28"/>
        </w:rPr>
      </w:pPr>
      <w:r w:rsidRPr="007D5BB7">
        <w:rPr>
          <w:b/>
          <w:sz w:val="28"/>
          <w:szCs w:val="28"/>
        </w:rPr>
        <w:t xml:space="preserve">     </w:t>
      </w:r>
    </w:p>
    <w:p w:rsidR="00DF3B7B" w:rsidRDefault="00EC3552" w:rsidP="003C5354">
      <w:pPr>
        <w:pStyle w:val="a3"/>
        <w:spacing w:before="0" w:after="0"/>
        <w:ind w:left="-284" w:right="-257" w:firstLine="568"/>
        <w:jc w:val="both"/>
      </w:pPr>
      <w:r w:rsidRPr="00162373">
        <w:rPr>
          <w:rFonts w:ascii="Times New Roman" w:hAnsi="Times New Roman"/>
          <w:b w:val="0"/>
          <w:sz w:val="28"/>
          <w:szCs w:val="28"/>
        </w:rPr>
        <w:t>В целях совершенствования деятельности Муниципального дошкольного образовательного учреждения «Детский сад «Ромашка</w:t>
      </w:r>
      <w:r>
        <w:rPr>
          <w:rFonts w:ascii="Times New Roman" w:hAnsi="Times New Roman"/>
          <w:b w:val="0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 рекомендуется </w:t>
      </w:r>
      <w:r w:rsidRPr="00162373">
        <w:rPr>
          <w:rFonts w:ascii="Times New Roman" w:hAnsi="Times New Roman"/>
          <w:b w:val="0"/>
          <w:sz w:val="28"/>
          <w:szCs w:val="28"/>
        </w:rPr>
        <w:t xml:space="preserve">соблюдать требования законодательства Российской Федерации и </w:t>
      </w:r>
      <w:r w:rsidRPr="00162373">
        <w:rPr>
          <w:rFonts w:ascii="Times New Roman" w:hAnsi="Times New Roman"/>
          <w:b w:val="0"/>
          <w:sz w:val="28"/>
          <w:szCs w:val="28"/>
        </w:rPr>
        <w:lastRenderedPageBreak/>
        <w:t xml:space="preserve">иных нормативных правовых актов Российской Федерации о контрактной системе в сфере закупок </w:t>
      </w:r>
    </w:p>
    <w:sectPr w:rsidR="00DF3B7B" w:rsidSect="003C535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73C4"/>
    <w:rsid w:val="000B4510"/>
    <w:rsid w:val="001E0302"/>
    <w:rsid w:val="001F07DC"/>
    <w:rsid w:val="00210AA3"/>
    <w:rsid w:val="002A06B4"/>
    <w:rsid w:val="002C362F"/>
    <w:rsid w:val="003C5354"/>
    <w:rsid w:val="00401C39"/>
    <w:rsid w:val="00425894"/>
    <w:rsid w:val="004471B7"/>
    <w:rsid w:val="004B7CFF"/>
    <w:rsid w:val="005C235F"/>
    <w:rsid w:val="005C73C4"/>
    <w:rsid w:val="006A42F6"/>
    <w:rsid w:val="007A367A"/>
    <w:rsid w:val="007B54F2"/>
    <w:rsid w:val="00856848"/>
    <w:rsid w:val="00874269"/>
    <w:rsid w:val="0092709A"/>
    <w:rsid w:val="009616AB"/>
    <w:rsid w:val="009F53AB"/>
    <w:rsid w:val="00DF3B7B"/>
    <w:rsid w:val="00E808B4"/>
    <w:rsid w:val="00EC3552"/>
    <w:rsid w:val="00F357CE"/>
    <w:rsid w:val="00F7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5C73C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3">
    <w:name w:val="Title"/>
    <w:basedOn w:val="a"/>
    <w:next w:val="a"/>
    <w:link w:val="a4"/>
    <w:qFormat/>
    <w:rsid w:val="00EC35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C355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8A1B7-9807-4123-8770-C4C095CE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2017-03-02T01:06:00Z</dcterms:created>
  <dcterms:modified xsi:type="dcterms:W3CDTF">2017-03-31T01:30:00Z</dcterms:modified>
</cp:coreProperties>
</file>