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0D" w:rsidRDefault="00A2280D" w:rsidP="00A228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A2280D" w:rsidRDefault="00A2280D" w:rsidP="00A228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A2280D" w:rsidRDefault="00A2280D" w:rsidP="00A2280D">
      <w:pPr>
        <w:rPr>
          <w:b/>
          <w:bCs/>
          <w:sz w:val="36"/>
          <w:szCs w:val="36"/>
        </w:rPr>
      </w:pPr>
    </w:p>
    <w:p w:rsidR="00A2280D" w:rsidRPr="0008349F" w:rsidRDefault="00A2280D" w:rsidP="00A2280D">
      <w:pPr>
        <w:jc w:val="center"/>
        <w:rPr>
          <w:b/>
          <w:bCs/>
          <w:sz w:val="52"/>
          <w:szCs w:val="52"/>
        </w:rPr>
      </w:pPr>
      <w:proofErr w:type="gramStart"/>
      <w:r w:rsidRPr="0008349F">
        <w:rPr>
          <w:b/>
          <w:bCs/>
          <w:sz w:val="52"/>
          <w:szCs w:val="52"/>
        </w:rPr>
        <w:t>П</w:t>
      </w:r>
      <w:proofErr w:type="gramEnd"/>
      <w:r w:rsidRPr="0008349F">
        <w:rPr>
          <w:b/>
          <w:bCs/>
          <w:sz w:val="52"/>
          <w:szCs w:val="52"/>
        </w:rPr>
        <w:t xml:space="preserve"> О С Т А Н О В Л Е Н И Е</w:t>
      </w:r>
    </w:p>
    <w:p w:rsidR="00A2280D" w:rsidRDefault="00A2280D" w:rsidP="00A2280D">
      <w:pPr>
        <w:jc w:val="center"/>
        <w:rPr>
          <w:b/>
          <w:bCs/>
          <w:sz w:val="40"/>
          <w:szCs w:val="40"/>
        </w:rPr>
      </w:pPr>
    </w:p>
    <w:p w:rsidR="00A2280D" w:rsidRPr="00740D3E" w:rsidRDefault="00A2280D" w:rsidP="00A2280D">
      <w:pPr>
        <w:rPr>
          <w:sz w:val="27"/>
          <w:szCs w:val="27"/>
        </w:rPr>
      </w:pPr>
      <w:r w:rsidRPr="00740D3E">
        <w:rPr>
          <w:sz w:val="27"/>
          <w:szCs w:val="27"/>
        </w:rPr>
        <w:t xml:space="preserve">от </w:t>
      </w:r>
      <w:r w:rsidR="000A0C0C">
        <w:rPr>
          <w:sz w:val="27"/>
          <w:szCs w:val="27"/>
        </w:rPr>
        <w:t xml:space="preserve">  </w:t>
      </w:r>
      <w:r w:rsidRPr="00740D3E">
        <w:rPr>
          <w:sz w:val="27"/>
          <w:szCs w:val="27"/>
        </w:rPr>
        <w:t>«</w:t>
      </w:r>
      <w:r w:rsidR="00590D46">
        <w:rPr>
          <w:sz w:val="27"/>
          <w:szCs w:val="27"/>
        </w:rPr>
        <w:t>25</w:t>
      </w:r>
      <w:r w:rsidR="006D6419">
        <w:rPr>
          <w:sz w:val="27"/>
          <w:szCs w:val="27"/>
        </w:rPr>
        <w:t xml:space="preserve"> </w:t>
      </w:r>
      <w:r w:rsidRPr="00740D3E">
        <w:rPr>
          <w:sz w:val="27"/>
          <w:szCs w:val="27"/>
        </w:rPr>
        <w:t>»</w:t>
      </w:r>
      <w:r w:rsidR="001158A2">
        <w:rPr>
          <w:sz w:val="27"/>
          <w:szCs w:val="27"/>
        </w:rPr>
        <w:t xml:space="preserve"> </w:t>
      </w:r>
      <w:r w:rsidR="001D0CAF">
        <w:rPr>
          <w:sz w:val="27"/>
          <w:szCs w:val="27"/>
        </w:rPr>
        <w:t xml:space="preserve">  сентября</w:t>
      </w:r>
      <w:r w:rsidR="006D6419">
        <w:rPr>
          <w:sz w:val="27"/>
          <w:szCs w:val="27"/>
        </w:rPr>
        <w:t xml:space="preserve">            </w:t>
      </w:r>
      <w:r w:rsidR="000A0C0C">
        <w:rPr>
          <w:sz w:val="27"/>
          <w:szCs w:val="27"/>
        </w:rPr>
        <w:t xml:space="preserve"> </w:t>
      </w:r>
      <w:r w:rsidRPr="00740D3E">
        <w:rPr>
          <w:sz w:val="27"/>
          <w:szCs w:val="27"/>
        </w:rPr>
        <w:t xml:space="preserve">  2017 г.                                                                  № </w:t>
      </w:r>
      <w:r w:rsidR="001D0CAF">
        <w:rPr>
          <w:sz w:val="27"/>
          <w:szCs w:val="27"/>
        </w:rPr>
        <w:t xml:space="preserve"> </w:t>
      </w:r>
      <w:r w:rsidR="00590D46">
        <w:rPr>
          <w:sz w:val="27"/>
          <w:szCs w:val="27"/>
        </w:rPr>
        <w:t>370</w:t>
      </w: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953204" w:rsidRPr="00740D3E" w:rsidTr="00C153BB">
        <w:tc>
          <w:tcPr>
            <w:tcW w:w="5070" w:type="dxa"/>
          </w:tcPr>
          <w:p w:rsidR="00C153BB" w:rsidRDefault="00C153BB" w:rsidP="00C153BB">
            <w:pPr>
              <w:ind w:right="-109"/>
              <w:contextualSpacing/>
              <w:mirrorIndents/>
              <w:jc w:val="both"/>
              <w:rPr>
                <w:sz w:val="27"/>
                <w:szCs w:val="27"/>
              </w:rPr>
            </w:pPr>
          </w:p>
          <w:p w:rsidR="00953204" w:rsidRPr="00740D3E" w:rsidRDefault="00953204" w:rsidP="00C153BB">
            <w:pPr>
              <w:ind w:right="-109"/>
              <w:contextualSpacing/>
              <w:mirrorIndents/>
              <w:jc w:val="both"/>
              <w:rPr>
                <w:sz w:val="27"/>
                <w:szCs w:val="27"/>
              </w:rPr>
            </w:pPr>
            <w:r w:rsidRPr="00740D3E">
              <w:rPr>
                <w:sz w:val="27"/>
                <w:szCs w:val="27"/>
              </w:rPr>
              <w:t>О внесении изменений в</w:t>
            </w:r>
            <w:r w:rsidR="00D04B96" w:rsidRPr="00740D3E">
              <w:rPr>
                <w:sz w:val="27"/>
                <w:szCs w:val="27"/>
              </w:rPr>
              <w:t xml:space="preserve"> муниципальную программу муниципального района «Карымский район» «Развитие культуры в муниципальном районе «Карымский район» (2017-2020 годы)»</w:t>
            </w:r>
            <w:r w:rsidRPr="00740D3E">
              <w:rPr>
                <w:sz w:val="27"/>
                <w:szCs w:val="27"/>
              </w:rPr>
              <w:t xml:space="preserve"> </w:t>
            </w:r>
          </w:p>
        </w:tc>
        <w:tc>
          <w:tcPr>
            <w:tcW w:w="4786" w:type="dxa"/>
          </w:tcPr>
          <w:p w:rsidR="00953204" w:rsidRPr="00740D3E" w:rsidRDefault="00953204" w:rsidP="00953204">
            <w:pPr>
              <w:contextualSpacing/>
              <w:mirrorIndents/>
              <w:jc w:val="both"/>
              <w:rPr>
                <w:sz w:val="27"/>
                <w:szCs w:val="27"/>
              </w:rPr>
            </w:pPr>
          </w:p>
        </w:tc>
      </w:tr>
    </w:tbl>
    <w:p w:rsidR="00953204" w:rsidRPr="00740D3E" w:rsidRDefault="00953204" w:rsidP="00953204">
      <w:pPr>
        <w:contextualSpacing/>
        <w:mirrorIndents/>
        <w:jc w:val="both"/>
        <w:rPr>
          <w:sz w:val="27"/>
          <w:szCs w:val="27"/>
        </w:rPr>
      </w:pPr>
    </w:p>
    <w:p w:rsidR="00E96CD6" w:rsidRPr="006D6419" w:rsidRDefault="00953204" w:rsidP="006D6419">
      <w:pPr>
        <w:keepNext/>
        <w:keepLines/>
        <w:suppressAutoHyphens/>
        <w:ind w:firstLine="708"/>
        <w:jc w:val="both"/>
        <w:rPr>
          <w:sz w:val="26"/>
          <w:szCs w:val="26"/>
        </w:rPr>
      </w:pPr>
      <w:proofErr w:type="gramStart"/>
      <w:r w:rsidRPr="006D6419">
        <w:rPr>
          <w:sz w:val="26"/>
          <w:szCs w:val="26"/>
        </w:rPr>
        <w:t xml:space="preserve">В </w:t>
      </w:r>
      <w:r w:rsidR="008C7F32" w:rsidRPr="006D6419">
        <w:rPr>
          <w:sz w:val="26"/>
          <w:szCs w:val="26"/>
        </w:rPr>
        <w:t xml:space="preserve">соответствии с </w:t>
      </w:r>
      <w:r w:rsidRPr="006D6419">
        <w:rPr>
          <w:sz w:val="26"/>
          <w:szCs w:val="26"/>
        </w:rPr>
        <w:t>п</w:t>
      </w:r>
      <w:r w:rsidR="008C7F32" w:rsidRPr="006D6419">
        <w:rPr>
          <w:sz w:val="26"/>
          <w:szCs w:val="26"/>
        </w:rPr>
        <w:t>остановлением а</w:t>
      </w:r>
      <w:r w:rsidR="00E96CD6" w:rsidRPr="006D6419">
        <w:rPr>
          <w:sz w:val="26"/>
          <w:szCs w:val="26"/>
        </w:rPr>
        <w:t>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</w:t>
      </w:r>
      <w:r w:rsidR="008C7F32" w:rsidRPr="006D6419">
        <w:rPr>
          <w:sz w:val="26"/>
          <w:szCs w:val="26"/>
        </w:rPr>
        <w:t xml:space="preserve">, </w:t>
      </w:r>
      <w:r w:rsidRPr="006D6419">
        <w:rPr>
          <w:sz w:val="26"/>
          <w:szCs w:val="26"/>
        </w:rPr>
        <w:t>р</w:t>
      </w:r>
      <w:r w:rsidR="008C7F32" w:rsidRPr="006D6419">
        <w:rPr>
          <w:sz w:val="26"/>
          <w:szCs w:val="26"/>
        </w:rPr>
        <w:t xml:space="preserve">ешением </w:t>
      </w:r>
      <w:r w:rsidRPr="006D6419">
        <w:rPr>
          <w:sz w:val="26"/>
          <w:szCs w:val="26"/>
        </w:rPr>
        <w:t>С</w:t>
      </w:r>
      <w:r w:rsidR="008C7F32" w:rsidRPr="006D6419">
        <w:rPr>
          <w:sz w:val="26"/>
          <w:szCs w:val="26"/>
        </w:rPr>
        <w:t>овета муниципального района «Карымский район» «</w:t>
      </w:r>
      <w:r w:rsidR="006D6419" w:rsidRPr="006D6419">
        <w:rPr>
          <w:sz w:val="26"/>
          <w:szCs w:val="26"/>
        </w:rPr>
        <w:t>О   внесении   изменений   и   дополнений в решение Совета муниципального района «О бюджете муниципального  района «Карымский район» на 2017 год и плановый период</w:t>
      </w:r>
      <w:proofErr w:type="gramEnd"/>
      <w:r w:rsidR="006D6419" w:rsidRPr="006D6419">
        <w:rPr>
          <w:sz w:val="26"/>
          <w:szCs w:val="26"/>
        </w:rPr>
        <w:t xml:space="preserve"> 2018 и 2019 годов» от </w:t>
      </w:r>
      <w:r w:rsidR="001D0CAF">
        <w:rPr>
          <w:sz w:val="26"/>
          <w:szCs w:val="26"/>
        </w:rPr>
        <w:t>30</w:t>
      </w:r>
      <w:r w:rsidR="006D6419" w:rsidRPr="006D6419">
        <w:rPr>
          <w:sz w:val="26"/>
          <w:szCs w:val="26"/>
        </w:rPr>
        <w:t>.0</w:t>
      </w:r>
      <w:r w:rsidR="001D0CAF">
        <w:rPr>
          <w:sz w:val="26"/>
          <w:szCs w:val="26"/>
        </w:rPr>
        <w:t>8</w:t>
      </w:r>
      <w:r w:rsidR="006D6419" w:rsidRPr="006D6419">
        <w:rPr>
          <w:sz w:val="26"/>
          <w:szCs w:val="26"/>
        </w:rPr>
        <w:t>.2017 г. № 4</w:t>
      </w:r>
      <w:r w:rsidR="001D0CAF">
        <w:rPr>
          <w:sz w:val="26"/>
          <w:szCs w:val="26"/>
        </w:rPr>
        <w:t>22</w:t>
      </w:r>
      <w:r w:rsidR="006D6419" w:rsidRPr="006D6419">
        <w:rPr>
          <w:sz w:val="26"/>
          <w:szCs w:val="26"/>
        </w:rPr>
        <w:t xml:space="preserve">, </w:t>
      </w:r>
      <w:r w:rsidRPr="006D6419">
        <w:rPr>
          <w:sz w:val="26"/>
          <w:szCs w:val="26"/>
        </w:rPr>
        <w:t xml:space="preserve">руководствуясь статьей 25 Устава муниципального района «Карымский район», </w:t>
      </w:r>
      <w:r w:rsidR="0095228D" w:rsidRPr="006D6419">
        <w:rPr>
          <w:b/>
          <w:sz w:val="26"/>
          <w:szCs w:val="26"/>
        </w:rPr>
        <w:t xml:space="preserve">п </w:t>
      </w:r>
      <w:proofErr w:type="gramStart"/>
      <w:r w:rsidR="0095228D" w:rsidRPr="006D6419">
        <w:rPr>
          <w:b/>
          <w:sz w:val="26"/>
          <w:szCs w:val="26"/>
        </w:rPr>
        <w:t>о</w:t>
      </w:r>
      <w:proofErr w:type="gramEnd"/>
      <w:r w:rsidR="0095228D" w:rsidRPr="006D6419">
        <w:rPr>
          <w:b/>
          <w:sz w:val="26"/>
          <w:szCs w:val="26"/>
        </w:rPr>
        <w:t xml:space="preserve"> с т а </w:t>
      </w:r>
      <w:proofErr w:type="spellStart"/>
      <w:r w:rsidR="0095228D" w:rsidRPr="006D6419">
        <w:rPr>
          <w:b/>
          <w:sz w:val="26"/>
          <w:szCs w:val="26"/>
        </w:rPr>
        <w:t>н</w:t>
      </w:r>
      <w:proofErr w:type="spellEnd"/>
      <w:r w:rsidR="0095228D" w:rsidRPr="006D6419">
        <w:rPr>
          <w:b/>
          <w:sz w:val="26"/>
          <w:szCs w:val="26"/>
        </w:rPr>
        <w:t xml:space="preserve"> о в л я ю</w:t>
      </w:r>
      <w:r w:rsidR="00E96CD6" w:rsidRPr="006D6419">
        <w:rPr>
          <w:sz w:val="26"/>
          <w:szCs w:val="26"/>
        </w:rPr>
        <w:t>:</w:t>
      </w:r>
    </w:p>
    <w:p w:rsidR="007A2AD0" w:rsidRPr="006D6419" w:rsidRDefault="00660872" w:rsidP="00953204">
      <w:pPr>
        <w:pStyle w:val="a3"/>
        <w:numPr>
          <w:ilvl w:val="0"/>
          <w:numId w:val="9"/>
        </w:numPr>
        <w:ind w:left="0" w:firstLine="709"/>
        <w:mirrorIndents/>
        <w:jc w:val="both"/>
        <w:rPr>
          <w:sz w:val="26"/>
          <w:szCs w:val="26"/>
        </w:rPr>
      </w:pPr>
      <w:r w:rsidRPr="006D6419">
        <w:rPr>
          <w:sz w:val="26"/>
          <w:szCs w:val="26"/>
        </w:rPr>
        <w:t>В</w:t>
      </w:r>
      <w:r w:rsidR="00E96CD6" w:rsidRPr="006D6419">
        <w:rPr>
          <w:sz w:val="26"/>
          <w:szCs w:val="26"/>
        </w:rPr>
        <w:t xml:space="preserve">нести </w:t>
      </w:r>
      <w:r w:rsidR="007A2AD0" w:rsidRPr="006D6419">
        <w:rPr>
          <w:sz w:val="26"/>
          <w:szCs w:val="26"/>
        </w:rPr>
        <w:t xml:space="preserve">в </w:t>
      </w:r>
      <w:r w:rsidR="00D04B96" w:rsidRPr="006D6419">
        <w:rPr>
          <w:sz w:val="26"/>
          <w:szCs w:val="26"/>
        </w:rPr>
        <w:t xml:space="preserve">муниципальную программу муниципального района «Карымский район» «Развитие культуры в муниципальном районе «Карымский район» (2017-2020 годы)», утвержденную </w:t>
      </w:r>
      <w:r w:rsidR="007A2AD0" w:rsidRPr="006D6419">
        <w:rPr>
          <w:sz w:val="26"/>
          <w:szCs w:val="26"/>
        </w:rPr>
        <w:t>постановление</w:t>
      </w:r>
      <w:r w:rsidR="00D04B96" w:rsidRPr="006D6419">
        <w:rPr>
          <w:sz w:val="26"/>
          <w:szCs w:val="26"/>
        </w:rPr>
        <w:t>м</w:t>
      </w:r>
      <w:r w:rsidR="007A2AD0" w:rsidRPr="006D6419">
        <w:rPr>
          <w:sz w:val="26"/>
          <w:szCs w:val="26"/>
        </w:rPr>
        <w:t xml:space="preserve"> администрации муниципального района «Карымский район» от 18.11.2016 г. № 338 </w:t>
      </w:r>
      <w:r w:rsidR="00D04B96" w:rsidRPr="006D6419">
        <w:rPr>
          <w:sz w:val="26"/>
          <w:szCs w:val="26"/>
        </w:rPr>
        <w:t>(далее – муниципальная программа)</w:t>
      </w:r>
      <w:r w:rsidR="007A2AD0" w:rsidRPr="006D6419">
        <w:rPr>
          <w:sz w:val="26"/>
          <w:szCs w:val="26"/>
        </w:rPr>
        <w:t xml:space="preserve"> следующие изменения: </w:t>
      </w:r>
    </w:p>
    <w:p w:rsidR="00D93915" w:rsidRPr="004A14BD" w:rsidRDefault="007A2AD0" w:rsidP="00D93915">
      <w:pPr>
        <w:ind w:firstLine="709"/>
        <w:contextualSpacing/>
        <w:mirrorIndents/>
        <w:jc w:val="both"/>
        <w:rPr>
          <w:sz w:val="26"/>
          <w:szCs w:val="26"/>
        </w:rPr>
      </w:pPr>
      <w:r w:rsidRPr="006D6419">
        <w:rPr>
          <w:sz w:val="26"/>
          <w:szCs w:val="26"/>
        </w:rPr>
        <w:t>1.1.</w:t>
      </w:r>
      <w:r w:rsidR="00660872" w:rsidRPr="006D6419">
        <w:rPr>
          <w:sz w:val="26"/>
          <w:szCs w:val="26"/>
        </w:rPr>
        <w:t xml:space="preserve">  </w:t>
      </w:r>
      <w:r w:rsidR="00660872" w:rsidRPr="004A14BD">
        <w:rPr>
          <w:sz w:val="26"/>
          <w:szCs w:val="26"/>
        </w:rPr>
        <w:t xml:space="preserve">В </w:t>
      </w:r>
      <w:r w:rsidR="00D93915" w:rsidRPr="004A14BD">
        <w:rPr>
          <w:sz w:val="26"/>
          <w:szCs w:val="26"/>
        </w:rPr>
        <w:t>позиции 5 «Объемы бюджетных ассигнований программы» паспорта муниципальной программы слов</w:t>
      </w:r>
      <w:r w:rsidR="006D6419" w:rsidRPr="004A14BD">
        <w:rPr>
          <w:sz w:val="26"/>
          <w:szCs w:val="26"/>
        </w:rPr>
        <w:t xml:space="preserve">а «2017 год – </w:t>
      </w:r>
      <w:r w:rsidR="004A14BD" w:rsidRPr="004A14BD">
        <w:rPr>
          <w:sz w:val="26"/>
          <w:szCs w:val="26"/>
        </w:rPr>
        <w:t xml:space="preserve">21 033,6 </w:t>
      </w:r>
      <w:r w:rsidR="00186F91" w:rsidRPr="004A14BD">
        <w:rPr>
          <w:sz w:val="26"/>
          <w:szCs w:val="26"/>
        </w:rPr>
        <w:t xml:space="preserve"> </w:t>
      </w:r>
      <w:r w:rsidR="000A0C0C" w:rsidRPr="004A14BD">
        <w:rPr>
          <w:sz w:val="26"/>
          <w:szCs w:val="26"/>
        </w:rPr>
        <w:t>тыс. руб.</w:t>
      </w:r>
      <w:r w:rsidR="00D93915" w:rsidRPr="004A14BD">
        <w:rPr>
          <w:sz w:val="26"/>
          <w:szCs w:val="26"/>
        </w:rPr>
        <w:t>» заменить словами «2017 год –</w:t>
      </w:r>
      <w:r w:rsidR="004A14BD" w:rsidRPr="004A14BD">
        <w:rPr>
          <w:sz w:val="26"/>
          <w:szCs w:val="26"/>
        </w:rPr>
        <w:t>22 033,7</w:t>
      </w:r>
      <w:r w:rsidR="00E20A89">
        <w:rPr>
          <w:sz w:val="26"/>
          <w:szCs w:val="26"/>
        </w:rPr>
        <w:t xml:space="preserve"> тыс. руб.</w:t>
      </w:r>
      <w:r w:rsidR="000A0C0C" w:rsidRPr="004A14BD">
        <w:rPr>
          <w:sz w:val="26"/>
          <w:szCs w:val="26"/>
        </w:rPr>
        <w:t>»;</w:t>
      </w:r>
    </w:p>
    <w:p w:rsidR="00740D3E" w:rsidRPr="004A14BD" w:rsidRDefault="00740D3E" w:rsidP="00740D3E">
      <w:pPr>
        <w:ind w:firstLine="709"/>
        <w:contextualSpacing/>
        <w:mirrorIndents/>
        <w:jc w:val="both"/>
        <w:rPr>
          <w:sz w:val="26"/>
          <w:szCs w:val="26"/>
        </w:rPr>
      </w:pPr>
      <w:r w:rsidRPr="004A14BD">
        <w:rPr>
          <w:sz w:val="26"/>
          <w:szCs w:val="26"/>
        </w:rPr>
        <w:t>1.</w:t>
      </w:r>
      <w:r w:rsidR="001362A1" w:rsidRPr="004A14BD">
        <w:rPr>
          <w:sz w:val="26"/>
          <w:szCs w:val="26"/>
        </w:rPr>
        <w:t>2</w:t>
      </w:r>
      <w:r w:rsidR="00BA1AAB" w:rsidRPr="004A14BD">
        <w:rPr>
          <w:sz w:val="26"/>
          <w:szCs w:val="26"/>
        </w:rPr>
        <w:t>.</w:t>
      </w:r>
      <w:r w:rsidR="001362A1" w:rsidRPr="004A14BD">
        <w:rPr>
          <w:sz w:val="26"/>
          <w:szCs w:val="26"/>
        </w:rPr>
        <w:t xml:space="preserve"> </w:t>
      </w:r>
      <w:r w:rsidR="00F24AC0" w:rsidRPr="004A14BD">
        <w:rPr>
          <w:sz w:val="26"/>
          <w:szCs w:val="26"/>
        </w:rPr>
        <w:t xml:space="preserve"> </w:t>
      </w:r>
      <w:r w:rsidR="001362A1" w:rsidRPr="004A14BD">
        <w:rPr>
          <w:sz w:val="26"/>
          <w:szCs w:val="26"/>
        </w:rPr>
        <w:t>Приложение к муниципальной программе</w:t>
      </w:r>
      <w:r w:rsidRPr="004A14BD">
        <w:rPr>
          <w:sz w:val="26"/>
          <w:szCs w:val="26"/>
        </w:rPr>
        <w:t xml:space="preserve"> </w:t>
      </w:r>
      <w:r w:rsidR="001362A1" w:rsidRPr="004A14BD">
        <w:rPr>
          <w:sz w:val="26"/>
          <w:szCs w:val="26"/>
        </w:rPr>
        <w:t>изложить</w:t>
      </w:r>
      <w:r w:rsidRPr="004A14BD">
        <w:rPr>
          <w:sz w:val="26"/>
          <w:szCs w:val="26"/>
        </w:rPr>
        <w:t xml:space="preserve"> в новой редакции (прилагается).</w:t>
      </w:r>
    </w:p>
    <w:p w:rsidR="00740D3E" w:rsidRPr="001D0CAF" w:rsidRDefault="00740D3E" w:rsidP="00740D3E">
      <w:pPr>
        <w:ind w:firstLine="709"/>
        <w:contextualSpacing/>
        <w:mirrorIndents/>
        <w:jc w:val="both"/>
        <w:rPr>
          <w:sz w:val="26"/>
          <w:szCs w:val="26"/>
        </w:rPr>
      </w:pPr>
      <w:r w:rsidRPr="001D0CAF">
        <w:rPr>
          <w:sz w:val="26"/>
          <w:szCs w:val="26"/>
        </w:rPr>
        <w:t xml:space="preserve">2. </w:t>
      </w:r>
      <w:proofErr w:type="gramStart"/>
      <w:r w:rsidR="00E4375B" w:rsidRPr="001D0CAF">
        <w:rPr>
          <w:sz w:val="26"/>
          <w:szCs w:val="26"/>
        </w:rPr>
        <w:t>Контроль за</w:t>
      </w:r>
      <w:proofErr w:type="gramEnd"/>
      <w:r w:rsidR="00E4375B" w:rsidRPr="001D0CAF">
        <w:rPr>
          <w:sz w:val="26"/>
          <w:szCs w:val="26"/>
        </w:rPr>
        <w:t xml:space="preserve"> </w:t>
      </w:r>
      <w:r w:rsidR="00604664" w:rsidRPr="001D0CAF">
        <w:rPr>
          <w:sz w:val="26"/>
          <w:szCs w:val="26"/>
        </w:rPr>
        <w:t>исполнением</w:t>
      </w:r>
      <w:r w:rsidR="00E4375B" w:rsidRPr="001D0CAF">
        <w:rPr>
          <w:sz w:val="26"/>
          <w:szCs w:val="26"/>
        </w:rPr>
        <w:t xml:space="preserve"> настоящего постановления возложить на заместителя администрации муниципального района «Карымский район» </w:t>
      </w:r>
      <w:r w:rsidR="0095228D" w:rsidRPr="001D0CAF">
        <w:rPr>
          <w:sz w:val="26"/>
          <w:szCs w:val="26"/>
        </w:rPr>
        <w:t xml:space="preserve">по социальным вопросам </w:t>
      </w:r>
      <w:r w:rsidR="000A0C0C" w:rsidRPr="001D0CAF">
        <w:rPr>
          <w:sz w:val="26"/>
          <w:szCs w:val="26"/>
        </w:rPr>
        <w:t>В.А. Кузнецову;</w:t>
      </w:r>
    </w:p>
    <w:p w:rsidR="00E4375B" w:rsidRPr="006D6419" w:rsidRDefault="00740D3E" w:rsidP="00740D3E">
      <w:pPr>
        <w:ind w:firstLine="709"/>
        <w:contextualSpacing/>
        <w:mirrorIndents/>
        <w:jc w:val="both"/>
        <w:rPr>
          <w:color w:val="333333"/>
          <w:sz w:val="26"/>
          <w:szCs w:val="26"/>
        </w:rPr>
      </w:pPr>
      <w:r w:rsidRPr="001D0CAF">
        <w:rPr>
          <w:sz w:val="26"/>
          <w:szCs w:val="26"/>
        </w:rPr>
        <w:t xml:space="preserve">3. </w:t>
      </w:r>
      <w:r w:rsidR="00E4375B" w:rsidRPr="001D0CAF">
        <w:rPr>
          <w:sz w:val="26"/>
          <w:szCs w:val="26"/>
        </w:rPr>
        <w:t>Настоящее поста</w:t>
      </w:r>
      <w:r w:rsidR="0095228D" w:rsidRPr="001D0CAF">
        <w:rPr>
          <w:sz w:val="26"/>
          <w:szCs w:val="26"/>
        </w:rPr>
        <w:t>новление опубликовать в районной</w:t>
      </w:r>
      <w:r w:rsidR="00E4375B" w:rsidRPr="001D0CAF">
        <w:rPr>
          <w:sz w:val="26"/>
          <w:szCs w:val="26"/>
        </w:rPr>
        <w:t xml:space="preserve">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 </w:t>
      </w:r>
      <w:hyperlink r:id="rId7" w:history="1">
        <w:r w:rsidR="0095228D" w:rsidRPr="001D0CAF">
          <w:rPr>
            <w:rStyle w:val="a5"/>
            <w:sz w:val="26"/>
            <w:szCs w:val="26"/>
            <w:lang w:val="en-US"/>
          </w:rPr>
          <w:t>http</w:t>
        </w:r>
        <w:r w:rsidR="0095228D" w:rsidRPr="001D0CAF">
          <w:rPr>
            <w:rStyle w:val="a5"/>
            <w:sz w:val="26"/>
            <w:szCs w:val="26"/>
          </w:rPr>
          <w:t>://карымское.рф</w:t>
        </w:r>
      </w:hyperlink>
      <w:r w:rsidR="00E4375B" w:rsidRPr="001D0CAF">
        <w:rPr>
          <w:sz w:val="26"/>
          <w:szCs w:val="26"/>
        </w:rPr>
        <w:t>.</w:t>
      </w:r>
      <w:r w:rsidR="0095228D" w:rsidRPr="006D6419">
        <w:rPr>
          <w:sz w:val="26"/>
          <w:szCs w:val="26"/>
        </w:rPr>
        <w:t xml:space="preserve"> </w:t>
      </w:r>
    </w:p>
    <w:p w:rsidR="000A0C0C" w:rsidRPr="006D6419" w:rsidRDefault="000A0C0C" w:rsidP="00953204">
      <w:pPr>
        <w:ind w:firstLine="709"/>
        <w:contextualSpacing/>
        <w:mirrorIndents/>
        <w:jc w:val="both"/>
        <w:rPr>
          <w:sz w:val="26"/>
          <w:szCs w:val="26"/>
        </w:rPr>
      </w:pPr>
    </w:p>
    <w:p w:rsidR="004A14BD" w:rsidRDefault="004A14BD" w:rsidP="00A2280D">
      <w:pPr>
        <w:contextualSpacing/>
        <w:mirrorIndents/>
        <w:jc w:val="both"/>
        <w:rPr>
          <w:sz w:val="26"/>
          <w:szCs w:val="26"/>
        </w:rPr>
      </w:pPr>
    </w:p>
    <w:p w:rsidR="00C153BB" w:rsidRDefault="00C153BB" w:rsidP="00A2280D">
      <w:pPr>
        <w:contextualSpacing/>
        <w:mirrorIndents/>
        <w:jc w:val="both"/>
        <w:rPr>
          <w:sz w:val="26"/>
          <w:szCs w:val="26"/>
        </w:rPr>
      </w:pPr>
    </w:p>
    <w:p w:rsidR="00C153BB" w:rsidRDefault="00C153BB" w:rsidP="00A2280D">
      <w:pPr>
        <w:contextualSpacing/>
        <w:mirrorIndents/>
        <w:jc w:val="both"/>
        <w:rPr>
          <w:sz w:val="26"/>
          <w:szCs w:val="26"/>
        </w:rPr>
      </w:pPr>
    </w:p>
    <w:p w:rsidR="00E96CD6" w:rsidRPr="006D6419" w:rsidRDefault="004A14BD" w:rsidP="00A2280D">
      <w:pPr>
        <w:contextualSpacing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96CD6" w:rsidRPr="006D6419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E96CD6" w:rsidRPr="006D6419">
        <w:rPr>
          <w:sz w:val="26"/>
          <w:szCs w:val="26"/>
        </w:rPr>
        <w:t xml:space="preserve"> администрации </w:t>
      </w:r>
    </w:p>
    <w:p w:rsidR="00E96CD6" w:rsidRPr="006D6419" w:rsidRDefault="00E96CD6" w:rsidP="00A2280D">
      <w:pPr>
        <w:contextualSpacing/>
        <w:mirrorIndents/>
        <w:jc w:val="both"/>
        <w:rPr>
          <w:sz w:val="26"/>
          <w:szCs w:val="26"/>
        </w:rPr>
      </w:pPr>
      <w:r w:rsidRPr="006D6419">
        <w:rPr>
          <w:sz w:val="26"/>
          <w:szCs w:val="26"/>
        </w:rPr>
        <w:t xml:space="preserve">муниципального района </w:t>
      </w:r>
    </w:p>
    <w:p w:rsidR="00634A43" w:rsidRPr="006D6419" w:rsidRDefault="00E96CD6" w:rsidP="00740D3E">
      <w:pPr>
        <w:contextualSpacing/>
        <w:mirrorIndents/>
        <w:jc w:val="both"/>
        <w:rPr>
          <w:sz w:val="26"/>
          <w:szCs w:val="26"/>
        </w:rPr>
      </w:pPr>
      <w:r w:rsidRPr="006D6419">
        <w:rPr>
          <w:sz w:val="26"/>
          <w:szCs w:val="26"/>
        </w:rPr>
        <w:t xml:space="preserve">«Карымский район»                                                                  </w:t>
      </w:r>
      <w:r w:rsidR="00DA3061" w:rsidRPr="006D6419">
        <w:rPr>
          <w:sz w:val="26"/>
          <w:szCs w:val="26"/>
        </w:rPr>
        <w:t xml:space="preserve">    </w:t>
      </w:r>
      <w:r w:rsidR="004A14BD">
        <w:rPr>
          <w:sz w:val="26"/>
          <w:szCs w:val="26"/>
        </w:rPr>
        <w:t xml:space="preserve">        А.С. Сидельников </w:t>
      </w:r>
    </w:p>
    <w:p w:rsidR="00CF0A39" w:rsidRDefault="00CF0A39" w:rsidP="00740D3E">
      <w:pPr>
        <w:contextualSpacing/>
        <w:mirrorIndents/>
        <w:jc w:val="both"/>
        <w:rPr>
          <w:sz w:val="27"/>
          <w:szCs w:val="27"/>
        </w:rPr>
      </w:pPr>
    </w:p>
    <w:p w:rsidR="004A14BD" w:rsidRDefault="004A14BD" w:rsidP="004A14BD">
      <w:pPr>
        <w:contextualSpacing/>
        <w:mirrorIndents/>
        <w:rPr>
          <w:sz w:val="27"/>
          <w:szCs w:val="27"/>
        </w:rPr>
        <w:sectPr w:rsidR="004A14BD" w:rsidSect="00C153B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-5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1"/>
      </w:tblGrid>
      <w:tr w:rsidR="00740D3E" w:rsidTr="00CF0A39">
        <w:tc>
          <w:tcPr>
            <w:tcW w:w="7251" w:type="dxa"/>
          </w:tcPr>
          <w:p w:rsidR="00740D3E" w:rsidRDefault="00740D3E" w:rsidP="00CF0A39">
            <w:pPr>
              <w:contextualSpacing/>
              <w:mirrorIndents/>
              <w:jc w:val="both"/>
              <w:rPr>
                <w:sz w:val="27"/>
                <w:szCs w:val="27"/>
              </w:rPr>
            </w:pPr>
          </w:p>
        </w:tc>
        <w:tc>
          <w:tcPr>
            <w:tcW w:w="7251" w:type="dxa"/>
          </w:tcPr>
          <w:p w:rsidR="00740D3E" w:rsidRDefault="00740D3E" w:rsidP="00CF0A39">
            <w:pPr>
              <w:jc w:val="center"/>
            </w:pPr>
            <w:r w:rsidRPr="00C02371">
              <w:t>Приложение</w:t>
            </w:r>
            <w:r>
              <w:t xml:space="preserve"> </w:t>
            </w:r>
          </w:p>
          <w:p w:rsidR="00740D3E" w:rsidRPr="00C02371" w:rsidRDefault="00740D3E" w:rsidP="00CF0A39">
            <w:pPr>
              <w:jc w:val="center"/>
            </w:pPr>
            <w:r>
              <w:t xml:space="preserve">к </w:t>
            </w:r>
            <w:r w:rsidRPr="00C02371">
              <w:t>постановлению администрации</w:t>
            </w:r>
          </w:p>
          <w:p w:rsidR="00740D3E" w:rsidRPr="00C02371" w:rsidRDefault="00740D3E" w:rsidP="00CF0A39">
            <w:pPr>
              <w:jc w:val="center"/>
            </w:pPr>
            <w:r w:rsidRPr="00C02371">
              <w:t>муниципального района</w:t>
            </w:r>
          </w:p>
          <w:p w:rsidR="00740D3E" w:rsidRPr="00C02371" w:rsidRDefault="00740D3E" w:rsidP="00CF0A39">
            <w:pPr>
              <w:jc w:val="center"/>
            </w:pPr>
            <w:r w:rsidRPr="00C02371">
              <w:t>«Карымский район»</w:t>
            </w:r>
          </w:p>
          <w:p w:rsidR="00CF0A39" w:rsidRDefault="00740D3E" w:rsidP="00CF0A39">
            <w:pPr>
              <w:contextualSpacing/>
              <w:mirrorIndents/>
              <w:jc w:val="center"/>
            </w:pPr>
            <w:r w:rsidRPr="00C02371">
              <w:t xml:space="preserve">от </w:t>
            </w:r>
            <w:r w:rsidR="000A0C0C">
              <w:t xml:space="preserve"> </w:t>
            </w:r>
            <w:r w:rsidRPr="00C02371">
              <w:t>«</w:t>
            </w:r>
            <w:r w:rsidR="00590D46">
              <w:t>25</w:t>
            </w:r>
            <w:r w:rsidRPr="00C02371">
              <w:t>»</w:t>
            </w:r>
            <w:r w:rsidR="001302F1">
              <w:t xml:space="preserve"> </w:t>
            </w:r>
            <w:r w:rsidR="00AB5470">
              <w:t xml:space="preserve"> </w:t>
            </w:r>
            <w:r w:rsidR="004A14BD">
              <w:t>сентября</w:t>
            </w:r>
            <w:r w:rsidR="001302F1">
              <w:t xml:space="preserve">   </w:t>
            </w:r>
            <w:r w:rsidRPr="00C02371">
              <w:t xml:space="preserve">  2017 г.</w:t>
            </w:r>
            <w:r w:rsidR="000A0C0C">
              <w:t xml:space="preserve">      № </w:t>
            </w:r>
            <w:r w:rsidR="004A14BD">
              <w:t xml:space="preserve"> </w:t>
            </w:r>
            <w:r w:rsidR="00590D46">
              <w:t>370</w:t>
            </w:r>
            <w:r w:rsidR="004A14BD">
              <w:t xml:space="preserve"> </w:t>
            </w:r>
            <w:r w:rsidR="001302F1">
              <w:t xml:space="preserve"> </w:t>
            </w:r>
          </w:p>
          <w:p w:rsidR="00CF0A39" w:rsidRDefault="00CF0A39" w:rsidP="00CF0A39">
            <w:pPr>
              <w:contextualSpacing/>
              <w:mirrorIndents/>
              <w:jc w:val="center"/>
            </w:pPr>
          </w:p>
          <w:p w:rsidR="00AB5470" w:rsidRDefault="00AB5470" w:rsidP="00CF0A39">
            <w:pPr>
              <w:contextualSpacing/>
              <w:mirrorIndents/>
              <w:jc w:val="center"/>
            </w:pPr>
          </w:p>
          <w:p w:rsidR="00CF0A39" w:rsidRPr="00AB5470" w:rsidRDefault="00CF0A39" w:rsidP="00CF0A39">
            <w:pPr>
              <w:contextualSpacing/>
              <w:mirrorIndents/>
              <w:jc w:val="center"/>
              <w:rPr>
                <w:sz w:val="22"/>
              </w:rPr>
            </w:pPr>
            <w:r w:rsidRPr="00AB5470">
              <w:rPr>
                <w:sz w:val="22"/>
              </w:rPr>
              <w:t>Приложение</w:t>
            </w:r>
            <w:r w:rsidR="001302F1" w:rsidRPr="00AB5470">
              <w:rPr>
                <w:sz w:val="22"/>
              </w:rPr>
              <w:t xml:space="preserve">   </w:t>
            </w:r>
          </w:p>
          <w:p w:rsidR="00740D3E" w:rsidRDefault="00CF0A39" w:rsidP="00CF0A39">
            <w:pPr>
              <w:contextualSpacing/>
              <w:mirrorIndents/>
              <w:jc w:val="center"/>
              <w:rPr>
                <w:sz w:val="27"/>
                <w:szCs w:val="27"/>
              </w:rPr>
            </w:pPr>
            <w:r w:rsidRPr="00AB5470">
              <w:rPr>
                <w:sz w:val="22"/>
              </w:rPr>
              <w:t>к муниципальной программе</w:t>
            </w:r>
          </w:p>
        </w:tc>
      </w:tr>
    </w:tbl>
    <w:tbl>
      <w:tblPr>
        <w:tblW w:w="17548" w:type="dxa"/>
        <w:tblInd w:w="-601" w:type="dxa"/>
        <w:tblLayout w:type="fixed"/>
        <w:tblLook w:val="0000"/>
      </w:tblPr>
      <w:tblGrid>
        <w:gridCol w:w="2549"/>
        <w:gridCol w:w="712"/>
        <w:gridCol w:w="709"/>
        <w:gridCol w:w="986"/>
        <w:gridCol w:w="709"/>
        <w:gridCol w:w="993"/>
        <w:gridCol w:w="850"/>
        <w:gridCol w:w="709"/>
        <w:gridCol w:w="714"/>
        <w:gridCol w:w="709"/>
        <w:gridCol w:w="708"/>
        <w:gridCol w:w="709"/>
        <w:gridCol w:w="709"/>
        <w:gridCol w:w="709"/>
        <w:gridCol w:w="703"/>
        <w:gridCol w:w="851"/>
        <w:gridCol w:w="709"/>
        <w:gridCol w:w="708"/>
        <w:gridCol w:w="998"/>
        <w:gridCol w:w="1104"/>
      </w:tblGrid>
      <w:tr w:rsidR="00740D3E" w:rsidRPr="003F4987" w:rsidTr="00B303B2">
        <w:trPr>
          <w:gridAfter w:val="2"/>
          <w:wAfter w:w="2102" w:type="dxa"/>
          <w:trHeight w:val="269"/>
        </w:trPr>
        <w:tc>
          <w:tcPr>
            <w:tcW w:w="15446" w:type="dxa"/>
            <w:gridSpan w:val="18"/>
          </w:tcPr>
          <w:p w:rsidR="00B303B2" w:rsidRDefault="00B303B2" w:rsidP="00B303B2">
            <w:pPr>
              <w:jc w:val="center"/>
              <w:rPr>
                <w:b/>
                <w:sz w:val="28"/>
                <w:szCs w:val="28"/>
              </w:rPr>
            </w:pPr>
          </w:p>
          <w:p w:rsidR="00B303B2" w:rsidRDefault="00B303B2" w:rsidP="00B303B2">
            <w:pPr>
              <w:jc w:val="center"/>
              <w:rPr>
                <w:b/>
                <w:sz w:val="28"/>
                <w:szCs w:val="28"/>
              </w:rPr>
            </w:pPr>
          </w:p>
          <w:p w:rsidR="00B303B2" w:rsidRPr="003F4987" w:rsidRDefault="00B303B2" w:rsidP="00B30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3F4987">
              <w:rPr>
                <w:b/>
                <w:sz w:val="28"/>
                <w:szCs w:val="28"/>
              </w:rPr>
              <w:t xml:space="preserve">Основные мероприятия, показатели и объемы финансирования муниципальной программы «Развитие </w:t>
            </w: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3F4987">
              <w:rPr>
                <w:b/>
                <w:sz w:val="28"/>
                <w:szCs w:val="28"/>
              </w:rPr>
              <w:t>культуры в муниципальном районе «Карымский район» (2017-2020 годы)»</w:t>
            </w:r>
          </w:p>
          <w:p w:rsidR="00740D3E" w:rsidRPr="003F4987" w:rsidRDefault="00740D3E" w:rsidP="00B303B2">
            <w:pPr>
              <w:jc w:val="center"/>
              <w:rPr>
                <w:sz w:val="20"/>
                <w:szCs w:val="20"/>
              </w:rPr>
            </w:pPr>
          </w:p>
        </w:tc>
      </w:tr>
      <w:tr w:rsidR="00B303B2" w:rsidRPr="003F4987" w:rsidTr="001302F1">
        <w:trPr>
          <w:trHeight w:val="216"/>
        </w:trPr>
        <w:tc>
          <w:tcPr>
            <w:tcW w:w="1754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303B2" w:rsidRPr="003F4987" w:rsidRDefault="00B303B2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1"/>
          <w:wAfter w:w="1104" w:type="dxa"/>
          <w:trHeight w:val="646"/>
        </w:trPr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Коэффициент значимости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2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Значения по годам реализации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1"/>
          <w:wAfter w:w="1104" w:type="dxa"/>
          <w:trHeight w:val="859"/>
        </w:trPr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2016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Итого</w:t>
            </w:r>
          </w:p>
        </w:tc>
      </w:tr>
    </w:tbl>
    <w:p w:rsidR="00740D3E" w:rsidRPr="003F4987" w:rsidRDefault="00740D3E" w:rsidP="00740D3E">
      <w:pPr>
        <w:jc w:val="center"/>
        <w:rPr>
          <w:sz w:val="20"/>
          <w:szCs w:val="20"/>
        </w:rPr>
      </w:pPr>
    </w:p>
    <w:tbl>
      <w:tblPr>
        <w:tblW w:w="18004" w:type="dxa"/>
        <w:tblInd w:w="-601" w:type="dxa"/>
        <w:tblLayout w:type="fixed"/>
        <w:tblLook w:val="0000"/>
      </w:tblPr>
      <w:tblGrid>
        <w:gridCol w:w="2545"/>
        <w:gridCol w:w="649"/>
        <w:gridCol w:w="63"/>
        <w:gridCol w:w="651"/>
        <w:gridCol w:w="1054"/>
        <w:gridCol w:w="709"/>
        <w:gridCol w:w="992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993"/>
        <w:gridCol w:w="1219"/>
        <w:gridCol w:w="341"/>
      </w:tblGrid>
      <w:tr w:rsidR="00740D3E" w:rsidRPr="003F4987" w:rsidTr="00740D3E">
        <w:trPr>
          <w:gridAfter w:val="2"/>
          <w:wAfter w:w="1560" w:type="dxa"/>
          <w:trHeight w:val="216"/>
          <w:tblHeader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гр.2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гр.4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гр.20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3899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 xml:space="preserve">Повышение качества и уровня жизни населения на основе сбалансированного развития отрасли культуры </w:t>
            </w:r>
            <w:proofErr w:type="gramStart"/>
            <w:r w:rsidRPr="003F4987">
              <w:rPr>
                <w:b/>
                <w:sz w:val="20"/>
                <w:szCs w:val="20"/>
              </w:rPr>
              <w:t>в</w:t>
            </w:r>
            <w:proofErr w:type="gramEnd"/>
          </w:p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 xml:space="preserve">муниципальном </w:t>
            </w:r>
            <w:proofErr w:type="gramStart"/>
            <w:r w:rsidRPr="003F4987">
              <w:rPr>
                <w:b/>
                <w:sz w:val="20"/>
                <w:szCs w:val="20"/>
              </w:rPr>
              <w:t>районе</w:t>
            </w:r>
            <w:proofErr w:type="gramEnd"/>
            <w:r w:rsidRPr="003F4987">
              <w:rPr>
                <w:b/>
                <w:sz w:val="20"/>
                <w:szCs w:val="20"/>
              </w:rPr>
              <w:t xml:space="preserve"> «Карымский район»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Задача:</w:t>
            </w:r>
          </w:p>
        </w:tc>
        <w:tc>
          <w:tcPr>
            <w:tcW w:w="13899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жителей</w:t>
            </w:r>
          </w:p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Карымского района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финансирование за счет  бюджета муниципального района, тыс</w:t>
            </w:r>
            <w:proofErr w:type="gramStart"/>
            <w:r w:rsidRPr="003F4987">
              <w:rPr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bCs/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bCs/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336</w:t>
            </w:r>
            <w:r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165</w:t>
            </w:r>
            <w:r>
              <w:rPr>
                <w:bCs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F4987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610EC1" w:rsidP="004A1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14B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033,</w:t>
            </w:r>
            <w:r w:rsidR="004A14BD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67199,2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«Соотношение средней заработной платы работников культуры, повышение оплаты труда которых предусмотрено Указом Президента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Российской Федерации от 07.05.2012 №597 «О мероприятиях по реализации государственной социальной политики», и средней заработной платы </w:t>
            </w:r>
            <w:proofErr w:type="gramStart"/>
            <w:r w:rsidRPr="003F4987">
              <w:rPr>
                <w:sz w:val="20"/>
                <w:szCs w:val="20"/>
              </w:rPr>
              <w:t>в</w:t>
            </w:r>
            <w:proofErr w:type="gramEnd"/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Забайкальском крае»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А/Б*100, где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 - средняя заработная плата работников учреждений культуры;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Б - средняя заработная плата </w:t>
            </w:r>
            <w:proofErr w:type="gramStart"/>
            <w:r w:rsidRPr="003F4987">
              <w:rPr>
                <w:sz w:val="20"/>
                <w:szCs w:val="20"/>
              </w:rPr>
              <w:t>в</w:t>
            </w:r>
            <w:proofErr w:type="gramEnd"/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proofErr w:type="spellStart"/>
            <w:r w:rsidRPr="003F4987">
              <w:rPr>
                <w:sz w:val="20"/>
                <w:szCs w:val="20"/>
              </w:rPr>
              <w:t>Забайкаль-ском</w:t>
            </w:r>
            <w:proofErr w:type="spellEnd"/>
            <w:r w:rsidRPr="003F4987">
              <w:rPr>
                <w:sz w:val="20"/>
                <w:szCs w:val="20"/>
              </w:rPr>
              <w:t xml:space="preserve"> </w:t>
            </w:r>
            <w:proofErr w:type="gramStart"/>
            <w:r w:rsidRPr="003F4987">
              <w:rPr>
                <w:sz w:val="20"/>
                <w:szCs w:val="20"/>
              </w:rPr>
              <w:t>крае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41,8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48,2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48,2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«Количество аттестованных специалистов учреждений культуры муниципального района «Карымский район» с последующим их переводом на эффективный контракт»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чел.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Абсолют-ное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Мероприятие 1.</w:t>
            </w:r>
          </w:p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 xml:space="preserve">«Организация музейной деятельности в </w:t>
            </w:r>
            <w:r w:rsidRPr="003F4987">
              <w:rPr>
                <w:b/>
                <w:sz w:val="20"/>
                <w:szCs w:val="20"/>
              </w:rPr>
              <w:lastRenderedPageBreak/>
              <w:t>муниципальном районе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0,02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финансирование за счет 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400,0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Общее количество потребителей муниципальной услуги «Обеспечение оптимальных условий для сохранения, изучения и публичного представления культурных ценностей, хранящихся в музее»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тыс. чел.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«Увеличение доли представленных (во всех формах) зрителю музейных предметов в общем количестве музейных предметов основного фонда»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А/Б*100,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пред</w:t>
            </w:r>
            <w:r>
              <w:rPr>
                <w:sz w:val="20"/>
                <w:szCs w:val="20"/>
              </w:rPr>
              <w:t>став</w:t>
            </w:r>
            <w:r w:rsidRPr="003F4987">
              <w:rPr>
                <w:sz w:val="20"/>
                <w:szCs w:val="20"/>
              </w:rPr>
              <w:t xml:space="preserve">ленных (во всех формах) музейных </w:t>
            </w:r>
            <w:r w:rsidRPr="003F4987">
              <w:rPr>
                <w:sz w:val="20"/>
                <w:szCs w:val="20"/>
              </w:rPr>
              <w:lastRenderedPageBreak/>
              <w:t>предметов;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proofErr w:type="gramStart"/>
            <w:r w:rsidRPr="003F4987">
              <w:rPr>
                <w:sz w:val="20"/>
                <w:szCs w:val="20"/>
              </w:rPr>
              <w:t>Б</w:t>
            </w:r>
            <w:proofErr w:type="gramEnd"/>
            <w:r w:rsidRPr="003F4987">
              <w:rPr>
                <w:sz w:val="20"/>
                <w:szCs w:val="20"/>
              </w:rPr>
              <w:t xml:space="preserve"> – общее количество музейных предметов основного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Целевой показатель «Увеличение посещаемости музея»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Абсолют-ное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0,16</w:t>
            </w: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0,17</w:t>
            </w: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510C56" w:rsidRDefault="00740D3E" w:rsidP="00740D3E">
            <w:pPr>
              <w:jc w:val="center"/>
              <w:rPr>
                <w:sz w:val="20"/>
                <w:szCs w:val="20"/>
              </w:rPr>
            </w:pPr>
            <w:r w:rsidRPr="00510C56">
              <w:rPr>
                <w:sz w:val="20"/>
                <w:szCs w:val="20"/>
              </w:rPr>
              <w:t>0,17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Мероприятие 2.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«Организация библиотечного обслуживания в муниципальном районе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0,06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1"/>
          <w:wAfter w:w="341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финансирование за счет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4A14BD" w:rsidRDefault="00610EC1" w:rsidP="00740D3E">
            <w:pPr>
              <w:jc w:val="center"/>
              <w:rPr>
                <w:b/>
                <w:sz w:val="20"/>
                <w:szCs w:val="20"/>
              </w:rPr>
            </w:pPr>
            <w:r w:rsidRPr="004A14BD">
              <w:rPr>
                <w:b/>
                <w:sz w:val="20"/>
                <w:szCs w:val="20"/>
              </w:rPr>
              <w:t>214,8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1200,0</w:t>
            </w:r>
          </w:p>
        </w:tc>
        <w:tc>
          <w:tcPr>
            <w:tcW w:w="1219" w:type="dxa"/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1200,0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610EC1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610EC1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</w:t>
            </w:r>
            <w:r w:rsidRPr="003F4987"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 xml:space="preserve">Общее количество потребителей муниципальной услуги «Обеспечение библиотечного обслуживания 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населения»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тыс. чел.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Абсолют-ное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«Увеличение количества библиографических записей в сводном электронном каталоге библиотек Забайкальского края (по сравнению с предыдущим годом)»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(</w:t>
            </w:r>
            <w:proofErr w:type="gramStart"/>
            <w:r w:rsidRPr="003F4987">
              <w:rPr>
                <w:sz w:val="20"/>
                <w:szCs w:val="20"/>
              </w:rPr>
              <w:t>Б-А</w:t>
            </w:r>
            <w:proofErr w:type="gramEnd"/>
            <w:r w:rsidRPr="003F4987">
              <w:rPr>
                <w:sz w:val="20"/>
                <w:szCs w:val="20"/>
              </w:rPr>
              <w:t>)/А*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</w:t>
            </w:r>
            <w:proofErr w:type="spellStart"/>
            <w:r w:rsidRPr="003F4987">
              <w:rPr>
                <w:sz w:val="20"/>
                <w:szCs w:val="20"/>
              </w:rPr>
              <w:t>библио-графичес-ких</w:t>
            </w:r>
            <w:proofErr w:type="spellEnd"/>
            <w:r w:rsidRPr="003F4987">
              <w:rPr>
                <w:sz w:val="20"/>
                <w:szCs w:val="20"/>
              </w:rPr>
              <w:t xml:space="preserve"> записей в </w:t>
            </w:r>
            <w:proofErr w:type="spellStart"/>
            <w:r w:rsidRPr="003F4987">
              <w:rPr>
                <w:sz w:val="20"/>
                <w:szCs w:val="20"/>
              </w:rPr>
              <w:t>электрон-ном</w:t>
            </w:r>
            <w:proofErr w:type="spellEnd"/>
            <w:r w:rsidRPr="003F4987">
              <w:rPr>
                <w:sz w:val="20"/>
                <w:szCs w:val="20"/>
              </w:rPr>
              <w:t xml:space="preserve"> каталоге библиотек </w:t>
            </w:r>
            <w:proofErr w:type="spellStart"/>
            <w:r w:rsidRPr="003F4987">
              <w:rPr>
                <w:sz w:val="20"/>
                <w:szCs w:val="20"/>
              </w:rPr>
              <w:t>Забай-кальского</w:t>
            </w:r>
            <w:proofErr w:type="spellEnd"/>
            <w:r w:rsidRPr="003F4987">
              <w:rPr>
                <w:sz w:val="20"/>
                <w:szCs w:val="20"/>
              </w:rPr>
              <w:t xml:space="preserve"> края в </w:t>
            </w:r>
            <w:proofErr w:type="spellStart"/>
            <w:r w:rsidRPr="003F4987">
              <w:rPr>
                <w:sz w:val="20"/>
                <w:szCs w:val="20"/>
              </w:rPr>
              <w:t>предшест-вующем</w:t>
            </w:r>
            <w:proofErr w:type="spellEnd"/>
            <w:r w:rsidRPr="003F4987">
              <w:rPr>
                <w:sz w:val="20"/>
                <w:szCs w:val="20"/>
              </w:rPr>
              <w:t xml:space="preserve"> году;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Б – количество </w:t>
            </w:r>
            <w:proofErr w:type="spellStart"/>
            <w:r w:rsidRPr="003F4987">
              <w:rPr>
                <w:sz w:val="20"/>
                <w:szCs w:val="20"/>
              </w:rPr>
              <w:t>библио-графичес-ких</w:t>
            </w:r>
            <w:proofErr w:type="spellEnd"/>
            <w:r w:rsidRPr="003F4987">
              <w:rPr>
                <w:sz w:val="20"/>
                <w:szCs w:val="20"/>
              </w:rPr>
              <w:t xml:space="preserve"> записей в сводном </w:t>
            </w:r>
            <w:proofErr w:type="spellStart"/>
            <w:proofErr w:type="gramStart"/>
            <w:r w:rsidRPr="003F4987">
              <w:rPr>
                <w:sz w:val="20"/>
                <w:szCs w:val="20"/>
              </w:rPr>
              <w:t>электрон-ном</w:t>
            </w:r>
            <w:proofErr w:type="spellEnd"/>
            <w:proofErr w:type="gramEnd"/>
            <w:r w:rsidRPr="003F4987">
              <w:rPr>
                <w:sz w:val="20"/>
                <w:szCs w:val="20"/>
              </w:rPr>
              <w:t xml:space="preserve"> каталоге библиотек </w:t>
            </w:r>
            <w:proofErr w:type="spellStart"/>
            <w:r w:rsidRPr="003F4987">
              <w:rPr>
                <w:sz w:val="20"/>
                <w:szCs w:val="20"/>
              </w:rPr>
              <w:t>Забай-кальског</w:t>
            </w:r>
            <w:r w:rsidRPr="003F4987">
              <w:rPr>
                <w:sz w:val="20"/>
                <w:szCs w:val="20"/>
              </w:rPr>
              <w:lastRenderedPageBreak/>
              <w:t>о</w:t>
            </w:r>
            <w:proofErr w:type="spellEnd"/>
            <w:r w:rsidRPr="003F4987">
              <w:rPr>
                <w:sz w:val="20"/>
                <w:szCs w:val="20"/>
              </w:rPr>
              <w:t xml:space="preserve"> края в отчетном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 xml:space="preserve">Целевой показатель «Увеличение доли публичных общедоступных библиотек, подключенных к </w:t>
            </w:r>
            <w:proofErr w:type="spellStart"/>
            <w:r w:rsidRPr="003F4987">
              <w:rPr>
                <w:sz w:val="20"/>
                <w:szCs w:val="20"/>
              </w:rPr>
              <w:t>информацион</w:t>
            </w:r>
            <w:r>
              <w:rPr>
                <w:sz w:val="20"/>
                <w:szCs w:val="20"/>
              </w:rPr>
              <w:t>но-телекоммуника</w:t>
            </w:r>
            <w:r w:rsidRPr="003F4987">
              <w:rPr>
                <w:sz w:val="20"/>
                <w:szCs w:val="20"/>
              </w:rPr>
              <w:t>ционн</w:t>
            </w:r>
            <w:r>
              <w:rPr>
                <w:sz w:val="20"/>
                <w:szCs w:val="20"/>
              </w:rPr>
              <w:t>-</w:t>
            </w:r>
            <w:r w:rsidRPr="003F4987">
              <w:rPr>
                <w:sz w:val="20"/>
                <w:szCs w:val="20"/>
              </w:rPr>
              <w:t>ой</w:t>
            </w:r>
            <w:proofErr w:type="spellEnd"/>
            <w:r w:rsidRPr="003F4987">
              <w:rPr>
                <w:sz w:val="20"/>
                <w:szCs w:val="20"/>
              </w:rPr>
              <w:t xml:space="preserve"> сети «Интернет», в общем количестве библиотек муниципального района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А/Б*100,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публичных </w:t>
            </w:r>
            <w:proofErr w:type="spellStart"/>
            <w:r w:rsidRPr="003F4987">
              <w:rPr>
                <w:sz w:val="20"/>
                <w:szCs w:val="20"/>
              </w:rPr>
              <w:t>общедос-тупных</w:t>
            </w:r>
            <w:proofErr w:type="spellEnd"/>
            <w:r w:rsidRPr="003F4987">
              <w:rPr>
                <w:sz w:val="20"/>
                <w:szCs w:val="20"/>
              </w:rPr>
              <w:t xml:space="preserve"> библиотек, </w:t>
            </w:r>
            <w:proofErr w:type="spellStart"/>
            <w:r w:rsidRPr="003F4987">
              <w:rPr>
                <w:sz w:val="20"/>
                <w:szCs w:val="20"/>
              </w:rPr>
              <w:t>подключен-ных</w:t>
            </w:r>
            <w:proofErr w:type="spellEnd"/>
            <w:r w:rsidRPr="003F4987">
              <w:rPr>
                <w:sz w:val="20"/>
                <w:szCs w:val="20"/>
              </w:rPr>
              <w:t xml:space="preserve"> к </w:t>
            </w:r>
            <w:proofErr w:type="spellStart"/>
            <w:r w:rsidRPr="003F4987">
              <w:rPr>
                <w:sz w:val="20"/>
                <w:szCs w:val="20"/>
              </w:rPr>
              <w:t>информа-ционно-коммуни-кационной</w:t>
            </w:r>
            <w:proofErr w:type="spellEnd"/>
            <w:r w:rsidRPr="003F4987">
              <w:rPr>
                <w:sz w:val="20"/>
                <w:szCs w:val="20"/>
              </w:rPr>
              <w:t xml:space="preserve"> сети «Интернет»;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Б – общее количество библиотек </w:t>
            </w:r>
            <w:proofErr w:type="spellStart"/>
            <w:proofErr w:type="gramStart"/>
            <w:r w:rsidRPr="003F4987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3F4987">
              <w:rPr>
                <w:sz w:val="20"/>
                <w:szCs w:val="20"/>
              </w:rPr>
              <w:t xml:space="preserve"> района «Карымский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Мероприятие 3.</w:t>
            </w:r>
          </w:p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«Содействие деятельности культурно-досуговых учреждений на территории муниципального района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0,12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финансирование за счет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4A14BD" w:rsidRDefault="00EF4F1F" w:rsidP="00740D3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14BD">
              <w:rPr>
                <w:b/>
                <w:sz w:val="20"/>
                <w:szCs w:val="20"/>
              </w:rPr>
              <w:t>1283,9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1200,0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4A14BD" w:rsidRDefault="00610EC1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14BD">
              <w:rPr>
                <w:sz w:val="20"/>
                <w:szCs w:val="20"/>
              </w:rPr>
              <w:t>1147,9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610EC1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07760" w:rsidRDefault="00740D3E" w:rsidP="00740D3E">
            <w:pPr>
              <w:jc w:val="center"/>
              <w:rPr>
                <w:sz w:val="20"/>
                <w:szCs w:val="20"/>
              </w:rPr>
            </w:pPr>
            <w:r w:rsidRPr="00607760">
              <w:rPr>
                <w:sz w:val="20"/>
                <w:szCs w:val="20"/>
              </w:rPr>
              <w:t>Общее количество потребителей муниципальной услуги «Организация досуга и условий для массового отдыха»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07760" w:rsidRDefault="00740D3E" w:rsidP="00740D3E">
            <w:pPr>
              <w:jc w:val="center"/>
              <w:rPr>
                <w:sz w:val="20"/>
                <w:szCs w:val="20"/>
              </w:rPr>
            </w:pPr>
            <w:r w:rsidRPr="00607760">
              <w:rPr>
                <w:sz w:val="20"/>
                <w:szCs w:val="20"/>
              </w:rPr>
              <w:t>посещение в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07760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07760" w:rsidRDefault="00740D3E" w:rsidP="00740D3E">
            <w:pPr>
              <w:jc w:val="center"/>
              <w:rPr>
                <w:sz w:val="20"/>
                <w:szCs w:val="20"/>
              </w:rPr>
            </w:pPr>
            <w:r w:rsidRPr="00607760">
              <w:rPr>
                <w:sz w:val="20"/>
                <w:szCs w:val="20"/>
              </w:rPr>
              <w:t>Абсолютное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56,9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78,7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92,3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92,3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100,6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100,6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6C3B5D" w:rsidRDefault="00740D3E" w:rsidP="00740D3E">
            <w:pPr>
              <w:jc w:val="center"/>
              <w:rPr>
                <w:sz w:val="20"/>
                <w:szCs w:val="20"/>
              </w:rPr>
            </w:pPr>
            <w:r w:rsidRPr="006C3B5D">
              <w:rPr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(</w:t>
            </w:r>
            <w:proofErr w:type="gramStart"/>
            <w:r w:rsidRPr="003F4987">
              <w:rPr>
                <w:sz w:val="20"/>
                <w:szCs w:val="20"/>
              </w:rPr>
              <w:t>Б-А</w:t>
            </w:r>
            <w:proofErr w:type="gramEnd"/>
            <w:r w:rsidRPr="003F4987">
              <w:rPr>
                <w:sz w:val="20"/>
                <w:szCs w:val="20"/>
              </w:rPr>
              <w:t>)/А*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участников в культурно-досуговых </w:t>
            </w:r>
            <w:proofErr w:type="spellStart"/>
            <w:r w:rsidRPr="003F4987">
              <w:rPr>
                <w:sz w:val="20"/>
                <w:szCs w:val="20"/>
              </w:rPr>
              <w:t>мероприя-тиях</w:t>
            </w:r>
            <w:proofErr w:type="spellEnd"/>
            <w:r w:rsidRPr="003F4987">
              <w:rPr>
                <w:sz w:val="20"/>
                <w:szCs w:val="20"/>
              </w:rPr>
              <w:t xml:space="preserve"> </w:t>
            </w:r>
            <w:proofErr w:type="spellStart"/>
            <w:r w:rsidRPr="003F4987">
              <w:rPr>
                <w:sz w:val="20"/>
                <w:szCs w:val="20"/>
              </w:rPr>
              <w:t>предшест-вующего</w:t>
            </w:r>
            <w:proofErr w:type="spellEnd"/>
            <w:r w:rsidRPr="003F4987">
              <w:rPr>
                <w:sz w:val="20"/>
                <w:szCs w:val="20"/>
              </w:rPr>
              <w:t xml:space="preserve"> </w:t>
            </w:r>
            <w:r w:rsidRPr="003F4987">
              <w:rPr>
                <w:sz w:val="20"/>
                <w:szCs w:val="20"/>
              </w:rPr>
              <w:lastRenderedPageBreak/>
              <w:t>года;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Б – количество участников в культурно-досуговых </w:t>
            </w:r>
            <w:proofErr w:type="spellStart"/>
            <w:proofErr w:type="gramStart"/>
            <w:r w:rsidRPr="003F4987">
              <w:rPr>
                <w:sz w:val="20"/>
                <w:szCs w:val="20"/>
              </w:rPr>
              <w:t>мероприя-тиях</w:t>
            </w:r>
            <w:proofErr w:type="spellEnd"/>
            <w:proofErr w:type="gramEnd"/>
            <w:r w:rsidRPr="003F4987">
              <w:rPr>
                <w:sz w:val="20"/>
                <w:szCs w:val="20"/>
              </w:rPr>
              <w:t xml:space="preserve"> отчетного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Целевой показатель «Увеличение количества посещений культурно-досуговых мероприятий (по сравнению с предыдущим годом)»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(</w:t>
            </w:r>
            <w:proofErr w:type="gramStart"/>
            <w:r w:rsidRPr="003F4987">
              <w:rPr>
                <w:sz w:val="20"/>
                <w:szCs w:val="20"/>
              </w:rPr>
              <w:t>Б-А</w:t>
            </w:r>
            <w:proofErr w:type="gramEnd"/>
            <w:r w:rsidRPr="003F4987">
              <w:rPr>
                <w:sz w:val="20"/>
                <w:szCs w:val="20"/>
              </w:rPr>
              <w:t>)/А*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посещений культурно-досуговых </w:t>
            </w:r>
            <w:proofErr w:type="spellStart"/>
            <w:r w:rsidRPr="003F4987">
              <w:rPr>
                <w:sz w:val="20"/>
                <w:szCs w:val="20"/>
              </w:rPr>
              <w:t>мероприя-тий</w:t>
            </w:r>
            <w:proofErr w:type="spellEnd"/>
            <w:r w:rsidRPr="003F4987">
              <w:rPr>
                <w:sz w:val="20"/>
                <w:szCs w:val="20"/>
              </w:rPr>
              <w:t xml:space="preserve"> в </w:t>
            </w:r>
            <w:proofErr w:type="spellStart"/>
            <w:r w:rsidRPr="003F4987">
              <w:rPr>
                <w:sz w:val="20"/>
                <w:szCs w:val="20"/>
              </w:rPr>
              <w:t>пред-шеству-ющем</w:t>
            </w:r>
            <w:proofErr w:type="spellEnd"/>
            <w:r w:rsidRPr="003F4987">
              <w:rPr>
                <w:sz w:val="20"/>
                <w:szCs w:val="20"/>
              </w:rPr>
              <w:t xml:space="preserve"> году;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 xml:space="preserve">Б – количество посещений культурно-досуговых </w:t>
            </w:r>
            <w:proofErr w:type="spellStart"/>
            <w:proofErr w:type="gramStart"/>
            <w:r w:rsidRPr="003F4987">
              <w:rPr>
                <w:sz w:val="20"/>
                <w:szCs w:val="20"/>
              </w:rPr>
              <w:t>мероприя</w:t>
            </w:r>
            <w:r w:rsidRPr="003F4987">
              <w:rPr>
                <w:sz w:val="20"/>
                <w:szCs w:val="20"/>
              </w:rPr>
              <w:lastRenderedPageBreak/>
              <w:t>-тий</w:t>
            </w:r>
            <w:proofErr w:type="spellEnd"/>
            <w:proofErr w:type="gramEnd"/>
            <w:r w:rsidRPr="003F4987">
              <w:rPr>
                <w:sz w:val="20"/>
                <w:szCs w:val="20"/>
              </w:rPr>
              <w:t xml:space="preserve"> в отчетном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Целевой показатель «Увеличение доли детей, привлекаемых к участию в творческих мероприятиях, в общем числе детей»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Мероприятие 4.</w:t>
            </w:r>
          </w:p>
          <w:p w:rsidR="00740D3E" w:rsidRPr="003F4987" w:rsidRDefault="00740D3E" w:rsidP="00740D3E">
            <w:pPr>
              <w:jc w:val="center"/>
              <w:rPr>
                <w:b/>
                <w:sz w:val="20"/>
                <w:szCs w:val="20"/>
              </w:rPr>
            </w:pPr>
            <w:r w:rsidRPr="003F4987">
              <w:rPr>
                <w:b/>
                <w:sz w:val="20"/>
                <w:szCs w:val="20"/>
              </w:rPr>
              <w:t>«Совершенствование системы межпоселенческого управления сферой культуры в муниципальном районе «Карымский район»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0,8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6B1C3A" w:rsidRDefault="00740D3E" w:rsidP="00740D3E">
            <w:pPr>
              <w:jc w:val="center"/>
              <w:rPr>
                <w:sz w:val="20"/>
                <w:szCs w:val="20"/>
              </w:rPr>
            </w:pPr>
            <w:r w:rsidRPr="006B1C3A">
              <w:rPr>
                <w:sz w:val="20"/>
                <w:szCs w:val="20"/>
              </w:rPr>
              <w:t>Фина</w:t>
            </w:r>
            <w:r>
              <w:rPr>
                <w:sz w:val="20"/>
                <w:szCs w:val="20"/>
              </w:rPr>
              <w:t>нсирование</w:t>
            </w:r>
            <w:r w:rsidRPr="006B1C3A">
              <w:rPr>
                <w:sz w:val="20"/>
                <w:szCs w:val="20"/>
              </w:rPr>
              <w:t xml:space="preserve">, всего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руб.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Администрация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4A14BD" w:rsidRDefault="004A14BD" w:rsidP="00740D3E">
            <w:pPr>
              <w:jc w:val="center"/>
              <w:rPr>
                <w:b/>
                <w:sz w:val="20"/>
                <w:szCs w:val="20"/>
              </w:rPr>
            </w:pPr>
            <w:r w:rsidRPr="004A14BD">
              <w:rPr>
                <w:b/>
                <w:sz w:val="20"/>
                <w:szCs w:val="20"/>
              </w:rPr>
              <w:t>20535,0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16099,8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16099,8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16099,8</w:t>
            </w:r>
          </w:p>
        </w:tc>
      </w:tr>
      <w:tr w:rsidR="00740D3E" w:rsidRPr="003F4987" w:rsidTr="00740D3E">
        <w:trPr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финансирование за счет  бюджета муниципального района, 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7860,0</w:t>
            </w:r>
          </w:p>
        </w:tc>
        <w:tc>
          <w:tcPr>
            <w:tcW w:w="1560" w:type="dxa"/>
            <w:gridSpan w:val="2"/>
          </w:tcPr>
          <w:p w:rsidR="00740D3E" w:rsidRDefault="00740D3E" w:rsidP="00740D3E">
            <w:pPr>
              <w:jc w:val="center"/>
              <w:rPr>
                <w:sz w:val="20"/>
                <w:szCs w:val="20"/>
              </w:rPr>
            </w:pP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 счет  бюджетов </w:t>
            </w:r>
          </w:p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8239,8</w:t>
            </w: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федерального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краевого бюджета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216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- из внебюджетных источников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тыс</w:t>
            </w:r>
            <w:proofErr w:type="gramStart"/>
            <w:r w:rsidRPr="003F4987">
              <w:rPr>
                <w:sz w:val="20"/>
                <w:szCs w:val="20"/>
              </w:rPr>
              <w:t>.р</w:t>
            </w:r>
            <w:proofErr w:type="gramEnd"/>
            <w:r w:rsidRPr="003F4987">
              <w:rPr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lastRenderedPageBreak/>
              <w:t>Целевой показатель «Повышение уровня удовлетворенности жителей Карымского района качеством предоставления муниципальных услуг в сфере культуры»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А/Б*100, где</w:t>
            </w:r>
            <w:proofErr w:type="gramStart"/>
            <w:r w:rsidRPr="003F4987">
              <w:rPr>
                <w:sz w:val="20"/>
                <w:szCs w:val="20"/>
              </w:rPr>
              <w:t xml:space="preserve"> А</w:t>
            </w:r>
            <w:proofErr w:type="gramEnd"/>
            <w:r w:rsidRPr="003F4987">
              <w:rPr>
                <w:sz w:val="20"/>
                <w:szCs w:val="20"/>
              </w:rPr>
              <w:t xml:space="preserve"> – количество населения, </w:t>
            </w:r>
            <w:proofErr w:type="spellStart"/>
            <w:r w:rsidRPr="003F4987">
              <w:rPr>
                <w:sz w:val="20"/>
                <w:szCs w:val="20"/>
              </w:rPr>
              <w:t>удовлетво-ренного</w:t>
            </w:r>
            <w:proofErr w:type="spellEnd"/>
            <w:r w:rsidRPr="003F4987">
              <w:rPr>
                <w:sz w:val="20"/>
                <w:szCs w:val="20"/>
              </w:rPr>
              <w:t xml:space="preserve"> качеством услуг в сфере культуры;</w:t>
            </w:r>
          </w:p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proofErr w:type="gramStart"/>
            <w:r w:rsidRPr="003F4987">
              <w:rPr>
                <w:sz w:val="20"/>
                <w:szCs w:val="20"/>
              </w:rPr>
              <w:t>Б</w:t>
            </w:r>
            <w:proofErr w:type="gramEnd"/>
            <w:r w:rsidRPr="003F4987">
              <w:rPr>
                <w:sz w:val="20"/>
                <w:szCs w:val="20"/>
              </w:rPr>
              <w:t xml:space="preserve"> – общая численность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Целевой показатель «Количество дополнительных услуг, предоставляемых учреждениями культуры»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единиц</w:t>
            </w:r>
            <w:bookmarkStart w:id="0" w:name="_GoBack"/>
            <w:bookmarkEnd w:id="0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Абсолют-ное значение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2017-2020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0D3E" w:rsidRPr="003F4987" w:rsidTr="00740D3E">
        <w:trPr>
          <w:gridAfter w:val="2"/>
          <w:wAfter w:w="1560" w:type="dxa"/>
          <w:trHeight w:val="430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 xml:space="preserve">ИТОГО общий объем финансирования муниципальной программы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F498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3F4987">
              <w:rPr>
                <w:b/>
                <w:bCs/>
                <w:sz w:val="20"/>
                <w:szCs w:val="20"/>
              </w:rPr>
              <w:t>ублей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3F498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4A14BD" w:rsidRDefault="004A14BD" w:rsidP="00740D3E">
            <w:pPr>
              <w:jc w:val="center"/>
              <w:rPr>
                <w:b/>
                <w:sz w:val="20"/>
                <w:szCs w:val="20"/>
              </w:rPr>
            </w:pPr>
            <w:r w:rsidRPr="004A14BD">
              <w:rPr>
                <w:b/>
                <w:sz w:val="20"/>
                <w:szCs w:val="20"/>
              </w:rPr>
              <w:t>22033,7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16799,8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D3E" w:rsidRPr="003F4987" w:rsidRDefault="00740D3E" w:rsidP="00740D3E">
            <w:pPr>
              <w:jc w:val="center"/>
              <w:rPr>
                <w:sz w:val="20"/>
                <w:szCs w:val="20"/>
              </w:rPr>
            </w:pPr>
            <w:r w:rsidRPr="003F4987">
              <w:rPr>
                <w:sz w:val="20"/>
                <w:szCs w:val="20"/>
              </w:rPr>
              <w:t>67199,2</w:t>
            </w:r>
          </w:p>
        </w:tc>
      </w:tr>
    </w:tbl>
    <w:p w:rsidR="00740D3E" w:rsidRPr="003F4987" w:rsidRDefault="00740D3E" w:rsidP="00740D3E">
      <w:pPr>
        <w:jc w:val="center"/>
        <w:rPr>
          <w:sz w:val="20"/>
          <w:szCs w:val="20"/>
        </w:rPr>
      </w:pPr>
    </w:p>
    <w:p w:rsidR="00740D3E" w:rsidRPr="003F4987" w:rsidRDefault="00740D3E" w:rsidP="00740D3E">
      <w:pPr>
        <w:jc w:val="center"/>
        <w:rPr>
          <w:sz w:val="20"/>
          <w:szCs w:val="20"/>
        </w:rPr>
      </w:pPr>
    </w:p>
    <w:p w:rsidR="00740D3E" w:rsidRPr="003F4987" w:rsidRDefault="00740D3E" w:rsidP="00740D3E">
      <w:pPr>
        <w:jc w:val="center"/>
        <w:rPr>
          <w:sz w:val="20"/>
          <w:szCs w:val="20"/>
        </w:rPr>
      </w:pPr>
    </w:p>
    <w:p w:rsidR="00740D3E" w:rsidRDefault="00740D3E" w:rsidP="00740D3E">
      <w:pPr>
        <w:contextualSpacing/>
        <w:mirrorIndents/>
        <w:jc w:val="both"/>
      </w:pPr>
    </w:p>
    <w:sectPr w:rsidR="00740D3E" w:rsidSect="00740D3E">
      <w:pgSz w:w="16838" w:h="11906" w:orient="landscape"/>
      <w:pgMar w:top="141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09" w:rsidRDefault="00C94D09" w:rsidP="00740D3E">
      <w:r>
        <w:separator/>
      </w:r>
    </w:p>
  </w:endnote>
  <w:endnote w:type="continuationSeparator" w:id="0">
    <w:p w:rsidR="00C94D09" w:rsidRDefault="00C94D09" w:rsidP="00740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09" w:rsidRDefault="00C94D09" w:rsidP="00740D3E">
      <w:r>
        <w:separator/>
      </w:r>
    </w:p>
  </w:footnote>
  <w:footnote w:type="continuationSeparator" w:id="0">
    <w:p w:rsidR="00C94D09" w:rsidRDefault="00C94D09" w:rsidP="00740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94B5C"/>
    <w:multiLevelType w:val="multilevel"/>
    <w:tmpl w:val="91866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BE5957"/>
    <w:multiLevelType w:val="multilevel"/>
    <w:tmpl w:val="979E341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9">
    <w:nsid w:val="3269344E"/>
    <w:multiLevelType w:val="hybridMultilevel"/>
    <w:tmpl w:val="5BCE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63125BD"/>
    <w:multiLevelType w:val="hybridMultilevel"/>
    <w:tmpl w:val="14F0A628"/>
    <w:lvl w:ilvl="0" w:tplc="85C2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1E5C2D"/>
    <w:multiLevelType w:val="multilevel"/>
    <w:tmpl w:val="01662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3E15628A"/>
    <w:multiLevelType w:val="multilevel"/>
    <w:tmpl w:val="182CBD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27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8F2FDC"/>
    <w:multiLevelType w:val="multilevel"/>
    <w:tmpl w:val="4384B2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C363C75"/>
    <w:multiLevelType w:val="multilevel"/>
    <w:tmpl w:val="4738A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5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5463AC"/>
    <w:multiLevelType w:val="hybridMultilevel"/>
    <w:tmpl w:val="01CA0528"/>
    <w:lvl w:ilvl="0" w:tplc="ED20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0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8"/>
  </w:num>
  <w:num w:numId="3">
    <w:abstractNumId w:val="2"/>
  </w:num>
  <w:num w:numId="4">
    <w:abstractNumId w:val="1"/>
  </w:num>
  <w:num w:numId="5">
    <w:abstractNumId w:val="22"/>
  </w:num>
  <w:num w:numId="6">
    <w:abstractNumId w:val="21"/>
  </w:num>
  <w:num w:numId="7">
    <w:abstractNumId w:val="32"/>
  </w:num>
  <w:num w:numId="8">
    <w:abstractNumId w:val="23"/>
  </w:num>
  <w:num w:numId="9">
    <w:abstractNumId w:val="19"/>
  </w:num>
  <w:num w:numId="10">
    <w:abstractNumId w:val="6"/>
  </w:num>
  <w:num w:numId="11">
    <w:abstractNumId w:val="3"/>
  </w:num>
  <w:num w:numId="12">
    <w:abstractNumId w:val="14"/>
  </w:num>
  <w:num w:numId="13">
    <w:abstractNumId w:val="43"/>
  </w:num>
  <w:num w:numId="14">
    <w:abstractNumId w:val="9"/>
  </w:num>
  <w:num w:numId="15">
    <w:abstractNumId w:val="4"/>
  </w:num>
  <w:num w:numId="16">
    <w:abstractNumId w:val="5"/>
  </w:num>
  <w:num w:numId="17">
    <w:abstractNumId w:val="18"/>
  </w:num>
  <w:num w:numId="18">
    <w:abstractNumId w:val="41"/>
  </w:num>
  <w:num w:numId="19">
    <w:abstractNumId w:val="26"/>
  </w:num>
  <w:num w:numId="20">
    <w:abstractNumId w:val="36"/>
  </w:num>
  <w:num w:numId="21">
    <w:abstractNumId w:val="8"/>
  </w:num>
  <w:num w:numId="22">
    <w:abstractNumId w:val="12"/>
  </w:num>
  <w:num w:numId="23">
    <w:abstractNumId w:val="29"/>
  </w:num>
  <w:num w:numId="24">
    <w:abstractNumId w:val="35"/>
  </w:num>
  <w:num w:numId="25">
    <w:abstractNumId w:val="25"/>
  </w:num>
  <w:num w:numId="26">
    <w:abstractNumId w:val="39"/>
  </w:num>
  <w:num w:numId="27">
    <w:abstractNumId w:val="33"/>
  </w:num>
  <w:num w:numId="28">
    <w:abstractNumId w:val="7"/>
  </w:num>
  <w:num w:numId="29">
    <w:abstractNumId w:val="31"/>
  </w:num>
  <w:num w:numId="30">
    <w:abstractNumId w:val="42"/>
  </w:num>
  <w:num w:numId="31">
    <w:abstractNumId w:val="24"/>
  </w:num>
  <w:num w:numId="32">
    <w:abstractNumId w:val="40"/>
  </w:num>
  <w:num w:numId="33">
    <w:abstractNumId w:val="11"/>
  </w:num>
  <w:num w:numId="34">
    <w:abstractNumId w:val="20"/>
  </w:num>
  <w:num w:numId="35">
    <w:abstractNumId w:val="28"/>
  </w:num>
  <w:num w:numId="36">
    <w:abstractNumId w:val="10"/>
  </w:num>
  <w:num w:numId="37">
    <w:abstractNumId w:val="13"/>
  </w:num>
  <w:num w:numId="38">
    <w:abstractNumId w:val="30"/>
  </w:num>
  <w:num w:numId="39">
    <w:abstractNumId w:val="17"/>
  </w:num>
  <w:num w:numId="40">
    <w:abstractNumId w:val="27"/>
  </w:num>
  <w:num w:numId="41">
    <w:abstractNumId w:val="16"/>
  </w:num>
  <w:num w:numId="42">
    <w:abstractNumId w:val="37"/>
  </w:num>
  <w:num w:numId="43">
    <w:abstractNumId w:val="15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CD6"/>
    <w:rsid w:val="00021A76"/>
    <w:rsid w:val="00064A7C"/>
    <w:rsid w:val="000A0C0C"/>
    <w:rsid w:val="001158A2"/>
    <w:rsid w:val="0011767A"/>
    <w:rsid w:val="001302F1"/>
    <w:rsid w:val="00130E65"/>
    <w:rsid w:val="001362A1"/>
    <w:rsid w:val="00186F91"/>
    <w:rsid w:val="001D0CAF"/>
    <w:rsid w:val="001F2236"/>
    <w:rsid w:val="00280BE7"/>
    <w:rsid w:val="0028670C"/>
    <w:rsid w:val="003034DA"/>
    <w:rsid w:val="003074F5"/>
    <w:rsid w:val="00365F50"/>
    <w:rsid w:val="003D6856"/>
    <w:rsid w:val="003E4709"/>
    <w:rsid w:val="00427376"/>
    <w:rsid w:val="00434823"/>
    <w:rsid w:val="004553DB"/>
    <w:rsid w:val="0049232B"/>
    <w:rsid w:val="004A14BD"/>
    <w:rsid w:val="00503633"/>
    <w:rsid w:val="005656B6"/>
    <w:rsid w:val="00590D46"/>
    <w:rsid w:val="005A2963"/>
    <w:rsid w:val="005B4BD0"/>
    <w:rsid w:val="005C396D"/>
    <w:rsid w:val="00604664"/>
    <w:rsid w:val="00610EC1"/>
    <w:rsid w:val="00634A43"/>
    <w:rsid w:val="00660872"/>
    <w:rsid w:val="00667AC7"/>
    <w:rsid w:val="00695AF6"/>
    <w:rsid w:val="006C7ED4"/>
    <w:rsid w:val="006D6419"/>
    <w:rsid w:val="00706D03"/>
    <w:rsid w:val="007260EA"/>
    <w:rsid w:val="00740D3E"/>
    <w:rsid w:val="007A2AD0"/>
    <w:rsid w:val="007D2001"/>
    <w:rsid w:val="007E0AAB"/>
    <w:rsid w:val="007F0202"/>
    <w:rsid w:val="007F1FD1"/>
    <w:rsid w:val="007F23A2"/>
    <w:rsid w:val="00807FF0"/>
    <w:rsid w:val="00860B86"/>
    <w:rsid w:val="008B4C7B"/>
    <w:rsid w:val="008B7485"/>
    <w:rsid w:val="008C7F32"/>
    <w:rsid w:val="0095228D"/>
    <w:rsid w:val="00953204"/>
    <w:rsid w:val="00994B06"/>
    <w:rsid w:val="009A0ADD"/>
    <w:rsid w:val="00A2280D"/>
    <w:rsid w:val="00AB5470"/>
    <w:rsid w:val="00AD34A5"/>
    <w:rsid w:val="00B303B2"/>
    <w:rsid w:val="00B31635"/>
    <w:rsid w:val="00B442CC"/>
    <w:rsid w:val="00B52DAF"/>
    <w:rsid w:val="00BA1AAB"/>
    <w:rsid w:val="00BE4CE6"/>
    <w:rsid w:val="00C153BB"/>
    <w:rsid w:val="00C23285"/>
    <w:rsid w:val="00C64D97"/>
    <w:rsid w:val="00C94D09"/>
    <w:rsid w:val="00CD6696"/>
    <w:rsid w:val="00CF0A39"/>
    <w:rsid w:val="00D04B96"/>
    <w:rsid w:val="00D6161A"/>
    <w:rsid w:val="00D718DC"/>
    <w:rsid w:val="00D93915"/>
    <w:rsid w:val="00DA3061"/>
    <w:rsid w:val="00DB12D0"/>
    <w:rsid w:val="00DB5B3E"/>
    <w:rsid w:val="00DC2A63"/>
    <w:rsid w:val="00E15CC5"/>
    <w:rsid w:val="00E20A89"/>
    <w:rsid w:val="00E4375B"/>
    <w:rsid w:val="00E96CD6"/>
    <w:rsid w:val="00EE6182"/>
    <w:rsid w:val="00EF4F1F"/>
    <w:rsid w:val="00F24AC0"/>
    <w:rsid w:val="00F5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D6"/>
    <w:pPr>
      <w:ind w:left="720"/>
      <w:contextualSpacing/>
    </w:pPr>
  </w:style>
  <w:style w:type="table" w:styleId="a4">
    <w:name w:val="Table Grid"/>
    <w:basedOn w:val="a1"/>
    <w:uiPriority w:val="59"/>
    <w:rsid w:val="00E9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228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40D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40D3E"/>
    <w:pPr>
      <w:widowControl w:val="0"/>
      <w:shd w:val="clear" w:color="auto" w:fill="FFFFFF"/>
      <w:spacing w:before="1260" w:line="322" w:lineRule="exact"/>
      <w:ind w:hanging="17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740D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0D3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Колонтитул_"/>
    <w:basedOn w:val="a0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740D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rsid w:val="00740D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8"/>
    <w:rsid w:val="00740D3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740D3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Normal">
    <w:name w:val="ConsPlusNormal"/>
    <w:link w:val="ConsPlusNormal0"/>
    <w:rsid w:val="00740D3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40D3E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11">
    <w:name w:val="Знак Знак Знак1"/>
    <w:basedOn w:val="a"/>
    <w:uiPriority w:val="99"/>
    <w:rsid w:val="00740D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40D3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740D3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740D3E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d">
    <w:name w:val="Нижний колонтитул Знак"/>
    <w:basedOn w:val="a0"/>
    <w:link w:val="ac"/>
    <w:uiPriority w:val="99"/>
    <w:rsid w:val="00740D3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740D3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">
    <w:name w:val="Balloon Text"/>
    <w:basedOn w:val="a"/>
    <w:link w:val="ae"/>
    <w:uiPriority w:val="99"/>
    <w:semiHidden/>
    <w:unhideWhenUsed/>
    <w:rsid w:val="00740D3E"/>
    <w:pPr>
      <w:widowControl w:val="0"/>
    </w:pPr>
    <w:rPr>
      <w:rFonts w:ascii="Tahoma" w:eastAsia="Arial Unicode MS" w:hAnsi="Tahoma" w:cs="Tahoma"/>
      <w:color w:val="000000"/>
      <w:sz w:val="16"/>
      <w:szCs w:val="16"/>
      <w:lang w:bidi="ru-RU"/>
    </w:rPr>
  </w:style>
  <w:style w:type="character" w:styleId="af0">
    <w:name w:val="FollowedHyperlink"/>
    <w:basedOn w:val="a0"/>
    <w:uiPriority w:val="99"/>
    <w:semiHidden/>
    <w:unhideWhenUsed/>
    <w:rsid w:val="00740D3E"/>
    <w:rPr>
      <w:color w:val="800080"/>
      <w:u w:val="single"/>
    </w:rPr>
  </w:style>
  <w:style w:type="paragraph" w:customStyle="1" w:styleId="xl65">
    <w:name w:val="xl65"/>
    <w:basedOn w:val="a"/>
    <w:rsid w:val="00740D3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740D3E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40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40D3E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40D3E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40D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40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40D3E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40D3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740D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40D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740D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21">
    <w:name w:val="Body Text Indent 2"/>
    <w:basedOn w:val="a"/>
    <w:link w:val="22"/>
    <w:rsid w:val="00740D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40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17</cp:revision>
  <cp:lastPrinted>2017-09-19T08:49:00Z</cp:lastPrinted>
  <dcterms:created xsi:type="dcterms:W3CDTF">2017-03-31T10:20:00Z</dcterms:created>
  <dcterms:modified xsi:type="dcterms:W3CDTF">2017-09-25T03:39:00Z</dcterms:modified>
</cp:coreProperties>
</file>