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1E" w:rsidRDefault="0090701E" w:rsidP="0026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679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заседания О</w:t>
      </w:r>
      <w:r w:rsidRPr="00F01B65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по проведению независимой оценки качества оказания услуг учреждениями культуры </w:t>
      </w:r>
    </w:p>
    <w:p w:rsidR="0090701E" w:rsidRDefault="0090701E" w:rsidP="0026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65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90701E" w:rsidRDefault="0090701E" w:rsidP="00265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01E" w:rsidRDefault="0090701E" w:rsidP="0026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58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3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679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3B4A">
        <w:rPr>
          <w:rFonts w:ascii="Times New Roman" w:hAnsi="Times New Roman" w:cs="Times New Roman"/>
          <w:sz w:val="28"/>
          <w:szCs w:val="28"/>
        </w:rPr>
        <w:t xml:space="preserve">  «</w:t>
      </w:r>
      <w:r w:rsidR="00B057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B4A">
        <w:rPr>
          <w:rFonts w:ascii="Times New Roman" w:hAnsi="Times New Roman" w:cs="Times New Roman"/>
          <w:sz w:val="28"/>
          <w:szCs w:val="28"/>
        </w:rPr>
        <w:t xml:space="preserve">  </w:t>
      </w:r>
      <w:r w:rsidR="003D3476">
        <w:rPr>
          <w:rFonts w:ascii="Times New Roman" w:hAnsi="Times New Roman" w:cs="Times New Roman"/>
          <w:sz w:val="28"/>
          <w:szCs w:val="28"/>
        </w:rPr>
        <w:t xml:space="preserve">  </w:t>
      </w:r>
      <w:r w:rsidR="001E7DC8">
        <w:rPr>
          <w:rFonts w:ascii="Times New Roman" w:hAnsi="Times New Roman" w:cs="Times New Roman"/>
          <w:sz w:val="28"/>
          <w:szCs w:val="28"/>
        </w:rPr>
        <w:t>апреля</w:t>
      </w:r>
      <w:r w:rsidR="0056792F">
        <w:rPr>
          <w:rFonts w:ascii="Times New Roman" w:hAnsi="Times New Roman" w:cs="Times New Roman"/>
          <w:sz w:val="28"/>
          <w:szCs w:val="28"/>
        </w:rPr>
        <w:t xml:space="preserve"> </w:t>
      </w:r>
      <w:r w:rsidR="003D3476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701E" w:rsidRDefault="0090701E" w:rsidP="0026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01E" w:rsidRDefault="0090701E" w:rsidP="00265D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B4A">
        <w:rPr>
          <w:rFonts w:ascii="Times New Roman" w:hAnsi="Times New Roman" w:cs="Times New Roman"/>
          <w:sz w:val="28"/>
          <w:szCs w:val="28"/>
        </w:rPr>
        <w:t>Мухомадинов Я.А.</w:t>
      </w:r>
    </w:p>
    <w:p w:rsidR="0090701E" w:rsidRDefault="0090701E" w:rsidP="00265D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1E" w:rsidRDefault="0090701E" w:rsidP="00265D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B4A">
        <w:rPr>
          <w:rFonts w:ascii="Times New Roman" w:hAnsi="Times New Roman" w:cs="Times New Roman"/>
          <w:sz w:val="28"/>
          <w:szCs w:val="28"/>
        </w:rPr>
        <w:t>Серебрянникова В.А.</w:t>
      </w:r>
    </w:p>
    <w:p w:rsidR="0090701E" w:rsidRDefault="0090701E" w:rsidP="00265D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1E" w:rsidRPr="00CD4971" w:rsidRDefault="0090701E" w:rsidP="00265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CD4971" w:rsidRPr="004C4407">
        <w:rPr>
          <w:rFonts w:ascii="Times New Roman" w:hAnsi="Times New Roman" w:cs="Times New Roman"/>
          <w:sz w:val="28"/>
          <w:szCs w:val="28"/>
        </w:rPr>
        <w:t>З</w:t>
      </w:r>
      <w:r w:rsidR="00CD4971" w:rsidRPr="00CD4971">
        <w:rPr>
          <w:rFonts w:ascii="Times New Roman" w:hAnsi="Times New Roman" w:cs="Times New Roman"/>
          <w:sz w:val="28"/>
          <w:szCs w:val="28"/>
        </w:rPr>
        <w:t>аместитель руководителя администрации муниципального района «Карымский район»  по социальным вопросам</w:t>
      </w:r>
      <w:r w:rsidR="00CD4971">
        <w:rPr>
          <w:rFonts w:ascii="Times New Roman" w:hAnsi="Times New Roman" w:cs="Times New Roman"/>
          <w:sz w:val="28"/>
          <w:szCs w:val="28"/>
        </w:rPr>
        <w:t xml:space="preserve"> - </w:t>
      </w:r>
      <w:r w:rsidR="00CD4971" w:rsidRPr="00CD4971">
        <w:rPr>
          <w:rFonts w:ascii="Times New Roman" w:hAnsi="Times New Roman" w:cs="Times New Roman"/>
          <w:sz w:val="28"/>
          <w:szCs w:val="28"/>
        </w:rPr>
        <w:t>Кузнецова В.А.</w:t>
      </w:r>
      <w:r w:rsidR="00CD4971">
        <w:rPr>
          <w:rFonts w:ascii="Times New Roman" w:hAnsi="Times New Roman" w:cs="Times New Roman"/>
          <w:sz w:val="28"/>
          <w:szCs w:val="28"/>
        </w:rPr>
        <w:t>;</w:t>
      </w:r>
      <w:r w:rsidR="00CD4971" w:rsidRPr="00CD4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4A" w:rsidRDefault="0090701E" w:rsidP="00123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B4A">
        <w:rPr>
          <w:rFonts w:ascii="Times New Roman" w:hAnsi="Times New Roman" w:cs="Times New Roman"/>
          <w:sz w:val="28"/>
          <w:szCs w:val="28"/>
        </w:rPr>
        <w:t>Мухомадинов Я.А.; Федорова П.С., Першикова Л.В., Некрасова Н.Н., Болотова Т.Г.</w:t>
      </w:r>
    </w:p>
    <w:p w:rsidR="00265D2D" w:rsidRDefault="00265D2D" w:rsidP="00265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01E" w:rsidRDefault="0090701E" w:rsidP="00265D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67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56FD" w:rsidRDefault="005156FD" w:rsidP="0056792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 утверждении перечня показателей, характеризующих общие критерии оценки качества оказания услуг организациями культуры, утвержденного приказом Министерства культуры Российской Федерации от 22 ноября 2016 года  № 2542;</w:t>
      </w:r>
    </w:p>
    <w:p w:rsidR="005156FD" w:rsidRDefault="005156FD" w:rsidP="0056792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 проведении НОК в отношении </w:t>
      </w:r>
      <w:r w:rsidR="00B41D37">
        <w:rPr>
          <w:rFonts w:ascii="Times New Roman" w:hAnsi="Times New Roman" w:cs="Times New Roman"/>
          <w:sz w:val="28"/>
          <w:szCs w:val="28"/>
        </w:rPr>
        <w:t>МУК МБКЦ МР «Карымский район», МУК БДЦ г/п «Дарасунское», МУК БДЦ г/п «Курорт-Дарасунское»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3DF">
        <w:rPr>
          <w:rFonts w:ascii="Times New Roman" w:hAnsi="Times New Roman" w:cs="Times New Roman"/>
          <w:sz w:val="28"/>
          <w:szCs w:val="28"/>
        </w:rPr>
        <w:t xml:space="preserve">в 3 квартале </w:t>
      </w:r>
      <w:r>
        <w:rPr>
          <w:rFonts w:ascii="Times New Roman" w:hAnsi="Times New Roman" w:cs="Times New Roman"/>
          <w:sz w:val="28"/>
          <w:szCs w:val="28"/>
        </w:rPr>
        <w:t xml:space="preserve">2017 г. </w:t>
      </w:r>
    </w:p>
    <w:p w:rsidR="005156FD" w:rsidRDefault="005156FD" w:rsidP="0056792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Разное </w:t>
      </w:r>
    </w:p>
    <w:p w:rsidR="005156FD" w:rsidRDefault="005156FD" w:rsidP="0056792F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56FD" w:rsidRDefault="005156FD" w:rsidP="0056792F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Заслушав и обсудив информацию</w:t>
      </w:r>
      <w:r w:rsidR="00567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Общественный совет  по проведению НОК оказания услуг учреждениями культуры МР «Карымский район»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5156FD" w:rsidRDefault="005156FD" w:rsidP="0056792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критерии и показатели независимой оценки качества услуг оказываемых учреждениями культуры (приложение 1).</w:t>
      </w:r>
    </w:p>
    <w:p w:rsidR="0056792F" w:rsidRPr="0056792F" w:rsidRDefault="005156FD" w:rsidP="0056792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</w:t>
      </w:r>
      <w:r w:rsidR="00567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НОК </w:t>
      </w:r>
      <w:r w:rsidR="0056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B41D37">
        <w:rPr>
          <w:rFonts w:ascii="Times New Roman" w:hAnsi="Times New Roman" w:cs="Times New Roman"/>
          <w:sz w:val="28"/>
          <w:szCs w:val="28"/>
        </w:rPr>
        <w:t xml:space="preserve"> МУК МБКЦ МР «Карымский район», МУК БДЦ г/п «Дарасунское», МУК БДЦ г/п «Курорт-Дарасунское» </w:t>
      </w:r>
      <w:r w:rsidR="0056792F">
        <w:rPr>
          <w:rFonts w:ascii="Times New Roman" w:hAnsi="Times New Roman" w:cs="Times New Roman"/>
          <w:sz w:val="28"/>
          <w:szCs w:val="28"/>
        </w:rPr>
        <w:t xml:space="preserve"> </w:t>
      </w:r>
      <w:r w:rsidR="00BD13DF">
        <w:rPr>
          <w:rFonts w:ascii="Times New Roman" w:hAnsi="Times New Roman" w:cs="Times New Roman"/>
          <w:sz w:val="28"/>
          <w:szCs w:val="28"/>
        </w:rPr>
        <w:t xml:space="preserve">в 3 квартале 2017 </w:t>
      </w:r>
      <w:r w:rsidR="0056792F">
        <w:rPr>
          <w:rFonts w:ascii="Times New Roman" w:hAnsi="Times New Roman" w:cs="Times New Roman"/>
          <w:sz w:val="28"/>
          <w:szCs w:val="28"/>
        </w:rPr>
        <w:t>г.</w:t>
      </w:r>
    </w:p>
    <w:p w:rsidR="00FA79EE" w:rsidRDefault="00FA79EE" w:rsidP="00567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F68" w:rsidRDefault="009A5F68" w:rsidP="00567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01E" w:rsidRDefault="00A2791C" w:rsidP="00567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90701E">
        <w:rPr>
          <w:rFonts w:ascii="Times New Roman" w:hAnsi="Times New Roman" w:cs="Times New Roman"/>
          <w:sz w:val="28"/>
          <w:szCs w:val="28"/>
        </w:rPr>
        <w:t xml:space="preserve"> </w:t>
      </w:r>
      <w:r w:rsidR="00FA79EE">
        <w:rPr>
          <w:rFonts w:ascii="Times New Roman" w:hAnsi="Times New Roman" w:cs="Times New Roman"/>
          <w:sz w:val="28"/>
          <w:szCs w:val="28"/>
        </w:rPr>
        <w:t xml:space="preserve">        </w:t>
      </w:r>
      <w:r w:rsidR="00FA79EE">
        <w:rPr>
          <w:rFonts w:ascii="Times New Roman" w:hAnsi="Times New Roman" w:cs="Times New Roman"/>
          <w:sz w:val="28"/>
          <w:szCs w:val="28"/>
        </w:rPr>
        <w:tab/>
      </w:r>
      <w:r w:rsidR="00FA79EE">
        <w:rPr>
          <w:rFonts w:ascii="Times New Roman" w:hAnsi="Times New Roman" w:cs="Times New Roman"/>
          <w:sz w:val="28"/>
          <w:szCs w:val="28"/>
        </w:rPr>
        <w:tab/>
        <w:t xml:space="preserve">       Мухомадинов Я.А.</w:t>
      </w:r>
    </w:p>
    <w:p w:rsidR="0090701E" w:rsidRDefault="00FA79EE" w:rsidP="00567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91C">
        <w:rPr>
          <w:rFonts w:ascii="Times New Roman" w:hAnsi="Times New Roman" w:cs="Times New Roman"/>
          <w:sz w:val="28"/>
          <w:szCs w:val="28"/>
        </w:rPr>
        <w:t xml:space="preserve"> </w:t>
      </w:r>
      <w:r w:rsidR="009070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A27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3" w:rsidRDefault="0090701E" w:rsidP="0056792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</w:t>
      </w:r>
      <w:r w:rsidR="00FA79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9EE">
        <w:rPr>
          <w:rFonts w:ascii="Times New Roman" w:hAnsi="Times New Roman" w:cs="Times New Roman"/>
          <w:sz w:val="28"/>
          <w:szCs w:val="28"/>
        </w:rPr>
        <w:t>Серебрянникова В.А.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2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634A43" w:rsidSect="0056792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995"/>
    <w:multiLevelType w:val="hybridMultilevel"/>
    <w:tmpl w:val="EC0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27CE"/>
    <w:multiLevelType w:val="hybridMultilevel"/>
    <w:tmpl w:val="B5B4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03F28"/>
    <w:multiLevelType w:val="hybridMultilevel"/>
    <w:tmpl w:val="2FF8C6EE"/>
    <w:lvl w:ilvl="0" w:tplc="10CEF7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A1B46"/>
    <w:multiLevelType w:val="hybridMultilevel"/>
    <w:tmpl w:val="A4E2E722"/>
    <w:lvl w:ilvl="0" w:tplc="9FBC6B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751C5"/>
    <w:multiLevelType w:val="hybridMultilevel"/>
    <w:tmpl w:val="042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1E"/>
    <w:rsid w:val="00035F7E"/>
    <w:rsid w:val="000D1DC6"/>
    <w:rsid w:val="0011767A"/>
    <w:rsid w:val="00123B4A"/>
    <w:rsid w:val="001B171A"/>
    <w:rsid w:val="001E7DC8"/>
    <w:rsid w:val="00265D2D"/>
    <w:rsid w:val="002A238F"/>
    <w:rsid w:val="002A4206"/>
    <w:rsid w:val="003034DA"/>
    <w:rsid w:val="00305434"/>
    <w:rsid w:val="00360BE8"/>
    <w:rsid w:val="00393713"/>
    <w:rsid w:val="003D3476"/>
    <w:rsid w:val="00434823"/>
    <w:rsid w:val="0043519F"/>
    <w:rsid w:val="0049232B"/>
    <w:rsid w:val="004C4407"/>
    <w:rsid w:val="005156FD"/>
    <w:rsid w:val="00516B69"/>
    <w:rsid w:val="0056792F"/>
    <w:rsid w:val="005B4BD0"/>
    <w:rsid w:val="005E7DFD"/>
    <w:rsid w:val="00634A43"/>
    <w:rsid w:val="00695AF6"/>
    <w:rsid w:val="006C7ED4"/>
    <w:rsid w:val="00755824"/>
    <w:rsid w:val="007A29AD"/>
    <w:rsid w:val="007F0202"/>
    <w:rsid w:val="007F1FD1"/>
    <w:rsid w:val="008B4C7B"/>
    <w:rsid w:val="00903264"/>
    <w:rsid w:val="0090701E"/>
    <w:rsid w:val="00994B06"/>
    <w:rsid w:val="009A5F68"/>
    <w:rsid w:val="00A2791C"/>
    <w:rsid w:val="00AA0D08"/>
    <w:rsid w:val="00AC75A0"/>
    <w:rsid w:val="00B0574F"/>
    <w:rsid w:val="00B24A41"/>
    <w:rsid w:val="00B41D37"/>
    <w:rsid w:val="00BD13DF"/>
    <w:rsid w:val="00C0072B"/>
    <w:rsid w:val="00C43790"/>
    <w:rsid w:val="00CA37E5"/>
    <w:rsid w:val="00CD4971"/>
    <w:rsid w:val="00CD6696"/>
    <w:rsid w:val="00DF3A8F"/>
    <w:rsid w:val="00EE1F49"/>
    <w:rsid w:val="00FA79EE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70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0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23</cp:revision>
  <cp:lastPrinted>2017-04-04T01:41:00Z</cp:lastPrinted>
  <dcterms:created xsi:type="dcterms:W3CDTF">2016-12-06T01:02:00Z</dcterms:created>
  <dcterms:modified xsi:type="dcterms:W3CDTF">2017-09-22T02:48:00Z</dcterms:modified>
</cp:coreProperties>
</file>