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0D" w:rsidRPr="00C821C1" w:rsidRDefault="00B05E0D" w:rsidP="00B05E0D">
      <w:pPr>
        <w:spacing w:after="0"/>
        <w:jc w:val="right"/>
        <w:rPr>
          <w:rFonts w:ascii="Times New Roman" w:hAnsi="Times New Roman" w:cs="Times New Roman"/>
          <w:b/>
          <w:sz w:val="28"/>
          <w:szCs w:val="28"/>
          <w:lang w:val="ru-RU"/>
        </w:rPr>
      </w:pPr>
      <w:r w:rsidRPr="00C821C1">
        <w:rPr>
          <w:rFonts w:ascii="Times New Roman" w:hAnsi="Times New Roman" w:cs="Times New Roman"/>
          <w:b/>
          <w:sz w:val="28"/>
          <w:szCs w:val="28"/>
          <w:lang w:val="ru-RU"/>
        </w:rPr>
        <w:t xml:space="preserve">                                                                                        Отчет руководителя  администрации </w:t>
      </w:r>
    </w:p>
    <w:p w:rsidR="00B05E0D" w:rsidRPr="00C821C1" w:rsidRDefault="00B05E0D" w:rsidP="00B05E0D">
      <w:pPr>
        <w:spacing w:after="0"/>
        <w:jc w:val="right"/>
        <w:rPr>
          <w:rFonts w:ascii="Times New Roman" w:hAnsi="Times New Roman" w:cs="Times New Roman"/>
          <w:b/>
          <w:sz w:val="28"/>
          <w:szCs w:val="28"/>
          <w:lang w:val="ru-RU"/>
        </w:rPr>
      </w:pPr>
      <w:r w:rsidRPr="00C821C1">
        <w:rPr>
          <w:rFonts w:ascii="Times New Roman" w:hAnsi="Times New Roman" w:cs="Times New Roman"/>
          <w:b/>
          <w:sz w:val="28"/>
          <w:szCs w:val="28"/>
          <w:lang w:val="ru-RU"/>
        </w:rPr>
        <w:t>муниципального района «Карымский район»</w:t>
      </w:r>
    </w:p>
    <w:p w:rsidR="00B05E0D" w:rsidRPr="00C821C1" w:rsidRDefault="00B05E0D" w:rsidP="00B05E0D">
      <w:pPr>
        <w:spacing w:after="0"/>
        <w:jc w:val="right"/>
        <w:rPr>
          <w:rFonts w:ascii="Times New Roman" w:hAnsi="Times New Roman" w:cs="Times New Roman"/>
          <w:b/>
          <w:sz w:val="28"/>
          <w:szCs w:val="28"/>
          <w:lang w:val="ru-RU"/>
        </w:rPr>
      </w:pPr>
      <w:r w:rsidRPr="00C821C1">
        <w:rPr>
          <w:rFonts w:ascii="Times New Roman" w:hAnsi="Times New Roman" w:cs="Times New Roman"/>
          <w:b/>
          <w:sz w:val="28"/>
          <w:szCs w:val="28"/>
          <w:lang w:val="ru-RU"/>
        </w:rPr>
        <w:t xml:space="preserve"> по итогам работы администрации  и </w:t>
      </w:r>
    </w:p>
    <w:p w:rsidR="00B05E0D" w:rsidRPr="00C821C1" w:rsidRDefault="00B05E0D" w:rsidP="00B05E0D">
      <w:pPr>
        <w:spacing w:after="0"/>
        <w:jc w:val="right"/>
        <w:rPr>
          <w:rFonts w:ascii="Times New Roman" w:hAnsi="Times New Roman" w:cs="Times New Roman"/>
          <w:b/>
          <w:sz w:val="28"/>
          <w:szCs w:val="28"/>
          <w:lang w:val="ru-RU"/>
        </w:rPr>
      </w:pPr>
      <w:r w:rsidRPr="00C821C1">
        <w:rPr>
          <w:rFonts w:ascii="Times New Roman" w:hAnsi="Times New Roman" w:cs="Times New Roman"/>
          <w:b/>
          <w:sz w:val="28"/>
          <w:szCs w:val="28"/>
          <w:lang w:val="ru-RU"/>
        </w:rPr>
        <w:t xml:space="preserve">социально-экономическом </w:t>
      </w:r>
      <w:proofErr w:type="gramStart"/>
      <w:r w:rsidRPr="00C821C1">
        <w:rPr>
          <w:rFonts w:ascii="Times New Roman" w:hAnsi="Times New Roman" w:cs="Times New Roman"/>
          <w:b/>
          <w:sz w:val="28"/>
          <w:szCs w:val="28"/>
          <w:lang w:val="ru-RU"/>
        </w:rPr>
        <w:t>положении</w:t>
      </w:r>
      <w:proofErr w:type="gramEnd"/>
    </w:p>
    <w:p w:rsidR="00685143" w:rsidRPr="00C821C1" w:rsidRDefault="00B05E0D" w:rsidP="00B05E0D">
      <w:pPr>
        <w:spacing w:after="0"/>
        <w:jc w:val="right"/>
        <w:rPr>
          <w:rFonts w:ascii="Times New Roman" w:hAnsi="Times New Roman" w:cs="Times New Roman"/>
          <w:b/>
          <w:sz w:val="28"/>
          <w:szCs w:val="28"/>
          <w:lang w:val="ru-RU"/>
        </w:rPr>
      </w:pPr>
      <w:r w:rsidRPr="00C821C1">
        <w:rPr>
          <w:rFonts w:ascii="Times New Roman" w:hAnsi="Times New Roman" w:cs="Times New Roman"/>
          <w:b/>
          <w:sz w:val="28"/>
          <w:szCs w:val="28"/>
          <w:lang w:val="ru-RU"/>
        </w:rPr>
        <w:t xml:space="preserve"> района в 201</w:t>
      </w:r>
      <w:r w:rsidR="00C75DEE" w:rsidRPr="00C821C1">
        <w:rPr>
          <w:rFonts w:ascii="Times New Roman" w:hAnsi="Times New Roman" w:cs="Times New Roman"/>
          <w:b/>
          <w:sz w:val="28"/>
          <w:szCs w:val="28"/>
          <w:lang w:val="ru-RU"/>
        </w:rPr>
        <w:t>6</w:t>
      </w:r>
      <w:r w:rsidRPr="00C821C1">
        <w:rPr>
          <w:rFonts w:ascii="Times New Roman" w:hAnsi="Times New Roman" w:cs="Times New Roman"/>
          <w:b/>
          <w:sz w:val="28"/>
          <w:szCs w:val="28"/>
          <w:lang w:val="ru-RU"/>
        </w:rPr>
        <w:t>году</w:t>
      </w:r>
    </w:p>
    <w:p w:rsidR="00B05E0D" w:rsidRPr="00C821C1" w:rsidRDefault="00B05E0D" w:rsidP="006078E8">
      <w:pPr>
        <w:pStyle w:val="af1"/>
        <w:spacing w:line="276" w:lineRule="auto"/>
        <w:jc w:val="center"/>
        <w:rPr>
          <w:sz w:val="28"/>
          <w:szCs w:val="28"/>
          <w:lang w:val="ru-RU"/>
        </w:rPr>
      </w:pPr>
      <w:r w:rsidRPr="00C821C1">
        <w:rPr>
          <w:rStyle w:val="af2"/>
          <w:sz w:val="28"/>
          <w:szCs w:val="28"/>
          <w:lang w:val="ru-RU"/>
        </w:rPr>
        <w:t xml:space="preserve">Уважаемые </w:t>
      </w:r>
      <w:r w:rsidR="004079CA" w:rsidRPr="00C821C1">
        <w:rPr>
          <w:rStyle w:val="af2"/>
          <w:sz w:val="28"/>
          <w:szCs w:val="28"/>
          <w:lang w:val="ru-RU"/>
        </w:rPr>
        <w:t>д</w:t>
      </w:r>
      <w:r w:rsidRPr="00C821C1">
        <w:rPr>
          <w:rStyle w:val="af2"/>
          <w:sz w:val="28"/>
          <w:szCs w:val="28"/>
          <w:lang w:val="ru-RU"/>
        </w:rPr>
        <w:t>епутаты! Коллеги!</w:t>
      </w:r>
      <w:r w:rsidR="004079CA" w:rsidRPr="00C821C1">
        <w:rPr>
          <w:rStyle w:val="af2"/>
          <w:sz w:val="28"/>
          <w:szCs w:val="28"/>
          <w:lang w:val="ru-RU"/>
        </w:rPr>
        <w:t xml:space="preserve"> Все присутствующие!</w:t>
      </w:r>
    </w:p>
    <w:p w:rsidR="00F1032A" w:rsidRPr="006078E8" w:rsidRDefault="00B05E0D" w:rsidP="006078E8">
      <w:pPr>
        <w:pStyle w:val="a3"/>
        <w:spacing w:line="276" w:lineRule="auto"/>
        <w:jc w:val="both"/>
        <w:rPr>
          <w:rFonts w:ascii="Times New Roman" w:hAnsi="Times New Roman" w:cs="Times New Roman"/>
          <w:sz w:val="28"/>
          <w:szCs w:val="28"/>
          <w:lang w:val="ru-RU"/>
        </w:rPr>
      </w:pPr>
      <w:r w:rsidRPr="002E199A">
        <w:rPr>
          <w:sz w:val="28"/>
          <w:szCs w:val="28"/>
        </w:rPr>
        <w:t> </w:t>
      </w:r>
      <w:r w:rsidR="004079CA" w:rsidRPr="00C821C1">
        <w:rPr>
          <w:sz w:val="28"/>
          <w:szCs w:val="28"/>
          <w:lang w:val="ru-RU"/>
        </w:rPr>
        <w:tab/>
      </w:r>
      <w:r w:rsidR="00F1032A" w:rsidRPr="006078E8">
        <w:rPr>
          <w:rFonts w:ascii="Times New Roman" w:hAnsi="Times New Roman" w:cs="Times New Roman"/>
          <w:sz w:val="28"/>
          <w:szCs w:val="28"/>
          <w:lang w:val="ru-RU"/>
        </w:rPr>
        <w:t xml:space="preserve">Деятельность органов местного самоуправления муниципального района «Карымский район» в 2016 году была основана на исполнении 131-ФЗ «Об общих принципах организации местного самоуправления в Российской Федерации» и направлена на выполнение полномочий по решению вопросов местного значения. 2016 </w:t>
      </w:r>
      <w:proofErr w:type="gramStart"/>
      <w:r w:rsidR="00F1032A" w:rsidRPr="006078E8">
        <w:rPr>
          <w:rFonts w:ascii="Times New Roman" w:hAnsi="Times New Roman" w:cs="Times New Roman"/>
          <w:sz w:val="28"/>
          <w:szCs w:val="28"/>
          <w:lang w:val="ru-RU"/>
        </w:rPr>
        <w:t>год</w:t>
      </w:r>
      <w:proofErr w:type="gramEnd"/>
      <w:r w:rsidR="00F1032A" w:rsidRPr="006078E8">
        <w:rPr>
          <w:rFonts w:ascii="Times New Roman" w:hAnsi="Times New Roman" w:cs="Times New Roman"/>
          <w:sz w:val="28"/>
          <w:szCs w:val="28"/>
          <w:lang w:val="ru-RU"/>
        </w:rPr>
        <w:t xml:space="preserve"> как для страны, так и для края, и для района был богат на различные события, главным образом, политические. Состоялись выборы депутатов Государственной Думы Федерального Собрания Российской Федерации, </w:t>
      </w:r>
      <w:r w:rsidR="0020774B">
        <w:rPr>
          <w:rFonts w:ascii="Times New Roman" w:hAnsi="Times New Roman" w:cs="Times New Roman"/>
          <w:sz w:val="28"/>
          <w:szCs w:val="28"/>
          <w:lang w:val="ru-RU"/>
        </w:rPr>
        <w:t xml:space="preserve">Губернатора Забайкальского края  и на муниципальном уровне прошли выборы </w:t>
      </w:r>
      <w:r w:rsidR="0020774B" w:rsidRPr="0020774B">
        <w:rPr>
          <w:rFonts w:ascii="Times New Roman" w:hAnsi="Times New Roman"/>
          <w:sz w:val="28"/>
          <w:szCs w:val="28"/>
          <w:lang w:val="ru-RU"/>
        </w:rPr>
        <w:t xml:space="preserve">Главы  городского поселения «Карымское»,  Главы </w:t>
      </w:r>
      <w:r w:rsidR="0020774B">
        <w:rPr>
          <w:rFonts w:ascii="Times New Roman" w:hAnsi="Times New Roman"/>
          <w:sz w:val="28"/>
          <w:szCs w:val="28"/>
          <w:lang w:val="ru-RU"/>
        </w:rPr>
        <w:t xml:space="preserve">городского </w:t>
      </w:r>
      <w:r w:rsidR="0020774B" w:rsidRPr="0020774B">
        <w:rPr>
          <w:rFonts w:ascii="Times New Roman" w:hAnsi="Times New Roman"/>
          <w:sz w:val="28"/>
          <w:szCs w:val="28"/>
          <w:lang w:val="ru-RU"/>
        </w:rPr>
        <w:t xml:space="preserve">поселения </w:t>
      </w:r>
      <w:proofErr w:type="spellStart"/>
      <w:r w:rsidR="0020774B" w:rsidRPr="0020774B">
        <w:rPr>
          <w:rFonts w:ascii="Times New Roman" w:hAnsi="Times New Roman"/>
          <w:sz w:val="28"/>
          <w:szCs w:val="28"/>
          <w:lang w:val="ru-RU"/>
        </w:rPr>
        <w:t>К-Дарасунское</w:t>
      </w:r>
      <w:proofErr w:type="spellEnd"/>
      <w:r w:rsidR="0020774B" w:rsidRPr="0020774B">
        <w:rPr>
          <w:rFonts w:ascii="Times New Roman" w:hAnsi="Times New Roman"/>
          <w:sz w:val="28"/>
          <w:szCs w:val="28"/>
          <w:lang w:val="ru-RU"/>
        </w:rPr>
        <w:t xml:space="preserve"> и </w:t>
      </w:r>
      <w:r w:rsidR="0020774B">
        <w:rPr>
          <w:rFonts w:ascii="Times New Roman" w:hAnsi="Times New Roman"/>
          <w:sz w:val="28"/>
          <w:szCs w:val="28"/>
          <w:lang w:val="ru-RU"/>
        </w:rPr>
        <w:t>сельского поселения</w:t>
      </w:r>
      <w:r w:rsidR="0020774B" w:rsidRPr="0020774B">
        <w:rPr>
          <w:rFonts w:ascii="Times New Roman" w:hAnsi="Times New Roman"/>
          <w:sz w:val="28"/>
          <w:szCs w:val="28"/>
          <w:lang w:val="ru-RU"/>
        </w:rPr>
        <w:t xml:space="preserve"> </w:t>
      </w:r>
      <w:r w:rsidR="0020774B">
        <w:rPr>
          <w:rFonts w:ascii="Times New Roman" w:hAnsi="Times New Roman"/>
          <w:sz w:val="28"/>
          <w:szCs w:val="28"/>
          <w:lang w:val="ru-RU"/>
        </w:rPr>
        <w:t>«</w:t>
      </w:r>
      <w:r w:rsidR="0020774B" w:rsidRPr="0020774B">
        <w:rPr>
          <w:rFonts w:ascii="Times New Roman" w:hAnsi="Times New Roman"/>
          <w:sz w:val="28"/>
          <w:szCs w:val="28"/>
          <w:lang w:val="ru-RU"/>
        </w:rPr>
        <w:t>Новодоронинское</w:t>
      </w:r>
      <w:r w:rsidR="0020774B">
        <w:rPr>
          <w:rFonts w:ascii="Times New Roman" w:hAnsi="Times New Roman"/>
          <w:sz w:val="28"/>
          <w:szCs w:val="28"/>
          <w:lang w:val="ru-RU"/>
        </w:rPr>
        <w:t>»,</w:t>
      </w:r>
      <w:r w:rsidR="0020774B" w:rsidRPr="0020774B">
        <w:rPr>
          <w:rFonts w:ascii="Times New Roman" w:hAnsi="Times New Roman"/>
          <w:sz w:val="28"/>
          <w:szCs w:val="28"/>
          <w:lang w:val="ru-RU"/>
        </w:rPr>
        <w:t xml:space="preserve"> депута</w:t>
      </w:r>
      <w:r w:rsidR="0020774B">
        <w:rPr>
          <w:rFonts w:ascii="Times New Roman" w:hAnsi="Times New Roman"/>
          <w:sz w:val="28"/>
          <w:szCs w:val="28"/>
          <w:lang w:val="ru-RU"/>
        </w:rPr>
        <w:t>тов</w:t>
      </w:r>
      <w:r w:rsidR="0020774B" w:rsidRPr="0020774B">
        <w:rPr>
          <w:rFonts w:ascii="Times New Roman" w:hAnsi="Times New Roman"/>
          <w:sz w:val="28"/>
          <w:szCs w:val="28"/>
          <w:lang w:val="ru-RU"/>
        </w:rPr>
        <w:t xml:space="preserve">  Советов сельских (городских) поселений</w:t>
      </w:r>
      <w:r w:rsidR="0020774B">
        <w:rPr>
          <w:rFonts w:ascii="Times New Roman" w:hAnsi="Times New Roman"/>
          <w:sz w:val="28"/>
          <w:szCs w:val="28"/>
          <w:lang w:val="ru-RU"/>
        </w:rPr>
        <w:t xml:space="preserve">.   </w:t>
      </w:r>
      <w:r w:rsidR="00F1032A" w:rsidRPr="0020774B">
        <w:rPr>
          <w:rFonts w:ascii="Times New Roman" w:hAnsi="Times New Roman" w:cs="Times New Roman"/>
          <w:sz w:val="28"/>
          <w:szCs w:val="28"/>
          <w:lang w:val="ru-RU"/>
        </w:rPr>
        <w:t>В текущем</w:t>
      </w:r>
      <w:r w:rsidR="00F1032A" w:rsidRPr="006078E8">
        <w:rPr>
          <w:rFonts w:ascii="Times New Roman" w:hAnsi="Times New Roman" w:cs="Times New Roman"/>
          <w:sz w:val="28"/>
          <w:szCs w:val="28"/>
          <w:lang w:val="ru-RU"/>
        </w:rPr>
        <w:t xml:space="preserve"> году нас ожидают выборы в представительный орган власти района.  </w:t>
      </w:r>
    </w:p>
    <w:p w:rsidR="003C7778" w:rsidRPr="006078E8" w:rsidRDefault="00F1032A" w:rsidP="006078E8">
      <w:pPr>
        <w:pStyle w:val="a3"/>
        <w:spacing w:line="276" w:lineRule="auto"/>
        <w:ind w:firstLine="709"/>
        <w:jc w:val="both"/>
        <w:rPr>
          <w:rFonts w:ascii="Times New Roman" w:hAnsi="Times New Roman" w:cs="Times New Roman"/>
          <w:sz w:val="28"/>
          <w:szCs w:val="28"/>
          <w:lang w:val="ru-RU"/>
        </w:rPr>
      </w:pPr>
      <w:r w:rsidRPr="006078E8">
        <w:rPr>
          <w:rFonts w:ascii="Times New Roman" w:hAnsi="Times New Roman" w:cs="Times New Roman"/>
          <w:sz w:val="28"/>
          <w:szCs w:val="28"/>
          <w:lang w:val="ru-RU"/>
        </w:rPr>
        <w:t>В рамках своего доклада мне бы хотелось заострить внимание на основных показателях социально-экономического развития</w:t>
      </w:r>
      <w:r w:rsidR="00D368F8">
        <w:rPr>
          <w:rFonts w:ascii="Times New Roman" w:hAnsi="Times New Roman" w:cs="Times New Roman"/>
          <w:sz w:val="28"/>
          <w:szCs w:val="28"/>
          <w:lang w:val="ru-RU"/>
        </w:rPr>
        <w:t xml:space="preserve"> района и </w:t>
      </w:r>
      <w:r w:rsidRPr="006078E8">
        <w:rPr>
          <w:rFonts w:ascii="Times New Roman" w:hAnsi="Times New Roman" w:cs="Times New Roman"/>
          <w:sz w:val="28"/>
          <w:szCs w:val="28"/>
          <w:lang w:val="ru-RU"/>
        </w:rPr>
        <w:t xml:space="preserve"> деятельности Администрации района по </w:t>
      </w:r>
      <w:proofErr w:type="gramStart"/>
      <w:r w:rsidRPr="006078E8">
        <w:rPr>
          <w:rFonts w:ascii="Times New Roman" w:hAnsi="Times New Roman" w:cs="Times New Roman"/>
          <w:sz w:val="28"/>
          <w:szCs w:val="28"/>
          <w:lang w:val="ru-RU"/>
        </w:rPr>
        <w:t>исполнению</w:t>
      </w:r>
      <w:proofErr w:type="gramEnd"/>
      <w:r w:rsidRPr="006078E8">
        <w:rPr>
          <w:rFonts w:ascii="Times New Roman" w:hAnsi="Times New Roman" w:cs="Times New Roman"/>
          <w:sz w:val="28"/>
          <w:szCs w:val="28"/>
          <w:lang w:val="ru-RU"/>
        </w:rPr>
        <w:t xml:space="preserve"> как собственных полномочий, так и переданных государственных полномочий. </w:t>
      </w:r>
    </w:p>
    <w:p w:rsidR="004D4356" w:rsidRPr="00D368F8" w:rsidRDefault="00141D05" w:rsidP="004D4356">
      <w:pPr>
        <w:ind w:firstLine="708"/>
        <w:jc w:val="center"/>
        <w:rPr>
          <w:rFonts w:ascii="Times New Roman" w:hAnsi="Times New Roman" w:cs="Times New Roman"/>
          <w:b/>
          <w:bCs/>
          <w:sz w:val="28"/>
          <w:szCs w:val="28"/>
          <w:lang w:val="ru-RU"/>
        </w:rPr>
      </w:pPr>
      <w:r w:rsidRPr="00D368F8">
        <w:rPr>
          <w:rFonts w:ascii="Times New Roman" w:hAnsi="Times New Roman" w:cs="Times New Roman"/>
          <w:b/>
          <w:bCs/>
          <w:sz w:val="28"/>
          <w:szCs w:val="28"/>
          <w:lang w:val="ru-RU"/>
        </w:rPr>
        <w:t>Бюджет</w:t>
      </w:r>
    </w:p>
    <w:p w:rsidR="00AE2B17" w:rsidRPr="00D368F8" w:rsidRDefault="00AE2B17" w:rsidP="00CA0795">
      <w:pPr>
        <w:pStyle w:val="af1"/>
        <w:shd w:val="clear" w:color="auto" w:fill="FFFFFF"/>
        <w:spacing w:before="0" w:beforeAutospacing="0" w:after="0" w:afterAutospacing="0" w:line="276" w:lineRule="auto"/>
        <w:ind w:firstLine="708"/>
        <w:jc w:val="both"/>
        <w:rPr>
          <w:sz w:val="28"/>
          <w:szCs w:val="28"/>
          <w:lang w:val="ru-RU"/>
        </w:rPr>
      </w:pPr>
      <w:r w:rsidRPr="00D368F8">
        <w:rPr>
          <w:sz w:val="28"/>
          <w:szCs w:val="28"/>
          <w:lang w:val="ru-RU"/>
        </w:rPr>
        <w:t xml:space="preserve">Важнейшим направлением деятельности Администрации является обеспечение бюджетного процесса. Основными задачами финансовой политики района за </w:t>
      </w:r>
      <w:r w:rsidR="00F075EF" w:rsidRPr="00D368F8">
        <w:rPr>
          <w:sz w:val="28"/>
          <w:szCs w:val="28"/>
          <w:lang w:val="ru-RU"/>
        </w:rPr>
        <w:t>2016 год</w:t>
      </w:r>
      <w:r w:rsidRPr="00D368F8">
        <w:rPr>
          <w:sz w:val="28"/>
          <w:szCs w:val="28"/>
          <w:lang w:val="ru-RU"/>
        </w:rPr>
        <w:t xml:space="preserve"> являлась устойчивая и сбалансированная бюджетная система района, выполнение в полном объеме всех принятых полномочий и социальных обязательств</w:t>
      </w:r>
      <w:r w:rsidR="00D368F8">
        <w:rPr>
          <w:sz w:val="28"/>
          <w:szCs w:val="28"/>
          <w:lang w:val="ru-RU"/>
        </w:rPr>
        <w:t>.</w:t>
      </w:r>
    </w:p>
    <w:p w:rsidR="009677E9" w:rsidRPr="00D368F8" w:rsidRDefault="00CA0795" w:rsidP="00CA0795">
      <w:pPr>
        <w:pStyle w:val="af1"/>
        <w:shd w:val="clear" w:color="auto" w:fill="FFFFFF"/>
        <w:spacing w:before="0" w:beforeAutospacing="0" w:after="0" w:afterAutospacing="0" w:line="276" w:lineRule="auto"/>
        <w:ind w:firstLine="708"/>
        <w:jc w:val="both"/>
        <w:rPr>
          <w:sz w:val="28"/>
          <w:szCs w:val="28"/>
          <w:lang w:val="ru-RU"/>
        </w:rPr>
      </w:pPr>
      <w:r w:rsidRPr="00D368F8">
        <w:rPr>
          <w:sz w:val="28"/>
          <w:szCs w:val="28"/>
          <w:lang w:val="ru-RU"/>
        </w:rPr>
        <w:t>Консолидированный</w:t>
      </w:r>
      <w:r w:rsidR="009677E9" w:rsidRPr="00D368F8">
        <w:rPr>
          <w:sz w:val="28"/>
          <w:szCs w:val="28"/>
          <w:lang w:val="ru-RU"/>
        </w:rPr>
        <w:t xml:space="preserve">  бюджет </w:t>
      </w:r>
      <w:r w:rsidRPr="00D368F8">
        <w:rPr>
          <w:sz w:val="28"/>
          <w:szCs w:val="28"/>
          <w:lang w:val="ru-RU"/>
        </w:rPr>
        <w:t xml:space="preserve"> муниципального </w:t>
      </w:r>
      <w:r w:rsidR="009677E9" w:rsidRPr="00D368F8">
        <w:rPr>
          <w:sz w:val="28"/>
          <w:szCs w:val="28"/>
          <w:lang w:val="ru-RU"/>
        </w:rPr>
        <w:t xml:space="preserve">района исполнен по доходам в сумме 782,9 млн. руб. </w:t>
      </w:r>
      <w:r w:rsidR="00AC3C59" w:rsidRPr="00D368F8">
        <w:rPr>
          <w:sz w:val="28"/>
          <w:szCs w:val="28"/>
          <w:lang w:val="ru-RU"/>
        </w:rPr>
        <w:t>Н</w:t>
      </w:r>
      <w:r w:rsidR="009677E9" w:rsidRPr="00D368F8">
        <w:rPr>
          <w:sz w:val="28"/>
          <w:szCs w:val="28"/>
          <w:lang w:val="ru-RU"/>
        </w:rPr>
        <w:t>алоговые и неналоговые доходы исполнены в сумме 263,7  млн. рублей.  Объем безвозмездных поступлений из бюджетов других уровней составил  519,2 млн. рублей</w:t>
      </w:r>
      <w:r w:rsidRPr="00D368F8">
        <w:rPr>
          <w:sz w:val="28"/>
          <w:szCs w:val="28"/>
          <w:lang w:val="ru-RU"/>
        </w:rPr>
        <w:t>.</w:t>
      </w:r>
      <w:r w:rsidR="009677E9" w:rsidRPr="00D368F8">
        <w:rPr>
          <w:sz w:val="28"/>
          <w:szCs w:val="28"/>
          <w:lang w:val="ru-RU"/>
        </w:rPr>
        <w:t xml:space="preserve"> </w:t>
      </w:r>
    </w:p>
    <w:p w:rsidR="00CA0795" w:rsidRPr="00D368F8" w:rsidRDefault="009677E9" w:rsidP="00CA0795">
      <w:pPr>
        <w:pStyle w:val="af1"/>
        <w:spacing w:before="0" w:beforeAutospacing="0" w:after="0" w:line="276" w:lineRule="auto"/>
        <w:jc w:val="both"/>
        <w:textAlignment w:val="top"/>
        <w:rPr>
          <w:sz w:val="28"/>
          <w:szCs w:val="28"/>
          <w:lang w:val="ru-RU"/>
        </w:rPr>
      </w:pPr>
      <w:r w:rsidRPr="00D368F8">
        <w:rPr>
          <w:sz w:val="28"/>
          <w:szCs w:val="28"/>
          <w:lang w:val="ru-RU"/>
        </w:rPr>
        <w:t xml:space="preserve">        Расходы бюджета муниципального района «Карымский район» в 201</w:t>
      </w:r>
      <w:r w:rsidR="0059656C" w:rsidRPr="00D368F8">
        <w:rPr>
          <w:sz w:val="28"/>
          <w:szCs w:val="28"/>
          <w:lang w:val="ru-RU"/>
        </w:rPr>
        <w:t xml:space="preserve">6 </w:t>
      </w:r>
      <w:r w:rsidRPr="00D368F8">
        <w:rPr>
          <w:sz w:val="28"/>
          <w:szCs w:val="28"/>
          <w:lang w:val="ru-RU"/>
        </w:rPr>
        <w:t xml:space="preserve">году составили </w:t>
      </w:r>
      <w:r w:rsidR="0059656C" w:rsidRPr="00D368F8">
        <w:rPr>
          <w:sz w:val="28"/>
          <w:szCs w:val="28"/>
          <w:lang w:val="ru-RU"/>
        </w:rPr>
        <w:t>772,9</w:t>
      </w:r>
      <w:r w:rsidRPr="00D368F8">
        <w:rPr>
          <w:sz w:val="28"/>
          <w:szCs w:val="28"/>
          <w:lang w:val="ru-RU"/>
        </w:rPr>
        <w:t xml:space="preserve"> млн. рублей.    В структуре расходов социальная сфера являлась приоритетным направлением, ее удельный вес – порядка 80 процентов. </w:t>
      </w:r>
      <w:r w:rsidR="00CA0795" w:rsidRPr="00D368F8">
        <w:rPr>
          <w:sz w:val="28"/>
          <w:szCs w:val="28"/>
          <w:lang w:val="ru-RU"/>
        </w:rPr>
        <w:t xml:space="preserve"> Так, расходы на образование составляют 63,7 % , ЖКХ-8,5 %, культура – 2,7% публично-правовые обязательства -2,3%.</w:t>
      </w:r>
    </w:p>
    <w:p w:rsidR="00CA0795" w:rsidRPr="00D368F8" w:rsidRDefault="00CA0795" w:rsidP="00CA0795">
      <w:pPr>
        <w:ind w:firstLine="708"/>
        <w:jc w:val="both"/>
        <w:rPr>
          <w:rFonts w:ascii="Times New Roman" w:hAnsi="Times New Roman" w:cs="Times New Roman"/>
          <w:b/>
          <w:bCs/>
          <w:sz w:val="24"/>
          <w:szCs w:val="24"/>
          <w:lang w:val="ru-RU"/>
        </w:rPr>
      </w:pPr>
      <w:r w:rsidRPr="00D368F8">
        <w:rPr>
          <w:rFonts w:ascii="Times New Roman" w:hAnsi="Times New Roman" w:cs="Times New Roman"/>
          <w:sz w:val="28"/>
          <w:szCs w:val="28"/>
          <w:lang w:val="ru-RU"/>
        </w:rPr>
        <w:lastRenderedPageBreak/>
        <w:t>Бюджетная политика в области расходов была ориентирована на безусловное исполнение социальных обязательств</w:t>
      </w:r>
      <w:r w:rsidR="00F075EF" w:rsidRPr="00D368F8">
        <w:rPr>
          <w:rFonts w:ascii="Times New Roman" w:hAnsi="Times New Roman" w:cs="Times New Roman"/>
          <w:sz w:val="28"/>
          <w:szCs w:val="28"/>
          <w:lang w:val="ru-RU"/>
        </w:rPr>
        <w:t xml:space="preserve"> </w:t>
      </w:r>
      <w:r w:rsidRPr="00D368F8">
        <w:rPr>
          <w:rFonts w:ascii="Times New Roman" w:hAnsi="Times New Roman" w:cs="Times New Roman"/>
          <w:sz w:val="28"/>
          <w:szCs w:val="28"/>
          <w:lang w:val="ru-RU"/>
        </w:rPr>
        <w:t>- это выплата</w:t>
      </w:r>
      <w:r w:rsidR="009677E9" w:rsidRPr="00D368F8">
        <w:rPr>
          <w:rFonts w:ascii="Times New Roman" w:eastAsia="Times New Roman" w:hAnsi="Times New Roman" w:cs="Times New Roman"/>
          <w:sz w:val="28"/>
          <w:szCs w:val="28"/>
          <w:lang w:val="ru-RU"/>
        </w:rPr>
        <w:t xml:space="preserve"> </w:t>
      </w:r>
      <w:r w:rsidRPr="00D368F8">
        <w:rPr>
          <w:rFonts w:ascii="Times New Roman" w:hAnsi="Times New Roman" w:cs="Times New Roman"/>
          <w:sz w:val="28"/>
          <w:szCs w:val="28"/>
          <w:lang w:val="ru-RU"/>
        </w:rPr>
        <w:t>заработной платы</w:t>
      </w:r>
      <w:r w:rsidR="009677E9" w:rsidRPr="00D368F8">
        <w:rPr>
          <w:rFonts w:ascii="Times New Roman" w:eastAsia="Times New Roman" w:hAnsi="Times New Roman" w:cs="Times New Roman"/>
          <w:sz w:val="28"/>
          <w:szCs w:val="28"/>
          <w:lang w:val="ru-RU"/>
        </w:rPr>
        <w:t xml:space="preserve">, </w:t>
      </w:r>
      <w:r w:rsidRPr="00D368F8">
        <w:rPr>
          <w:rFonts w:ascii="Times New Roman" w:eastAsia="Times New Roman" w:hAnsi="Times New Roman" w:cs="Times New Roman"/>
          <w:sz w:val="28"/>
          <w:szCs w:val="28"/>
          <w:lang w:val="ru-RU"/>
        </w:rPr>
        <w:t xml:space="preserve"> оплата коммунальных услуг и финансирование муниципальных программ</w:t>
      </w:r>
      <w:r w:rsidRPr="00D368F8">
        <w:rPr>
          <w:rFonts w:ascii="Times New Roman" w:eastAsia="Times New Roman" w:hAnsi="Times New Roman" w:cs="Times New Roman"/>
          <w:sz w:val="24"/>
          <w:szCs w:val="24"/>
          <w:lang w:val="ru-RU"/>
        </w:rPr>
        <w:t xml:space="preserve">. </w:t>
      </w:r>
      <w:r w:rsidRPr="00D368F8">
        <w:rPr>
          <w:rFonts w:ascii="Times New Roman" w:eastAsia="Times New Roman" w:hAnsi="Times New Roman" w:cs="Times New Roman"/>
          <w:sz w:val="24"/>
          <w:szCs w:val="24"/>
        </w:rPr>
        <w:t> </w:t>
      </w:r>
    </w:p>
    <w:p w:rsidR="00237593" w:rsidRPr="00D368F8" w:rsidRDefault="0001177F" w:rsidP="006F2C13">
      <w:pPr>
        <w:ind w:firstLine="708"/>
        <w:jc w:val="both"/>
        <w:rPr>
          <w:rFonts w:ascii="Times New Roman" w:hAnsi="Times New Roman" w:cs="Times New Roman"/>
          <w:sz w:val="28"/>
          <w:szCs w:val="28"/>
          <w:lang w:val="ru-RU"/>
        </w:rPr>
      </w:pPr>
      <w:r w:rsidRPr="00D368F8">
        <w:rPr>
          <w:rFonts w:ascii="Times New Roman" w:hAnsi="Times New Roman" w:cs="Times New Roman"/>
          <w:bCs/>
          <w:sz w:val="28"/>
          <w:szCs w:val="28"/>
          <w:lang w:val="ru-RU"/>
        </w:rPr>
        <w:t xml:space="preserve"> </w:t>
      </w:r>
      <w:proofErr w:type="gramStart"/>
      <w:r w:rsidRPr="00D368F8">
        <w:rPr>
          <w:rFonts w:ascii="Times New Roman" w:hAnsi="Times New Roman" w:cs="Times New Roman"/>
          <w:bCs/>
          <w:sz w:val="28"/>
          <w:szCs w:val="28"/>
          <w:lang w:val="ru-RU"/>
        </w:rPr>
        <w:t>П</w:t>
      </w:r>
      <w:r w:rsidR="00C533E6" w:rsidRPr="00D368F8">
        <w:rPr>
          <w:rFonts w:ascii="Times New Roman" w:hAnsi="Times New Roman" w:cs="Times New Roman"/>
          <w:bCs/>
          <w:sz w:val="28"/>
          <w:szCs w:val="28"/>
          <w:lang w:val="ru-RU"/>
        </w:rPr>
        <w:t>родолжаем вести</w:t>
      </w:r>
      <w:r w:rsidRPr="00D368F8">
        <w:rPr>
          <w:rFonts w:ascii="Times New Roman" w:hAnsi="Times New Roman" w:cs="Times New Roman"/>
          <w:bCs/>
          <w:sz w:val="28"/>
          <w:szCs w:val="28"/>
          <w:lang w:val="ru-RU"/>
        </w:rPr>
        <w:t xml:space="preserve"> работ</w:t>
      </w:r>
      <w:r w:rsidR="00C533E6" w:rsidRPr="00D368F8">
        <w:rPr>
          <w:rFonts w:ascii="Times New Roman" w:hAnsi="Times New Roman" w:cs="Times New Roman"/>
          <w:bCs/>
          <w:sz w:val="28"/>
          <w:szCs w:val="28"/>
          <w:lang w:val="ru-RU"/>
        </w:rPr>
        <w:t xml:space="preserve">у </w:t>
      </w:r>
      <w:r w:rsidRPr="00D368F8">
        <w:rPr>
          <w:rFonts w:ascii="Times New Roman" w:hAnsi="Times New Roman" w:cs="Times New Roman"/>
          <w:bCs/>
          <w:sz w:val="28"/>
          <w:szCs w:val="28"/>
          <w:lang w:val="ru-RU"/>
        </w:rPr>
        <w:t>по снижению недоимки по налогам и сборам в местный бюджет</w:t>
      </w:r>
      <w:r w:rsidR="002A7D03" w:rsidRPr="00D368F8">
        <w:rPr>
          <w:rFonts w:ascii="Times New Roman" w:hAnsi="Times New Roman" w:cs="Times New Roman"/>
          <w:bCs/>
          <w:sz w:val="28"/>
          <w:szCs w:val="28"/>
          <w:lang w:val="ru-RU"/>
        </w:rPr>
        <w:t>,  так по итогам года  дополнительно перечислено в бюджеты всех уровней</w:t>
      </w:r>
      <w:r w:rsidRPr="00D368F8">
        <w:rPr>
          <w:rFonts w:ascii="Times New Roman" w:hAnsi="Times New Roman" w:cs="Times New Roman"/>
          <w:sz w:val="28"/>
          <w:szCs w:val="28"/>
          <w:lang w:val="ru-RU"/>
        </w:rPr>
        <w:t xml:space="preserve"> </w:t>
      </w:r>
      <w:r w:rsidR="002A7D03" w:rsidRPr="00D368F8">
        <w:rPr>
          <w:rFonts w:ascii="Times New Roman" w:hAnsi="Times New Roman" w:cs="Times New Roman"/>
          <w:sz w:val="28"/>
          <w:szCs w:val="28"/>
          <w:lang w:val="ru-RU"/>
        </w:rPr>
        <w:t xml:space="preserve"> </w:t>
      </w:r>
      <w:r w:rsidR="00C533E6" w:rsidRPr="00D368F8">
        <w:rPr>
          <w:rFonts w:ascii="Times New Roman" w:hAnsi="Times New Roman" w:cs="Times New Roman"/>
          <w:sz w:val="28"/>
          <w:szCs w:val="28"/>
          <w:lang w:val="ru-RU"/>
        </w:rPr>
        <w:t>4</w:t>
      </w:r>
      <w:r w:rsidR="00C533E6" w:rsidRPr="00D368F8">
        <w:rPr>
          <w:rFonts w:ascii="Times New Roman" w:hAnsi="Times New Roman" w:cs="Times New Roman"/>
          <w:sz w:val="28"/>
          <w:szCs w:val="28"/>
        </w:rPr>
        <w:t> </w:t>
      </w:r>
      <w:r w:rsidR="00C533E6" w:rsidRPr="00D368F8">
        <w:rPr>
          <w:rFonts w:ascii="Times New Roman" w:hAnsi="Times New Roman" w:cs="Times New Roman"/>
          <w:sz w:val="28"/>
          <w:szCs w:val="28"/>
          <w:lang w:val="ru-RU"/>
        </w:rPr>
        <w:t>875,9 тыс. руб.</w:t>
      </w:r>
      <w:r w:rsidR="009B658D" w:rsidRPr="00D368F8">
        <w:rPr>
          <w:rFonts w:ascii="Times New Roman" w:hAnsi="Times New Roman" w:cs="Times New Roman"/>
          <w:sz w:val="28"/>
          <w:szCs w:val="28"/>
          <w:lang w:val="ru-RU"/>
        </w:rPr>
        <w:t>.</w:t>
      </w:r>
      <w:r w:rsidR="00B05E0D" w:rsidRPr="00D368F8">
        <w:rPr>
          <w:rFonts w:ascii="Times New Roman" w:hAnsi="Times New Roman" w:cs="Times New Roman"/>
          <w:sz w:val="28"/>
          <w:szCs w:val="28"/>
          <w:lang w:val="ru-RU"/>
        </w:rPr>
        <w:t xml:space="preserve">: налог на доходы физических лиц – </w:t>
      </w:r>
      <w:r w:rsidR="00C533E6" w:rsidRPr="00D368F8">
        <w:rPr>
          <w:rFonts w:ascii="Times New Roman" w:hAnsi="Times New Roman" w:cs="Times New Roman"/>
          <w:sz w:val="28"/>
          <w:szCs w:val="28"/>
          <w:lang w:val="ru-RU"/>
        </w:rPr>
        <w:t>4</w:t>
      </w:r>
      <w:r w:rsidR="007B630B" w:rsidRPr="00D368F8">
        <w:rPr>
          <w:rFonts w:ascii="Times New Roman" w:hAnsi="Times New Roman" w:cs="Times New Roman"/>
          <w:sz w:val="28"/>
          <w:szCs w:val="28"/>
          <w:lang w:val="ru-RU"/>
        </w:rPr>
        <w:t xml:space="preserve"> </w:t>
      </w:r>
      <w:r w:rsidR="00C533E6" w:rsidRPr="00D368F8">
        <w:rPr>
          <w:rFonts w:ascii="Times New Roman" w:hAnsi="Times New Roman" w:cs="Times New Roman"/>
          <w:sz w:val="28"/>
          <w:szCs w:val="28"/>
          <w:lang w:val="ru-RU"/>
        </w:rPr>
        <w:t>802,0</w:t>
      </w:r>
      <w:r w:rsidR="00B05E0D" w:rsidRPr="00D368F8">
        <w:rPr>
          <w:rFonts w:ascii="Times New Roman" w:hAnsi="Times New Roman" w:cs="Times New Roman"/>
          <w:sz w:val="28"/>
          <w:szCs w:val="28"/>
          <w:lang w:val="ru-RU"/>
        </w:rPr>
        <w:t xml:space="preserve"> тыс. рублей, единый налог на вмененный доход для отдельных видов деятельности </w:t>
      </w:r>
      <w:r w:rsidR="00131A65" w:rsidRPr="00D368F8">
        <w:rPr>
          <w:rFonts w:ascii="Times New Roman" w:hAnsi="Times New Roman" w:cs="Times New Roman"/>
          <w:sz w:val="28"/>
          <w:szCs w:val="28"/>
          <w:lang w:val="ru-RU"/>
        </w:rPr>
        <w:t>62,0</w:t>
      </w:r>
      <w:r w:rsidR="00B05E0D" w:rsidRPr="00D368F8">
        <w:rPr>
          <w:rFonts w:ascii="Times New Roman" w:hAnsi="Times New Roman" w:cs="Times New Roman"/>
          <w:sz w:val="28"/>
          <w:szCs w:val="28"/>
          <w:lang w:val="ru-RU"/>
        </w:rPr>
        <w:t xml:space="preserve"> тыс. рублей,  </w:t>
      </w:r>
      <w:r w:rsidR="00237593" w:rsidRPr="00D368F8">
        <w:rPr>
          <w:rFonts w:ascii="Times New Roman" w:hAnsi="Times New Roman" w:cs="Times New Roman"/>
          <w:sz w:val="28"/>
          <w:szCs w:val="28"/>
          <w:lang w:val="ru-RU"/>
        </w:rPr>
        <w:t xml:space="preserve">иных доходов – </w:t>
      </w:r>
      <w:r w:rsidR="00131A65" w:rsidRPr="00D368F8">
        <w:rPr>
          <w:rFonts w:ascii="Times New Roman" w:hAnsi="Times New Roman" w:cs="Times New Roman"/>
          <w:sz w:val="28"/>
          <w:szCs w:val="28"/>
          <w:lang w:val="ru-RU"/>
        </w:rPr>
        <w:t>11,5</w:t>
      </w:r>
      <w:r w:rsidR="00237593" w:rsidRPr="00D368F8">
        <w:rPr>
          <w:rFonts w:ascii="Times New Roman" w:hAnsi="Times New Roman" w:cs="Times New Roman"/>
          <w:sz w:val="28"/>
          <w:szCs w:val="28"/>
          <w:lang w:val="ru-RU"/>
        </w:rPr>
        <w:t xml:space="preserve"> тыс. рублей.</w:t>
      </w:r>
      <w:proofErr w:type="gramEnd"/>
    </w:p>
    <w:p w:rsidR="00BF74AC" w:rsidRPr="00D368F8" w:rsidRDefault="00936C4A" w:rsidP="006F2C13">
      <w:pPr>
        <w:spacing w:after="0"/>
        <w:ind w:firstLine="485"/>
        <w:jc w:val="both"/>
        <w:rPr>
          <w:rFonts w:ascii="Times New Roman" w:hAnsi="Times New Roman"/>
          <w:sz w:val="28"/>
          <w:szCs w:val="28"/>
          <w:lang w:val="ru-RU"/>
        </w:rPr>
      </w:pPr>
      <w:r w:rsidRPr="00D368F8">
        <w:rPr>
          <w:rFonts w:ascii="Times New Roman" w:hAnsi="Times New Roman" w:cs="Times New Roman"/>
          <w:sz w:val="28"/>
          <w:szCs w:val="28"/>
          <w:lang w:val="ru-RU"/>
        </w:rPr>
        <w:t xml:space="preserve">В целях оптимизации расходов местного бюджета проведена работа по сокращению расходов на обеспечение функций органов местного самоуправления. В декабре  2016 года администрацией района </w:t>
      </w:r>
      <w:r w:rsidR="00D368F8">
        <w:rPr>
          <w:rFonts w:ascii="Times New Roman" w:hAnsi="Times New Roman" w:cs="Times New Roman"/>
          <w:sz w:val="28"/>
          <w:szCs w:val="28"/>
          <w:lang w:val="ru-RU"/>
        </w:rPr>
        <w:t>реализован</w:t>
      </w:r>
      <w:r w:rsidRPr="00D368F8">
        <w:rPr>
          <w:rFonts w:ascii="Times New Roman" w:hAnsi="Times New Roman" w:cs="Times New Roman"/>
          <w:sz w:val="28"/>
          <w:szCs w:val="28"/>
          <w:lang w:val="ru-RU"/>
        </w:rPr>
        <w:t xml:space="preserve"> ряд мероприятий по  приведению численности муниципальных служащих и затрат на их содержание в соответствие с установленным нормативом, а также организация  работы за соблюдением данного норматива.  В результате, численность</w:t>
      </w:r>
      <w:r w:rsidRPr="00D368F8">
        <w:rPr>
          <w:rFonts w:ascii="Times New Roman" w:hAnsi="Times New Roman" w:cs="Times New Roman"/>
          <w:bCs/>
          <w:sz w:val="28"/>
          <w:szCs w:val="28"/>
          <w:lang w:val="ru-RU"/>
        </w:rPr>
        <w:t xml:space="preserve"> муниципальных служащих  сократилась с 63 единиц до 47, таким образом, предельная численность соответствует установленному нормативу утвержденному Правительством Забайкальского края. </w:t>
      </w:r>
      <w:r w:rsidR="00BF74AC" w:rsidRPr="00D368F8">
        <w:rPr>
          <w:rFonts w:ascii="Times New Roman" w:hAnsi="Times New Roman" w:cs="Times New Roman"/>
          <w:bCs/>
          <w:sz w:val="28"/>
          <w:szCs w:val="28"/>
          <w:lang w:val="ru-RU"/>
        </w:rPr>
        <w:t xml:space="preserve"> Также надо отметить, что в</w:t>
      </w:r>
      <w:r w:rsidR="00141D05" w:rsidRPr="00D368F8">
        <w:rPr>
          <w:rFonts w:ascii="Times New Roman" w:hAnsi="Times New Roman"/>
          <w:sz w:val="28"/>
          <w:szCs w:val="28"/>
          <w:lang w:val="ru-RU"/>
        </w:rPr>
        <w:t xml:space="preserve"> апреле 2016 года ликвидировано муниципальное учреждение культуры «Районный </w:t>
      </w:r>
      <w:proofErr w:type="spellStart"/>
      <w:r w:rsidR="00141D05" w:rsidRPr="00D368F8">
        <w:rPr>
          <w:rFonts w:ascii="Times New Roman" w:hAnsi="Times New Roman"/>
          <w:sz w:val="28"/>
          <w:szCs w:val="28"/>
          <w:lang w:val="ru-RU"/>
        </w:rPr>
        <w:t>межпоселенческий</w:t>
      </w:r>
      <w:proofErr w:type="spellEnd"/>
      <w:r w:rsidR="00141D05" w:rsidRPr="00D368F8">
        <w:rPr>
          <w:rFonts w:ascii="Times New Roman" w:hAnsi="Times New Roman"/>
          <w:sz w:val="28"/>
          <w:szCs w:val="28"/>
          <w:lang w:val="ru-RU"/>
        </w:rPr>
        <w:t xml:space="preserve"> информационно-методический центр» муниципального района «Карымский район»</w:t>
      </w:r>
      <w:r w:rsidR="00BF74AC" w:rsidRPr="00D368F8">
        <w:rPr>
          <w:rFonts w:ascii="Times New Roman" w:hAnsi="Times New Roman"/>
          <w:sz w:val="28"/>
          <w:szCs w:val="28"/>
          <w:lang w:val="ru-RU"/>
        </w:rPr>
        <w:t>. В настоящее время в стадии ликвидации находится 11 учреждений культуры (10 сельских поселений и 1 городское поселение).</w:t>
      </w:r>
    </w:p>
    <w:p w:rsidR="00141D05" w:rsidRPr="00D368F8" w:rsidRDefault="00BF74AC" w:rsidP="006F2C13">
      <w:pPr>
        <w:ind w:firstLine="709"/>
        <w:jc w:val="both"/>
        <w:rPr>
          <w:rFonts w:ascii="Times New Roman" w:hAnsi="Times New Roman"/>
          <w:b/>
          <w:sz w:val="28"/>
          <w:szCs w:val="28"/>
          <w:lang w:val="ru-RU"/>
        </w:rPr>
      </w:pPr>
      <w:r w:rsidRPr="00D368F8">
        <w:rPr>
          <w:rFonts w:ascii="Times New Roman" w:hAnsi="Times New Roman"/>
          <w:bCs/>
          <w:sz w:val="28"/>
          <w:szCs w:val="28"/>
          <w:lang w:val="ru-RU"/>
        </w:rPr>
        <w:t>Решением Советов сельских поселений и городского поселения «Карымское»</w:t>
      </w:r>
      <w:r w:rsidRPr="00D368F8">
        <w:rPr>
          <w:rFonts w:ascii="Arial" w:hAnsi="Arial" w:cs="Arial"/>
          <w:b/>
          <w:bCs/>
          <w:sz w:val="28"/>
          <w:szCs w:val="28"/>
          <w:lang w:val="ru-RU"/>
        </w:rPr>
        <w:t xml:space="preserve"> </w:t>
      </w:r>
      <w:r w:rsidRPr="00D368F8">
        <w:rPr>
          <w:rFonts w:ascii="Times New Roman" w:hAnsi="Times New Roman"/>
          <w:bCs/>
          <w:sz w:val="28"/>
          <w:szCs w:val="28"/>
          <w:lang w:val="ru-RU"/>
        </w:rPr>
        <w:t>осуществлена</w:t>
      </w:r>
      <w:r w:rsidRPr="00D368F8">
        <w:rPr>
          <w:rFonts w:ascii="Arial" w:hAnsi="Arial" w:cs="Arial"/>
          <w:b/>
          <w:bCs/>
          <w:sz w:val="28"/>
          <w:szCs w:val="28"/>
          <w:lang w:val="ru-RU"/>
        </w:rPr>
        <w:t xml:space="preserve"> </w:t>
      </w:r>
      <w:r w:rsidRPr="00D368F8">
        <w:rPr>
          <w:rFonts w:ascii="Times New Roman" w:hAnsi="Times New Roman"/>
          <w:sz w:val="28"/>
          <w:szCs w:val="28"/>
          <w:lang w:val="ru-RU"/>
        </w:rPr>
        <w:t xml:space="preserve">передача части полномочий </w:t>
      </w:r>
      <w:r w:rsidRPr="00D368F8">
        <w:rPr>
          <w:rFonts w:ascii="Times New Roman" w:hAnsi="Times New Roman"/>
          <w:bCs/>
          <w:sz w:val="28"/>
          <w:szCs w:val="28"/>
          <w:lang w:val="ru-RU"/>
        </w:rPr>
        <w:t xml:space="preserve">по решению отдельных вопросов местного значения сельских поселений в сфере культуры муниципальному району «Карымский район».  Считаю данное решение правильным, мы провели оптимизацию учреждений культуры, сократили расходы бюджетных средств на содержание учреждений, улучшив при этом качество предоставляемых муниципальных услуг учреждением культуры  и сохранив  практически весь персонал работников культуры. </w:t>
      </w:r>
    </w:p>
    <w:p w:rsidR="00BF74AC" w:rsidRPr="00E07C98" w:rsidRDefault="00141D05" w:rsidP="006F2C13">
      <w:pPr>
        <w:spacing w:after="0"/>
        <w:ind w:firstLine="485"/>
        <w:jc w:val="both"/>
        <w:rPr>
          <w:rFonts w:ascii="Times New Roman" w:hAnsi="Times New Roman"/>
          <w:sz w:val="28"/>
          <w:szCs w:val="28"/>
          <w:lang w:val="ru-RU"/>
        </w:rPr>
      </w:pPr>
      <w:r w:rsidRPr="00E07C98">
        <w:rPr>
          <w:rFonts w:ascii="Times New Roman" w:hAnsi="Times New Roman"/>
          <w:sz w:val="28"/>
          <w:szCs w:val="28"/>
          <w:lang w:val="ru-RU"/>
        </w:rPr>
        <w:t>С 1 января 2017 года  создано</w:t>
      </w:r>
      <w:r w:rsidR="00BF74AC" w:rsidRPr="00E07C98">
        <w:rPr>
          <w:rFonts w:ascii="Times New Roman" w:hAnsi="Times New Roman"/>
          <w:sz w:val="28"/>
          <w:szCs w:val="28"/>
          <w:lang w:val="ru-RU"/>
        </w:rPr>
        <w:t xml:space="preserve"> два новых </w:t>
      </w:r>
      <w:r w:rsidRPr="00E07C98">
        <w:rPr>
          <w:rFonts w:ascii="Times New Roman" w:hAnsi="Times New Roman"/>
          <w:sz w:val="28"/>
          <w:szCs w:val="28"/>
          <w:lang w:val="ru-RU"/>
        </w:rPr>
        <w:t xml:space="preserve"> учреждени</w:t>
      </w:r>
      <w:r w:rsidR="00BF74AC" w:rsidRPr="00E07C98">
        <w:rPr>
          <w:rFonts w:ascii="Times New Roman" w:hAnsi="Times New Roman"/>
          <w:sz w:val="28"/>
          <w:szCs w:val="28"/>
          <w:lang w:val="ru-RU"/>
        </w:rPr>
        <w:t>я:</w:t>
      </w:r>
    </w:p>
    <w:p w:rsidR="00141D05" w:rsidRPr="00E07C98" w:rsidRDefault="00BF74AC" w:rsidP="006F2C13">
      <w:pPr>
        <w:pStyle w:val="a5"/>
        <w:numPr>
          <w:ilvl w:val="0"/>
          <w:numId w:val="6"/>
        </w:numPr>
        <w:spacing w:after="0"/>
        <w:ind w:left="0" w:firstLine="709"/>
        <w:jc w:val="both"/>
        <w:rPr>
          <w:rFonts w:ascii="Times New Roman" w:hAnsi="Times New Roman"/>
          <w:sz w:val="28"/>
          <w:szCs w:val="28"/>
          <w:lang w:val="ru-RU"/>
        </w:rPr>
      </w:pPr>
      <w:r w:rsidRPr="00E07C98">
        <w:rPr>
          <w:rFonts w:ascii="Times New Roman" w:hAnsi="Times New Roman"/>
          <w:sz w:val="28"/>
          <w:szCs w:val="28"/>
          <w:lang w:val="ru-RU"/>
        </w:rPr>
        <w:t xml:space="preserve">   </w:t>
      </w:r>
      <w:r w:rsidR="00141D05" w:rsidRPr="00E07C98">
        <w:rPr>
          <w:rFonts w:ascii="Times New Roman" w:hAnsi="Times New Roman"/>
          <w:sz w:val="28"/>
          <w:szCs w:val="28"/>
          <w:lang w:val="ru-RU"/>
        </w:rPr>
        <w:t>муниципальное учреждение культуры «</w:t>
      </w:r>
      <w:proofErr w:type="spellStart"/>
      <w:r w:rsidR="00141D05" w:rsidRPr="00E07C98">
        <w:rPr>
          <w:rFonts w:ascii="Times New Roman" w:hAnsi="Times New Roman"/>
          <w:sz w:val="28"/>
          <w:szCs w:val="28"/>
          <w:lang w:val="ru-RU"/>
        </w:rPr>
        <w:t>Межпоселенческий</w:t>
      </w:r>
      <w:proofErr w:type="spellEnd"/>
      <w:r w:rsidR="00141D05" w:rsidRPr="00E07C98">
        <w:rPr>
          <w:rFonts w:ascii="Times New Roman" w:hAnsi="Times New Roman"/>
          <w:sz w:val="28"/>
          <w:szCs w:val="28"/>
          <w:lang w:val="ru-RU"/>
        </w:rPr>
        <w:t xml:space="preserve"> библиотечно-культурный центр» муниципального района «Карымский район».  </w:t>
      </w:r>
      <w:proofErr w:type="gramStart"/>
      <w:r w:rsidR="00141D05" w:rsidRPr="00E07C98">
        <w:rPr>
          <w:rFonts w:ascii="Times New Roman" w:hAnsi="Times New Roman"/>
          <w:sz w:val="28"/>
          <w:szCs w:val="28"/>
          <w:lang w:val="ru-RU"/>
        </w:rPr>
        <w:t>В структуру, которого (как обособленные структурные подразделения) вошли:</w:t>
      </w:r>
      <w:r w:rsidR="00947357" w:rsidRPr="00E07C98">
        <w:rPr>
          <w:rFonts w:ascii="Times New Roman" w:hAnsi="Times New Roman"/>
          <w:sz w:val="28"/>
          <w:szCs w:val="28"/>
          <w:lang w:val="ru-RU"/>
        </w:rPr>
        <w:t xml:space="preserve"> (районная библиотека, р</w:t>
      </w:r>
      <w:r w:rsidR="00141D05" w:rsidRPr="00E07C98">
        <w:rPr>
          <w:rFonts w:ascii="Times New Roman" w:hAnsi="Times New Roman"/>
          <w:sz w:val="28"/>
          <w:szCs w:val="28"/>
          <w:lang w:val="ru-RU"/>
        </w:rPr>
        <w:t>айонный дом культуры</w:t>
      </w:r>
      <w:r w:rsidR="00947357" w:rsidRPr="00E07C98">
        <w:rPr>
          <w:rFonts w:ascii="Times New Roman" w:hAnsi="Times New Roman"/>
          <w:sz w:val="28"/>
          <w:szCs w:val="28"/>
          <w:lang w:val="ru-RU"/>
        </w:rPr>
        <w:t xml:space="preserve">, </w:t>
      </w:r>
      <w:r w:rsidR="00141D05" w:rsidRPr="00E07C98">
        <w:rPr>
          <w:rFonts w:ascii="Times New Roman" w:hAnsi="Times New Roman"/>
          <w:sz w:val="28"/>
          <w:szCs w:val="28"/>
          <w:lang w:val="ru-RU"/>
        </w:rPr>
        <w:t>Музей истории и культуры</w:t>
      </w:r>
      <w:r w:rsidR="00947357" w:rsidRPr="00E07C98">
        <w:rPr>
          <w:rFonts w:ascii="Times New Roman" w:hAnsi="Times New Roman"/>
          <w:sz w:val="28"/>
          <w:szCs w:val="28"/>
          <w:lang w:val="ru-RU"/>
        </w:rPr>
        <w:t>, с</w:t>
      </w:r>
      <w:r w:rsidR="00141D05" w:rsidRPr="00E07C98">
        <w:rPr>
          <w:rFonts w:ascii="Times New Roman" w:hAnsi="Times New Roman"/>
          <w:sz w:val="28"/>
          <w:szCs w:val="28"/>
          <w:lang w:val="ru-RU"/>
        </w:rPr>
        <w:t>ельские клубы</w:t>
      </w:r>
      <w:r w:rsidR="00947357" w:rsidRPr="00E07C98">
        <w:rPr>
          <w:rFonts w:ascii="Times New Roman" w:hAnsi="Times New Roman"/>
          <w:sz w:val="28"/>
          <w:szCs w:val="28"/>
          <w:lang w:val="ru-RU"/>
        </w:rPr>
        <w:t xml:space="preserve"> и с</w:t>
      </w:r>
      <w:r w:rsidR="00141D05" w:rsidRPr="00E07C98">
        <w:rPr>
          <w:rFonts w:ascii="Times New Roman" w:hAnsi="Times New Roman"/>
          <w:sz w:val="28"/>
          <w:szCs w:val="28"/>
          <w:lang w:val="ru-RU"/>
        </w:rPr>
        <w:t>ельские библиотеки</w:t>
      </w:r>
      <w:r w:rsidR="00947357" w:rsidRPr="00E07C98">
        <w:rPr>
          <w:rFonts w:ascii="Times New Roman" w:hAnsi="Times New Roman"/>
          <w:sz w:val="28"/>
          <w:szCs w:val="28"/>
          <w:lang w:val="ru-RU"/>
        </w:rPr>
        <w:t>)</w:t>
      </w:r>
      <w:r w:rsidR="00141D05" w:rsidRPr="00E07C98">
        <w:rPr>
          <w:rFonts w:ascii="Times New Roman" w:hAnsi="Times New Roman"/>
          <w:sz w:val="28"/>
          <w:szCs w:val="28"/>
          <w:lang w:val="ru-RU"/>
        </w:rPr>
        <w:t>.</w:t>
      </w:r>
      <w:proofErr w:type="gramEnd"/>
    </w:p>
    <w:p w:rsidR="00BF74AC" w:rsidRPr="00E07C98" w:rsidRDefault="00BF74AC" w:rsidP="006F2C13">
      <w:pPr>
        <w:pStyle w:val="a5"/>
        <w:numPr>
          <w:ilvl w:val="0"/>
          <w:numId w:val="6"/>
        </w:numPr>
        <w:ind w:left="0" w:firstLine="485"/>
        <w:jc w:val="both"/>
        <w:rPr>
          <w:rFonts w:ascii="Times New Roman" w:hAnsi="Times New Roman"/>
          <w:bCs/>
          <w:sz w:val="28"/>
          <w:szCs w:val="28"/>
          <w:lang w:val="ru-RU"/>
        </w:rPr>
      </w:pPr>
      <w:r w:rsidRPr="00E07C98">
        <w:rPr>
          <w:rFonts w:ascii="Times New Roman" w:hAnsi="Times New Roman"/>
          <w:bCs/>
          <w:sz w:val="28"/>
          <w:szCs w:val="28"/>
          <w:lang w:val="ru-RU"/>
        </w:rPr>
        <w:t xml:space="preserve"> «Центр бухгалтерского обслуживания и материально-технического обеспечения» в целях ведения бухгалтерского учета, выполнения отдельных мероприятий по материально-техническому обеспечению деятельности органов </w:t>
      </w:r>
      <w:r w:rsidRPr="00E07C98">
        <w:rPr>
          <w:rFonts w:ascii="Times New Roman" w:hAnsi="Times New Roman"/>
          <w:bCs/>
          <w:sz w:val="28"/>
          <w:szCs w:val="28"/>
          <w:lang w:val="ru-RU"/>
        </w:rPr>
        <w:lastRenderedPageBreak/>
        <w:t xml:space="preserve">местного самоуправления района, содержанию административных зданий, автотранспортному обслуживанию. </w:t>
      </w:r>
    </w:p>
    <w:p w:rsidR="007B630B" w:rsidRPr="00C821C1" w:rsidRDefault="004D4356" w:rsidP="00E07C98">
      <w:pPr>
        <w:spacing w:after="0"/>
        <w:ind w:firstLine="708"/>
        <w:jc w:val="both"/>
        <w:rPr>
          <w:rFonts w:ascii="Times New Roman" w:hAnsi="Times New Roman"/>
          <w:sz w:val="28"/>
          <w:szCs w:val="28"/>
          <w:lang w:val="ru-RU"/>
        </w:rPr>
      </w:pPr>
      <w:r w:rsidRPr="00C821C1">
        <w:rPr>
          <w:rFonts w:ascii="Times New Roman" w:hAnsi="Times New Roman" w:cs="Times New Roman"/>
          <w:b/>
          <w:sz w:val="28"/>
          <w:szCs w:val="28"/>
          <w:lang w:val="ru-RU"/>
        </w:rPr>
        <w:t>Д</w:t>
      </w:r>
      <w:r w:rsidR="00BA3DA8" w:rsidRPr="00C821C1">
        <w:rPr>
          <w:rFonts w:ascii="Times New Roman" w:hAnsi="Times New Roman" w:cs="Times New Roman"/>
          <w:b/>
          <w:sz w:val="28"/>
          <w:szCs w:val="28"/>
          <w:lang w:val="ru-RU"/>
        </w:rPr>
        <w:t>емографическ</w:t>
      </w:r>
      <w:r w:rsidRPr="00C821C1">
        <w:rPr>
          <w:rFonts w:ascii="Times New Roman" w:hAnsi="Times New Roman" w:cs="Times New Roman"/>
          <w:b/>
          <w:sz w:val="28"/>
          <w:szCs w:val="28"/>
          <w:lang w:val="ru-RU"/>
        </w:rPr>
        <w:t xml:space="preserve">ая </w:t>
      </w:r>
      <w:r w:rsidR="00BA3DA8" w:rsidRPr="00C821C1">
        <w:rPr>
          <w:rFonts w:ascii="Times New Roman" w:hAnsi="Times New Roman" w:cs="Times New Roman"/>
          <w:b/>
          <w:sz w:val="28"/>
          <w:szCs w:val="28"/>
          <w:lang w:val="ru-RU"/>
        </w:rPr>
        <w:t>ситуаци</w:t>
      </w:r>
      <w:r w:rsidRPr="00C821C1">
        <w:rPr>
          <w:rFonts w:ascii="Times New Roman" w:hAnsi="Times New Roman" w:cs="Times New Roman"/>
          <w:b/>
          <w:sz w:val="28"/>
          <w:szCs w:val="28"/>
          <w:lang w:val="ru-RU"/>
        </w:rPr>
        <w:t>я</w:t>
      </w:r>
      <w:r w:rsidR="00BA3DA8" w:rsidRPr="00C821C1">
        <w:rPr>
          <w:rFonts w:ascii="Times New Roman" w:hAnsi="Times New Roman" w:cs="Times New Roman"/>
          <w:b/>
          <w:sz w:val="28"/>
          <w:szCs w:val="28"/>
          <w:lang w:val="ru-RU"/>
        </w:rPr>
        <w:t xml:space="preserve"> в районе</w:t>
      </w:r>
      <w:r w:rsidR="00BA3DA8" w:rsidRPr="00C821C1">
        <w:rPr>
          <w:rFonts w:ascii="Times New Roman" w:hAnsi="Times New Roman" w:cs="Times New Roman"/>
          <w:sz w:val="28"/>
          <w:szCs w:val="28"/>
          <w:lang w:val="ru-RU"/>
        </w:rPr>
        <w:t>:</w:t>
      </w:r>
      <w:r w:rsidR="00E07C98">
        <w:rPr>
          <w:rFonts w:ascii="Times New Roman" w:hAnsi="Times New Roman" w:cs="Times New Roman"/>
          <w:sz w:val="28"/>
          <w:szCs w:val="28"/>
          <w:lang w:val="ru-RU"/>
        </w:rPr>
        <w:t xml:space="preserve">  ч</w:t>
      </w:r>
      <w:r w:rsidR="00141D05" w:rsidRPr="00C821C1">
        <w:rPr>
          <w:rFonts w:ascii="Times New Roman" w:hAnsi="Times New Roman"/>
          <w:sz w:val="28"/>
          <w:szCs w:val="28"/>
          <w:lang w:val="ru-RU"/>
        </w:rPr>
        <w:t xml:space="preserve">исленность постоянного населения по состоянию на 1.01.2017 года составила 35571 чел.  </w:t>
      </w:r>
    </w:p>
    <w:p w:rsidR="007B630B" w:rsidRPr="00C821C1" w:rsidRDefault="00141D05" w:rsidP="006F2C13">
      <w:pPr>
        <w:pStyle w:val="ad"/>
        <w:ind w:left="0" w:firstLine="283"/>
        <w:jc w:val="both"/>
        <w:rPr>
          <w:rFonts w:ascii="Times New Roman" w:hAnsi="Times New Roman"/>
          <w:sz w:val="28"/>
          <w:szCs w:val="28"/>
          <w:lang w:val="ru-RU"/>
        </w:rPr>
      </w:pPr>
      <w:r w:rsidRPr="00C821C1">
        <w:rPr>
          <w:rFonts w:ascii="Times New Roman" w:hAnsi="Times New Roman"/>
          <w:sz w:val="28"/>
          <w:szCs w:val="28"/>
          <w:lang w:val="ru-RU"/>
        </w:rPr>
        <w:t>Миграция населения в другие районы и субъекты  по итогам года</w:t>
      </w:r>
      <w:r w:rsidR="007B630B" w:rsidRPr="00C821C1">
        <w:rPr>
          <w:rFonts w:ascii="Times New Roman" w:hAnsi="Times New Roman"/>
          <w:sz w:val="28"/>
          <w:szCs w:val="28"/>
          <w:lang w:val="ru-RU"/>
        </w:rPr>
        <w:t>:</w:t>
      </w:r>
      <w:r w:rsidRPr="00C821C1">
        <w:rPr>
          <w:rFonts w:ascii="Times New Roman" w:hAnsi="Times New Roman"/>
          <w:sz w:val="28"/>
          <w:szCs w:val="28"/>
          <w:lang w:val="ru-RU"/>
        </w:rPr>
        <w:t xml:space="preserve">  </w:t>
      </w:r>
      <w:r w:rsidR="007B630B" w:rsidRPr="00C821C1">
        <w:rPr>
          <w:rFonts w:ascii="Times New Roman" w:hAnsi="Times New Roman"/>
          <w:sz w:val="28"/>
          <w:szCs w:val="28"/>
          <w:lang w:val="ru-RU"/>
        </w:rPr>
        <w:t xml:space="preserve">   </w:t>
      </w:r>
    </w:p>
    <w:p w:rsidR="007B630B" w:rsidRDefault="007B630B" w:rsidP="006F2C13">
      <w:pPr>
        <w:pStyle w:val="ad"/>
        <w:numPr>
          <w:ilvl w:val="0"/>
          <w:numId w:val="8"/>
        </w:numPr>
        <w:jc w:val="both"/>
        <w:rPr>
          <w:rFonts w:ascii="Times New Roman" w:hAnsi="Times New Roman"/>
          <w:sz w:val="28"/>
          <w:szCs w:val="28"/>
        </w:rPr>
      </w:pPr>
      <w:proofErr w:type="spellStart"/>
      <w:r>
        <w:rPr>
          <w:rFonts w:ascii="Times New Roman" w:hAnsi="Times New Roman"/>
          <w:sz w:val="28"/>
          <w:szCs w:val="28"/>
        </w:rPr>
        <w:t>выбыло</w:t>
      </w:r>
      <w:proofErr w:type="spellEnd"/>
      <w:r w:rsidR="00141D05" w:rsidRPr="002E199A">
        <w:rPr>
          <w:rFonts w:ascii="Times New Roman" w:hAnsi="Times New Roman"/>
          <w:sz w:val="28"/>
          <w:szCs w:val="28"/>
        </w:rPr>
        <w:t xml:space="preserve">  830 </w:t>
      </w:r>
      <w:proofErr w:type="spellStart"/>
      <w:r w:rsidR="00141D05" w:rsidRPr="002E199A">
        <w:rPr>
          <w:rFonts w:ascii="Times New Roman" w:hAnsi="Times New Roman"/>
          <w:sz w:val="28"/>
          <w:szCs w:val="28"/>
        </w:rPr>
        <w:t>чел</w:t>
      </w:r>
      <w:proofErr w:type="spellEnd"/>
      <w:r>
        <w:rPr>
          <w:rFonts w:ascii="Times New Roman" w:hAnsi="Times New Roman"/>
          <w:sz w:val="28"/>
          <w:szCs w:val="28"/>
        </w:rPr>
        <w:t>;</w:t>
      </w:r>
    </w:p>
    <w:p w:rsidR="007B630B" w:rsidRDefault="00141D05" w:rsidP="006F2C13">
      <w:pPr>
        <w:pStyle w:val="ad"/>
        <w:numPr>
          <w:ilvl w:val="0"/>
          <w:numId w:val="8"/>
        </w:numPr>
        <w:jc w:val="both"/>
        <w:rPr>
          <w:rFonts w:ascii="Times New Roman" w:hAnsi="Times New Roman"/>
          <w:sz w:val="28"/>
          <w:szCs w:val="28"/>
        </w:rPr>
      </w:pPr>
      <w:proofErr w:type="gramStart"/>
      <w:r w:rsidRPr="002E199A">
        <w:rPr>
          <w:rFonts w:ascii="Times New Roman" w:hAnsi="Times New Roman"/>
          <w:sz w:val="28"/>
          <w:szCs w:val="28"/>
        </w:rPr>
        <w:t>прибыло</w:t>
      </w:r>
      <w:proofErr w:type="gramEnd"/>
      <w:r w:rsidRPr="002E199A">
        <w:rPr>
          <w:rFonts w:ascii="Times New Roman" w:hAnsi="Times New Roman"/>
          <w:sz w:val="28"/>
          <w:szCs w:val="28"/>
        </w:rPr>
        <w:t xml:space="preserve"> 583 чел. </w:t>
      </w:r>
      <w:r w:rsidR="007B630B">
        <w:rPr>
          <w:rFonts w:ascii="Times New Roman" w:hAnsi="Times New Roman"/>
          <w:sz w:val="28"/>
          <w:szCs w:val="28"/>
        </w:rPr>
        <w:t>;</w:t>
      </w:r>
    </w:p>
    <w:p w:rsidR="00141D05" w:rsidRPr="002E199A" w:rsidRDefault="007B630B" w:rsidP="006F2C13">
      <w:pPr>
        <w:pStyle w:val="ad"/>
        <w:numPr>
          <w:ilvl w:val="0"/>
          <w:numId w:val="8"/>
        </w:numPr>
        <w:jc w:val="both"/>
        <w:rPr>
          <w:rFonts w:ascii="Times New Roman" w:hAnsi="Times New Roman"/>
          <w:sz w:val="28"/>
          <w:szCs w:val="28"/>
        </w:rPr>
      </w:pPr>
      <w:r>
        <w:rPr>
          <w:rFonts w:ascii="Times New Roman" w:hAnsi="Times New Roman"/>
          <w:sz w:val="28"/>
          <w:szCs w:val="28"/>
        </w:rPr>
        <w:t>м</w:t>
      </w:r>
      <w:r w:rsidR="00141D05" w:rsidRPr="002E199A">
        <w:rPr>
          <w:rFonts w:ascii="Times New Roman" w:hAnsi="Times New Roman"/>
          <w:sz w:val="28"/>
          <w:szCs w:val="28"/>
        </w:rPr>
        <w:t xml:space="preserve">играционная убыль составила 247 чел.        </w:t>
      </w:r>
    </w:p>
    <w:p w:rsidR="00141D05" w:rsidRPr="00C821C1" w:rsidRDefault="00141D05" w:rsidP="006F2C13">
      <w:pPr>
        <w:pStyle w:val="ad"/>
        <w:ind w:left="0" w:firstLine="283"/>
        <w:jc w:val="both"/>
        <w:rPr>
          <w:rFonts w:ascii="Times New Roman" w:hAnsi="Times New Roman"/>
          <w:sz w:val="28"/>
          <w:szCs w:val="28"/>
          <w:lang w:val="ru-RU"/>
        </w:rPr>
      </w:pPr>
      <w:r w:rsidRPr="00C821C1">
        <w:rPr>
          <w:rFonts w:ascii="Times New Roman" w:hAnsi="Times New Roman"/>
          <w:sz w:val="28"/>
          <w:szCs w:val="28"/>
          <w:lang w:val="ru-RU"/>
        </w:rPr>
        <w:t>По муниципальному району численность экономически активного населения в 2016 году  составила 9136 чел</w:t>
      </w:r>
      <w:r w:rsidR="00AC6E51" w:rsidRPr="00C821C1">
        <w:rPr>
          <w:rFonts w:ascii="Times New Roman" w:hAnsi="Times New Roman"/>
          <w:sz w:val="28"/>
          <w:szCs w:val="28"/>
          <w:lang w:val="ru-RU"/>
        </w:rPr>
        <w:t>.</w:t>
      </w:r>
      <w:r w:rsidRPr="00C821C1">
        <w:rPr>
          <w:rFonts w:ascii="Times New Roman" w:hAnsi="Times New Roman"/>
          <w:sz w:val="28"/>
          <w:szCs w:val="28"/>
          <w:lang w:val="ru-RU"/>
        </w:rPr>
        <w:t xml:space="preserve"> Снижение к уровню 2015 года на 69 чел.</w:t>
      </w:r>
      <w:r w:rsidR="00AC6E51" w:rsidRPr="00C821C1">
        <w:rPr>
          <w:rFonts w:ascii="Times New Roman" w:hAnsi="Times New Roman"/>
          <w:sz w:val="28"/>
          <w:szCs w:val="28"/>
          <w:lang w:val="ru-RU"/>
        </w:rPr>
        <w:t xml:space="preserve"> </w:t>
      </w:r>
      <w:r w:rsidRPr="00C821C1">
        <w:rPr>
          <w:rFonts w:ascii="Times New Roman" w:hAnsi="Times New Roman"/>
          <w:sz w:val="28"/>
          <w:szCs w:val="28"/>
          <w:lang w:val="ru-RU"/>
        </w:rPr>
        <w:t xml:space="preserve"> </w:t>
      </w:r>
      <w:r w:rsidR="00AC6E51" w:rsidRPr="00C821C1">
        <w:rPr>
          <w:rFonts w:ascii="Times New Roman" w:hAnsi="Times New Roman"/>
          <w:sz w:val="28"/>
          <w:szCs w:val="28"/>
          <w:lang w:val="ru-RU"/>
        </w:rPr>
        <w:t>З</w:t>
      </w:r>
      <w:r w:rsidRPr="00C821C1">
        <w:rPr>
          <w:rFonts w:ascii="Times New Roman" w:hAnsi="Times New Roman"/>
          <w:sz w:val="28"/>
          <w:szCs w:val="28"/>
          <w:lang w:val="ru-RU"/>
        </w:rPr>
        <w:t xml:space="preserve">начительное снижение работающих произошло за счет принятия решения 65 хозяйствующими субъектами о сокращении 200 человек.  Фактически высвобождено 97 </w:t>
      </w:r>
      <w:proofErr w:type="gramStart"/>
      <w:r w:rsidRPr="00C821C1">
        <w:rPr>
          <w:rFonts w:ascii="Times New Roman" w:hAnsi="Times New Roman"/>
          <w:sz w:val="28"/>
          <w:szCs w:val="28"/>
          <w:lang w:val="ru-RU"/>
        </w:rPr>
        <w:t>работников</w:t>
      </w:r>
      <w:proofErr w:type="gramEnd"/>
      <w:r w:rsidRPr="00C821C1">
        <w:rPr>
          <w:rFonts w:ascii="Times New Roman" w:hAnsi="Times New Roman"/>
          <w:sz w:val="28"/>
          <w:szCs w:val="28"/>
          <w:lang w:val="ru-RU"/>
        </w:rPr>
        <w:t xml:space="preserve"> из которых 28 трудоустроены.</w:t>
      </w:r>
    </w:p>
    <w:p w:rsidR="00141D05" w:rsidRDefault="00141D05" w:rsidP="006F2C13">
      <w:pPr>
        <w:pStyle w:val="ad"/>
        <w:ind w:left="0" w:firstLine="283"/>
        <w:jc w:val="both"/>
        <w:rPr>
          <w:rFonts w:ascii="Times New Roman" w:hAnsi="Times New Roman"/>
          <w:sz w:val="28"/>
          <w:szCs w:val="28"/>
        </w:rPr>
      </w:pPr>
      <w:r w:rsidRPr="00C821C1">
        <w:rPr>
          <w:rFonts w:ascii="Times New Roman" w:hAnsi="Times New Roman"/>
          <w:sz w:val="28"/>
          <w:szCs w:val="28"/>
          <w:lang w:val="ru-RU"/>
        </w:rPr>
        <w:t xml:space="preserve">Численность официально зарегистрированных безработных  295 чел. по состоянию на 01.01.17.г.   </w:t>
      </w:r>
      <w:proofErr w:type="spellStart"/>
      <w:r w:rsidRPr="002E199A">
        <w:rPr>
          <w:rFonts w:ascii="Times New Roman" w:hAnsi="Times New Roman"/>
          <w:sz w:val="28"/>
          <w:szCs w:val="28"/>
        </w:rPr>
        <w:t>Уровень</w:t>
      </w:r>
      <w:proofErr w:type="spellEnd"/>
      <w:r w:rsidRPr="002E199A">
        <w:rPr>
          <w:rFonts w:ascii="Times New Roman" w:hAnsi="Times New Roman"/>
          <w:sz w:val="28"/>
          <w:szCs w:val="28"/>
        </w:rPr>
        <w:t xml:space="preserve"> </w:t>
      </w:r>
      <w:proofErr w:type="spellStart"/>
      <w:r w:rsidRPr="002E199A">
        <w:rPr>
          <w:rFonts w:ascii="Times New Roman" w:hAnsi="Times New Roman"/>
          <w:sz w:val="28"/>
          <w:szCs w:val="28"/>
        </w:rPr>
        <w:t>официально</w:t>
      </w:r>
      <w:proofErr w:type="spellEnd"/>
      <w:r w:rsidR="00A97136">
        <w:rPr>
          <w:rFonts w:ascii="Times New Roman" w:hAnsi="Times New Roman"/>
          <w:sz w:val="28"/>
          <w:szCs w:val="28"/>
          <w:lang w:val="ru-RU"/>
        </w:rPr>
        <w:t xml:space="preserve"> </w:t>
      </w:r>
      <w:r w:rsidRPr="002E199A">
        <w:rPr>
          <w:rFonts w:ascii="Times New Roman" w:hAnsi="Times New Roman"/>
          <w:sz w:val="28"/>
          <w:szCs w:val="28"/>
        </w:rPr>
        <w:t xml:space="preserve"> </w:t>
      </w:r>
      <w:proofErr w:type="spellStart"/>
      <w:r w:rsidRPr="002E199A">
        <w:rPr>
          <w:rFonts w:ascii="Times New Roman" w:hAnsi="Times New Roman"/>
          <w:sz w:val="28"/>
          <w:szCs w:val="28"/>
        </w:rPr>
        <w:t>зарегистрированной</w:t>
      </w:r>
      <w:proofErr w:type="spellEnd"/>
      <w:r w:rsidR="00A97136">
        <w:rPr>
          <w:rFonts w:ascii="Times New Roman" w:hAnsi="Times New Roman"/>
          <w:sz w:val="28"/>
          <w:szCs w:val="28"/>
          <w:lang w:val="ru-RU"/>
        </w:rPr>
        <w:t xml:space="preserve"> </w:t>
      </w:r>
      <w:r w:rsidRPr="002E199A">
        <w:rPr>
          <w:rFonts w:ascii="Times New Roman" w:hAnsi="Times New Roman"/>
          <w:sz w:val="28"/>
          <w:szCs w:val="28"/>
        </w:rPr>
        <w:t xml:space="preserve"> </w:t>
      </w:r>
      <w:proofErr w:type="spellStart"/>
      <w:r w:rsidRPr="002E199A">
        <w:rPr>
          <w:rFonts w:ascii="Times New Roman" w:hAnsi="Times New Roman"/>
          <w:sz w:val="28"/>
          <w:szCs w:val="28"/>
        </w:rPr>
        <w:t>безработицы</w:t>
      </w:r>
      <w:proofErr w:type="spellEnd"/>
      <w:r w:rsidRPr="002E199A">
        <w:rPr>
          <w:rFonts w:ascii="Times New Roman" w:hAnsi="Times New Roman"/>
          <w:sz w:val="28"/>
          <w:szCs w:val="28"/>
        </w:rPr>
        <w:t xml:space="preserve"> 1,4% . </w:t>
      </w:r>
    </w:p>
    <w:p w:rsidR="00872AC7" w:rsidRPr="00872AC7" w:rsidRDefault="00872AC7" w:rsidP="004F661B">
      <w:pPr>
        <w:pStyle w:val="ad"/>
        <w:ind w:left="0" w:firstLine="283"/>
        <w:jc w:val="center"/>
        <w:rPr>
          <w:rFonts w:ascii="Times New Roman" w:hAnsi="Times New Roman"/>
          <w:b/>
          <w:sz w:val="28"/>
          <w:szCs w:val="28"/>
        </w:rPr>
      </w:pPr>
      <w:r w:rsidRPr="00872AC7">
        <w:rPr>
          <w:rFonts w:ascii="Times New Roman" w:hAnsi="Times New Roman"/>
          <w:b/>
          <w:sz w:val="28"/>
          <w:szCs w:val="28"/>
        </w:rPr>
        <w:t>СОЦИАЛЬНАЯ ПОЛИТИКА</w:t>
      </w:r>
    </w:p>
    <w:p w:rsidR="002E199A" w:rsidRDefault="00DA6D75" w:rsidP="006F2C13">
      <w:pPr>
        <w:spacing w:after="0"/>
        <w:jc w:val="both"/>
        <w:rPr>
          <w:rFonts w:ascii="Times New Roman" w:hAnsi="Times New Roman"/>
          <w:sz w:val="28"/>
          <w:szCs w:val="28"/>
          <w:lang w:val="ru-RU"/>
        </w:rPr>
      </w:pPr>
      <w:r w:rsidRPr="005744A8">
        <w:rPr>
          <w:rFonts w:ascii="Times New Roman" w:hAnsi="Times New Roman" w:cs="Times New Roman"/>
          <w:b/>
          <w:sz w:val="28"/>
          <w:szCs w:val="28"/>
          <w:lang w:val="ru-RU"/>
        </w:rPr>
        <w:t xml:space="preserve">   </w:t>
      </w:r>
      <w:r w:rsidR="002E199A" w:rsidRPr="005744A8">
        <w:rPr>
          <w:rFonts w:ascii="Times New Roman" w:hAnsi="Times New Roman" w:cs="Times New Roman"/>
          <w:b/>
          <w:sz w:val="28"/>
          <w:szCs w:val="28"/>
          <w:lang w:val="ru-RU"/>
        </w:rPr>
        <w:t xml:space="preserve">    </w:t>
      </w:r>
      <w:r w:rsidRPr="00C821C1">
        <w:rPr>
          <w:rFonts w:ascii="Times New Roman" w:hAnsi="Times New Roman" w:cs="Times New Roman"/>
          <w:sz w:val="28"/>
          <w:szCs w:val="28"/>
          <w:lang w:val="ru-RU"/>
        </w:rPr>
        <w:t>Переходя к  блоку  « Социальная политика» начну с раздела культуры</w:t>
      </w:r>
      <w:proofErr w:type="gramStart"/>
      <w:r w:rsidRPr="00C821C1">
        <w:rPr>
          <w:rFonts w:ascii="Times New Roman" w:hAnsi="Times New Roman" w:cs="Times New Roman"/>
          <w:sz w:val="28"/>
          <w:szCs w:val="28"/>
          <w:lang w:val="ru-RU"/>
        </w:rPr>
        <w:t xml:space="preserve"> ,</w:t>
      </w:r>
      <w:proofErr w:type="gramEnd"/>
      <w:r w:rsidRPr="00C821C1">
        <w:rPr>
          <w:rFonts w:ascii="Times New Roman" w:hAnsi="Times New Roman" w:cs="Times New Roman"/>
          <w:sz w:val="28"/>
          <w:szCs w:val="28"/>
          <w:lang w:val="ru-RU"/>
        </w:rPr>
        <w:t xml:space="preserve"> так как </w:t>
      </w:r>
      <w:r w:rsidR="00141D05" w:rsidRPr="00C821C1">
        <w:rPr>
          <w:rFonts w:ascii="Times New Roman" w:hAnsi="Times New Roman" w:cs="Times New Roman"/>
          <w:sz w:val="28"/>
          <w:szCs w:val="28"/>
          <w:lang w:val="ru-RU"/>
        </w:rPr>
        <w:t xml:space="preserve">в </w:t>
      </w:r>
      <w:r w:rsidR="0079390D" w:rsidRPr="00C821C1">
        <w:rPr>
          <w:rFonts w:ascii="Times New Roman" w:hAnsi="Times New Roman" w:cs="Times New Roman"/>
          <w:sz w:val="28"/>
          <w:szCs w:val="28"/>
          <w:lang w:val="ru-RU"/>
        </w:rPr>
        <w:t>201</w:t>
      </w:r>
      <w:r w:rsidR="00141D05" w:rsidRPr="00C821C1">
        <w:rPr>
          <w:rFonts w:ascii="Times New Roman" w:hAnsi="Times New Roman" w:cs="Times New Roman"/>
          <w:sz w:val="28"/>
          <w:szCs w:val="28"/>
          <w:lang w:val="ru-RU"/>
        </w:rPr>
        <w:t>6</w:t>
      </w:r>
      <w:r w:rsidR="0079390D" w:rsidRPr="00C821C1">
        <w:rPr>
          <w:rFonts w:ascii="Times New Roman" w:hAnsi="Times New Roman" w:cs="Times New Roman"/>
          <w:sz w:val="28"/>
          <w:szCs w:val="28"/>
          <w:lang w:val="ru-RU"/>
        </w:rPr>
        <w:t xml:space="preserve"> год</w:t>
      </w:r>
      <w:r w:rsidR="00141D05" w:rsidRPr="00C821C1">
        <w:rPr>
          <w:rFonts w:ascii="Times New Roman" w:hAnsi="Times New Roman" w:cs="Times New Roman"/>
          <w:sz w:val="28"/>
          <w:szCs w:val="28"/>
          <w:lang w:val="ru-RU"/>
        </w:rPr>
        <w:t xml:space="preserve">у деятельность культурных учреждений </w:t>
      </w:r>
      <w:r w:rsidR="0079390D" w:rsidRPr="00C821C1">
        <w:rPr>
          <w:rFonts w:ascii="Times New Roman" w:hAnsi="Times New Roman" w:cs="Times New Roman"/>
          <w:sz w:val="28"/>
          <w:szCs w:val="28"/>
          <w:lang w:val="ru-RU"/>
        </w:rPr>
        <w:t xml:space="preserve"> </w:t>
      </w:r>
      <w:r w:rsidR="00141D05" w:rsidRPr="00C821C1">
        <w:rPr>
          <w:rFonts w:ascii="Times New Roman" w:hAnsi="Times New Roman"/>
          <w:sz w:val="28"/>
          <w:szCs w:val="28"/>
          <w:shd w:val="clear" w:color="auto" w:fill="FFFFFF"/>
          <w:lang w:val="ru-RU"/>
        </w:rPr>
        <w:t>была направлена на организацию и проведение цикла мероприятий посвященных 90-летию образования Карымского района.</w:t>
      </w:r>
      <w:r w:rsidR="00AC6E51" w:rsidRPr="00C821C1">
        <w:rPr>
          <w:rFonts w:ascii="Times New Roman" w:hAnsi="Times New Roman"/>
          <w:sz w:val="28"/>
          <w:szCs w:val="28"/>
          <w:shd w:val="clear" w:color="auto" w:fill="FFFFFF"/>
          <w:lang w:val="ru-RU"/>
        </w:rPr>
        <w:t xml:space="preserve"> </w:t>
      </w:r>
      <w:r w:rsidR="0079390D" w:rsidRPr="00C821C1">
        <w:rPr>
          <w:rFonts w:ascii="Times New Roman" w:hAnsi="Times New Roman" w:cs="Times New Roman"/>
          <w:sz w:val="28"/>
          <w:szCs w:val="28"/>
          <w:lang w:val="ru-RU"/>
        </w:rPr>
        <w:t>Масштабные торжественные мероприятия про</w:t>
      </w:r>
      <w:r w:rsidR="00141D05" w:rsidRPr="00C821C1">
        <w:rPr>
          <w:rFonts w:ascii="Times New Roman" w:hAnsi="Times New Roman" w:cs="Times New Roman"/>
          <w:sz w:val="28"/>
          <w:szCs w:val="28"/>
          <w:lang w:val="ru-RU"/>
        </w:rPr>
        <w:t xml:space="preserve">ходили в рамках юбилейного года </w:t>
      </w:r>
      <w:r w:rsidR="00E94758" w:rsidRPr="00C821C1">
        <w:rPr>
          <w:rFonts w:ascii="Times New Roman" w:hAnsi="Times New Roman" w:cs="Times New Roman"/>
          <w:sz w:val="28"/>
          <w:szCs w:val="28"/>
          <w:lang w:val="ru-RU"/>
        </w:rPr>
        <w:t xml:space="preserve"> на протяжении</w:t>
      </w:r>
      <w:r w:rsidR="00141D05" w:rsidRPr="00C821C1">
        <w:rPr>
          <w:rFonts w:ascii="Times New Roman" w:hAnsi="Times New Roman" w:cs="Times New Roman"/>
          <w:sz w:val="28"/>
          <w:szCs w:val="28"/>
          <w:lang w:val="ru-RU"/>
        </w:rPr>
        <w:t xml:space="preserve"> 8 месяцев</w:t>
      </w:r>
      <w:r w:rsidR="002E199A" w:rsidRPr="00C821C1">
        <w:rPr>
          <w:rFonts w:ascii="Times New Roman" w:hAnsi="Times New Roman" w:cs="Times New Roman"/>
          <w:sz w:val="28"/>
          <w:szCs w:val="28"/>
          <w:lang w:val="ru-RU"/>
        </w:rPr>
        <w:t xml:space="preserve">. </w:t>
      </w:r>
      <w:r w:rsidR="00E94758" w:rsidRPr="00C821C1">
        <w:rPr>
          <w:rFonts w:ascii="Times New Roman" w:hAnsi="Times New Roman" w:cs="Times New Roman"/>
          <w:sz w:val="28"/>
          <w:szCs w:val="28"/>
          <w:lang w:val="ru-RU"/>
        </w:rPr>
        <w:t xml:space="preserve"> Т</w:t>
      </w:r>
      <w:r w:rsidR="00AC6E51" w:rsidRPr="00C821C1">
        <w:rPr>
          <w:rFonts w:ascii="Times New Roman" w:hAnsi="Times New Roman" w:cs="Times New Roman"/>
          <w:sz w:val="28"/>
          <w:szCs w:val="28"/>
          <w:lang w:val="ru-RU"/>
        </w:rPr>
        <w:t>акже</w:t>
      </w:r>
      <w:r w:rsidR="002E199A" w:rsidRPr="00C821C1">
        <w:rPr>
          <w:rFonts w:ascii="Times New Roman" w:hAnsi="Times New Roman" w:cs="Times New Roman"/>
          <w:sz w:val="28"/>
          <w:szCs w:val="28"/>
          <w:lang w:val="ru-RU"/>
        </w:rPr>
        <w:t xml:space="preserve"> провод</w:t>
      </w:r>
      <w:r w:rsidR="00F15019" w:rsidRPr="00C821C1">
        <w:rPr>
          <w:rFonts w:ascii="Times New Roman" w:hAnsi="Times New Roman" w:cs="Times New Roman"/>
          <w:sz w:val="28"/>
          <w:szCs w:val="28"/>
          <w:lang w:val="ru-RU"/>
        </w:rPr>
        <w:t>ились</w:t>
      </w:r>
      <w:r w:rsidR="002E199A" w:rsidRPr="00C821C1">
        <w:rPr>
          <w:rFonts w:ascii="Times New Roman" w:hAnsi="Times New Roman" w:cs="Times New Roman"/>
          <w:sz w:val="28"/>
          <w:szCs w:val="28"/>
          <w:lang w:val="ru-RU"/>
        </w:rPr>
        <w:t xml:space="preserve"> совместные мероприятия с </w:t>
      </w:r>
      <w:r w:rsidR="002E199A" w:rsidRPr="00C821C1">
        <w:rPr>
          <w:rFonts w:ascii="Times New Roman" w:hAnsi="Times New Roman"/>
          <w:sz w:val="28"/>
          <w:szCs w:val="28"/>
          <w:lang w:val="ru-RU"/>
        </w:rPr>
        <w:t xml:space="preserve"> общественной организацией Совет ветеранов (пенсионеров) войны, труда, вооруженных сил и правоохранительных органов, такие как 9 мая, 22 июня, 2 и 24 сентября, презентации  книг «Будем помнить», фестиваль ветеранских коллективов «Родные напевы».</w:t>
      </w:r>
      <w:r w:rsidR="00E94758" w:rsidRPr="00C821C1">
        <w:rPr>
          <w:rFonts w:ascii="Times New Roman" w:hAnsi="Times New Roman"/>
          <w:sz w:val="28"/>
          <w:szCs w:val="28"/>
          <w:lang w:val="ru-RU"/>
        </w:rPr>
        <w:t xml:space="preserve">   </w:t>
      </w:r>
      <w:r w:rsidR="004B0AC9" w:rsidRPr="00C821C1">
        <w:rPr>
          <w:rFonts w:ascii="Times New Roman" w:eastAsia="Times New Roman" w:hAnsi="Times New Roman" w:cs="Times New Roman"/>
          <w:sz w:val="28"/>
          <w:szCs w:val="28"/>
          <w:lang w:val="ru-RU"/>
        </w:rPr>
        <w:t>Благодаря взаимодействию учреждений культуры с общественными организациями, предпринимателями, некоммерческими объединениями -  мероприятия в районе проводятся на должном уровне. А</w:t>
      </w:r>
      <w:r w:rsidR="002E199A" w:rsidRPr="00C821C1">
        <w:rPr>
          <w:rFonts w:ascii="Times New Roman" w:hAnsi="Times New Roman"/>
          <w:sz w:val="28"/>
          <w:szCs w:val="28"/>
          <w:lang w:val="ru-RU"/>
        </w:rPr>
        <w:t xml:space="preserve">ктивную деятельность </w:t>
      </w:r>
      <w:r w:rsidR="004B0AC9" w:rsidRPr="00C821C1">
        <w:rPr>
          <w:rFonts w:ascii="Times New Roman" w:hAnsi="Times New Roman"/>
          <w:sz w:val="28"/>
          <w:szCs w:val="28"/>
          <w:lang w:val="ru-RU"/>
        </w:rPr>
        <w:t xml:space="preserve"> ведет </w:t>
      </w:r>
      <w:r w:rsidR="002E199A" w:rsidRPr="00C821C1">
        <w:rPr>
          <w:rFonts w:ascii="Times New Roman" w:hAnsi="Times New Roman"/>
          <w:sz w:val="28"/>
          <w:szCs w:val="28"/>
          <w:lang w:val="ru-RU"/>
        </w:rPr>
        <w:t>Комитет солдатских матерей</w:t>
      </w:r>
      <w:r w:rsidR="004B0AC9" w:rsidRPr="00C821C1">
        <w:rPr>
          <w:rFonts w:ascii="Times New Roman" w:hAnsi="Times New Roman"/>
          <w:sz w:val="28"/>
          <w:szCs w:val="28"/>
          <w:lang w:val="ru-RU"/>
        </w:rPr>
        <w:t>,</w:t>
      </w:r>
      <w:r w:rsidR="003819B0" w:rsidRPr="00C821C1">
        <w:rPr>
          <w:rFonts w:ascii="Times New Roman" w:hAnsi="Times New Roman"/>
          <w:sz w:val="28"/>
          <w:szCs w:val="28"/>
          <w:lang w:val="ru-RU"/>
        </w:rPr>
        <w:t xml:space="preserve"> их целью стало</w:t>
      </w:r>
      <w:r w:rsidR="002E199A" w:rsidRPr="00C821C1">
        <w:rPr>
          <w:rFonts w:ascii="Times New Roman" w:hAnsi="Times New Roman"/>
          <w:sz w:val="28"/>
          <w:szCs w:val="28"/>
          <w:lang w:val="ru-RU"/>
        </w:rPr>
        <w:t xml:space="preserve"> содействи</w:t>
      </w:r>
      <w:r w:rsidR="003819B0" w:rsidRPr="00C821C1">
        <w:rPr>
          <w:rFonts w:ascii="Times New Roman" w:hAnsi="Times New Roman"/>
          <w:sz w:val="28"/>
          <w:szCs w:val="28"/>
          <w:lang w:val="ru-RU"/>
        </w:rPr>
        <w:t>е</w:t>
      </w:r>
      <w:r w:rsidR="002E199A" w:rsidRPr="00C821C1">
        <w:rPr>
          <w:rFonts w:ascii="Times New Roman" w:hAnsi="Times New Roman"/>
          <w:sz w:val="28"/>
          <w:szCs w:val="28"/>
          <w:lang w:val="ru-RU"/>
        </w:rPr>
        <w:t xml:space="preserve"> в совершенствовании и развитии допризывной подготовки и военно-патриотического воспитания молодежи. С участием Комитета солдатских матерей проводятся традиционные мероприятия:  торжественные проводы в армию,  22 июня</w:t>
      </w:r>
      <w:r w:rsidR="00F15019" w:rsidRPr="00C821C1">
        <w:rPr>
          <w:rFonts w:ascii="Times New Roman" w:hAnsi="Times New Roman"/>
          <w:sz w:val="28"/>
          <w:szCs w:val="28"/>
          <w:lang w:val="ru-RU"/>
        </w:rPr>
        <w:t>.</w:t>
      </w:r>
      <w:r w:rsidR="002E199A" w:rsidRPr="00C821C1">
        <w:rPr>
          <w:rFonts w:ascii="Times New Roman" w:hAnsi="Times New Roman"/>
          <w:sz w:val="28"/>
          <w:szCs w:val="28"/>
          <w:lang w:val="ru-RU"/>
        </w:rPr>
        <w:t xml:space="preserve"> </w:t>
      </w:r>
      <w:r w:rsidR="00F15019" w:rsidRPr="00C821C1">
        <w:rPr>
          <w:rFonts w:ascii="Times New Roman" w:hAnsi="Times New Roman"/>
          <w:sz w:val="28"/>
          <w:szCs w:val="28"/>
          <w:lang w:val="ru-RU"/>
        </w:rPr>
        <w:t>Проведена</w:t>
      </w:r>
      <w:r w:rsidR="002E199A" w:rsidRPr="00C821C1">
        <w:rPr>
          <w:rFonts w:ascii="Times New Roman" w:hAnsi="Times New Roman"/>
          <w:sz w:val="28"/>
          <w:szCs w:val="28"/>
          <w:lang w:val="ru-RU"/>
        </w:rPr>
        <w:t xml:space="preserve"> конференция по обмену опытом военно-патриотического воспитания молодежи между </w:t>
      </w:r>
      <w:proofErr w:type="spellStart"/>
      <w:r w:rsidR="002E199A" w:rsidRPr="00C821C1">
        <w:rPr>
          <w:rFonts w:ascii="Times New Roman" w:hAnsi="Times New Roman"/>
          <w:sz w:val="28"/>
          <w:szCs w:val="28"/>
          <w:lang w:val="ru-RU"/>
        </w:rPr>
        <w:t>Карымским</w:t>
      </w:r>
      <w:proofErr w:type="spellEnd"/>
      <w:r w:rsidR="002E199A" w:rsidRPr="00C821C1">
        <w:rPr>
          <w:rFonts w:ascii="Times New Roman" w:hAnsi="Times New Roman"/>
          <w:sz w:val="28"/>
          <w:szCs w:val="28"/>
          <w:lang w:val="ru-RU"/>
        </w:rPr>
        <w:t xml:space="preserve"> и Читинским районами.  </w:t>
      </w:r>
    </w:p>
    <w:p w:rsidR="00DA009E" w:rsidRDefault="00CF5603" w:rsidP="00DA009E">
      <w:pPr>
        <w:ind w:firstLine="708"/>
        <w:jc w:val="center"/>
        <w:rPr>
          <w:rFonts w:ascii="Times New Roman" w:hAnsi="Times New Roman"/>
          <w:b/>
          <w:sz w:val="28"/>
          <w:szCs w:val="28"/>
          <w:lang w:val="ru-RU"/>
        </w:rPr>
      </w:pPr>
      <w:r>
        <w:rPr>
          <w:rFonts w:ascii="Times New Roman" w:hAnsi="Times New Roman"/>
          <w:sz w:val="28"/>
          <w:szCs w:val="28"/>
          <w:lang w:val="ru-RU"/>
        </w:rPr>
        <w:t>ФИЗКУЛЬТУРА И СПОРТ</w:t>
      </w:r>
      <w:r w:rsidR="00DA009E" w:rsidRPr="008F1CFF">
        <w:rPr>
          <w:rFonts w:ascii="Times New Roman" w:hAnsi="Times New Roman"/>
          <w:b/>
          <w:sz w:val="28"/>
          <w:szCs w:val="28"/>
          <w:lang w:val="ru-RU"/>
        </w:rPr>
        <w:t xml:space="preserve"> </w:t>
      </w:r>
    </w:p>
    <w:p w:rsidR="00915F0F" w:rsidRPr="00F1062F" w:rsidRDefault="00915F0F" w:rsidP="00F1062F">
      <w:pPr>
        <w:pStyle w:val="af1"/>
        <w:shd w:val="clear" w:color="auto" w:fill="FFFFFF"/>
        <w:spacing w:before="0" w:beforeAutospacing="0" w:after="0" w:afterAutospacing="0" w:line="276" w:lineRule="auto"/>
        <w:ind w:firstLine="708"/>
        <w:jc w:val="both"/>
        <w:textAlignment w:val="baseline"/>
        <w:rPr>
          <w:sz w:val="28"/>
          <w:szCs w:val="28"/>
          <w:lang w:val="ru-RU"/>
        </w:rPr>
      </w:pPr>
      <w:r w:rsidRPr="00F34DD2">
        <w:rPr>
          <w:rStyle w:val="af2"/>
          <w:b w:val="0"/>
          <w:sz w:val="28"/>
          <w:szCs w:val="28"/>
          <w:bdr w:val="none" w:sz="0" w:space="0" w:color="auto" w:frame="1"/>
          <w:lang w:val="ru-RU"/>
        </w:rPr>
        <w:t>Мы продолжаем уделять большое внимание развитию физической культуры и спорта.</w:t>
      </w:r>
      <w:r w:rsidRPr="00F1062F">
        <w:rPr>
          <w:rStyle w:val="apple-converted-space"/>
          <w:sz w:val="28"/>
          <w:szCs w:val="28"/>
        </w:rPr>
        <w:t> </w:t>
      </w:r>
      <w:r w:rsidR="005D5A9D">
        <w:rPr>
          <w:rStyle w:val="apple-converted-space"/>
          <w:sz w:val="28"/>
          <w:szCs w:val="28"/>
          <w:lang w:val="ru-RU"/>
        </w:rPr>
        <w:t xml:space="preserve"> </w:t>
      </w:r>
      <w:r w:rsidRPr="00F1062F">
        <w:rPr>
          <w:sz w:val="28"/>
          <w:szCs w:val="28"/>
          <w:lang w:val="ru-RU"/>
        </w:rPr>
        <w:t xml:space="preserve">На реализацию мероприятий спортивной направленности </w:t>
      </w:r>
      <w:r w:rsidR="005D5A9D">
        <w:rPr>
          <w:sz w:val="28"/>
          <w:szCs w:val="28"/>
          <w:lang w:val="ru-RU"/>
        </w:rPr>
        <w:t xml:space="preserve">выделено 218,0 тыс. </w:t>
      </w:r>
      <w:r w:rsidR="005D5A9D">
        <w:rPr>
          <w:sz w:val="28"/>
          <w:szCs w:val="28"/>
          <w:lang w:val="ru-RU"/>
        </w:rPr>
        <w:lastRenderedPageBreak/>
        <w:t>руб.  из средств местного бюджета и 150,0 тыс. руб. из средств городского поселения «Карымское»</w:t>
      </w:r>
      <w:r w:rsidR="00F34DD2">
        <w:rPr>
          <w:sz w:val="28"/>
          <w:szCs w:val="28"/>
          <w:lang w:val="ru-RU"/>
        </w:rPr>
        <w:t xml:space="preserve">. </w:t>
      </w:r>
      <w:r w:rsidRPr="00F1062F">
        <w:rPr>
          <w:sz w:val="28"/>
          <w:szCs w:val="28"/>
          <w:lang w:val="ru-RU"/>
        </w:rPr>
        <w:t xml:space="preserve"> Проведено</w:t>
      </w:r>
      <w:r w:rsidRPr="00F1062F">
        <w:rPr>
          <w:sz w:val="28"/>
          <w:szCs w:val="28"/>
        </w:rPr>
        <w:t> </w:t>
      </w:r>
      <w:r w:rsidRPr="00F1062F">
        <w:rPr>
          <w:sz w:val="28"/>
          <w:szCs w:val="28"/>
          <w:lang w:val="ru-RU"/>
        </w:rPr>
        <w:t xml:space="preserve"> порядка </w:t>
      </w:r>
      <w:r w:rsidR="005D5A9D">
        <w:rPr>
          <w:sz w:val="28"/>
          <w:szCs w:val="28"/>
          <w:lang w:val="ru-RU"/>
        </w:rPr>
        <w:t>5</w:t>
      </w:r>
      <w:r w:rsidR="00F1062F">
        <w:rPr>
          <w:sz w:val="28"/>
          <w:szCs w:val="28"/>
          <w:lang w:val="ru-RU"/>
        </w:rPr>
        <w:t>0</w:t>
      </w:r>
      <w:r w:rsidRPr="00F1062F">
        <w:rPr>
          <w:sz w:val="28"/>
          <w:szCs w:val="28"/>
          <w:lang w:val="ru-RU"/>
        </w:rPr>
        <w:t xml:space="preserve"> спортивно-массовых мероприятий различного уровня, в которых было задействовано </w:t>
      </w:r>
      <w:r w:rsidR="00F1062F">
        <w:rPr>
          <w:sz w:val="28"/>
          <w:szCs w:val="28"/>
          <w:lang w:val="ru-RU"/>
        </w:rPr>
        <w:t xml:space="preserve"> </w:t>
      </w:r>
      <w:r w:rsidR="008F1CFF">
        <w:rPr>
          <w:sz w:val="28"/>
          <w:szCs w:val="28"/>
          <w:lang w:val="ru-RU"/>
        </w:rPr>
        <w:t>3723</w:t>
      </w:r>
      <w:r w:rsidR="00F1062F">
        <w:rPr>
          <w:sz w:val="28"/>
          <w:szCs w:val="28"/>
          <w:lang w:val="ru-RU"/>
        </w:rPr>
        <w:t xml:space="preserve"> </w:t>
      </w:r>
      <w:r w:rsidRPr="00F1062F">
        <w:rPr>
          <w:sz w:val="28"/>
          <w:szCs w:val="28"/>
          <w:lang w:val="ru-RU"/>
        </w:rPr>
        <w:t xml:space="preserve"> человек.</w:t>
      </w:r>
    </w:p>
    <w:p w:rsidR="00915F0F" w:rsidRPr="00F1062F" w:rsidRDefault="00915F0F" w:rsidP="00F1062F">
      <w:pPr>
        <w:pStyle w:val="af1"/>
        <w:shd w:val="clear" w:color="auto" w:fill="FFFFFF"/>
        <w:spacing w:before="0" w:beforeAutospacing="0" w:after="225" w:afterAutospacing="0" w:line="276" w:lineRule="auto"/>
        <w:jc w:val="both"/>
        <w:textAlignment w:val="baseline"/>
        <w:rPr>
          <w:sz w:val="28"/>
          <w:szCs w:val="28"/>
          <w:lang w:val="ru-RU"/>
        </w:rPr>
      </w:pPr>
      <w:r w:rsidRPr="00F1062F">
        <w:rPr>
          <w:sz w:val="28"/>
          <w:szCs w:val="28"/>
          <w:lang w:val="ru-RU"/>
        </w:rPr>
        <w:t xml:space="preserve">Наши сборные команды района продолжают успешно выступать в краевых </w:t>
      </w:r>
      <w:r w:rsidR="00F1062F" w:rsidRPr="00F1062F">
        <w:rPr>
          <w:sz w:val="28"/>
          <w:szCs w:val="28"/>
          <w:lang w:val="ru-RU"/>
        </w:rPr>
        <w:t>спартакиад</w:t>
      </w:r>
      <w:r w:rsidR="00F1062F">
        <w:rPr>
          <w:sz w:val="28"/>
          <w:szCs w:val="28"/>
          <w:lang w:val="ru-RU"/>
        </w:rPr>
        <w:t>ах</w:t>
      </w:r>
      <w:r w:rsidR="00F1062F" w:rsidRPr="00F1062F">
        <w:rPr>
          <w:sz w:val="28"/>
          <w:szCs w:val="28"/>
          <w:lang w:val="ru-RU"/>
        </w:rPr>
        <w:t xml:space="preserve"> молодежи допризывного возраста по прикладным видам спорта</w:t>
      </w:r>
      <w:r w:rsidR="00F1062F">
        <w:rPr>
          <w:sz w:val="28"/>
          <w:szCs w:val="28"/>
          <w:lang w:val="ru-RU"/>
        </w:rPr>
        <w:t xml:space="preserve">, участвуют в </w:t>
      </w:r>
      <w:r w:rsidR="00F1062F" w:rsidRPr="00F1062F">
        <w:rPr>
          <w:sz w:val="28"/>
          <w:szCs w:val="28"/>
          <w:lang w:val="ru-RU"/>
        </w:rPr>
        <w:t xml:space="preserve"> турнир</w:t>
      </w:r>
      <w:r w:rsidR="00F1062F">
        <w:rPr>
          <w:sz w:val="28"/>
          <w:szCs w:val="28"/>
          <w:lang w:val="ru-RU"/>
        </w:rPr>
        <w:t xml:space="preserve">ах </w:t>
      </w:r>
      <w:r w:rsidR="00F1062F" w:rsidRPr="00F1062F">
        <w:rPr>
          <w:sz w:val="28"/>
          <w:szCs w:val="28"/>
          <w:lang w:val="ru-RU"/>
        </w:rPr>
        <w:t xml:space="preserve"> по</w:t>
      </w:r>
      <w:r w:rsidR="005D5A9D">
        <w:rPr>
          <w:sz w:val="28"/>
          <w:szCs w:val="28"/>
          <w:lang w:val="ru-RU"/>
        </w:rPr>
        <w:t xml:space="preserve"> мини-футболу,</w:t>
      </w:r>
      <w:r w:rsidR="00F1062F" w:rsidRPr="00F1062F">
        <w:rPr>
          <w:sz w:val="28"/>
          <w:szCs w:val="28"/>
          <w:lang w:val="ru-RU"/>
        </w:rPr>
        <w:t xml:space="preserve"> волейболу </w:t>
      </w:r>
      <w:r w:rsidR="00F1062F">
        <w:rPr>
          <w:sz w:val="28"/>
          <w:szCs w:val="28"/>
          <w:lang w:val="ru-RU"/>
        </w:rPr>
        <w:t>и</w:t>
      </w:r>
      <w:r w:rsidR="00F1062F" w:rsidRPr="00F1062F">
        <w:rPr>
          <w:sz w:val="28"/>
          <w:szCs w:val="28"/>
          <w:lang w:val="ru-RU"/>
        </w:rPr>
        <w:t xml:space="preserve"> по настольному теннису</w:t>
      </w:r>
      <w:r w:rsidRPr="00F1062F">
        <w:rPr>
          <w:sz w:val="28"/>
          <w:szCs w:val="28"/>
          <w:lang w:val="ru-RU"/>
        </w:rPr>
        <w:t xml:space="preserve">.  </w:t>
      </w:r>
      <w:r w:rsidR="005D5A9D">
        <w:rPr>
          <w:sz w:val="28"/>
          <w:szCs w:val="28"/>
          <w:lang w:val="ru-RU"/>
        </w:rPr>
        <w:t xml:space="preserve"> За 2016 год нашими командами завоевано 9 призовых мест по краю.</w:t>
      </w:r>
    </w:p>
    <w:p w:rsidR="00DA009E" w:rsidRPr="00DA009E" w:rsidRDefault="00DA009E" w:rsidP="00DA009E">
      <w:pPr>
        <w:ind w:firstLine="708"/>
        <w:jc w:val="center"/>
        <w:rPr>
          <w:rFonts w:ascii="Times New Roman" w:hAnsi="Times New Roman"/>
          <w:b/>
          <w:sz w:val="28"/>
          <w:szCs w:val="28"/>
          <w:lang w:val="ru-RU"/>
        </w:rPr>
      </w:pPr>
      <w:r w:rsidRPr="00DA009E">
        <w:rPr>
          <w:rFonts w:ascii="Times New Roman" w:hAnsi="Times New Roman"/>
          <w:b/>
          <w:sz w:val="28"/>
          <w:szCs w:val="28"/>
          <w:lang w:val="ru-RU"/>
        </w:rPr>
        <w:t>ОБРАЗОВАНИЕ</w:t>
      </w:r>
    </w:p>
    <w:p w:rsidR="005744A8" w:rsidRPr="00837DE4" w:rsidRDefault="00DA009E" w:rsidP="00DA009E">
      <w:pPr>
        <w:ind w:firstLine="709"/>
        <w:jc w:val="both"/>
        <w:rPr>
          <w:rFonts w:ascii="Times New Roman" w:hAnsi="Times New Roman" w:cs="Times New Roman"/>
          <w:sz w:val="28"/>
          <w:szCs w:val="28"/>
          <w:lang w:val="ru-RU"/>
        </w:rPr>
      </w:pPr>
      <w:r w:rsidRPr="00DA009E">
        <w:rPr>
          <w:rFonts w:ascii="Times New Roman" w:hAnsi="Times New Roman" w:cs="Times New Roman"/>
          <w:sz w:val="28"/>
          <w:szCs w:val="28"/>
          <w:lang w:val="ru-RU"/>
        </w:rPr>
        <w:t>Вводимые в школах района федеральные государственные образовательные стандарты устанавливают требования к качеству подготовки учащегося и к кадровым условиям реализации образовательной программы,</w:t>
      </w:r>
      <w:r>
        <w:rPr>
          <w:rFonts w:ascii="Times New Roman" w:hAnsi="Times New Roman" w:cs="Times New Roman"/>
          <w:sz w:val="28"/>
          <w:szCs w:val="28"/>
          <w:lang w:val="ru-RU"/>
        </w:rPr>
        <w:t xml:space="preserve"> которые включают в себя требования к уров</w:t>
      </w:r>
      <w:r w:rsidRPr="00DA009E">
        <w:rPr>
          <w:rFonts w:ascii="Times New Roman" w:hAnsi="Times New Roman" w:cs="Times New Roman"/>
          <w:sz w:val="28"/>
          <w:szCs w:val="28"/>
          <w:lang w:val="ru-RU"/>
        </w:rPr>
        <w:t>н</w:t>
      </w:r>
      <w:r>
        <w:rPr>
          <w:rFonts w:ascii="Times New Roman" w:hAnsi="Times New Roman" w:cs="Times New Roman"/>
          <w:sz w:val="28"/>
          <w:szCs w:val="28"/>
          <w:lang w:val="ru-RU"/>
        </w:rPr>
        <w:t>ю</w:t>
      </w:r>
      <w:r w:rsidRPr="00DA009E">
        <w:rPr>
          <w:rFonts w:ascii="Times New Roman" w:hAnsi="Times New Roman" w:cs="Times New Roman"/>
          <w:sz w:val="28"/>
          <w:szCs w:val="28"/>
          <w:lang w:val="ru-RU"/>
        </w:rPr>
        <w:t xml:space="preserve"> квалификации работников </w:t>
      </w:r>
      <w:r>
        <w:rPr>
          <w:rFonts w:ascii="Times New Roman" w:hAnsi="Times New Roman" w:cs="Times New Roman"/>
          <w:sz w:val="28"/>
          <w:szCs w:val="28"/>
          <w:lang w:val="ru-RU"/>
        </w:rPr>
        <w:t>ОУ</w:t>
      </w:r>
      <w:r w:rsidRPr="00DA009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В связи с этим в </w:t>
      </w:r>
      <w:r w:rsidRPr="00DA009E">
        <w:rPr>
          <w:rFonts w:ascii="Times New Roman" w:hAnsi="Times New Roman" w:cs="Times New Roman"/>
          <w:sz w:val="28"/>
          <w:szCs w:val="28"/>
          <w:lang w:val="ru-RU"/>
        </w:rPr>
        <w:t xml:space="preserve"> течение 2016  года 84 педагога прошли куры повышения квалификации. Созданию комплексных, системных условий для выявления, обучения, развития и поддержки одаренных детей способствовала муниципальная целевая подпрограмма «Талантливые дети». </w:t>
      </w:r>
      <w:proofErr w:type="gramStart"/>
      <w:r w:rsidRPr="00DA009E">
        <w:rPr>
          <w:rFonts w:ascii="Times New Roman" w:hAnsi="Times New Roman" w:cs="Times New Roman"/>
          <w:sz w:val="28"/>
          <w:szCs w:val="28"/>
          <w:lang w:val="ru-RU"/>
        </w:rPr>
        <w:t>Благодаря реализации программных мероприятий в районе развивается олимпиадное движение:  более чем в два раза возросло  количество  участников школьного и муниципального этапов олимпиады: в 2016 году  – 440 чел. Анализ участия школьников района в региональном этапе Всероссийской олимпиады школьников показывает динамику: увеличивается количество призовых мест,  значительно расширился спектр предметов, по которым  участники олимпиады занимают призовые места на уровне региона.</w:t>
      </w:r>
      <w:proofErr w:type="gramEnd"/>
      <w:r w:rsidRPr="00DA009E">
        <w:rPr>
          <w:rFonts w:ascii="Times New Roman" w:hAnsi="Times New Roman" w:cs="Times New Roman"/>
          <w:sz w:val="28"/>
          <w:szCs w:val="28"/>
          <w:lang w:val="ru-RU"/>
        </w:rPr>
        <w:t xml:space="preserve"> </w:t>
      </w:r>
      <w:r w:rsidR="00837DE4">
        <w:rPr>
          <w:rFonts w:ascii="Times New Roman" w:hAnsi="Times New Roman" w:cs="Times New Roman"/>
          <w:sz w:val="28"/>
          <w:szCs w:val="28"/>
          <w:lang w:val="ru-RU"/>
        </w:rPr>
        <w:t xml:space="preserve"> Важным событием 2016 года  в области образования стало введение в эксплуатацию</w:t>
      </w:r>
      <w:r w:rsidR="005744A8" w:rsidRPr="00837DE4">
        <w:rPr>
          <w:rFonts w:ascii="Times New Roman" w:hAnsi="Times New Roman" w:cs="Times New Roman"/>
          <w:color w:val="000000"/>
          <w:sz w:val="28"/>
          <w:szCs w:val="28"/>
          <w:shd w:val="clear" w:color="auto" w:fill="FFFFFF"/>
          <w:lang w:val="ru-RU"/>
        </w:rPr>
        <w:t xml:space="preserve"> общеобразовательн</w:t>
      </w:r>
      <w:r w:rsidR="00837DE4">
        <w:rPr>
          <w:rFonts w:ascii="Times New Roman" w:hAnsi="Times New Roman" w:cs="Times New Roman"/>
          <w:color w:val="000000"/>
          <w:sz w:val="28"/>
          <w:szCs w:val="28"/>
          <w:shd w:val="clear" w:color="auto" w:fill="FFFFFF"/>
          <w:lang w:val="ru-RU"/>
        </w:rPr>
        <w:t>ой школы</w:t>
      </w:r>
      <w:r w:rsidR="005744A8" w:rsidRPr="00837DE4">
        <w:rPr>
          <w:rFonts w:ascii="Times New Roman" w:hAnsi="Times New Roman" w:cs="Times New Roman"/>
          <w:color w:val="000000"/>
          <w:sz w:val="28"/>
          <w:szCs w:val="28"/>
          <w:shd w:val="clear" w:color="auto" w:fill="FFFFFF"/>
          <w:lang w:val="ru-RU"/>
        </w:rPr>
        <w:t xml:space="preserve"> в селе </w:t>
      </w:r>
      <w:proofErr w:type="spellStart"/>
      <w:r w:rsidR="005744A8" w:rsidRPr="00837DE4">
        <w:rPr>
          <w:rFonts w:ascii="Times New Roman" w:hAnsi="Times New Roman" w:cs="Times New Roman"/>
          <w:color w:val="000000"/>
          <w:sz w:val="28"/>
          <w:szCs w:val="28"/>
          <w:shd w:val="clear" w:color="auto" w:fill="FFFFFF"/>
          <w:lang w:val="ru-RU"/>
        </w:rPr>
        <w:t>Кадахта</w:t>
      </w:r>
      <w:proofErr w:type="spellEnd"/>
      <w:r w:rsidR="00EF3886">
        <w:rPr>
          <w:rFonts w:ascii="Times New Roman" w:hAnsi="Times New Roman" w:cs="Times New Roman"/>
          <w:color w:val="000000"/>
          <w:sz w:val="28"/>
          <w:szCs w:val="28"/>
          <w:shd w:val="clear" w:color="auto" w:fill="FFFFFF"/>
          <w:lang w:val="ru-RU"/>
        </w:rPr>
        <w:t xml:space="preserve"> на 150</w:t>
      </w:r>
      <w:r w:rsidR="006E1645" w:rsidRPr="00837DE4">
        <w:rPr>
          <w:rFonts w:ascii="Times New Roman" w:hAnsi="Times New Roman" w:cs="Times New Roman"/>
          <w:color w:val="000000"/>
          <w:sz w:val="28"/>
          <w:szCs w:val="28"/>
          <w:shd w:val="clear" w:color="auto" w:fill="FFFFFF"/>
          <w:lang w:val="ru-RU"/>
        </w:rPr>
        <w:t xml:space="preserve"> ученических и 75 дошкольных мест.</w:t>
      </w:r>
      <w:r w:rsidR="00837DE4">
        <w:rPr>
          <w:rFonts w:ascii="Times New Roman" w:hAnsi="Times New Roman" w:cs="Times New Roman"/>
          <w:color w:val="000000"/>
          <w:sz w:val="28"/>
          <w:szCs w:val="28"/>
          <w:shd w:val="clear" w:color="auto" w:fill="FFFFFF"/>
          <w:lang w:val="ru-RU"/>
        </w:rPr>
        <w:t xml:space="preserve">  На </w:t>
      </w:r>
      <w:r w:rsidR="00EF3886">
        <w:rPr>
          <w:rFonts w:ascii="Times New Roman" w:hAnsi="Times New Roman" w:cs="Times New Roman"/>
          <w:color w:val="000000"/>
          <w:sz w:val="28"/>
          <w:szCs w:val="28"/>
          <w:shd w:val="clear" w:color="auto" w:fill="FFFFFF"/>
          <w:lang w:val="ru-RU"/>
        </w:rPr>
        <w:t xml:space="preserve"> материально-техническое оснащение новой школы были направлены средства</w:t>
      </w:r>
      <w:r w:rsidR="00837DE4">
        <w:rPr>
          <w:rFonts w:ascii="Times New Roman" w:hAnsi="Times New Roman" w:cs="Times New Roman"/>
          <w:color w:val="000000"/>
          <w:sz w:val="28"/>
          <w:szCs w:val="28"/>
          <w:shd w:val="clear" w:color="auto" w:fill="FFFFFF"/>
          <w:lang w:val="ru-RU"/>
        </w:rPr>
        <w:t xml:space="preserve"> </w:t>
      </w:r>
      <w:r w:rsidR="00C67B13">
        <w:rPr>
          <w:rFonts w:ascii="Times New Roman" w:hAnsi="Times New Roman" w:cs="Times New Roman"/>
          <w:color w:val="000000"/>
          <w:sz w:val="28"/>
          <w:szCs w:val="28"/>
          <w:shd w:val="clear" w:color="auto" w:fill="FFFFFF"/>
          <w:lang w:val="ru-RU"/>
        </w:rPr>
        <w:t xml:space="preserve"> </w:t>
      </w:r>
      <w:r w:rsidR="00517333">
        <w:rPr>
          <w:rFonts w:ascii="Times New Roman" w:hAnsi="Times New Roman" w:cs="Times New Roman"/>
          <w:color w:val="000000"/>
          <w:sz w:val="28"/>
          <w:szCs w:val="28"/>
          <w:shd w:val="clear" w:color="auto" w:fill="FFFFFF"/>
          <w:lang w:val="ru-RU"/>
        </w:rPr>
        <w:t xml:space="preserve">поступившие </w:t>
      </w:r>
      <w:r w:rsidR="00C67B13">
        <w:rPr>
          <w:rFonts w:ascii="Times New Roman" w:hAnsi="Times New Roman" w:cs="Times New Roman"/>
          <w:color w:val="000000"/>
          <w:sz w:val="28"/>
          <w:szCs w:val="28"/>
          <w:shd w:val="clear" w:color="auto" w:fill="FFFFFF"/>
          <w:lang w:val="ru-RU"/>
        </w:rPr>
        <w:t xml:space="preserve"> на реализацию мероприятий по</w:t>
      </w:r>
      <w:r w:rsidR="00517333">
        <w:rPr>
          <w:rFonts w:ascii="Times New Roman" w:hAnsi="Times New Roman" w:cs="Times New Roman"/>
          <w:color w:val="000000"/>
          <w:sz w:val="28"/>
          <w:szCs w:val="28"/>
          <w:shd w:val="clear" w:color="auto" w:fill="FFFFFF"/>
          <w:lang w:val="ru-RU"/>
        </w:rPr>
        <w:t xml:space="preserve"> создание новых мест в ОУ </w:t>
      </w:r>
      <w:r w:rsidR="00C67B13">
        <w:rPr>
          <w:rFonts w:ascii="Times New Roman" w:hAnsi="Times New Roman" w:cs="Times New Roman"/>
          <w:color w:val="000000"/>
          <w:sz w:val="28"/>
          <w:szCs w:val="28"/>
          <w:shd w:val="clear" w:color="auto" w:fill="FFFFFF"/>
          <w:lang w:val="ru-RU"/>
        </w:rPr>
        <w:t xml:space="preserve"> из федерального бюджета </w:t>
      </w:r>
      <w:r w:rsidR="00517333">
        <w:rPr>
          <w:rFonts w:ascii="Times New Roman" w:hAnsi="Times New Roman" w:cs="Times New Roman"/>
          <w:color w:val="000000"/>
          <w:sz w:val="28"/>
          <w:szCs w:val="28"/>
          <w:shd w:val="clear" w:color="auto" w:fill="FFFFFF"/>
          <w:lang w:val="ru-RU"/>
        </w:rPr>
        <w:t>в сумме 26,7 млн. руб.</w:t>
      </w:r>
      <w:r w:rsidR="00C67B13">
        <w:rPr>
          <w:rFonts w:ascii="Times New Roman" w:hAnsi="Times New Roman" w:cs="Times New Roman"/>
          <w:color w:val="000000"/>
          <w:sz w:val="28"/>
          <w:szCs w:val="28"/>
          <w:shd w:val="clear" w:color="auto" w:fill="FFFFFF"/>
          <w:lang w:val="ru-RU"/>
        </w:rPr>
        <w:t>,  кроме того были затрачены средства местного бюджета в размере  500,0 тыс. руб.</w:t>
      </w:r>
    </w:p>
    <w:p w:rsidR="003E1020" w:rsidRPr="00C821C1" w:rsidRDefault="00B3675C" w:rsidP="006F2C13">
      <w:pPr>
        <w:ind w:firstLine="708"/>
        <w:jc w:val="both"/>
        <w:rPr>
          <w:rFonts w:ascii="Times New Roman" w:hAnsi="Times New Roman"/>
          <w:color w:val="000000"/>
          <w:sz w:val="28"/>
          <w:szCs w:val="28"/>
          <w:shd w:val="clear" w:color="auto" w:fill="FFFFFF"/>
          <w:lang w:val="ru-RU"/>
        </w:rPr>
      </w:pPr>
      <w:r w:rsidRPr="00DA009E">
        <w:rPr>
          <w:rFonts w:ascii="Times New Roman" w:hAnsi="Times New Roman" w:cs="Times New Roman"/>
          <w:sz w:val="28"/>
          <w:szCs w:val="28"/>
          <w:lang w:val="ru-RU"/>
        </w:rPr>
        <w:t>Для достижения современного качества образования в 2016 году создавались необходимые условия, охватывающие всю школьную инфраструктуру</w:t>
      </w:r>
      <w:r w:rsidR="00277266" w:rsidRPr="00DA009E">
        <w:rPr>
          <w:rFonts w:ascii="Times New Roman" w:hAnsi="Times New Roman" w:cs="Times New Roman"/>
          <w:sz w:val="28"/>
          <w:szCs w:val="28"/>
          <w:lang w:val="ru-RU"/>
        </w:rPr>
        <w:t xml:space="preserve"> и дошкольные учреждения</w:t>
      </w:r>
      <w:r w:rsidRPr="00DA009E">
        <w:rPr>
          <w:rFonts w:ascii="Times New Roman" w:hAnsi="Times New Roman" w:cs="Times New Roman"/>
          <w:sz w:val="28"/>
          <w:szCs w:val="28"/>
          <w:lang w:val="ru-RU"/>
        </w:rPr>
        <w:t>.</w:t>
      </w:r>
      <w:r w:rsidR="00277266" w:rsidRPr="00DA009E">
        <w:rPr>
          <w:rFonts w:ascii="Times New Roman" w:hAnsi="Times New Roman" w:cs="Times New Roman"/>
          <w:sz w:val="28"/>
          <w:szCs w:val="28"/>
          <w:lang w:val="ru-RU"/>
        </w:rPr>
        <w:t xml:space="preserve">  В </w:t>
      </w:r>
      <w:r w:rsidRPr="00DA009E">
        <w:rPr>
          <w:rFonts w:ascii="Times New Roman" w:hAnsi="Times New Roman" w:cs="Times New Roman"/>
          <w:color w:val="000000"/>
          <w:sz w:val="28"/>
          <w:szCs w:val="28"/>
          <w:lang w:val="ru-RU"/>
        </w:rPr>
        <w:t>здани</w:t>
      </w:r>
      <w:r w:rsidR="00277266" w:rsidRPr="00DA009E">
        <w:rPr>
          <w:rFonts w:ascii="Times New Roman" w:hAnsi="Times New Roman" w:cs="Times New Roman"/>
          <w:color w:val="000000"/>
          <w:sz w:val="28"/>
          <w:szCs w:val="28"/>
          <w:lang w:val="ru-RU"/>
        </w:rPr>
        <w:t>ях ДОУ, где</w:t>
      </w:r>
      <w:r w:rsidRPr="00DA009E">
        <w:rPr>
          <w:rFonts w:ascii="Times New Roman" w:hAnsi="Times New Roman" w:cs="Times New Roman"/>
          <w:color w:val="000000"/>
          <w:sz w:val="28"/>
          <w:szCs w:val="28"/>
          <w:lang w:val="ru-RU"/>
        </w:rPr>
        <w:t xml:space="preserve"> требовался  плановый капитальный ремонт</w:t>
      </w:r>
      <w:r w:rsidR="00277266" w:rsidRPr="00DA009E">
        <w:rPr>
          <w:rFonts w:ascii="Times New Roman" w:hAnsi="Times New Roman" w:cs="Times New Roman"/>
          <w:color w:val="000000"/>
          <w:sz w:val="28"/>
          <w:szCs w:val="28"/>
          <w:lang w:val="ru-RU"/>
        </w:rPr>
        <w:t>,</w:t>
      </w:r>
      <w:r w:rsidRPr="00DA009E">
        <w:rPr>
          <w:rFonts w:ascii="Times New Roman" w:hAnsi="Times New Roman" w:cs="Times New Roman"/>
          <w:color w:val="000000"/>
          <w:sz w:val="28"/>
          <w:szCs w:val="28"/>
          <w:lang w:val="ru-RU"/>
        </w:rPr>
        <w:t xml:space="preserve"> </w:t>
      </w:r>
      <w:r w:rsidR="00277266" w:rsidRPr="00DA009E">
        <w:rPr>
          <w:rFonts w:ascii="Times New Roman" w:hAnsi="Times New Roman" w:cs="Times New Roman"/>
          <w:color w:val="000000"/>
          <w:sz w:val="28"/>
          <w:szCs w:val="28"/>
          <w:lang w:val="ru-RU"/>
        </w:rPr>
        <w:t>з</w:t>
      </w:r>
      <w:r w:rsidR="003E1020" w:rsidRPr="00DA009E">
        <w:rPr>
          <w:rFonts w:ascii="Times New Roman" w:hAnsi="Times New Roman" w:cs="Times New Roman"/>
          <w:color w:val="000000"/>
          <w:sz w:val="28"/>
          <w:szCs w:val="28"/>
          <w:lang w:val="ru-RU"/>
        </w:rPr>
        <w:t>а счет средств местного бюджета</w:t>
      </w:r>
      <w:r w:rsidRPr="00DA009E">
        <w:rPr>
          <w:rFonts w:ascii="Times New Roman" w:hAnsi="Times New Roman" w:cs="Times New Roman"/>
          <w:color w:val="000000"/>
          <w:sz w:val="28"/>
          <w:szCs w:val="28"/>
          <w:shd w:val="clear" w:color="auto" w:fill="FFFFFF"/>
          <w:lang w:val="ru-RU"/>
        </w:rPr>
        <w:t xml:space="preserve"> проведен</w:t>
      </w:r>
      <w:r w:rsidR="00277266" w:rsidRPr="00DA009E">
        <w:rPr>
          <w:rFonts w:ascii="Times New Roman" w:hAnsi="Times New Roman" w:cs="Times New Roman"/>
          <w:color w:val="000000"/>
          <w:sz w:val="28"/>
          <w:szCs w:val="28"/>
          <w:shd w:val="clear" w:color="auto" w:fill="FFFFFF"/>
          <w:lang w:val="ru-RU"/>
        </w:rPr>
        <w:t>ы</w:t>
      </w:r>
      <w:r w:rsidRPr="00C821C1">
        <w:rPr>
          <w:rFonts w:ascii="Times New Roman" w:hAnsi="Times New Roman"/>
          <w:color w:val="000000"/>
          <w:sz w:val="28"/>
          <w:szCs w:val="28"/>
          <w:shd w:val="clear" w:color="auto" w:fill="FFFFFF"/>
          <w:lang w:val="ru-RU"/>
        </w:rPr>
        <w:t xml:space="preserve"> ремонт</w:t>
      </w:r>
      <w:r w:rsidR="00277266" w:rsidRPr="00C821C1">
        <w:rPr>
          <w:rFonts w:ascii="Times New Roman" w:hAnsi="Times New Roman"/>
          <w:color w:val="000000"/>
          <w:sz w:val="28"/>
          <w:szCs w:val="28"/>
          <w:shd w:val="clear" w:color="auto" w:fill="FFFFFF"/>
          <w:lang w:val="ru-RU"/>
        </w:rPr>
        <w:t>ные  работы</w:t>
      </w:r>
      <w:proofErr w:type="gramStart"/>
      <w:r w:rsidRPr="00C821C1">
        <w:rPr>
          <w:rFonts w:ascii="Times New Roman" w:hAnsi="Times New Roman"/>
          <w:color w:val="000000"/>
          <w:sz w:val="28"/>
          <w:szCs w:val="28"/>
          <w:shd w:val="clear" w:color="auto" w:fill="FFFFFF"/>
          <w:lang w:val="ru-RU"/>
        </w:rPr>
        <w:t xml:space="preserve"> :</w:t>
      </w:r>
      <w:proofErr w:type="gramEnd"/>
      <w:r w:rsidRPr="00C821C1">
        <w:rPr>
          <w:rFonts w:ascii="Times New Roman" w:hAnsi="Times New Roman"/>
          <w:color w:val="000000"/>
          <w:sz w:val="28"/>
          <w:szCs w:val="28"/>
          <w:shd w:val="clear" w:color="auto" w:fill="FFFFFF"/>
          <w:lang w:val="ru-RU"/>
        </w:rPr>
        <w:t xml:space="preserve"> </w:t>
      </w:r>
    </w:p>
    <w:p w:rsidR="003E1020" w:rsidRPr="00C821C1" w:rsidRDefault="00B3675C" w:rsidP="006F2C13">
      <w:pPr>
        <w:pStyle w:val="a5"/>
        <w:numPr>
          <w:ilvl w:val="0"/>
          <w:numId w:val="9"/>
        </w:numPr>
        <w:ind w:left="0" w:firstLine="1135"/>
        <w:jc w:val="both"/>
        <w:rPr>
          <w:rFonts w:ascii="Times New Roman" w:hAnsi="Times New Roman"/>
          <w:color w:val="000000"/>
          <w:sz w:val="28"/>
          <w:szCs w:val="28"/>
          <w:lang w:val="ru-RU"/>
        </w:rPr>
      </w:pPr>
      <w:r w:rsidRPr="00C821C1">
        <w:rPr>
          <w:rFonts w:ascii="Times New Roman" w:hAnsi="Times New Roman"/>
          <w:color w:val="000000"/>
          <w:sz w:val="28"/>
          <w:szCs w:val="28"/>
          <w:shd w:val="clear" w:color="auto" w:fill="FFFFFF"/>
          <w:lang w:val="ru-RU"/>
        </w:rPr>
        <w:t xml:space="preserve"> МДОУ «Д</w:t>
      </w:r>
      <w:r w:rsidR="003E1020" w:rsidRPr="00C821C1">
        <w:rPr>
          <w:rFonts w:ascii="Times New Roman" w:hAnsi="Times New Roman"/>
          <w:color w:val="000000"/>
          <w:sz w:val="28"/>
          <w:szCs w:val="28"/>
          <w:shd w:val="clear" w:color="auto" w:fill="FFFFFF"/>
          <w:lang w:val="ru-RU"/>
        </w:rPr>
        <w:t>етский сад «Теремок» п. Дарасун</w:t>
      </w:r>
      <w:r w:rsidRPr="00C821C1">
        <w:rPr>
          <w:rFonts w:ascii="Times New Roman" w:hAnsi="Times New Roman"/>
          <w:color w:val="000000"/>
          <w:sz w:val="28"/>
          <w:szCs w:val="28"/>
          <w:shd w:val="clear" w:color="auto" w:fill="FFFFFF"/>
          <w:lang w:val="ru-RU"/>
        </w:rPr>
        <w:t xml:space="preserve"> ремо</w:t>
      </w:r>
      <w:r w:rsidR="004912A6" w:rsidRPr="00C821C1">
        <w:rPr>
          <w:rFonts w:ascii="Times New Roman" w:hAnsi="Times New Roman"/>
          <w:color w:val="000000"/>
          <w:sz w:val="28"/>
          <w:szCs w:val="28"/>
          <w:shd w:val="clear" w:color="auto" w:fill="FFFFFF"/>
          <w:lang w:val="ru-RU"/>
        </w:rPr>
        <w:t>нт крыши, укрепление фундамента</w:t>
      </w:r>
      <w:r w:rsidRPr="00C821C1">
        <w:rPr>
          <w:rFonts w:ascii="Times New Roman" w:hAnsi="Times New Roman"/>
          <w:color w:val="000000"/>
          <w:sz w:val="28"/>
          <w:szCs w:val="28"/>
          <w:shd w:val="clear" w:color="auto" w:fill="FFFFFF"/>
          <w:lang w:val="ru-RU"/>
        </w:rPr>
        <w:t>, внутренние отделочные работы на сумму 932,2 тыс. рублей</w:t>
      </w:r>
      <w:r w:rsidR="003E1020" w:rsidRPr="00C821C1">
        <w:rPr>
          <w:rFonts w:ascii="Times New Roman" w:hAnsi="Times New Roman"/>
          <w:color w:val="000000"/>
          <w:sz w:val="28"/>
          <w:szCs w:val="28"/>
          <w:shd w:val="clear" w:color="auto" w:fill="FFFFFF"/>
          <w:lang w:val="ru-RU"/>
        </w:rPr>
        <w:t>;</w:t>
      </w:r>
    </w:p>
    <w:p w:rsidR="00160831" w:rsidRPr="00C821C1" w:rsidRDefault="00B3675C" w:rsidP="006F2C13">
      <w:pPr>
        <w:pStyle w:val="a5"/>
        <w:numPr>
          <w:ilvl w:val="0"/>
          <w:numId w:val="9"/>
        </w:numPr>
        <w:ind w:left="0" w:firstLine="1135"/>
        <w:jc w:val="both"/>
        <w:rPr>
          <w:rFonts w:ascii="Times New Roman" w:hAnsi="Times New Roman"/>
          <w:color w:val="000000"/>
          <w:sz w:val="28"/>
          <w:szCs w:val="28"/>
          <w:lang w:val="ru-RU"/>
        </w:rPr>
      </w:pPr>
      <w:r w:rsidRPr="00C821C1">
        <w:rPr>
          <w:rFonts w:ascii="Times New Roman" w:hAnsi="Times New Roman"/>
          <w:color w:val="000000"/>
          <w:sz w:val="28"/>
          <w:szCs w:val="28"/>
          <w:shd w:val="clear" w:color="auto" w:fill="FFFFFF"/>
          <w:lang w:val="ru-RU"/>
        </w:rPr>
        <w:t xml:space="preserve"> МДОУ «Детский сад «Звездочка» п. Курорт-Дарасун ремонт групповых  помещений  на сумму 150,00 тыс. руб.</w:t>
      </w:r>
      <w:proofErr w:type="gramStart"/>
      <w:r w:rsidRPr="00C821C1">
        <w:rPr>
          <w:rFonts w:ascii="Times New Roman" w:hAnsi="Times New Roman"/>
          <w:color w:val="000000"/>
          <w:sz w:val="28"/>
          <w:szCs w:val="28"/>
          <w:shd w:val="clear" w:color="auto" w:fill="FFFFFF"/>
          <w:lang w:val="ru-RU"/>
        </w:rPr>
        <w:t xml:space="preserve"> ;</w:t>
      </w:r>
      <w:proofErr w:type="gramEnd"/>
      <w:r w:rsidRPr="00C821C1">
        <w:rPr>
          <w:rFonts w:ascii="Times New Roman" w:hAnsi="Times New Roman"/>
          <w:color w:val="000000"/>
          <w:sz w:val="28"/>
          <w:szCs w:val="28"/>
          <w:shd w:val="clear" w:color="auto" w:fill="FFFFFF"/>
          <w:lang w:val="ru-RU"/>
        </w:rPr>
        <w:t xml:space="preserve"> </w:t>
      </w:r>
    </w:p>
    <w:p w:rsidR="00B3675C" w:rsidRPr="00C821C1" w:rsidRDefault="00B3675C" w:rsidP="006F2C13">
      <w:pPr>
        <w:pStyle w:val="a5"/>
        <w:numPr>
          <w:ilvl w:val="0"/>
          <w:numId w:val="9"/>
        </w:numPr>
        <w:ind w:left="0" w:firstLine="1135"/>
        <w:jc w:val="both"/>
        <w:rPr>
          <w:rFonts w:ascii="Times New Roman" w:hAnsi="Times New Roman"/>
          <w:color w:val="000000"/>
          <w:sz w:val="28"/>
          <w:szCs w:val="28"/>
          <w:lang w:val="ru-RU"/>
        </w:rPr>
      </w:pPr>
      <w:r w:rsidRPr="00C821C1">
        <w:rPr>
          <w:rFonts w:ascii="Times New Roman" w:hAnsi="Times New Roman"/>
          <w:color w:val="000000"/>
          <w:sz w:val="28"/>
          <w:szCs w:val="28"/>
          <w:shd w:val="clear" w:color="auto" w:fill="FFFFFF"/>
          <w:lang w:val="ru-RU"/>
        </w:rPr>
        <w:t xml:space="preserve"> МДОУ «Детский сад «Малыш» п. Карымское ремонт канализационной системы</w:t>
      </w:r>
      <w:r w:rsidR="00160831" w:rsidRPr="00C821C1">
        <w:rPr>
          <w:rFonts w:ascii="Times New Roman" w:hAnsi="Times New Roman"/>
          <w:color w:val="000000"/>
          <w:sz w:val="28"/>
          <w:szCs w:val="28"/>
          <w:shd w:val="clear" w:color="auto" w:fill="FFFFFF"/>
          <w:lang w:val="ru-RU"/>
        </w:rPr>
        <w:t xml:space="preserve"> </w:t>
      </w:r>
      <w:r w:rsidRPr="00C821C1">
        <w:rPr>
          <w:rFonts w:ascii="Times New Roman" w:hAnsi="Times New Roman"/>
          <w:color w:val="000000"/>
          <w:sz w:val="28"/>
          <w:szCs w:val="28"/>
          <w:shd w:val="clear" w:color="auto" w:fill="FFFFFF"/>
          <w:lang w:val="ru-RU"/>
        </w:rPr>
        <w:t xml:space="preserve"> на сумму 103,6 тыс. руб</w:t>
      </w:r>
      <w:r w:rsidR="00160831" w:rsidRPr="00C821C1">
        <w:rPr>
          <w:rFonts w:ascii="Times New Roman" w:hAnsi="Times New Roman"/>
          <w:color w:val="000000"/>
          <w:sz w:val="28"/>
          <w:szCs w:val="28"/>
          <w:shd w:val="clear" w:color="auto" w:fill="FFFFFF"/>
          <w:lang w:val="ru-RU"/>
        </w:rPr>
        <w:t>.</w:t>
      </w:r>
    </w:p>
    <w:p w:rsidR="00B3675C" w:rsidRPr="00C821C1" w:rsidRDefault="00B3675C" w:rsidP="006F2C13">
      <w:pPr>
        <w:pStyle w:val="af3"/>
        <w:spacing w:line="276" w:lineRule="auto"/>
        <w:rPr>
          <w:b/>
          <w:sz w:val="28"/>
          <w:szCs w:val="28"/>
          <w:lang w:val="ru-RU"/>
        </w:rPr>
      </w:pPr>
      <w:r w:rsidRPr="00C821C1">
        <w:rPr>
          <w:sz w:val="28"/>
          <w:szCs w:val="28"/>
          <w:lang w:val="ru-RU"/>
        </w:rPr>
        <w:lastRenderedPageBreak/>
        <w:t xml:space="preserve">        </w:t>
      </w:r>
      <w:r w:rsidR="00277266" w:rsidRPr="00C821C1">
        <w:rPr>
          <w:sz w:val="28"/>
          <w:szCs w:val="28"/>
          <w:lang w:val="ru-RU"/>
        </w:rPr>
        <w:t>Нужно отметить,</w:t>
      </w:r>
      <w:r w:rsidR="00696DF6" w:rsidRPr="00C821C1">
        <w:rPr>
          <w:sz w:val="28"/>
          <w:szCs w:val="28"/>
          <w:lang w:val="ru-RU"/>
        </w:rPr>
        <w:t xml:space="preserve"> </w:t>
      </w:r>
      <w:r w:rsidR="00277266" w:rsidRPr="00C821C1">
        <w:rPr>
          <w:sz w:val="28"/>
          <w:szCs w:val="28"/>
          <w:lang w:val="ru-RU"/>
        </w:rPr>
        <w:t>что</w:t>
      </w:r>
      <w:r w:rsidR="0099609A" w:rsidRPr="00C821C1">
        <w:rPr>
          <w:sz w:val="28"/>
          <w:szCs w:val="28"/>
          <w:lang w:val="ru-RU"/>
        </w:rPr>
        <w:t xml:space="preserve"> социальный  статус дошкольного образования</w:t>
      </w:r>
      <w:r w:rsidR="00277266" w:rsidRPr="00C821C1">
        <w:rPr>
          <w:sz w:val="28"/>
          <w:szCs w:val="28"/>
          <w:lang w:val="ru-RU"/>
        </w:rPr>
        <w:t xml:space="preserve"> повысился</w:t>
      </w:r>
      <w:r w:rsidR="00696DF6" w:rsidRPr="00C821C1">
        <w:rPr>
          <w:sz w:val="28"/>
          <w:szCs w:val="28"/>
          <w:lang w:val="ru-RU"/>
        </w:rPr>
        <w:t xml:space="preserve"> за последние годы</w:t>
      </w:r>
      <w:r w:rsidR="0099609A" w:rsidRPr="00C821C1">
        <w:rPr>
          <w:sz w:val="28"/>
          <w:szCs w:val="28"/>
          <w:lang w:val="ru-RU"/>
        </w:rPr>
        <w:t>. 80% дошкольных образовательных учреждений активные участники  муниципальных конкурсов, фестивалей, районных методических объединений. Обеспечен уровень и качество дошкольного образования в  районе  в условиях реализации федерального государственного стандарта дошкольного образования. ФГОС</w:t>
      </w:r>
      <w:r w:rsidR="006E6639" w:rsidRPr="00C821C1">
        <w:rPr>
          <w:sz w:val="28"/>
          <w:szCs w:val="28"/>
          <w:lang w:val="ru-RU"/>
        </w:rPr>
        <w:t xml:space="preserve"> </w:t>
      </w:r>
      <w:proofErr w:type="gramStart"/>
      <w:r w:rsidR="0099609A" w:rsidRPr="00C821C1">
        <w:rPr>
          <w:sz w:val="28"/>
          <w:szCs w:val="28"/>
          <w:lang w:val="ru-RU"/>
        </w:rPr>
        <w:t>ДО</w:t>
      </w:r>
      <w:proofErr w:type="gramEnd"/>
      <w:r w:rsidR="0099609A" w:rsidRPr="00C821C1">
        <w:rPr>
          <w:sz w:val="28"/>
          <w:szCs w:val="28"/>
          <w:lang w:val="ru-RU"/>
        </w:rPr>
        <w:t xml:space="preserve"> реализуется </w:t>
      </w:r>
      <w:proofErr w:type="gramStart"/>
      <w:r w:rsidR="0099609A" w:rsidRPr="00C821C1">
        <w:rPr>
          <w:sz w:val="28"/>
          <w:szCs w:val="28"/>
          <w:lang w:val="ru-RU"/>
        </w:rPr>
        <w:t>во</w:t>
      </w:r>
      <w:proofErr w:type="gramEnd"/>
      <w:r w:rsidR="0099609A" w:rsidRPr="00C821C1">
        <w:rPr>
          <w:sz w:val="28"/>
          <w:szCs w:val="28"/>
          <w:lang w:val="ru-RU"/>
        </w:rPr>
        <w:t xml:space="preserve"> всех дошкольных образовательных учреждениях района.</w:t>
      </w:r>
      <w:r w:rsidRPr="00C821C1">
        <w:rPr>
          <w:sz w:val="28"/>
          <w:szCs w:val="28"/>
          <w:lang w:val="ru-RU"/>
        </w:rPr>
        <w:t xml:space="preserve">     </w:t>
      </w:r>
      <w:r w:rsidR="009061BF" w:rsidRPr="00C821C1">
        <w:rPr>
          <w:sz w:val="28"/>
          <w:szCs w:val="28"/>
          <w:lang w:val="ru-RU"/>
        </w:rPr>
        <w:t>Полностью ликвидирована</w:t>
      </w:r>
      <w:r w:rsidRPr="00C821C1">
        <w:rPr>
          <w:sz w:val="28"/>
          <w:szCs w:val="28"/>
          <w:lang w:val="ru-RU"/>
        </w:rPr>
        <w:t xml:space="preserve"> очередность детей от 3 до 7 л</w:t>
      </w:r>
      <w:r w:rsidR="009061BF" w:rsidRPr="00C821C1">
        <w:rPr>
          <w:sz w:val="28"/>
          <w:szCs w:val="28"/>
          <w:lang w:val="ru-RU"/>
        </w:rPr>
        <w:t>ет</w:t>
      </w:r>
      <w:r w:rsidRPr="00C821C1">
        <w:rPr>
          <w:sz w:val="28"/>
          <w:szCs w:val="28"/>
          <w:lang w:val="ru-RU"/>
        </w:rPr>
        <w:t xml:space="preserve">. В едином реестре электронной очереди  </w:t>
      </w:r>
      <w:proofErr w:type="spellStart"/>
      <w:r w:rsidRPr="00C821C1">
        <w:rPr>
          <w:sz w:val="28"/>
          <w:szCs w:val="28"/>
          <w:lang w:val="ru-RU"/>
        </w:rPr>
        <w:t>зарегистр</w:t>
      </w:r>
      <w:r w:rsidR="009E6302" w:rsidRPr="00C821C1">
        <w:rPr>
          <w:sz w:val="28"/>
          <w:szCs w:val="28"/>
          <w:lang w:val="ru-RU"/>
        </w:rPr>
        <w:t>иро</w:t>
      </w:r>
      <w:r w:rsidRPr="00C821C1">
        <w:rPr>
          <w:sz w:val="28"/>
          <w:szCs w:val="28"/>
          <w:lang w:val="ru-RU"/>
        </w:rPr>
        <w:t>ова</w:t>
      </w:r>
      <w:r w:rsidR="00E42594">
        <w:rPr>
          <w:sz w:val="28"/>
          <w:szCs w:val="28"/>
          <w:lang w:val="ru-RU"/>
        </w:rPr>
        <w:t>но</w:t>
      </w:r>
      <w:proofErr w:type="spellEnd"/>
      <w:r w:rsidRPr="00C821C1">
        <w:rPr>
          <w:sz w:val="28"/>
          <w:szCs w:val="28"/>
          <w:lang w:val="ru-RU"/>
        </w:rPr>
        <w:t xml:space="preserve"> 545 детей в возрасте от 0 до 3 лет, что составляет 17% от общего количества детей дошкольного возраста,  проживающие в муниципальном районе «Карымский район». Удовлетворены потребности населения по предоставлению мест в дошкольные учреждения района на 70 %.  </w:t>
      </w:r>
      <w:r w:rsidRPr="00C821C1">
        <w:rPr>
          <w:rStyle w:val="af2"/>
          <w:sz w:val="28"/>
          <w:szCs w:val="28"/>
          <w:lang w:val="ru-RU"/>
        </w:rPr>
        <w:t xml:space="preserve"> </w:t>
      </w:r>
    </w:p>
    <w:p w:rsidR="00B3675C" w:rsidRPr="00C821C1" w:rsidRDefault="00B3675C" w:rsidP="006F2C13">
      <w:pPr>
        <w:spacing w:after="0"/>
        <w:ind w:firstLine="227"/>
        <w:jc w:val="both"/>
        <w:rPr>
          <w:rFonts w:ascii="Times New Roman" w:hAnsi="Times New Roman"/>
          <w:sz w:val="28"/>
          <w:szCs w:val="28"/>
          <w:lang w:val="ru-RU"/>
        </w:rPr>
      </w:pPr>
      <w:r w:rsidRPr="00C821C1">
        <w:rPr>
          <w:rFonts w:ascii="Times New Roman" w:hAnsi="Times New Roman"/>
          <w:color w:val="FF0000"/>
          <w:sz w:val="28"/>
          <w:szCs w:val="28"/>
          <w:shd w:val="clear" w:color="auto" w:fill="FFFFFF"/>
          <w:lang w:val="ru-RU"/>
        </w:rPr>
        <w:t xml:space="preserve"> </w:t>
      </w:r>
      <w:r w:rsidRPr="00C821C1">
        <w:rPr>
          <w:rFonts w:ascii="Times New Roman" w:hAnsi="Times New Roman" w:cs="Times New Roman"/>
          <w:color w:val="000000"/>
          <w:sz w:val="28"/>
          <w:szCs w:val="28"/>
          <w:lang w:val="ru-RU"/>
        </w:rPr>
        <w:t xml:space="preserve">   </w:t>
      </w:r>
      <w:r w:rsidR="0099609A" w:rsidRPr="00C821C1">
        <w:rPr>
          <w:rFonts w:ascii="Times New Roman" w:hAnsi="Times New Roman" w:cs="Times New Roman"/>
          <w:color w:val="000000"/>
          <w:sz w:val="28"/>
          <w:szCs w:val="28"/>
          <w:lang w:val="ru-RU"/>
        </w:rPr>
        <w:t xml:space="preserve"> </w:t>
      </w:r>
      <w:r w:rsidRPr="00C821C1">
        <w:rPr>
          <w:rFonts w:ascii="Times New Roman" w:hAnsi="Times New Roman"/>
          <w:sz w:val="28"/>
          <w:szCs w:val="28"/>
          <w:lang w:val="ru-RU"/>
        </w:rPr>
        <w:t xml:space="preserve">        Для достижения современного качества  дополнительного образования созда</w:t>
      </w:r>
      <w:r w:rsidR="0099609A" w:rsidRPr="00C821C1">
        <w:rPr>
          <w:rFonts w:ascii="Times New Roman" w:hAnsi="Times New Roman"/>
          <w:sz w:val="28"/>
          <w:szCs w:val="28"/>
          <w:lang w:val="ru-RU"/>
        </w:rPr>
        <w:t>ются</w:t>
      </w:r>
      <w:r w:rsidRPr="00C821C1">
        <w:rPr>
          <w:rFonts w:ascii="Times New Roman" w:hAnsi="Times New Roman"/>
          <w:sz w:val="28"/>
          <w:szCs w:val="28"/>
          <w:lang w:val="ru-RU"/>
        </w:rPr>
        <w:t xml:space="preserve"> необходимые условия, охватывающие всю инфраструктуру учреждений дополнительного образования. К настоящему моменту проведен капитальный ремонт здания «Олимп» (Детско-юношеская спортивная школа п. Карымское</w:t>
      </w:r>
      <w:r w:rsidR="00941ABA" w:rsidRPr="00C821C1">
        <w:rPr>
          <w:rFonts w:ascii="Times New Roman" w:hAnsi="Times New Roman"/>
          <w:sz w:val="28"/>
          <w:szCs w:val="28"/>
          <w:lang w:val="ru-RU"/>
        </w:rPr>
        <w:t xml:space="preserve"> – </w:t>
      </w:r>
      <w:r w:rsidR="007B40DE">
        <w:rPr>
          <w:rFonts w:ascii="Times New Roman" w:hAnsi="Times New Roman"/>
          <w:sz w:val="28"/>
          <w:szCs w:val="28"/>
          <w:lang w:val="ru-RU"/>
        </w:rPr>
        <w:t>за счет сре</w:t>
      </w:r>
      <w:proofErr w:type="gramStart"/>
      <w:r w:rsidR="007B40DE">
        <w:rPr>
          <w:rFonts w:ascii="Times New Roman" w:hAnsi="Times New Roman"/>
          <w:sz w:val="28"/>
          <w:szCs w:val="28"/>
          <w:lang w:val="ru-RU"/>
        </w:rPr>
        <w:t>дств кр</w:t>
      </w:r>
      <w:proofErr w:type="gramEnd"/>
      <w:r w:rsidR="007B40DE">
        <w:rPr>
          <w:rFonts w:ascii="Times New Roman" w:hAnsi="Times New Roman"/>
          <w:sz w:val="28"/>
          <w:szCs w:val="28"/>
          <w:lang w:val="ru-RU"/>
        </w:rPr>
        <w:t>аевого бюджета по программе «Доступная среда»</w:t>
      </w:r>
      <w:r w:rsidRPr="00C821C1">
        <w:rPr>
          <w:rFonts w:ascii="Times New Roman" w:hAnsi="Times New Roman"/>
          <w:sz w:val="28"/>
          <w:szCs w:val="28"/>
          <w:lang w:val="ru-RU"/>
        </w:rPr>
        <w:t xml:space="preserve">), в связи с переездом  Дома творчества в </w:t>
      </w:r>
      <w:r w:rsidR="0099609A" w:rsidRPr="00C821C1">
        <w:rPr>
          <w:rFonts w:ascii="Times New Roman" w:hAnsi="Times New Roman"/>
          <w:sz w:val="28"/>
          <w:szCs w:val="28"/>
          <w:lang w:val="ru-RU"/>
        </w:rPr>
        <w:t>здание Дома культуры</w:t>
      </w:r>
      <w:r w:rsidRPr="00C821C1">
        <w:rPr>
          <w:rFonts w:ascii="Times New Roman" w:hAnsi="Times New Roman"/>
          <w:sz w:val="28"/>
          <w:szCs w:val="28"/>
          <w:lang w:val="ru-RU"/>
        </w:rPr>
        <w:t>,</w:t>
      </w:r>
      <w:r w:rsidR="0099609A" w:rsidRPr="00C821C1">
        <w:rPr>
          <w:rFonts w:ascii="Times New Roman" w:hAnsi="Times New Roman"/>
          <w:sz w:val="28"/>
          <w:szCs w:val="28"/>
          <w:lang w:val="ru-RU"/>
        </w:rPr>
        <w:t xml:space="preserve"> там</w:t>
      </w:r>
      <w:r w:rsidRPr="00C821C1">
        <w:rPr>
          <w:rFonts w:ascii="Times New Roman" w:hAnsi="Times New Roman"/>
          <w:sz w:val="28"/>
          <w:szCs w:val="28"/>
          <w:lang w:val="ru-RU"/>
        </w:rPr>
        <w:t xml:space="preserve"> проведен</w:t>
      </w:r>
      <w:r w:rsidR="0099609A" w:rsidRPr="00C821C1">
        <w:rPr>
          <w:rFonts w:ascii="Times New Roman" w:hAnsi="Times New Roman"/>
          <w:sz w:val="28"/>
          <w:szCs w:val="28"/>
          <w:lang w:val="ru-RU"/>
        </w:rPr>
        <w:t xml:space="preserve"> ремонт актового зала и </w:t>
      </w:r>
      <w:r w:rsidRPr="00C821C1">
        <w:rPr>
          <w:rFonts w:ascii="Times New Roman" w:hAnsi="Times New Roman"/>
          <w:sz w:val="28"/>
          <w:szCs w:val="28"/>
          <w:lang w:val="ru-RU"/>
        </w:rPr>
        <w:t xml:space="preserve"> установ</w:t>
      </w:r>
      <w:r w:rsidR="0099609A" w:rsidRPr="00C821C1">
        <w:rPr>
          <w:rFonts w:ascii="Times New Roman" w:hAnsi="Times New Roman"/>
          <w:sz w:val="28"/>
          <w:szCs w:val="28"/>
          <w:lang w:val="ru-RU"/>
        </w:rPr>
        <w:t>лены</w:t>
      </w:r>
      <w:r w:rsidRPr="00C821C1">
        <w:rPr>
          <w:rFonts w:ascii="Times New Roman" w:hAnsi="Times New Roman"/>
          <w:sz w:val="28"/>
          <w:szCs w:val="28"/>
          <w:lang w:val="ru-RU"/>
        </w:rPr>
        <w:t xml:space="preserve"> пластиковы</w:t>
      </w:r>
      <w:r w:rsidR="0099609A" w:rsidRPr="00C821C1">
        <w:rPr>
          <w:rFonts w:ascii="Times New Roman" w:hAnsi="Times New Roman"/>
          <w:sz w:val="28"/>
          <w:szCs w:val="28"/>
          <w:lang w:val="ru-RU"/>
        </w:rPr>
        <w:t>е</w:t>
      </w:r>
      <w:r w:rsidRPr="00C821C1">
        <w:rPr>
          <w:rFonts w:ascii="Times New Roman" w:hAnsi="Times New Roman"/>
          <w:sz w:val="28"/>
          <w:szCs w:val="28"/>
          <w:lang w:val="ru-RU"/>
        </w:rPr>
        <w:t xml:space="preserve"> перегород</w:t>
      </w:r>
      <w:r w:rsidR="0099609A" w:rsidRPr="00C821C1">
        <w:rPr>
          <w:rFonts w:ascii="Times New Roman" w:hAnsi="Times New Roman"/>
          <w:sz w:val="28"/>
          <w:szCs w:val="28"/>
          <w:lang w:val="ru-RU"/>
        </w:rPr>
        <w:t>ки</w:t>
      </w:r>
      <w:r w:rsidRPr="00C821C1">
        <w:rPr>
          <w:rFonts w:ascii="Times New Roman" w:hAnsi="Times New Roman"/>
          <w:sz w:val="28"/>
          <w:szCs w:val="28"/>
          <w:lang w:val="ru-RU"/>
        </w:rPr>
        <w:t xml:space="preserve">. </w:t>
      </w:r>
    </w:p>
    <w:p w:rsidR="008B6A42" w:rsidRPr="00C821C1" w:rsidRDefault="006175EB" w:rsidP="006F2C13">
      <w:pPr>
        <w:ind w:firstLine="709"/>
        <w:jc w:val="both"/>
        <w:rPr>
          <w:rFonts w:ascii="Times New Roman" w:hAnsi="Times New Roman"/>
          <w:sz w:val="28"/>
          <w:szCs w:val="28"/>
          <w:lang w:val="ru-RU"/>
        </w:rPr>
      </w:pPr>
      <w:r w:rsidRPr="00C821C1">
        <w:rPr>
          <w:rFonts w:ascii="Times New Roman" w:hAnsi="Times New Roman" w:cs="Times New Roman"/>
          <w:sz w:val="28"/>
          <w:szCs w:val="28"/>
          <w:lang w:val="ru-RU"/>
        </w:rPr>
        <w:t xml:space="preserve">В летний период по программе  организации отдыха  и </w:t>
      </w:r>
      <w:r w:rsidR="00203838" w:rsidRPr="00C821C1">
        <w:rPr>
          <w:rFonts w:ascii="Times New Roman" w:hAnsi="Times New Roman" w:cs="Times New Roman"/>
          <w:sz w:val="28"/>
          <w:szCs w:val="28"/>
          <w:lang w:val="ru-RU"/>
        </w:rPr>
        <w:t>оздоровлении детей</w:t>
      </w:r>
      <w:r w:rsidRPr="00C821C1">
        <w:rPr>
          <w:rFonts w:ascii="Times New Roman" w:hAnsi="Times New Roman" w:cs="Times New Roman"/>
          <w:sz w:val="28"/>
          <w:szCs w:val="28"/>
          <w:lang w:val="ru-RU"/>
        </w:rPr>
        <w:t xml:space="preserve"> </w:t>
      </w:r>
      <w:proofErr w:type="gramStart"/>
      <w:r w:rsidRPr="00C821C1">
        <w:rPr>
          <w:rFonts w:ascii="Times New Roman" w:hAnsi="Times New Roman" w:cs="Times New Roman"/>
          <w:sz w:val="28"/>
          <w:szCs w:val="28"/>
          <w:lang w:val="ru-RU"/>
        </w:rPr>
        <w:t>–</w:t>
      </w:r>
      <w:r w:rsidR="00203838" w:rsidRPr="00C821C1">
        <w:rPr>
          <w:rFonts w:ascii="Times New Roman" w:hAnsi="Times New Roman" w:cs="Times New Roman"/>
          <w:sz w:val="28"/>
          <w:szCs w:val="28"/>
          <w:lang w:val="ru-RU"/>
        </w:rPr>
        <w:t>о</w:t>
      </w:r>
      <w:proofErr w:type="gramEnd"/>
      <w:r w:rsidR="00203838" w:rsidRPr="00C821C1">
        <w:rPr>
          <w:rFonts w:ascii="Times New Roman" w:hAnsi="Times New Roman" w:cs="Times New Roman"/>
          <w:sz w:val="28"/>
          <w:szCs w:val="28"/>
          <w:lang w:val="ru-RU"/>
        </w:rPr>
        <w:t>тдохнули</w:t>
      </w:r>
      <w:r w:rsidRPr="00C821C1">
        <w:rPr>
          <w:rFonts w:ascii="Times New Roman" w:hAnsi="Times New Roman" w:cs="Times New Roman"/>
          <w:sz w:val="28"/>
          <w:szCs w:val="28"/>
          <w:lang w:val="ru-RU"/>
        </w:rPr>
        <w:t xml:space="preserve"> 4327 человек, что составляет 92,7% от общего числа детей школьного возраста Карымского района.</w:t>
      </w:r>
      <w:r w:rsidR="00B32295" w:rsidRPr="00C821C1">
        <w:rPr>
          <w:rFonts w:ascii="Times New Roman" w:hAnsi="Times New Roman"/>
          <w:sz w:val="28"/>
          <w:szCs w:val="28"/>
          <w:lang w:val="ru-RU"/>
        </w:rPr>
        <w:t xml:space="preserve"> </w:t>
      </w:r>
    </w:p>
    <w:p w:rsidR="008B6A42" w:rsidRPr="007B40DE" w:rsidRDefault="009E6302" w:rsidP="007B40DE">
      <w:pPr>
        <w:ind w:firstLine="709"/>
        <w:jc w:val="both"/>
        <w:rPr>
          <w:rFonts w:ascii="Times New Roman" w:hAnsi="Times New Roman" w:cs="Times New Roman"/>
          <w:sz w:val="28"/>
          <w:szCs w:val="28"/>
          <w:u w:val="single"/>
          <w:lang w:val="ru-RU"/>
        </w:rPr>
      </w:pPr>
      <w:proofErr w:type="gramStart"/>
      <w:r w:rsidRPr="007B40DE">
        <w:rPr>
          <w:rFonts w:ascii="Times New Roman" w:hAnsi="Times New Roman"/>
          <w:sz w:val="28"/>
          <w:szCs w:val="28"/>
          <w:lang w:val="ru-RU"/>
        </w:rPr>
        <w:t>Вернусь  к оптимизации</w:t>
      </w:r>
      <w:r w:rsidR="008B6A42" w:rsidRPr="007B40DE">
        <w:rPr>
          <w:rFonts w:ascii="Times New Roman" w:hAnsi="Times New Roman"/>
          <w:sz w:val="28"/>
          <w:szCs w:val="28"/>
          <w:lang w:val="ru-RU"/>
        </w:rPr>
        <w:t xml:space="preserve"> </w:t>
      </w:r>
      <w:r w:rsidR="008B6A42" w:rsidRPr="007B40DE">
        <w:rPr>
          <w:rFonts w:ascii="Times New Roman" w:hAnsi="Times New Roman" w:cs="Times New Roman"/>
          <w:sz w:val="28"/>
          <w:szCs w:val="28"/>
          <w:lang w:val="ru-RU"/>
        </w:rPr>
        <w:t>расходов местно</w:t>
      </w:r>
      <w:r w:rsidR="00F075EF" w:rsidRPr="007B40DE">
        <w:rPr>
          <w:rFonts w:ascii="Times New Roman" w:hAnsi="Times New Roman" w:cs="Times New Roman"/>
          <w:sz w:val="28"/>
          <w:szCs w:val="28"/>
          <w:lang w:val="ru-RU"/>
        </w:rPr>
        <w:t>го бюджета</w:t>
      </w:r>
      <w:r w:rsidRPr="007B40DE">
        <w:rPr>
          <w:rFonts w:ascii="Times New Roman" w:hAnsi="Times New Roman" w:cs="Times New Roman"/>
          <w:sz w:val="28"/>
          <w:szCs w:val="28"/>
          <w:lang w:val="ru-RU"/>
        </w:rPr>
        <w:t>, которая</w:t>
      </w:r>
      <w:r w:rsidR="008B6A42" w:rsidRPr="007B40DE">
        <w:rPr>
          <w:rFonts w:ascii="Times New Roman" w:hAnsi="Times New Roman" w:cs="Times New Roman"/>
          <w:sz w:val="28"/>
          <w:szCs w:val="28"/>
          <w:lang w:val="ru-RU"/>
        </w:rPr>
        <w:t xml:space="preserve"> затронула и  бюджетную сеть.: </w:t>
      </w:r>
      <w:r w:rsidR="00F075EF" w:rsidRPr="007B40DE">
        <w:rPr>
          <w:rFonts w:ascii="Times New Roman" w:hAnsi="Times New Roman" w:cs="Times New Roman"/>
          <w:sz w:val="28"/>
          <w:szCs w:val="28"/>
          <w:lang w:val="ru-RU"/>
        </w:rPr>
        <w:t xml:space="preserve"> </w:t>
      </w:r>
      <w:proofErr w:type="gramEnd"/>
    </w:p>
    <w:p w:rsidR="008B6A42" w:rsidRPr="00C821C1" w:rsidRDefault="008B6A42" w:rsidP="006F2C13">
      <w:pPr>
        <w:ind w:firstLine="709"/>
        <w:jc w:val="both"/>
        <w:rPr>
          <w:rFonts w:ascii="Times New Roman" w:hAnsi="Times New Roman" w:cs="Times New Roman"/>
          <w:bCs/>
          <w:sz w:val="28"/>
          <w:szCs w:val="28"/>
          <w:lang w:val="ru-RU"/>
        </w:rPr>
      </w:pPr>
      <w:proofErr w:type="gramStart"/>
      <w:r w:rsidRPr="007B40DE">
        <w:rPr>
          <w:rFonts w:ascii="Times New Roman" w:hAnsi="Times New Roman" w:cs="Times New Roman"/>
          <w:sz w:val="28"/>
          <w:szCs w:val="28"/>
          <w:lang w:val="ru-RU"/>
        </w:rPr>
        <w:t>В 2016 году укрупнены образовательные учреждения района (объединены детский сад «</w:t>
      </w:r>
      <w:proofErr w:type="spellStart"/>
      <w:r w:rsidRPr="007B40DE">
        <w:rPr>
          <w:rFonts w:ascii="Times New Roman" w:hAnsi="Times New Roman" w:cs="Times New Roman"/>
          <w:sz w:val="28"/>
          <w:szCs w:val="28"/>
          <w:lang w:val="ru-RU"/>
        </w:rPr>
        <w:t>Черемушки</w:t>
      </w:r>
      <w:proofErr w:type="spellEnd"/>
      <w:r w:rsidRPr="007B40DE">
        <w:rPr>
          <w:rFonts w:ascii="Times New Roman" w:hAnsi="Times New Roman" w:cs="Times New Roman"/>
          <w:sz w:val="28"/>
          <w:szCs w:val="28"/>
          <w:lang w:val="ru-RU"/>
        </w:rPr>
        <w:t xml:space="preserve">» и «Звездочка» п. Курорт Дарасун на базе ранее существовавшего детского дома, детский сад с. Большая Тура присоединен к школе № 5 п. Дарасун, объединены детский сад и школа с. </w:t>
      </w:r>
      <w:proofErr w:type="spellStart"/>
      <w:r w:rsidRPr="007B40DE">
        <w:rPr>
          <w:rFonts w:ascii="Times New Roman" w:hAnsi="Times New Roman" w:cs="Times New Roman"/>
          <w:sz w:val="28"/>
          <w:szCs w:val="28"/>
          <w:lang w:val="ru-RU"/>
        </w:rPr>
        <w:t>Кадахта</w:t>
      </w:r>
      <w:proofErr w:type="spellEnd"/>
      <w:r w:rsidRPr="007B40DE">
        <w:rPr>
          <w:rFonts w:ascii="Times New Roman" w:hAnsi="Times New Roman" w:cs="Times New Roman"/>
          <w:sz w:val="28"/>
          <w:szCs w:val="28"/>
          <w:lang w:val="ru-RU"/>
        </w:rPr>
        <w:t>, в связи с открытием детского сада «Сказка» ликвидирован детский сад «Тополек»).</w:t>
      </w:r>
      <w:proofErr w:type="gramEnd"/>
      <w:r w:rsidRPr="007B40DE">
        <w:rPr>
          <w:rFonts w:ascii="Times New Roman" w:hAnsi="Times New Roman" w:cs="Times New Roman"/>
          <w:sz w:val="28"/>
          <w:szCs w:val="28"/>
          <w:lang w:val="ru-RU"/>
        </w:rPr>
        <w:t xml:space="preserve"> Таким образом, сокращены расходы бюджета района в первую очередь на содержание административно-управленческого и хозяйственного персонала. Экономический эффект в 2016 году составил более 6 млн. рублей.</w:t>
      </w:r>
      <w:r w:rsidR="00AF333C" w:rsidRPr="007B40DE">
        <w:rPr>
          <w:rFonts w:ascii="Times New Roman" w:hAnsi="Times New Roman" w:cs="Times New Roman"/>
          <w:sz w:val="28"/>
          <w:szCs w:val="28"/>
          <w:lang w:val="ru-RU"/>
        </w:rPr>
        <w:t xml:space="preserve">  </w:t>
      </w:r>
      <w:r w:rsidRPr="007B40DE">
        <w:rPr>
          <w:rFonts w:ascii="Times New Roman" w:hAnsi="Times New Roman" w:cs="Times New Roman"/>
          <w:sz w:val="28"/>
          <w:szCs w:val="28"/>
          <w:lang w:val="ru-RU"/>
        </w:rPr>
        <w:t xml:space="preserve">Практически во всех учреждениях района установлены приборы учета тепловой энергии. </w:t>
      </w:r>
      <w:r w:rsidRPr="007B40DE">
        <w:rPr>
          <w:rFonts w:ascii="Times New Roman" w:hAnsi="Times New Roman" w:cs="Times New Roman"/>
          <w:bCs/>
          <w:sz w:val="28"/>
          <w:szCs w:val="28"/>
          <w:lang w:val="ru-RU"/>
        </w:rPr>
        <w:t>Сумма  экономии за потребленные коммунальные услуги в текущем году составила 3,5 млн. рублей.  В дальнейшем будет продолжена работа по укрупнению или присоединению</w:t>
      </w:r>
      <w:r w:rsidRPr="00C821C1">
        <w:rPr>
          <w:rFonts w:ascii="Times New Roman" w:hAnsi="Times New Roman" w:cs="Times New Roman"/>
          <w:bCs/>
          <w:sz w:val="28"/>
          <w:szCs w:val="28"/>
          <w:lang w:val="ru-RU"/>
        </w:rPr>
        <w:t xml:space="preserve"> «мелких» учреждений и загруженных менее чем на 50 %, </w:t>
      </w:r>
      <w:proofErr w:type="gramStart"/>
      <w:r w:rsidRPr="00C821C1">
        <w:rPr>
          <w:rFonts w:ascii="Times New Roman" w:hAnsi="Times New Roman" w:cs="Times New Roman"/>
          <w:bCs/>
          <w:sz w:val="28"/>
          <w:szCs w:val="28"/>
          <w:lang w:val="ru-RU"/>
        </w:rPr>
        <w:t>к</w:t>
      </w:r>
      <w:proofErr w:type="gramEnd"/>
      <w:r w:rsidRPr="00C821C1">
        <w:rPr>
          <w:rFonts w:ascii="Times New Roman" w:hAnsi="Times New Roman" w:cs="Times New Roman"/>
          <w:bCs/>
          <w:sz w:val="28"/>
          <w:szCs w:val="28"/>
          <w:lang w:val="ru-RU"/>
        </w:rPr>
        <w:t xml:space="preserve"> более крупным. </w:t>
      </w:r>
    </w:p>
    <w:p w:rsidR="00210062" w:rsidRPr="00C821C1" w:rsidRDefault="00210062" w:rsidP="006F2C13">
      <w:pPr>
        <w:ind w:firstLine="709"/>
        <w:jc w:val="both"/>
        <w:rPr>
          <w:rFonts w:ascii="Times New Roman" w:hAnsi="Times New Roman" w:cs="Times New Roman"/>
          <w:bCs/>
          <w:sz w:val="28"/>
          <w:szCs w:val="28"/>
          <w:lang w:val="ru-RU"/>
        </w:rPr>
      </w:pPr>
    </w:p>
    <w:p w:rsidR="00AF333C" w:rsidRPr="00C821C1" w:rsidRDefault="00AF333C" w:rsidP="00AF333C">
      <w:pPr>
        <w:ind w:firstLine="709"/>
        <w:jc w:val="center"/>
        <w:rPr>
          <w:rFonts w:ascii="Times New Roman" w:hAnsi="Times New Roman" w:cs="Times New Roman"/>
          <w:b/>
          <w:bCs/>
          <w:sz w:val="28"/>
          <w:szCs w:val="28"/>
          <w:lang w:val="ru-RU"/>
        </w:rPr>
      </w:pPr>
      <w:r w:rsidRPr="00C821C1">
        <w:rPr>
          <w:rFonts w:ascii="Times New Roman" w:hAnsi="Times New Roman" w:cs="Times New Roman"/>
          <w:b/>
          <w:bCs/>
          <w:sz w:val="28"/>
          <w:szCs w:val="28"/>
          <w:lang w:val="ru-RU"/>
        </w:rPr>
        <w:t>Опека и попечительство</w:t>
      </w:r>
    </w:p>
    <w:p w:rsidR="00214670" w:rsidRPr="00C821C1" w:rsidRDefault="006E6639" w:rsidP="006F2C13">
      <w:pPr>
        <w:spacing w:after="0"/>
        <w:ind w:firstLine="708"/>
        <w:jc w:val="both"/>
        <w:rPr>
          <w:rFonts w:ascii="Times New Roman" w:hAnsi="Times New Roman"/>
          <w:sz w:val="28"/>
          <w:szCs w:val="28"/>
          <w:lang w:val="ru-RU"/>
        </w:rPr>
      </w:pPr>
      <w:r w:rsidRPr="00C821C1">
        <w:rPr>
          <w:rFonts w:ascii="Times New Roman" w:hAnsi="Times New Roman" w:cs="Times New Roman"/>
          <w:sz w:val="28"/>
          <w:szCs w:val="28"/>
          <w:lang w:val="ru-RU"/>
        </w:rPr>
        <w:lastRenderedPageBreak/>
        <w:t>Необходимо</w:t>
      </w:r>
      <w:r w:rsidRPr="00C821C1">
        <w:rPr>
          <w:rFonts w:ascii="Times New Roman" w:eastAsia="Times New Roman" w:hAnsi="Times New Roman" w:cs="Times New Roman"/>
          <w:sz w:val="28"/>
          <w:szCs w:val="28"/>
          <w:lang w:val="ru-RU"/>
        </w:rPr>
        <w:t xml:space="preserve"> уделить внимание вопросам опеки и попечительства.  Нам удалось устроить на воспитание детей-сирот и детей, оставшихся без попечения родителей, в семью. Так за год под опеку передано </w:t>
      </w:r>
      <w:r w:rsidRPr="00C821C1">
        <w:rPr>
          <w:rFonts w:ascii="Times New Roman" w:hAnsi="Times New Roman" w:cs="Times New Roman"/>
          <w:sz w:val="28"/>
          <w:szCs w:val="28"/>
          <w:lang w:val="ru-RU"/>
        </w:rPr>
        <w:t>19</w:t>
      </w:r>
      <w:r w:rsidRPr="00C821C1">
        <w:rPr>
          <w:rFonts w:ascii="Times New Roman" w:eastAsia="Times New Roman" w:hAnsi="Times New Roman" w:cs="Times New Roman"/>
          <w:sz w:val="28"/>
          <w:szCs w:val="28"/>
          <w:lang w:val="ru-RU"/>
        </w:rPr>
        <w:t xml:space="preserve"> де</w:t>
      </w:r>
      <w:r w:rsidRPr="00C821C1">
        <w:rPr>
          <w:rFonts w:ascii="Times New Roman" w:hAnsi="Times New Roman" w:cs="Times New Roman"/>
          <w:sz w:val="28"/>
          <w:szCs w:val="28"/>
          <w:lang w:val="ru-RU"/>
        </w:rPr>
        <w:t>тей</w:t>
      </w:r>
      <w:r w:rsidRPr="00C821C1">
        <w:rPr>
          <w:rFonts w:ascii="Times New Roman" w:hAnsi="Times New Roman"/>
          <w:sz w:val="28"/>
          <w:szCs w:val="28"/>
          <w:lang w:val="ru-RU"/>
        </w:rPr>
        <w:t xml:space="preserve"> , 17 несовершеннолетних устроено в организации для детей-сирот и детей, оставшихся без попечения родителей</w:t>
      </w:r>
      <w:r w:rsidR="00214670" w:rsidRPr="00C821C1">
        <w:rPr>
          <w:rFonts w:ascii="Times New Roman" w:hAnsi="Times New Roman"/>
          <w:sz w:val="28"/>
          <w:szCs w:val="28"/>
          <w:lang w:val="ru-RU"/>
        </w:rPr>
        <w:t>.</w:t>
      </w:r>
      <w:r w:rsidR="00324EED" w:rsidRPr="00C821C1">
        <w:rPr>
          <w:rFonts w:ascii="Times New Roman" w:hAnsi="Times New Roman"/>
          <w:sz w:val="28"/>
          <w:szCs w:val="28"/>
          <w:lang w:val="ru-RU"/>
        </w:rPr>
        <w:t xml:space="preserve"> Также 5 детей было передано под опеку из детского дома, двое из которых с опекуном выехали на постоянное место   жительства в Тюменскую область. Всего н</w:t>
      </w:r>
      <w:r w:rsidR="00214670" w:rsidRPr="00C821C1">
        <w:rPr>
          <w:rFonts w:ascii="Times New Roman" w:hAnsi="Times New Roman"/>
          <w:sz w:val="28"/>
          <w:szCs w:val="28"/>
          <w:lang w:val="ru-RU"/>
        </w:rPr>
        <w:t>а конец отчетного периода состояло 111 опекунских семей, в них 156 детей</w:t>
      </w:r>
      <w:r w:rsidR="00324EED" w:rsidRPr="00C821C1">
        <w:rPr>
          <w:rFonts w:ascii="Times New Roman" w:hAnsi="Times New Roman"/>
          <w:sz w:val="28"/>
          <w:szCs w:val="28"/>
          <w:lang w:val="ru-RU"/>
        </w:rPr>
        <w:t>.</w:t>
      </w:r>
    </w:p>
    <w:p w:rsidR="00214670" w:rsidRPr="00C821C1" w:rsidRDefault="00AF333C" w:rsidP="00AF333C">
      <w:pPr>
        <w:spacing w:after="0"/>
        <w:jc w:val="center"/>
        <w:rPr>
          <w:rFonts w:ascii="Times New Roman" w:hAnsi="Times New Roman"/>
          <w:sz w:val="28"/>
          <w:szCs w:val="28"/>
          <w:lang w:val="ru-RU"/>
        </w:rPr>
      </w:pPr>
      <w:r w:rsidRPr="00C821C1">
        <w:rPr>
          <w:rFonts w:ascii="Times New Roman" w:hAnsi="Times New Roman" w:cs="Times New Roman"/>
          <w:b/>
          <w:bCs/>
          <w:sz w:val="28"/>
          <w:szCs w:val="28"/>
          <w:lang w:val="ru-RU"/>
        </w:rPr>
        <w:t>Экономическая политика</w:t>
      </w:r>
    </w:p>
    <w:p w:rsidR="00AF333C" w:rsidRPr="00C821C1" w:rsidRDefault="00AF333C" w:rsidP="00AF333C">
      <w:pPr>
        <w:spacing w:after="0"/>
        <w:jc w:val="both"/>
        <w:rPr>
          <w:rFonts w:ascii="Times New Roman" w:hAnsi="Times New Roman"/>
          <w:sz w:val="28"/>
          <w:szCs w:val="28"/>
          <w:lang w:val="ru-RU"/>
        </w:rPr>
      </w:pPr>
      <w:r w:rsidRPr="00C821C1">
        <w:rPr>
          <w:rFonts w:ascii="Times New Roman" w:hAnsi="Times New Roman"/>
          <w:sz w:val="28"/>
          <w:szCs w:val="28"/>
          <w:lang w:val="ru-RU"/>
        </w:rPr>
        <w:t xml:space="preserve">    Переходя к экономическому блоку, нужно отметить, что по итогам 2016 года, планируемый показатель по объему промышленности выполнен на 100,9 %. </w:t>
      </w:r>
    </w:p>
    <w:p w:rsidR="00634DA2" w:rsidRPr="00C821C1" w:rsidRDefault="00AF333C" w:rsidP="00AF333C">
      <w:pPr>
        <w:spacing w:after="0"/>
        <w:ind w:firstLine="708"/>
        <w:jc w:val="both"/>
        <w:rPr>
          <w:rFonts w:ascii="Times New Roman" w:hAnsi="Times New Roman"/>
          <w:sz w:val="28"/>
          <w:szCs w:val="28"/>
          <w:lang w:val="ru-RU"/>
        </w:rPr>
      </w:pPr>
      <w:r w:rsidRPr="00C821C1">
        <w:rPr>
          <w:rFonts w:ascii="Times New Roman" w:hAnsi="Times New Roman"/>
          <w:sz w:val="28"/>
          <w:szCs w:val="28"/>
          <w:lang w:val="ru-RU"/>
        </w:rPr>
        <w:t>Так, о</w:t>
      </w:r>
      <w:r w:rsidR="00132B71" w:rsidRPr="00C821C1">
        <w:rPr>
          <w:rFonts w:ascii="Times New Roman" w:hAnsi="Times New Roman" w:cs="Times New Roman"/>
          <w:color w:val="000000" w:themeColor="text1"/>
          <w:sz w:val="28"/>
          <w:szCs w:val="28"/>
          <w:lang w:val="ru-RU"/>
        </w:rPr>
        <w:t>бъем отгруженных товаров собственного производства, выполненных работ и услуг собственными силами по полному кругу организаций производителей по</w:t>
      </w:r>
      <w:r w:rsidR="00634DA2" w:rsidRPr="00C821C1">
        <w:rPr>
          <w:rFonts w:ascii="Times New Roman" w:hAnsi="Times New Roman"/>
          <w:color w:val="000000" w:themeColor="text1"/>
          <w:sz w:val="28"/>
          <w:szCs w:val="28"/>
          <w:lang w:val="ru-RU"/>
        </w:rPr>
        <w:t xml:space="preserve">  итогам 2016 года составил </w:t>
      </w:r>
      <w:r w:rsidR="00455DE2" w:rsidRPr="00C821C1">
        <w:rPr>
          <w:rFonts w:ascii="Times New Roman" w:hAnsi="Times New Roman"/>
          <w:color w:val="000000" w:themeColor="text1"/>
          <w:sz w:val="28"/>
          <w:szCs w:val="28"/>
          <w:lang w:val="ru-RU"/>
        </w:rPr>
        <w:t>1</w:t>
      </w:r>
      <w:r w:rsidRPr="00C821C1">
        <w:rPr>
          <w:rFonts w:ascii="Times New Roman" w:hAnsi="Times New Roman"/>
          <w:color w:val="000000" w:themeColor="text1"/>
          <w:sz w:val="28"/>
          <w:szCs w:val="28"/>
          <w:lang w:val="ru-RU"/>
        </w:rPr>
        <w:t xml:space="preserve"> </w:t>
      </w:r>
      <w:r w:rsidR="00455DE2" w:rsidRPr="00C821C1">
        <w:rPr>
          <w:rFonts w:ascii="Times New Roman" w:hAnsi="Times New Roman"/>
          <w:color w:val="000000" w:themeColor="text1"/>
          <w:sz w:val="28"/>
          <w:szCs w:val="28"/>
          <w:lang w:val="ru-RU"/>
        </w:rPr>
        <w:t>349,5</w:t>
      </w:r>
      <w:r w:rsidR="00634DA2" w:rsidRPr="00C821C1">
        <w:rPr>
          <w:color w:val="000000" w:themeColor="text1"/>
          <w:sz w:val="26"/>
          <w:szCs w:val="26"/>
          <w:lang w:val="ru-RU"/>
        </w:rPr>
        <w:t xml:space="preserve"> </w:t>
      </w:r>
      <w:r w:rsidR="00634DA2" w:rsidRPr="00C821C1">
        <w:rPr>
          <w:rFonts w:ascii="Times New Roman" w:hAnsi="Times New Roman"/>
          <w:color w:val="000000" w:themeColor="text1"/>
          <w:sz w:val="28"/>
          <w:szCs w:val="28"/>
          <w:lang w:val="ru-RU"/>
        </w:rPr>
        <w:t xml:space="preserve"> млн. руб. или </w:t>
      </w:r>
      <w:r w:rsidR="00455DE2" w:rsidRPr="00C821C1">
        <w:rPr>
          <w:rFonts w:ascii="Times New Roman" w:hAnsi="Times New Roman"/>
          <w:color w:val="000000" w:themeColor="text1"/>
          <w:sz w:val="28"/>
          <w:szCs w:val="28"/>
          <w:lang w:val="ru-RU"/>
        </w:rPr>
        <w:t>111,6</w:t>
      </w:r>
      <w:r w:rsidR="00634DA2" w:rsidRPr="00C821C1">
        <w:rPr>
          <w:rFonts w:ascii="Times New Roman" w:hAnsi="Times New Roman"/>
          <w:color w:val="000000" w:themeColor="text1"/>
          <w:sz w:val="28"/>
          <w:szCs w:val="28"/>
          <w:lang w:val="ru-RU"/>
        </w:rPr>
        <w:t xml:space="preserve"> % к объему  отгрузки  2015 года</w:t>
      </w:r>
      <w:r w:rsidR="00634DA2" w:rsidRPr="00C821C1">
        <w:rPr>
          <w:rFonts w:ascii="Times New Roman" w:hAnsi="Times New Roman"/>
          <w:sz w:val="28"/>
          <w:szCs w:val="28"/>
          <w:lang w:val="ru-RU"/>
        </w:rPr>
        <w:t>.</w:t>
      </w:r>
    </w:p>
    <w:p w:rsidR="00132B71" w:rsidRPr="00957816" w:rsidRDefault="00132B71" w:rsidP="00AF333C">
      <w:pPr>
        <w:pStyle w:val="a7"/>
        <w:spacing w:line="276" w:lineRule="auto"/>
        <w:jc w:val="center"/>
        <w:rPr>
          <w:b w:val="0"/>
          <w:bCs/>
          <w:i w:val="0"/>
          <w:szCs w:val="28"/>
        </w:rPr>
      </w:pPr>
      <w:proofErr w:type="spellStart"/>
      <w:r w:rsidRPr="00957816">
        <w:rPr>
          <w:bCs/>
          <w:i w:val="0"/>
          <w:szCs w:val="28"/>
        </w:rPr>
        <w:t>Развитие</w:t>
      </w:r>
      <w:proofErr w:type="spellEnd"/>
      <w:r w:rsidRPr="00957816">
        <w:rPr>
          <w:bCs/>
          <w:i w:val="0"/>
          <w:szCs w:val="28"/>
        </w:rPr>
        <w:t xml:space="preserve"> </w:t>
      </w:r>
      <w:proofErr w:type="spellStart"/>
      <w:r w:rsidRPr="00957816">
        <w:rPr>
          <w:bCs/>
          <w:i w:val="0"/>
          <w:szCs w:val="28"/>
        </w:rPr>
        <w:t>сельского</w:t>
      </w:r>
      <w:proofErr w:type="spellEnd"/>
      <w:r w:rsidRPr="00957816">
        <w:rPr>
          <w:bCs/>
          <w:i w:val="0"/>
          <w:szCs w:val="28"/>
        </w:rPr>
        <w:t xml:space="preserve"> </w:t>
      </w:r>
      <w:proofErr w:type="spellStart"/>
      <w:r w:rsidRPr="00957816">
        <w:rPr>
          <w:bCs/>
          <w:i w:val="0"/>
          <w:szCs w:val="28"/>
        </w:rPr>
        <w:t>хозяйства</w:t>
      </w:r>
      <w:proofErr w:type="spellEnd"/>
    </w:p>
    <w:p w:rsidR="003A7D7A" w:rsidRPr="00C821C1" w:rsidRDefault="00AF333C" w:rsidP="006F2C13">
      <w:pPr>
        <w:ind w:firstLine="708"/>
        <w:jc w:val="both"/>
        <w:rPr>
          <w:rFonts w:ascii="Times New Roman" w:hAnsi="Times New Roman"/>
          <w:sz w:val="28"/>
          <w:szCs w:val="28"/>
          <w:lang w:val="ru-RU"/>
        </w:rPr>
      </w:pPr>
      <w:r w:rsidRPr="00C821C1">
        <w:rPr>
          <w:rFonts w:ascii="Times New Roman" w:hAnsi="Times New Roman"/>
          <w:sz w:val="28"/>
          <w:szCs w:val="28"/>
          <w:lang w:val="ru-RU"/>
        </w:rPr>
        <w:t>В сельском хозяйстве</w:t>
      </w:r>
      <w:r w:rsidR="003A7D7A" w:rsidRPr="00C821C1">
        <w:rPr>
          <w:rFonts w:ascii="Times New Roman" w:hAnsi="Times New Roman"/>
          <w:sz w:val="28"/>
          <w:szCs w:val="28"/>
          <w:lang w:val="ru-RU"/>
        </w:rPr>
        <w:t xml:space="preserve"> осуществляют свою деятельность 5 коллективных сельскохозяйственных предприятий. По итогам года сельхозпредприятиями произведено продукции животноводства на 34,8 млн</w:t>
      </w:r>
      <w:proofErr w:type="gramStart"/>
      <w:r w:rsidR="003A7D7A" w:rsidRPr="00C821C1">
        <w:rPr>
          <w:rFonts w:ascii="Times New Roman" w:hAnsi="Times New Roman"/>
          <w:sz w:val="28"/>
          <w:szCs w:val="28"/>
          <w:lang w:val="ru-RU"/>
        </w:rPr>
        <w:t>.р</w:t>
      </w:r>
      <w:proofErr w:type="gramEnd"/>
      <w:r w:rsidR="003A7D7A" w:rsidRPr="00C821C1">
        <w:rPr>
          <w:rFonts w:ascii="Times New Roman" w:hAnsi="Times New Roman"/>
          <w:sz w:val="28"/>
          <w:szCs w:val="28"/>
          <w:lang w:val="ru-RU"/>
        </w:rPr>
        <w:t>уб.  Продукции растениеводства на 27,1 млн. руб.</w:t>
      </w:r>
      <w:r w:rsidR="001F1114" w:rsidRPr="00C821C1">
        <w:rPr>
          <w:rFonts w:ascii="Times New Roman" w:hAnsi="Times New Roman"/>
          <w:sz w:val="28"/>
          <w:szCs w:val="28"/>
          <w:lang w:val="ru-RU"/>
        </w:rPr>
        <w:t xml:space="preserve">   </w:t>
      </w:r>
      <w:r w:rsidR="003A7D7A" w:rsidRPr="00C821C1">
        <w:rPr>
          <w:rFonts w:ascii="Times New Roman" w:hAnsi="Times New Roman"/>
          <w:sz w:val="28"/>
          <w:szCs w:val="28"/>
          <w:lang w:val="ru-RU"/>
        </w:rPr>
        <w:t xml:space="preserve">В натуральном измерении производство зерна составило 1585 </w:t>
      </w:r>
      <w:proofErr w:type="spellStart"/>
      <w:r w:rsidR="003A7D7A" w:rsidRPr="00C821C1">
        <w:rPr>
          <w:rFonts w:ascii="Times New Roman" w:hAnsi="Times New Roman"/>
          <w:sz w:val="28"/>
          <w:szCs w:val="28"/>
          <w:lang w:val="ru-RU"/>
        </w:rPr>
        <w:t>тн</w:t>
      </w:r>
      <w:proofErr w:type="spellEnd"/>
      <w:r w:rsidR="003A7D7A" w:rsidRPr="00C821C1">
        <w:rPr>
          <w:rFonts w:ascii="Times New Roman" w:hAnsi="Times New Roman"/>
          <w:sz w:val="28"/>
          <w:szCs w:val="28"/>
          <w:lang w:val="ru-RU"/>
        </w:rPr>
        <w:t xml:space="preserve">., мяса  297 </w:t>
      </w:r>
      <w:proofErr w:type="spellStart"/>
      <w:r w:rsidR="003A7D7A" w:rsidRPr="00C821C1">
        <w:rPr>
          <w:rFonts w:ascii="Times New Roman" w:hAnsi="Times New Roman"/>
          <w:sz w:val="28"/>
          <w:szCs w:val="28"/>
          <w:lang w:val="ru-RU"/>
        </w:rPr>
        <w:t>тн</w:t>
      </w:r>
      <w:proofErr w:type="spellEnd"/>
      <w:r w:rsidR="003A7D7A" w:rsidRPr="00C821C1">
        <w:rPr>
          <w:rFonts w:ascii="Times New Roman" w:hAnsi="Times New Roman"/>
          <w:sz w:val="28"/>
          <w:szCs w:val="28"/>
          <w:lang w:val="ru-RU"/>
        </w:rPr>
        <w:t xml:space="preserve">. </w:t>
      </w:r>
    </w:p>
    <w:p w:rsidR="003A7D7A" w:rsidRDefault="003A7D7A" w:rsidP="006F2C13">
      <w:pPr>
        <w:pStyle w:val="ad"/>
        <w:ind w:left="0" w:firstLine="283"/>
        <w:jc w:val="both"/>
        <w:rPr>
          <w:rFonts w:ascii="Times New Roman" w:hAnsi="Times New Roman"/>
          <w:sz w:val="28"/>
          <w:szCs w:val="28"/>
        </w:rPr>
      </w:pPr>
      <w:r w:rsidRPr="00C821C1">
        <w:rPr>
          <w:rFonts w:ascii="Times New Roman" w:hAnsi="Times New Roman"/>
          <w:sz w:val="28"/>
          <w:szCs w:val="28"/>
          <w:lang w:val="ru-RU"/>
        </w:rPr>
        <w:t>В немалой степени успешному развитию сельхозпредприятий способствует полученные субсидии из федерального и краевого бюджетов</w:t>
      </w:r>
      <w:proofErr w:type="gramStart"/>
      <w:r w:rsidRPr="00C821C1">
        <w:rPr>
          <w:rFonts w:ascii="Times New Roman" w:hAnsi="Times New Roman"/>
          <w:sz w:val="28"/>
          <w:szCs w:val="28"/>
          <w:lang w:val="ru-RU"/>
        </w:rPr>
        <w:t xml:space="preserve"> .</w:t>
      </w:r>
      <w:proofErr w:type="gramEnd"/>
      <w:r w:rsidRPr="00C821C1">
        <w:rPr>
          <w:rFonts w:ascii="Times New Roman" w:hAnsi="Times New Roman"/>
          <w:sz w:val="28"/>
          <w:szCs w:val="28"/>
          <w:lang w:val="ru-RU"/>
        </w:rPr>
        <w:t xml:space="preserve">В 2016 году получено  6,0 млн. руб. которые направлены на поддержание овцеводства и табунного скотоводства и содержание племенного маточного скотоводства . </w:t>
      </w:r>
      <w:proofErr w:type="spellStart"/>
      <w:r>
        <w:rPr>
          <w:rFonts w:ascii="Times New Roman" w:hAnsi="Times New Roman"/>
          <w:sz w:val="28"/>
          <w:szCs w:val="28"/>
        </w:rPr>
        <w:t>Также</w:t>
      </w:r>
      <w:proofErr w:type="spellEnd"/>
      <w:r>
        <w:rPr>
          <w:rFonts w:ascii="Times New Roman" w:hAnsi="Times New Roman"/>
          <w:sz w:val="28"/>
          <w:szCs w:val="28"/>
        </w:rPr>
        <w:t xml:space="preserve"> </w:t>
      </w:r>
      <w:proofErr w:type="spellStart"/>
      <w:r>
        <w:rPr>
          <w:rFonts w:ascii="Times New Roman" w:hAnsi="Times New Roman"/>
          <w:sz w:val="28"/>
          <w:szCs w:val="28"/>
        </w:rPr>
        <w:t>два</w:t>
      </w:r>
      <w:proofErr w:type="spellEnd"/>
      <w:r>
        <w:rPr>
          <w:rFonts w:ascii="Times New Roman" w:hAnsi="Times New Roman"/>
          <w:sz w:val="28"/>
          <w:szCs w:val="28"/>
        </w:rPr>
        <w:t xml:space="preserve">  </w:t>
      </w:r>
      <w:proofErr w:type="spellStart"/>
      <w:r>
        <w:rPr>
          <w:rFonts w:ascii="Times New Roman" w:hAnsi="Times New Roman"/>
          <w:sz w:val="28"/>
          <w:szCs w:val="28"/>
        </w:rPr>
        <w:t>крестьянско-фермерских</w:t>
      </w:r>
      <w:proofErr w:type="spellEnd"/>
      <w:r>
        <w:rPr>
          <w:rFonts w:ascii="Times New Roman" w:hAnsi="Times New Roman"/>
          <w:sz w:val="28"/>
          <w:szCs w:val="28"/>
        </w:rPr>
        <w:t xml:space="preserve"> </w:t>
      </w:r>
      <w:proofErr w:type="spellStart"/>
      <w:r>
        <w:rPr>
          <w:rFonts w:ascii="Times New Roman" w:hAnsi="Times New Roman"/>
          <w:sz w:val="28"/>
          <w:szCs w:val="28"/>
        </w:rPr>
        <w:t>хозяйства</w:t>
      </w:r>
      <w:proofErr w:type="spellEnd"/>
      <w:r>
        <w:rPr>
          <w:rFonts w:ascii="Times New Roman" w:hAnsi="Times New Roman"/>
          <w:sz w:val="28"/>
          <w:szCs w:val="28"/>
        </w:rPr>
        <w:t xml:space="preserve"> </w:t>
      </w:r>
      <w:proofErr w:type="spellStart"/>
      <w:r>
        <w:rPr>
          <w:rFonts w:ascii="Times New Roman" w:hAnsi="Times New Roman"/>
          <w:sz w:val="28"/>
          <w:szCs w:val="28"/>
        </w:rPr>
        <w:t>получили</w:t>
      </w:r>
      <w:proofErr w:type="spellEnd"/>
      <w:r>
        <w:rPr>
          <w:rFonts w:ascii="Times New Roman" w:hAnsi="Times New Roman"/>
          <w:sz w:val="28"/>
          <w:szCs w:val="28"/>
        </w:rPr>
        <w:t xml:space="preserve"> </w:t>
      </w:r>
      <w:proofErr w:type="spellStart"/>
      <w:r>
        <w:rPr>
          <w:rFonts w:ascii="Times New Roman" w:hAnsi="Times New Roman"/>
          <w:sz w:val="28"/>
          <w:szCs w:val="28"/>
        </w:rPr>
        <w:t>сельхозгранты</w:t>
      </w:r>
      <w:proofErr w:type="spellEnd"/>
      <w:r>
        <w:rPr>
          <w:rFonts w:ascii="Times New Roman" w:hAnsi="Times New Roman"/>
          <w:sz w:val="28"/>
          <w:szCs w:val="28"/>
        </w:rPr>
        <w:t>;</w:t>
      </w:r>
    </w:p>
    <w:p w:rsidR="003A7D7A" w:rsidRPr="00C821C1" w:rsidRDefault="003A7D7A" w:rsidP="006F2C13">
      <w:pPr>
        <w:pStyle w:val="ad"/>
        <w:ind w:left="0" w:firstLine="283"/>
        <w:jc w:val="both"/>
        <w:rPr>
          <w:rFonts w:ascii="Times New Roman" w:hAnsi="Times New Roman"/>
          <w:sz w:val="28"/>
          <w:szCs w:val="28"/>
          <w:lang w:val="ru-RU"/>
        </w:rPr>
      </w:pPr>
      <w:r w:rsidRPr="00C821C1">
        <w:rPr>
          <w:rFonts w:ascii="Times New Roman" w:hAnsi="Times New Roman"/>
          <w:sz w:val="28"/>
          <w:szCs w:val="28"/>
          <w:lang w:val="ru-RU"/>
        </w:rPr>
        <w:t xml:space="preserve">1.КФХ </w:t>
      </w:r>
      <w:proofErr w:type="spellStart"/>
      <w:r w:rsidRPr="00C821C1">
        <w:rPr>
          <w:rFonts w:ascii="Times New Roman" w:hAnsi="Times New Roman"/>
          <w:sz w:val="28"/>
          <w:szCs w:val="28"/>
          <w:lang w:val="ru-RU"/>
        </w:rPr>
        <w:t>Абаджян</w:t>
      </w:r>
      <w:proofErr w:type="spellEnd"/>
      <w:r w:rsidRPr="00C821C1">
        <w:rPr>
          <w:rFonts w:ascii="Times New Roman" w:hAnsi="Times New Roman"/>
          <w:sz w:val="28"/>
          <w:szCs w:val="28"/>
          <w:lang w:val="ru-RU"/>
        </w:rPr>
        <w:t xml:space="preserve"> Г.А.- грант 10,0 млн</w:t>
      </w:r>
      <w:proofErr w:type="gramStart"/>
      <w:r w:rsidRPr="00C821C1">
        <w:rPr>
          <w:rFonts w:ascii="Times New Roman" w:hAnsi="Times New Roman"/>
          <w:sz w:val="28"/>
          <w:szCs w:val="28"/>
          <w:lang w:val="ru-RU"/>
        </w:rPr>
        <w:t>.р</w:t>
      </w:r>
      <w:proofErr w:type="gramEnd"/>
      <w:r w:rsidRPr="00C821C1">
        <w:rPr>
          <w:rFonts w:ascii="Times New Roman" w:hAnsi="Times New Roman"/>
          <w:sz w:val="28"/>
          <w:szCs w:val="28"/>
          <w:lang w:val="ru-RU"/>
        </w:rPr>
        <w:t>уб. на развитие «Семейной животноводческой фермы» проект «</w:t>
      </w:r>
      <w:proofErr w:type="spellStart"/>
      <w:r w:rsidRPr="00C821C1">
        <w:rPr>
          <w:rFonts w:ascii="Times New Roman" w:hAnsi="Times New Roman"/>
          <w:sz w:val="28"/>
          <w:szCs w:val="28"/>
          <w:lang w:val="ru-RU"/>
        </w:rPr>
        <w:t>Строительствр</w:t>
      </w:r>
      <w:proofErr w:type="spellEnd"/>
      <w:r w:rsidRPr="00C821C1">
        <w:rPr>
          <w:rFonts w:ascii="Times New Roman" w:hAnsi="Times New Roman"/>
          <w:sz w:val="28"/>
          <w:szCs w:val="28"/>
          <w:lang w:val="ru-RU"/>
        </w:rPr>
        <w:t xml:space="preserve"> молочно-товарной фермы на 100 голов КРС» </w:t>
      </w:r>
    </w:p>
    <w:p w:rsidR="003A7D7A" w:rsidRPr="00C821C1" w:rsidRDefault="003A7D7A" w:rsidP="006F2C13">
      <w:pPr>
        <w:pStyle w:val="ad"/>
        <w:jc w:val="both"/>
        <w:rPr>
          <w:rFonts w:ascii="Times New Roman" w:hAnsi="Times New Roman"/>
          <w:sz w:val="28"/>
          <w:szCs w:val="28"/>
          <w:lang w:val="ru-RU"/>
        </w:rPr>
      </w:pPr>
      <w:r w:rsidRPr="00C821C1">
        <w:rPr>
          <w:rFonts w:ascii="Times New Roman" w:hAnsi="Times New Roman"/>
          <w:sz w:val="28"/>
          <w:szCs w:val="28"/>
          <w:lang w:val="ru-RU"/>
        </w:rPr>
        <w:t>2. СПЗССК «</w:t>
      </w:r>
      <w:proofErr w:type="spellStart"/>
      <w:r w:rsidRPr="00C821C1">
        <w:rPr>
          <w:rFonts w:ascii="Times New Roman" w:hAnsi="Times New Roman"/>
          <w:sz w:val="28"/>
          <w:szCs w:val="28"/>
          <w:lang w:val="ru-RU"/>
        </w:rPr>
        <w:t>Хорос</w:t>
      </w:r>
      <w:proofErr w:type="spellEnd"/>
      <w:r w:rsidRPr="00C821C1">
        <w:rPr>
          <w:rFonts w:ascii="Times New Roman" w:hAnsi="Times New Roman"/>
          <w:sz w:val="28"/>
          <w:szCs w:val="28"/>
          <w:lang w:val="ru-RU"/>
        </w:rPr>
        <w:t xml:space="preserve">» грант 1,0 млн. руб. на проект  «Перерабатывающее производство </w:t>
      </w:r>
      <w:r w:rsidR="00CF4388">
        <w:rPr>
          <w:rFonts w:ascii="Times New Roman" w:hAnsi="Times New Roman"/>
          <w:sz w:val="28"/>
          <w:szCs w:val="28"/>
          <w:lang w:val="ru-RU"/>
        </w:rPr>
        <w:t xml:space="preserve"> </w:t>
      </w:r>
      <w:proofErr w:type="spellStart"/>
      <w:proofErr w:type="gramStart"/>
      <w:r w:rsidRPr="00C821C1">
        <w:rPr>
          <w:rFonts w:ascii="Times New Roman" w:hAnsi="Times New Roman"/>
          <w:sz w:val="28"/>
          <w:szCs w:val="28"/>
          <w:lang w:val="ru-RU"/>
        </w:rPr>
        <w:t>мясо-молочной</w:t>
      </w:r>
      <w:proofErr w:type="spellEnd"/>
      <w:proofErr w:type="gramEnd"/>
      <w:r w:rsidRPr="00C821C1">
        <w:rPr>
          <w:rFonts w:ascii="Times New Roman" w:hAnsi="Times New Roman"/>
          <w:sz w:val="28"/>
          <w:szCs w:val="28"/>
          <w:lang w:val="ru-RU"/>
        </w:rPr>
        <w:t xml:space="preserve"> </w:t>
      </w:r>
      <w:r w:rsidR="00CF4388">
        <w:rPr>
          <w:rFonts w:ascii="Times New Roman" w:hAnsi="Times New Roman"/>
          <w:sz w:val="28"/>
          <w:szCs w:val="28"/>
          <w:lang w:val="ru-RU"/>
        </w:rPr>
        <w:t xml:space="preserve"> </w:t>
      </w:r>
      <w:r w:rsidRPr="00C821C1">
        <w:rPr>
          <w:rFonts w:ascii="Times New Roman" w:hAnsi="Times New Roman"/>
          <w:sz w:val="28"/>
          <w:szCs w:val="28"/>
          <w:lang w:val="ru-RU"/>
        </w:rPr>
        <w:t>продукции»</w:t>
      </w:r>
    </w:p>
    <w:p w:rsidR="00E11113" w:rsidRPr="00C821C1" w:rsidRDefault="003A7D7A" w:rsidP="001F1114">
      <w:pPr>
        <w:jc w:val="both"/>
        <w:rPr>
          <w:rFonts w:ascii="Times New Roman" w:hAnsi="Times New Roman" w:cs="Times New Roman"/>
          <w:sz w:val="28"/>
          <w:szCs w:val="28"/>
          <w:lang w:val="ru-RU"/>
        </w:rPr>
      </w:pPr>
      <w:r w:rsidRPr="00C821C1">
        <w:rPr>
          <w:rFonts w:ascii="Times New Roman" w:hAnsi="Times New Roman"/>
          <w:sz w:val="28"/>
          <w:szCs w:val="28"/>
          <w:lang w:val="ru-RU"/>
        </w:rPr>
        <w:t>Среднемесячная заработная плата в сельскохозяйственных организациях  по итогам года составила 6684 руб.</w:t>
      </w:r>
    </w:p>
    <w:p w:rsidR="00132B71" w:rsidRPr="002E199A" w:rsidRDefault="00132B71" w:rsidP="001F1114">
      <w:pPr>
        <w:pStyle w:val="a7"/>
        <w:spacing w:line="276" w:lineRule="auto"/>
        <w:jc w:val="center"/>
        <w:rPr>
          <w:b w:val="0"/>
          <w:bCs/>
          <w:i w:val="0"/>
          <w:szCs w:val="28"/>
        </w:rPr>
      </w:pPr>
      <w:proofErr w:type="spellStart"/>
      <w:r w:rsidRPr="002E199A">
        <w:rPr>
          <w:bCs/>
          <w:i w:val="0"/>
          <w:szCs w:val="28"/>
        </w:rPr>
        <w:t>Развитие</w:t>
      </w:r>
      <w:proofErr w:type="spellEnd"/>
      <w:r w:rsidRPr="002E199A">
        <w:rPr>
          <w:bCs/>
          <w:i w:val="0"/>
          <w:szCs w:val="28"/>
        </w:rPr>
        <w:t xml:space="preserve"> </w:t>
      </w:r>
      <w:proofErr w:type="spellStart"/>
      <w:r w:rsidRPr="002E199A">
        <w:rPr>
          <w:bCs/>
          <w:i w:val="0"/>
          <w:szCs w:val="28"/>
        </w:rPr>
        <w:t>транспортной</w:t>
      </w:r>
      <w:proofErr w:type="spellEnd"/>
      <w:r w:rsidRPr="002E199A">
        <w:rPr>
          <w:bCs/>
          <w:i w:val="0"/>
          <w:szCs w:val="28"/>
        </w:rPr>
        <w:t xml:space="preserve"> </w:t>
      </w:r>
      <w:proofErr w:type="spellStart"/>
      <w:r w:rsidRPr="002E199A">
        <w:rPr>
          <w:bCs/>
          <w:i w:val="0"/>
          <w:szCs w:val="28"/>
        </w:rPr>
        <w:t>инфраструктуры</w:t>
      </w:r>
      <w:proofErr w:type="spellEnd"/>
    </w:p>
    <w:p w:rsidR="00132B71" w:rsidRPr="00C821C1" w:rsidRDefault="005F4AAC" w:rsidP="006F2C13">
      <w:pPr>
        <w:ind w:firstLine="720"/>
        <w:jc w:val="both"/>
        <w:rPr>
          <w:rFonts w:ascii="Times New Roman" w:hAnsi="Times New Roman" w:cs="Times New Roman"/>
          <w:color w:val="000000" w:themeColor="text1"/>
          <w:sz w:val="28"/>
          <w:szCs w:val="28"/>
          <w:lang w:val="ru-RU"/>
        </w:rPr>
      </w:pPr>
      <w:r w:rsidRPr="00C821C1">
        <w:rPr>
          <w:rFonts w:ascii="Times New Roman" w:hAnsi="Times New Roman" w:cs="Times New Roman"/>
          <w:color w:val="000000" w:themeColor="text1"/>
          <w:sz w:val="28"/>
          <w:szCs w:val="28"/>
          <w:lang w:val="ru-RU"/>
        </w:rPr>
        <w:t xml:space="preserve">Организация пассажирских перевозок на территории района </w:t>
      </w:r>
      <w:r w:rsidR="00F33661" w:rsidRPr="00C821C1">
        <w:rPr>
          <w:rFonts w:ascii="Times New Roman" w:hAnsi="Times New Roman" w:cs="Times New Roman"/>
          <w:color w:val="000000" w:themeColor="text1"/>
          <w:sz w:val="28"/>
          <w:szCs w:val="28"/>
          <w:lang w:val="ru-RU"/>
        </w:rPr>
        <w:t>находится</w:t>
      </w:r>
      <w:r w:rsidRPr="00C821C1">
        <w:rPr>
          <w:rFonts w:ascii="Times New Roman" w:hAnsi="Times New Roman" w:cs="Times New Roman"/>
          <w:color w:val="000000" w:themeColor="text1"/>
          <w:sz w:val="28"/>
          <w:szCs w:val="28"/>
          <w:lang w:val="ru-RU"/>
        </w:rPr>
        <w:t xml:space="preserve"> на должном уровне,  на протяжени</w:t>
      </w:r>
      <w:proofErr w:type="gramStart"/>
      <w:r w:rsidRPr="00C821C1">
        <w:rPr>
          <w:rFonts w:ascii="Times New Roman" w:hAnsi="Times New Roman" w:cs="Times New Roman"/>
          <w:color w:val="000000" w:themeColor="text1"/>
          <w:sz w:val="28"/>
          <w:szCs w:val="28"/>
          <w:lang w:val="ru-RU"/>
        </w:rPr>
        <w:t>е</w:t>
      </w:r>
      <w:proofErr w:type="gramEnd"/>
      <w:r w:rsidRPr="00C821C1">
        <w:rPr>
          <w:rFonts w:ascii="Times New Roman" w:hAnsi="Times New Roman" w:cs="Times New Roman"/>
          <w:color w:val="000000" w:themeColor="text1"/>
          <w:sz w:val="28"/>
          <w:szCs w:val="28"/>
          <w:lang w:val="ru-RU"/>
        </w:rPr>
        <w:t xml:space="preserve"> </w:t>
      </w:r>
      <w:r w:rsidR="00F33661" w:rsidRPr="00C821C1">
        <w:rPr>
          <w:rFonts w:ascii="Times New Roman" w:hAnsi="Times New Roman" w:cs="Times New Roman"/>
          <w:color w:val="000000" w:themeColor="text1"/>
          <w:sz w:val="28"/>
          <w:szCs w:val="28"/>
          <w:lang w:val="ru-RU"/>
        </w:rPr>
        <w:t xml:space="preserve">последних </w:t>
      </w:r>
      <w:r w:rsidRPr="00C821C1">
        <w:rPr>
          <w:rFonts w:ascii="Times New Roman" w:hAnsi="Times New Roman" w:cs="Times New Roman"/>
          <w:color w:val="000000" w:themeColor="text1"/>
          <w:sz w:val="28"/>
          <w:szCs w:val="28"/>
          <w:lang w:val="ru-RU"/>
        </w:rPr>
        <w:t>12 лет мы выстраивали совместную работу с частными структурами по открыти</w:t>
      </w:r>
      <w:r w:rsidR="00F33661" w:rsidRPr="00C821C1">
        <w:rPr>
          <w:rFonts w:ascii="Times New Roman" w:hAnsi="Times New Roman" w:cs="Times New Roman"/>
          <w:color w:val="000000" w:themeColor="text1"/>
          <w:sz w:val="28"/>
          <w:szCs w:val="28"/>
          <w:lang w:val="ru-RU"/>
        </w:rPr>
        <w:t>ю</w:t>
      </w:r>
      <w:r w:rsidRPr="00C821C1">
        <w:rPr>
          <w:rFonts w:ascii="Times New Roman" w:hAnsi="Times New Roman" w:cs="Times New Roman"/>
          <w:color w:val="000000" w:themeColor="text1"/>
          <w:sz w:val="28"/>
          <w:szCs w:val="28"/>
          <w:lang w:val="ru-RU"/>
        </w:rPr>
        <w:t xml:space="preserve"> </w:t>
      </w:r>
      <w:r w:rsidR="00F33661" w:rsidRPr="00C821C1">
        <w:rPr>
          <w:rFonts w:ascii="Times New Roman" w:hAnsi="Times New Roman" w:cs="Times New Roman"/>
          <w:color w:val="000000" w:themeColor="text1"/>
          <w:sz w:val="28"/>
          <w:szCs w:val="28"/>
          <w:lang w:val="ru-RU"/>
        </w:rPr>
        <w:t xml:space="preserve"> муниципальных м</w:t>
      </w:r>
      <w:r w:rsidRPr="00C821C1">
        <w:rPr>
          <w:rFonts w:ascii="Times New Roman" w:hAnsi="Times New Roman" w:cs="Times New Roman"/>
          <w:color w:val="000000" w:themeColor="text1"/>
          <w:sz w:val="28"/>
          <w:szCs w:val="28"/>
          <w:lang w:val="ru-RU"/>
        </w:rPr>
        <w:t xml:space="preserve">аршрутов. Результат </w:t>
      </w:r>
      <w:r w:rsidRPr="00C821C1">
        <w:rPr>
          <w:rFonts w:ascii="Times New Roman" w:hAnsi="Times New Roman" w:cs="Times New Roman"/>
          <w:color w:val="000000" w:themeColor="text1"/>
          <w:sz w:val="28"/>
          <w:szCs w:val="28"/>
          <w:lang w:val="ru-RU"/>
        </w:rPr>
        <w:lastRenderedPageBreak/>
        <w:t>виден</w:t>
      </w:r>
      <w:r w:rsidR="00F33661" w:rsidRPr="00C821C1">
        <w:rPr>
          <w:rFonts w:ascii="Times New Roman" w:hAnsi="Times New Roman" w:cs="Times New Roman"/>
          <w:color w:val="000000" w:themeColor="text1"/>
          <w:sz w:val="28"/>
          <w:szCs w:val="28"/>
          <w:lang w:val="ru-RU"/>
        </w:rPr>
        <w:t>, у нас</w:t>
      </w:r>
      <w:r w:rsidRPr="00C821C1">
        <w:rPr>
          <w:rFonts w:ascii="Times New Roman" w:hAnsi="Times New Roman" w:cs="Times New Roman"/>
          <w:color w:val="000000" w:themeColor="text1"/>
          <w:sz w:val="28"/>
          <w:szCs w:val="28"/>
          <w:lang w:val="ru-RU"/>
        </w:rPr>
        <w:t xml:space="preserve"> </w:t>
      </w:r>
      <w:r w:rsidR="00132B71" w:rsidRPr="00C821C1">
        <w:rPr>
          <w:rFonts w:ascii="Times New Roman" w:hAnsi="Times New Roman" w:cs="Times New Roman"/>
          <w:color w:val="000000" w:themeColor="text1"/>
          <w:sz w:val="28"/>
          <w:szCs w:val="28"/>
          <w:lang w:val="ru-RU"/>
        </w:rPr>
        <w:t xml:space="preserve"> действует три  маршрута пассажирских перевозок автомобильным транспортом</w:t>
      </w:r>
      <w:r w:rsidR="00F33661" w:rsidRPr="00C821C1">
        <w:rPr>
          <w:rFonts w:ascii="Times New Roman" w:hAnsi="Times New Roman" w:cs="Times New Roman"/>
          <w:color w:val="000000" w:themeColor="text1"/>
          <w:sz w:val="28"/>
          <w:szCs w:val="28"/>
          <w:lang w:val="ru-RU"/>
        </w:rPr>
        <w:t>, которые охватывают 7 поселений или 10 населенных пунктов.</w:t>
      </w:r>
      <w:r w:rsidR="00772BCE" w:rsidRPr="00C821C1">
        <w:rPr>
          <w:rFonts w:ascii="Times New Roman" w:hAnsi="Times New Roman" w:cs="Times New Roman"/>
          <w:color w:val="000000" w:themeColor="text1"/>
          <w:sz w:val="28"/>
          <w:szCs w:val="28"/>
          <w:lang w:val="ru-RU"/>
        </w:rPr>
        <w:t xml:space="preserve"> </w:t>
      </w:r>
    </w:p>
    <w:p w:rsidR="00FB776E" w:rsidRPr="00C821C1" w:rsidRDefault="00772BCE" w:rsidP="00D7149D">
      <w:pPr>
        <w:pStyle w:val="a3"/>
        <w:ind w:firstLine="709"/>
        <w:rPr>
          <w:rFonts w:ascii="Times New Roman" w:hAnsi="Times New Roman" w:cs="Times New Roman"/>
          <w:sz w:val="28"/>
          <w:szCs w:val="28"/>
          <w:lang w:val="ru-RU"/>
        </w:rPr>
      </w:pPr>
      <w:r w:rsidRPr="00C821C1">
        <w:rPr>
          <w:lang w:val="ru-RU"/>
        </w:rPr>
        <w:t xml:space="preserve"> </w:t>
      </w:r>
      <w:r w:rsidRPr="00C821C1">
        <w:rPr>
          <w:rFonts w:ascii="Times New Roman" w:hAnsi="Times New Roman" w:cs="Times New Roman"/>
          <w:sz w:val="28"/>
          <w:szCs w:val="28"/>
          <w:lang w:val="ru-RU"/>
        </w:rPr>
        <w:t>В сфере пассажирских перевозок п</w:t>
      </w:r>
      <w:r w:rsidR="00FB776E" w:rsidRPr="00C821C1">
        <w:rPr>
          <w:rFonts w:ascii="Times New Roman" w:hAnsi="Times New Roman" w:cs="Times New Roman"/>
          <w:sz w:val="28"/>
          <w:szCs w:val="28"/>
          <w:lang w:val="ru-RU"/>
        </w:rPr>
        <w:t>роблемным остается</w:t>
      </w:r>
      <w:r w:rsidRPr="00C821C1">
        <w:rPr>
          <w:rFonts w:ascii="Times New Roman" w:hAnsi="Times New Roman" w:cs="Times New Roman"/>
          <w:sz w:val="28"/>
          <w:szCs w:val="28"/>
          <w:lang w:val="ru-RU"/>
        </w:rPr>
        <w:t xml:space="preserve"> </w:t>
      </w:r>
      <w:r w:rsidR="00FB776E" w:rsidRPr="00C821C1">
        <w:rPr>
          <w:rFonts w:ascii="Times New Roman" w:hAnsi="Times New Roman" w:cs="Times New Roman"/>
          <w:sz w:val="28"/>
          <w:szCs w:val="28"/>
          <w:lang w:val="ru-RU"/>
        </w:rPr>
        <w:t xml:space="preserve">решение вопроса по возмещению кредиторской задолженности за </w:t>
      </w:r>
      <w:r w:rsidRPr="00C821C1">
        <w:rPr>
          <w:rFonts w:ascii="Times New Roman" w:hAnsi="Times New Roman" w:cs="Times New Roman"/>
          <w:sz w:val="28"/>
          <w:szCs w:val="28"/>
          <w:lang w:val="ru-RU"/>
        </w:rPr>
        <w:t xml:space="preserve"> перевозку пассажиров льготной категории</w:t>
      </w:r>
      <w:r w:rsidR="00FB776E" w:rsidRPr="00C821C1">
        <w:rPr>
          <w:rFonts w:ascii="Times New Roman" w:hAnsi="Times New Roman" w:cs="Times New Roman"/>
          <w:sz w:val="28"/>
          <w:szCs w:val="28"/>
          <w:lang w:val="ru-RU"/>
        </w:rPr>
        <w:t xml:space="preserve">  за 2013 год </w:t>
      </w:r>
      <w:r w:rsidRPr="00C821C1">
        <w:rPr>
          <w:rFonts w:ascii="Times New Roman" w:hAnsi="Times New Roman" w:cs="Times New Roman"/>
          <w:sz w:val="28"/>
          <w:szCs w:val="28"/>
          <w:lang w:val="ru-RU"/>
        </w:rPr>
        <w:t xml:space="preserve"> в размере </w:t>
      </w:r>
      <w:r w:rsidR="00FB776E" w:rsidRPr="00C821C1">
        <w:rPr>
          <w:rFonts w:ascii="Times New Roman" w:hAnsi="Times New Roman" w:cs="Times New Roman"/>
          <w:sz w:val="28"/>
          <w:szCs w:val="28"/>
          <w:lang w:val="ru-RU"/>
        </w:rPr>
        <w:t xml:space="preserve"> </w:t>
      </w:r>
      <w:r w:rsidR="005F4AAC" w:rsidRPr="00C821C1">
        <w:rPr>
          <w:rFonts w:ascii="Times New Roman" w:hAnsi="Times New Roman" w:cs="Times New Roman"/>
          <w:sz w:val="28"/>
          <w:szCs w:val="28"/>
          <w:lang w:val="ru-RU"/>
        </w:rPr>
        <w:t xml:space="preserve">более </w:t>
      </w:r>
      <w:r w:rsidR="00FB776E" w:rsidRPr="00C821C1">
        <w:rPr>
          <w:rFonts w:ascii="Times New Roman" w:hAnsi="Times New Roman" w:cs="Times New Roman"/>
          <w:sz w:val="28"/>
          <w:szCs w:val="28"/>
          <w:lang w:val="ru-RU"/>
        </w:rPr>
        <w:t>5</w:t>
      </w:r>
      <w:r w:rsidR="005F4AAC" w:rsidRPr="00C821C1">
        <w:rPr>
          <w:rFonts w:ascii="Times New Roman" w:hAnsi="Times New Roman" w:cs="Times New Roman"/>
          <w:sz w:val="28"/>
          <w:szCs w:val="28"/>
          <w:lang w:val="ru-RU"/>
        </w:rPr>
        <w:t>00</w:t>
      </w:r>
      <w:r w:rsidR="00FB776E" w:rsidRPr="00C821C1">
        <w:rPr>
          <w:rFonts w:ascii="Times New Roman" w:hAnsi="Times New Roman" w:cs="Times New Roman"/>
          <w:sz w:val="28"/>
          <w:szCs w:val="28"/>
          <w:lang w:val="ru-RU"/>
        </w:rPr>
        <w:t>,0 тыс. руб.</w:t>
      </w:r>
    </w:p>
    <w:p w:rsidR="00132B71" w:rsidRPr="008F1CFF" w:rsidRDefault="00132B71" w:rsidP="00CF4388">
      <w:pPr>
        <w:pStyle w:val="a3"/>
        <w:ind w:firstLine="709"/>
        <w:jc w:val="center"/>
        <w:rPr>
          <w:rFonts w:ascii="Times New Roman" w:hAnsi="Times New Roman" w:cs="Times New Roman"/>
          <w:b/>
          <w:sz w:val="28"/>
          <w:szCs w:val="28"/>
          <w:lang w:val="ru-RU"/>
        </w:rPr>
      </w:pPr>
      <w:r w:rsidRPr="008F1CFF">
        <w:rPr>
          <w:rFonts w:ascii="Times New Roman" w:hAnsi="Times New Roman" w:cs="Times New Roman"/>
          <w:b/>
          <w:sz w:val="28"/>
          <w:szCs w:val="28"/>
          <w:lang w:val="ru-RU"/>
        </w:rPr>
        <w:t>Дорожный фонд</w:t>
      </w:r>
    </w:p>
    <w:p w:rsidR="003667AA" w:rsidRPr="00C821C1" w:rsidRDefault="00297A88" w:rsidP="006F2C13">
      <w:pPr>
        <w:ind w:firstLine="708"/>
        <w:jc w:val="both"/>
        <w:rPr>
          <w:rFonts w:ascii="Times New Roman" w:hAnsi="Times New Roman" w:cs="Times New Roman"/>
          <w:sz w:val="28"/>
          <w:szCs w:val="28"/>
          <w:lang w:val="ru-RU"/>
        </w:rPr>
      </w:pPr>
      <w:r w:rsidRPr="00C821C1">
        <w:rPr>
          <w:rFonts w:ascii="Times New Roman" w:hAnsi="Times New Roman" w:cs="Times New Roman"/>
          <w:sz w:val="28"/>
          <w:szCs w:val="28"/>
          <w:lang w:val="ru-RU"/>
        </w:rPr>
        <w:t>За отчетный период</w:t>
      </w:r>
      <w:r w:rsidR="003667AA" w:rsidRPr="00C821C1">
        <w:rPr>
          <w:rFonts w:ascii="Times New Roman" w:hAnsi="Times New Roman" w:cs="Times New Roman"/>
          <w:sz w:val="28"/>
          <w:szCs w:val="28"/>
          <w:lang w:val="ru-RU"/>
        </w:rPr>
        <w:t xml:space="preserve"> в дорожный фонд муниципального района «Карымский район» поступило </w:t>
      </w:r>
      <w:r w:rsidRPr="00C821C1">
        <w:rPr>
          <w:rFonts w:ascii="Times New Roman" w:hAnsi="Times New Roman" w:cs="Times New Roman"/>
          <w:sz w:val="28"/>
          <w:szCs w:val="28"/>
          <w:lang w:val="ru-RU"/>
        </w:rPr>
        <w:t>18613,0  тыс. руб.  исполнение составляет 14513,3 тыс. руб.</w:t>
      </w:r>
    </w:p>
    <w:p w:rsidR="00E315FB" w:rsidRPr="00C821C1" w:rsidRDefault="003667AA" w:rsidP="006F2C13">
      <w:pPr>
        <w:spacing w:after="160"/>
        <w:ind w:left="34"/>
        <w:jc w:val="both"/>
        <w:rPr>
          <w:rFonts w:ascii="Times New Roman" w:hAnsi="Times New Roman" w:cs="Times New Roman"/>
          <w:sz w:val="28"/>
          <w:szCs w:val="28"/>
          <w:lang w:val="ru-RU"/>
        </w:rPr>
      </w:pPr>
      <w:r w:rsidRPr="00C821C1">
        <w:rPr>
          <w:rFonts w:ascii="Times New Roman" w:eastAsia="Calibri" w:hAnsi="Times New Roman" w:cs="Times New Roman"/>
          <w:sz w:val="28"/>
          <w:szCs w:val="28"/>
          <w:lang w:val="ru-RU"/>
        </w:rPr>
        <w:t xml:space="preserve"> </w:t>
      </w:r>
      <w:r w:rsidR="00E315FB" w:rsidRPr="00C821C1">
        <w:rPr>
          <w:rFonts w:ascii="Times New Roman" w:hAnsi="Times New Roman" w:cs="Times New Roman"/>
          <w:sz w:val="28"/>
          <w:szCs w:val="28"/>
          <w:lang w:val="ru-RU"/>
        </w:rPr>
        <w:t>Средства муниципального дорожного фонда  были направлены на следующие виды работ:</w:t>
      </w:r>
    </w:p>
    <w:p w:rsidR="00E315FB" w:rsidRPr="00C821C1" w:rsidRDefault="00E315FB" w:rsidP="006F2C13">
      <w:pPr>
        <w:spacing w:after="160"/>
        <w:ind w:left="34"/>
        <w:jc w:val="both"/>
        <w:rPr>
          <w:rFonts w:ascii="Times New Roman" w:hAnsi="Times New Roman" w:cs="Times New Roman"/>
          <w:sz w:val="28"/>
          <w:szCs w:val="28"/>
          <w:lang w:val="ru-RU"/>
        </w:rPr>
      </w:pPr>
      <w:r w:rsidRPr="00C821C1">
        <w:rPr>
          <w:rFonts w:ascii="Times New Roman" w:hAnsi="Times New Roman" w:cs="Times New Roman"/>
          <w:sz w:val="28"/>
          <w:szCs w:val="28"/>
          <w:lang w:val="ru-RU"/>
        </w:rPr>
        <w:t xml:space="preserve"> Ремонт автомобильных дорог местного значения: подъезд </w:t>
      </w:r>
      <w:proofErr w:type="gramStart"/>
      <w:r w:rsidRPr="00C821C1">
        <w:rPr>
          <w:rFonts w:ascii="Times New Roman" w:hAnsi="Times New Roman" w:cs="Times New Roman"/>
          <w:sz w:val="28"/>
          <w:szCs w:val="28"/>
          <w:lang w:val="ru-RU"/>
        </w:rPr>
        <w:t>к</w:t>
      </w:r>
      <w:proofErr w:type="gramEnd"/>
      <w:r w:rsidRPr="00C821C1">
        <w:rPr>
          <w:rFonts w:ascii="Times New Roman" w:hAnsi="Times New Roman" w:cs="Times New Roman"/>
          <w:sz w:val="28"/>
          <w:szCs w:val="28"/>
          <w:lang w:val="ru-RU"/>
        </w:rPr>
        <w:t xml:space="preserve"> с. Подлесное, подъезд к с. </w:t>
      </w:r>
      <w:proofErr w:type="spellStart"/>
      <w:r w:rsidRPr="00C821C1">
        <w:rPr>
          <w:rFonts w:ascii="Times New Roman" w:hAnsi="Times New Roman" w:cs="Times New Roman"/>
          <w:sz w:val="28"/>
          <w:szCs w:val="28"/>
          <w:lang w:val="ru-RU"/>
        </w:rPr>
        <w:t>Поселье</w:t>
      </w:r>
      <w:proofErr w:type="spellEnd"/>
      <w:r w:rsidRPr="00C821C1">
        <w:rPr>
          <w:rFonts w:ascii="Times New Roman" w:hAnsi="Times New Roman" w:cs="Times New Roman"/>
          <w:sz w:val="28"/>
          <w:szCs w:val="28"/>
          <w:lang w:val="ru-RU"/>
        </w:rPr>
        <w:t xml:space="preserve">,  дороги с. </w:t>
      </w:r>
      <w:proofErr w:type="spellStart"/>
      <w:r w:rsidRPr="00C821C1">
        <w:rPr>
          <w:rFonts w:ascii="Times New Roman" w:hAnsi="Times New Roman" w:cs="Times New Roman"/>
          <w:sz w:val="28"/>
          <w:szCs w:val="28"/>
          <w:lang w:val="ru-RU"/>
        </w:rPr>
        <w:t>Тыргетуй</w:t>
      </w:r>
      <w:proofErr w:type="spellEnd"/>
      <w:r w:rsidRPr="00C821C1">
        <w:rPr>
          <w:rFonts w:ascii="Times New Roman" w:hAnsi="Times New Roman" w:cs="Times New Roman"/>
          <w:sz w:val="28"/>
          <w:szCs w:val="28"/>
          <w:lang w:val="ru-RU"/>
        </w:rPr>
        <w:t xml:space="preserve"> – с. </w:t>
      </w:r>
      <w:proofErr w:type="spellStart"/>
      <w:r w:rsidRPr="00C821C1">
        <w:rPr>
          <w:rFonts w:ascii="Times New Roman" w:hAnsi="Times New Roman" w:cs="Times New Roman"/>
          <w:sz w:val="28"/>
          <w:szCs w:val="28"/>
          <w:lang w:val="ru-RU"/>
        </w:rPr>
        <w:t>Шаро-Горохон</w:t>
      </w:r>
      <w:proofErr w:type="spellEnd"/>
      <w:r w:rsidR="00CC47A7" w:rsidRPr="00C821C1">
        <w:rPr>
          <w:rFonts w:ascii="Times New Roman" w:hAnsi="Times New Roman" w:cs="Times New Roman"/>
          <w:sz w:val="28"/>
          <w:szCs w:val="28"/>
          <w:lang w:val="ru-RU"/>
        </w:rPr>
        <w:t>.</w:t>
      </w:r>
      <w:r w:rsidRPr="00C821C1">
        <w:rPr>
          <w:rFonts w:ascii="Times New Roman" w:hAnsi="Times New Roman" w:cs="Times New Roman"/>
          <w:sz w:val="28"/>
          <w:szCs w:val="28"/>
          <w:lang w:val="ru-RU"/>
        </w:rPr>
        <w:t xml:space="preserve"> Устройство асфальтового покрытия по  ул. Советская в с. </w:t>
      </w:r>
      <w:proofErr w:type="spellStart"/>
      <w:r w:rsidRPr="00C821C1">
        <w:rPr>
          <w:rFonts w:ascii="Times New Roman" w:hAnsi="Times New Roman" w:cs="Times New Roman"/>
          <w:sz w:val="28"/>
          <w:szCs w:val="28"/>
          <w:lang w:val="ru-RU"/>
        </w:rPr>
        <w:t>Кадахта</w:t>
      </w:r>
      <w:proofErr w:type="spellEnd"/>
      <w:proofErr w:type="gramStart"/>
      <w:r w:rsidRPr="00C821C1">
        <w:rPr>
          <w:rFonts w:ascii="Times New Roman" w:hAnsi="Times New Roman" w:cs="Times New Roman"/>
          <w:sz w:val="28"/>
          <w:szCs w:val="28"/>
          <w:lang w:val="ru-RU"/>
        </w:rPr>
        <w:t xml:space="preserve"> ,</w:t>
      </w:r>
      <w:proofErr w:type="gramEnd"/>
      <w:r w:rsidRPr="00C821C1">
        <w:rPr>
          <w:rFonts w:ascii="Times New Roman" w:hAnsi="Times New Roman" w:cs="Times New Roman"/>
          <w:sz w:val="28"/>
          <w:szCs w:val="28"/>
          <w:lang w:val="ru-RU"/>
        </w:rPr>
        <w:t xml:space="preserve"> ул. Школьна</w:t>
      </w:r>
      <w:r w:rsidR="000D20A1" w:rsidRPr="00C821C1">
        <w:rPr>
          <w:rFonts w:ascii="Times New Roman" w:hAnsi="Times New Roman" w:cs="Times New Roman"/>
          <w:sz w:val="28"/>
          <w:szCs w:val="28"/>
          <w:lang w:val="ru-RU"/>
        </w:rPr>
        <w:t xml:space="preserve">я и пер. Уфимский в с. </w:t>
      </w:r>
      <w:proofErr w:type="spellStart"/>
      <w:r w:rsidR="000D20A1" w:rsidRPr="00C821C1">
        <w:rPr>
          <w:rFonts w:ascii="Times New Roman" w:hAnsi="Times New Roman" w:cs="Times New Roman"/>
          <w:sz w:val="28"/>
          <w:szCs w:val="28"/>
          <w:lang w:val="ru-RU"/>
        </w:rPr>
        <w:t>Тыргетуй</w:t>
      </w:r>
      <w:proofErr w:type="spellEnd"/>
      <w:r w:rsidR="000D20A1" w:rsidRPr="00C821C1">
        <w:rPr>
          <w:rFonts w:ascii="Times New Roman" w:hAnsi="Times New Roman" w:cs="Times New Roman"/>
          <w:sz w:val="28"/>
          <w:szCs w:val="28"/>
          <w:lang w:val="ru-RU"/>
        </w:rPr>
        <w:t xml:space="preserve">. </w:t>
      </w:r>
      <w:r w:rsidRPr="00C821C1">
        <w:rPr>
          <w:rFonts w:ascii="Times New Roman" w:hAnsi="Times New Roman" w:cs="Times New Roman"/>
          <w:sz w:val="28"/>
          <w:szCs w:val="28"/>
          <w:lang w:val="ru-RU"/>
        </w:rPr>
        <w:t xml:space="preserve">Ремонт моста через р. </w:t>
      </w:r>
      <w:proofErr w:type="spellStart"/>
      <w:r w:rsidRPr="00C821C1">
        <w:rPr>
          <w:rFonts w:ascii="Times New Roman" w:hAnsi="Times New Roman" w:cs="Times New Roman"/>
          <w:sz w:val="28"/>
          <w:szCs w:val="28"/>
          <w:lang w:val="ru-RU"/>
        </w:rPr>
        <w:t>Талачинка</w:t>
      </w:r>
      <w:proofErr w:type="spellEnd"/>
      <w:r w:rsidRPr="00C821C1">
        <w:rPr>
          <w:rFonts w:ascii="Times New Roman" w:hAnsi="Times New Roman" w:cs="Times New Roman"/>
          <w:sz w:val="28"/>
          <w:szCs w:val="28"/>
          <w:lang w:val="ru-RU"/>
        </w:rPr>
        <w:t xml:space="preserve"> в с. Средняя Талача</w:t>
      </w:r>
      <w:proofErr w:type="gramStart"/>
      <w:r w:rsidRPr="00C821C1">
        <w:rPr>
          <w:rFonts w:ascii="Times New Roman" w:hAnsi="Times New Roman" w:cs="Times New Roman"/>
          <w:sz w:val="28"/>
          <w:szCs w:val="28"/>
          <w:lang w:val="ru-RU"/>
        </w:rPr>
        <w:t xml:space="preserve"> .</w:t>
      </w:r>
      <w:proofErr w:type="gramEnd"/>
      <w:r w:rsidRPr="00C821C1">
        <w:rPr>
          <w:rFonts w:ascii="Times New Roman" w:hAnsi="Times New Roman" w:cs="Times New Roman"/>
          <w:sz w:val="28"/>
          <w:szCs w:val="28"/>
          <w:lang w:val="ru-RU"/>
        </w:rPr>
        <w:t xml:space="preserve"> Текущий ремонт автомобильной дороги общего пользования местного значения в с. Маяки  ул. Никифорова .</w:t>
      </w:r>
    </w:p>
    <w:p w:rsidR="00132B71" w:rsidRPr="00C821C1" w:rsidRDefault="00156850" w:rsidP="006F2C13">
      <w:pPr>
        <w:pStyle w:val="a7"/>
        <w:spacing w:line="276" w:lineRule="auto"/>
        <w:jc w:val="both"/>
        <w:rPr>
          <w:b w:val="0"/>
          <w:bCs/>
          <w:i w:val="0"/>
          <w:color w:val="000000" w:themeColor="text1"/>
          <w:szCs w:val="28"/>
          <w:lang w:val="ru-RU"/>
        </w:rPr>
      </w:pPr>
      <w:r w:rsidRPr="00C821C1">
        <w:rPr>
          <w:bCs/>
          <w:i w:val="0"/>
          <w:szCs w:val="28"/>
          <w:lang w:val="ru-RU"/>
        </w:rPr>
        <w:t xml:space="preserve">                           </w:t>
      </w:r>
      <w:r w:rsidR="007A1DBA" w:rsidRPr="00C821C1">
        <w:rPr>
          <w:bCs/>
          <w:i w:val="0"/>
          <w:color w:val="FF0000"/>
          <w:szCs w:val="28"/>
          <w:lang w:val="ru-RU"/>
        </w:rPr>
        <w:t xml:space="preserve">         </w:t>
      </w:r>
      <w:r w:rsidRPr="00C821C1">
        <w:rPr>
          <w:bCs/>
          <w:i w:val="0"/>
          <w:color w:val="FF0000"/>
          <w:szCs w:val="28"/>
          <w:lang w:val="ru-RU"/>
        </w:rPr>
        <w:t xml:space="preserve">   </w:t>
      </w:r>
      <w:r w:rsidR="00132B71" w:rsidRPr="00C821C1">
        <w:rPr>
          <w:bCs/>
          <w:i w:val="0"/>
          <w:color w:val="000000" w:themeColor="text1"/>
          <w:szCs w:val="28"/>
          <w:lang w:val="ru-RU"/>
        </w:rPr>
        <w:t>Инвестиционная деятельность</w:t>
      </w:r>
    </w:p>
    <w:p w:rsidR="00132B71" w:rsidRPr="00C821C1" w:rsidRDefault="00BD7488" w:rsidP="00B6596D">
      <w:pPr>
        <w:tabs>
          <w:tab w:val="left" w:pos="851"/>
          <w:tab w:val="left" w:pos="993"/>
        </w:tabs>
        <w:ind w:firstLine="566"/>
        <w:jc w:val="both"/>
        <w:rPr>
          <w:rFonts w:ascii="Times New Roman" w:hAnsi="Times New Roman" w:cs="Times New Roman"/>
          <w:b/>
          <w:color w:val="000000" w:themeColor="text1"/>
          <w:sz w:val="28"/>
          <w:szCs w:val="28"/>
          <w:lang w:val="ru-RU"/>
        </w:rPr>
      </w:pPr>
      <w:r w:rsidRPr="00C821C1">
        <w:rPr>
          <w:rFonts w:ascii="Times New Roman" w:hAnsi="Times New Roman" w:cs="Times New Roman"/>
          <w:color w:val="FF0000"/>
          <w:sz w:val="28"/>
          <w:szCs w:val="28"/>
          <w:lang w:val="ru-RU"/>
        </w:rPr>
        <w:t xml:space="preserve">     </w:t>
      </w:r>
      <w:r w:rsidR="007135D4" w:rsidRPr="00C821C1">
        <w:rPr>
          <w:rFonts w:ascii="Times New Roman" w:eastAsia="Calibri" w:hAnsi="Times New Roman"/>
          <w:bCs/>
          <w:sz w:val="28"/>
          <w:szCs w:val="28"/>
          <w:lang w:val="ru-RU"/>
        </w:rPr>
        <w:t xml:space="preserve">В 2016 году в экономику района инвестировано более </w:t>
      </w:r>
      <w:r w:rsidR="007135D4" w:rsidRPr="00C821C1">
        <w:rPr>
          <w:rFonts w:ascii="Times New Roman" w:eastAsia="Calibri" w:hAnsi="Times New Roman"/>
          <w:sz w:val="28"/>
          <w:szCs w:val="28"/>
          <w:lang w:val="ru-RU"/>
        </w:rPr>
        <w:t>400 млн. рублей,  это половина от планируемых  на 2016 год финансовых средств.</w:t>
      </w:r>
      <w:r w:rsidR="007135D4" w:rsidRPr="00C821C1">
        <w:rPr>
          <w:lang w:val="ru-RU"/>
        </w:rPr>
        <w:t xml:space="preserve"> </w:t>
      </w:r>
      <w:r w:rsidR="007135D4" w:rsidRPr="00C821C1">
        <w:rPr>
          <w:rFonts w:ascii="Times New Roman" w:hAnsi="Times New Roman"/>
          <w:sz w:val="28"/>
          <w:szCs w:val="28"/>
          <w:lang w:val="ru-RU"/>
        </w:rPr>
        <w:t>Снижение обусловлено  проведенной корректировкой планов инвесторов по реализации на территории района крупных инвестиционных проектов транспортного значения</w:t>
      </w:r>
      <w:r w:rsidR="00F33661" w:rsidRPr="00C821C1">
        <w:rPr>
          <w:rFonts w:ascii="Times New Roman" w:hAnsi="Times New Roman"/>
          <w:sz w:val="28"/>
          <w:szCs w:val="28"/>
          <w:lang w:val="ru-RU"/>
        </w:rPr>
        <w:t xml:space="preserve"> Забайкальской железной дороги</w:t>
      </w:r>
      <w:r w:rsidR="007135D4" w:rsidRPr="00C821C1">
        <w:rPr>
          <w:rFonts w:ascii="Times New Roman" w:hAnsi="Times New Roman"/>
          <w:sz w:val="28"/>
          <w:szCs w:val="28"/>
          <w:lang w:val="ru-RU"/>
        </w:rPr>
        <w:t>.</w:t>
      </w:r>
      <w:r w:rsidR="00B6596D">
        <w:rPr>
          <w:rFonts w:ascii="Times New Roman" w:hAnsi="Times New Roman"/>
          <w:sz w:val="28"/>
          <w:szCs w:val="28"/>
          <w:lang w:val="ru-RU"/>
        </w:rPr>
        <w:t xml:space="preserve">   </w:t>
      </w:r>
      <w:r w:rsidR="00F34FC4" w:rsidRPr="00C821C1">
        <w:rPr>
          <w:rFonts w:ascii="Times New Roman" w:hAnsi="Times New Roman" w:cs="Times New Roman"/>
          <w:color w:val="000000" w:themeColor="text1"/>
          <w:sz w:val="28"/>
          <w:szCs w:val="28"/>
          <w:lang w:val="ru-RU"/>
        </w:rPr>
        <w:t xml:space="preserve">По программе переселение из аварийного жилья инвестиции в строительство жилых помещений составили </w:t>
      </w:r>
      <w:r w:rsidR="00A709C1" w:rsidRPr="00C821C1">
        <w:rPr>
          <w:rFonts w:ascii="Times New Roman" w:hAnsi="Times New Roman" w:cs="Times New Roman"/>
          <w:color w:val="000000" w:themeColor="text1"/>
          <w:sz w:val="28"/>
          <w:szCs w:val="28"/>
          <w:lang w:val="ru-RU"/>
        </w:rPr>
        <w:t>27,9</w:t>
      </w:r>
      <w:r w:rsidR="00F34FC4" w:rsidRPr="00C821C1">
        <w:rPr>
          <w:rFonts w:ascii="Times New Roman" w:hAnsi="Times New Roman" w:cs="Times New Roman"/>
          <w:color w:val="000000" w:themeColor="text1"/>
          <w:sz w:val="28"/>
          <w:szCs w:val="28"/>
          <w:lang w:val="ru-RU"/>
        </w:rPr>
        <w:t xml:space="preserve"> млн. руб. из бюджетов всех уровней.</w:t>
      </w:r>
      <w:r w:rsidR="00132B71" w:rsidRPr="00C821C1">
        <w:rPr>
          <w:rFonts w:ascii="Times New Roman" w:hAnsi="Times New Roman" w:cs="Times New Roman"/>
          <w:color w:val="000000" w:themeColor="text1"/>
          <w:sz w:val="28"/>
          <w:szCs w:val="28"/>
          <w:lang w:val="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811DCE" w:rsidRPr="00B3675C" w:rsidTr="0070724A">
        <w:tc>
          <w:tcPr>
            <w:tcW w:w="9606" w:type="dxa"/>
            <w:tcBorders>
              <w:top w:val="nil"/>
              <w:left w:val="nil"/>
              <w:bottom w:val="nil"/>
              <w:right w:val="nil"/>
            </w:tcBorders>
          </w:tcPr>
          <w:p w:rsidR="00811DCE" w:rsidRPr="00957816" w:rsidRDefault="00957816" w:rsidP="001F1114">
            <w:pPr>
              <w:jc w:val="center"/>
              <w:rPr>
                <w:rFonts w:ascii="Times New Roman" w:hAnsi="Times New Roman" w:cs="Times New Roman"/>
                <w:b/>
                <w:sz w:val="28"/>
                <w:szCs w:val="28"/>
              </w:rPr>
            </w:pPr>
            <w:proofErr w:type="spellStart"/>
            <w:r w:rsidRPr="00957816">
              <w:rPr>
                <w:rFonts w:ascii="Times New Roman" w:hAnsi="Times New Roman" w:cs="Times New Roman"/>
                <w:b/>
                <w:sz w:val="28"/>
                <w:szCs w:val="28"/>
              </w:rPr>
              <w:t>Малое</w:t>
            </w:r>
            <w:proofErr w:type="spellEnd"/>
            <w:r w:rsidRPr="00957816">
              <w:rPr>
                <w:rFonts w:ascii="Times New Roman" w:hAnsi="Times New Roman" w:cs="Times New Roman"/>
                <w:b/>
                <w:sz w:val="28"/>
                <w:szCs w:val="28"/>
              </w:rPr>
              <w:t xml:space="preserve"> </w:t>
            </w:r>
            <w:proofErr w:type="spellStart"/>
            <w:r w:rsidRPr="00957816">
              <w:rPr>
                <w:rFonts w:ascii="Times New Roman" w:hAnsi="Times New Roman" w:cs="Times New Roman"/>
                <w:b/>
                <w:sz w:val="28"/>
                <w:szCs w:val="28"/>
              </w:rPr>
              <w:t>предпринимательство</w:t>
            </w:r>
            <w:proofErr w:type="spellEnd"/>
          </w:p>
        </w:tc>
      </w:tr>
    </w:tbl>
    <w:p w:rsidR="007135D4" w:rsidRPr="00C821C1" w:rsidRDefault="007135D4" w:rsidP="006F2C13">
      <w:pPr>
        <w:ind w:firstLine="708"/>
        <w:jc w:val="both"/>
        <w:rPr>
          <w:rFonts w:ascii="Times New Roman" w:hAnsi="Times New Roman"/>
          <w:sz w:val="28"/>
          <w:szCs w:val="28"/>
          <w:lang w:val="ru-RU"/>
        </w:rPr>
      </w:pPr>
      <w:r w:rsidRPr="00C821C1">
        <w:rPr>
          <w:rFonts w:ascii="Times New Roman" w:hAnsi="Times New Roman"/>
          <w:sz w:val="28"/>
          <w:szCs w:val="28"/>
          <w:lang w:val="ru-RU"/>
        </w:rPr>
        <w:t xml:space="preserve">В 2016 году объем финансовой поддержки субъектов малого предпринимательства </w:t>
      </w:r>
      <w:r w:rsidRPr="00C821C1">
        <w:rPr>
          <w:sz w:val="28"/>
          <w:szCs w:val="28"/>
          <w:lang w:val="ru-RU"/>
        </w:rPr>
        <w:t xml:space="preserve"> </w:t>
      </w:r>
      <w:r w:rsidRPr="00C821C1">
        <w:rPr>
          <w:rFonts w:ascii="Times New Roman" w:hAnsi="Times New Roman"/>
          <w:sz w:val="28"/>
          <w:szCs w:val="28"/>
          <w:lang w:val="ru-RU"/>
        </w:rPr>
        <w:t>за счет средств краевого бюджета составил 2,3 млн</w:t>
      </w:r>
      <w:proofErr w:type="gramStart"/>
      <w:r w:rsidRPr="00C821C1">
        <w:rPr>
          <w:rFonts w:ascii="Times New Roman" w:hAnsi="Times New Roman"/>
          <w:sz w:val="28"/>
          <w:szCs w:val="28"/>
          <w:lang w:val="ru-RU"/>
        </w:rPr>
        <w:t>.р</w:t>
      </w:r>
      <w:proofErr w:type="gramEnd"/>
      <w:r w:rsidRPr="00C821C1">
        <w:rPr>
          <w:rFonts w:ascii="Times New Roman" w:hAnsi="Times New Roman"/>
          <w:sz w:val="28"/>
          <w:szCs w:val="28"/>
          <w:lang w:val="ru-RU"/>
        </w:rPr>
        <w:t>уб. на субсидирование процентной ставки по договорам поставки оборудования. Продолжает реализовываться проект по строительству промышленного парка в п. Карымское на площади 4,5 га.</w:t>
      </w:r>
    </w:p>
    <w:p w:rsidR="005F5997" w:rsidRPr="00C821C1" w:rsidRDefault="008A78C9" w:rsidP="006F2C13">
      <w:pPr>
        <w:jc w:val="both"/>
        <w:rPr>
          <w:rFonts w:ascii="Times New Roman" w:hAnsi="Times New Roman" w:cs="Times New Roman"/>
          <w:b/>
          <w:bCs/>
          <w:sz w:val="28"/>
          <w:szCs w:val="28"/>
          <w:lang w:val="ru-RU"/>
        </w:rPr>
      </w:pPr>
      <w:r w:rsidRPr="00C821C1">
        <w:rPr>
          <w:rFonts w:ascii="Times New Roman" w:hAnsi="Times New Roman" w:cs="Times New Roman"/>
          <w:b/>
          <w:bCs/>
          <w:sz w:val="28"/>
          <w:szCs w:val="28"/>
          <w:lang w:val="ru-RU"/>
        </w:rPr>
        <w:t xml:space="preserve">                                      </w:t>
      </w:r>
      <w:r w:rsidR="00274B70" w:rsidRPr="00C821C1">
        <w:rPr>
          <w:rFonts w:ascii="Times New Roman" w:hAnsi="Times New Roman" w:cs="Times New Roman"/>
          <w:b/>
          <w:bCs/>
          <w:sz w:val="28"/>
          <w:szCs w:val="28"/>
          <w:lang w:val="ru-RU"/>
        </w:rPr>
        <w:t>Жилищно-коммунальное хозяйство</w:t>
      </w:r>
    </w:p>
    <w:p w:rsidR="007135D4" w:rsidRPr="00C821C1" w:rsidRDefault="007135D4" w:rsidP="006F2C13">
      <w:pPr>
        <w:tabs>
          <w:tab w:val="left" w:pos="851"/>
          <w:tab w:val="left" w:pos="993"/>
        </w:tabs>
        <w:ind w:firstLine="566"/>
        <w:jc w:val="both"/>
        <w:rPr>
          <w:rStyle w:val="FontStyle16"/>
          <w:sz w:val="28"/>
          <w:szCs w:val="28"/>
          <w:lang w:val="ru-RU"/>
        </w:rPr>
      </w:pPr>
      <w:r w:rsidRPr="00C821C1">
        <w:rPr>
          <w:rFonts w:ascii="Times New Roman" w:hAnsi="Times New Roman"/>
          <w:sz w:val="28"/>
          <w:szCs w:val="28"/>
          <w:lang w:val="ru-RU"/>
        </w:rPr>
        <w:t>Крайне важной является работа жилищно-коммунального комплекса.</w:t>
      </w:r>
    </w:p>
    <w:p w:rsidR="007135D4" w:rsidRPr="00C821C1" w:rsidRDefault="007135D4" w:rsidP="006F2C13">
      <w:pPr>
        <w:pStyle w:val="Style2"/>
        <w:widowControl/>
        <w:spacing w:before="199" w:line="276" w:lineRule="auto"/>
        <w:ind w:firstLine="566"/>
        <w:rPr>
          <w:rStyle w:val="FontStyle16"/>
          <w:sz w:val="28"/>
          <w:szCs w:val="28"/>
          <w:lang w:val="ru-RU"/>
        </w:rPr>
      </w:pPr>
      <w:r w:rsidRPr="00C821C1">
        <w:rPr>
          <w:rStyle w:val="FontStyle16"/>
          <w:sz w:val="28"/>
          <w:szCs w:val="28"/>
          <w:lang w:val="ru-RU"/>
        </w:rPr>
        <w:t xml:space="preserve">В рамках защиты планов организационно-технических мероприятий по подготовке  объектов коммунальной сферы городских и сельских поселений к отопительному сезону 2016-2017 гг., на осуществление основных технических мероприятий из средств краевого бюджета выделено 12,5 млн. руб. в том числе ГП </w:t>
      </w:r>
      <w:r w:rsidRPr="00C821C1">
        <w:rPr>
          <w:rStyle w:val="FontStyle16"/>
          <w:sz w:val="28"/>
          <w:szCs w:val="28"/>
          <w:lang w:val="ru-RU"/>
        </w:rPr>
        <w:lastRenderedPageBreak/>
        <w:t>«Карымское» - 3,8 млн</w:t>
      </w:r>
      <w:proofErr w:type="gramStart"/>
      <w:r w:rsidRPr="00C821C1">
        <w:rPr>
          <w:rStyle w:val="FontStyle16"/>
          <w:sz w:val="28"/>
          <w:szCs w:val="28"/>
          <w:lang w:val="ru-RU"/>
        </w:rPr>
        <w:t>.р</w:t>
      </w:r>
      <w:proofErr w:type="gramEnd"/>
      <w:r w:rsidRPr="00C821C1">
        <w:rPr>
          <w:rStyle w:val="FontStyle16"/>
          <w:sz w:val="28"/>
          <w:szCs w:val="28"/>
          <w:lang w:val="ru-RU"/>
        </w:rPr>
        <w:t>уб., ГП «Дарасунское» -  4,9 млн. руб., ГП «</w:t>
      </w:r>
      <w:proofErr w:type="spellStart"/>
      <w:r w:rsidRPr="00C821C1">
        <w:rPr>
          <w:rStyle w:val="FontStyle16"/>
          <w:sz w:val="28"/>
          <w:szCs w:val="28"/>
          <w:lang w:val="ru-RU"/>
        </w:rPr>
        <w:t>К-Дарасунское</w:t>
      </w:r>
      <w:proofErr w:type="spellEnd"/>
      <w:r w:rsidRPr="00C821C1">
        <w:rPr>
          <w:rStyle w:val="FontStyle16"/>
          <w:sz w:val="28"/>
          <w:szCs w:val="28"/>
          <w:lang w:val="ru-RU"/>
        </w:rPr>
        <w:t>» -  724,5 тыс. руб., СП «</w:t>
      </w:r>
      <w:proofErr w:type="spellStart"/>
      <w:r w:rsidRPr="00C821C1">
        <w:rPr>
          <w:rStyle w:val="FontStyle16"/>
          <w:sz w:val="28"/>
          <w:szCs w:val="28"/>
          <w:lang w:val="ru-RU"/>
        </w:rPr>
        <w:t>Тыргетуйское</w:t>
      </w:r>
      <w:proofErr w:type="spellEnd"/>
      <w:r w:rsidRPr="00C821C1">
        <w:rPr>
          <w:rStyle w:val="FontStyle16"/>
          <w:sz w:val="28"/>
          <w:szCs w:val="28"/>
          <w:lang w:val="ru-RU"/>
        </w:rPr>
        <w:t>» - 3,1млн. руб..</w:t>
      </w:r>
    </w:p>
    <w:p w:rsidR="007135D4" w:rsidRPr="00C821C1" w:rsidRDefault="007135D4" w:rsidP="006F2C13">
      <w:pPr>
        <w:pStyle w:val="Style2"/>
        <w:widowControl/>
        <w:spacing w:before="199" w:line="276" w:lineRule="auto"/>
        <w:ind w:firstLine="566"/>
        <w:rPr>
          <w:rStyle w:val="FontStyle16"/>
          <w:sz w:val="28"/>
          <w:szCs w:val="28"/>
          <w:lang w:val="ru-RU"/>
        </w:rPr>
      </w:pPr>
      <w:r w:rsidRPr="00C821C1">
        <w:rPr>
          <w:rStyle w:val="FontStyle16"/>
          <w:sz w:val="28"/>
          <w:szCs w:val="28"/>
          <w:lang w:val="ru-RU"/>
        </w:rPr>
        <w:t>На эти средства проведен ремонт теплотрасс, строительство насосной станции и бурение скважины в п. Дарасун, в сельское пос</w:t>
      </w:r>
      <w:r w:rsidR="001E1E06" w:rsidRPr="00C821C1">
        <w:rPr>
          <w:rStyle w:val="FontStyle16"/>
          <w:sz w:val="28"/>
          <w:szCs w:val="28"/>
          <w:lang w:val="ru-RU"/>
        </w:rPr>
        <w:t>елен</w:t>
      </w:r>
      <w:r w:rsidRPr="00C821C1">
        <w:rPr>
          <w:rStyle w:val="FontStyle16"/>
          <w:sz w:val="28"/>
          <w:szCs w:val="28"/>
          <w:lang w:val="ru-RU"/>
        </w:rPr>
        <w:t>ие «</w:t>
      </w:r>
      <w:proofErr w:type="spellStart"/>
      <w:r w:rsidRPr="00C821C1">
        <w:rPr>
          <w:rStyle w:val="FontStyle16"/>
          <w:sz w:val="28"/>
          <w:szCs w:val="28"/>
          <w:lang w:val="ru-RU"/>
        </w:rPr>
        <w:t>Тыргетуйское</w:t>
      </w:r>
      <w:proofErr w:type="spellEnd"/>
      <w:r w:rsidRPr="00C821C1">
        <w:rPr>
          <w:rStyle w:val="FontStyle16"/>
          <w:sz w:val="28"/>
          <w:szCs w:val="28"/>
          <w:lang w:val="ru-RU"/>
        </w:rPr>
        <w:t xml:space="preserve">» приобретена модульная котельная установка </w:t>
      </w:r>
      <w:proofErr w:type="gramStart"/>
      <w:r w:rsidRPr="00C821C1">
        <w:rPr>
          <w:rStyle w:val="FontStyle16"/>
          <w:sz w:val="28"/>
          <w:szCs w:val="28"/>
          <w:lang w:val="ru-RU"/>
        </w:rPr>
        <w:t>в</w:t>
      </w:r>
      <w:proofErr w:type="gramEnd"/>
      <w:r w:rsidRPr="00C821C1">
        <w:rPr>
          <w:rStyle w:val="FontStyle16"/>
          <w:sz w:val="28"/>
          <w:szCs w:val="28"/>
          <w:lang w:val="ru-RU"/>
        </w:rPr>
        <w:t xml:space="preserve"> с. </w:t>
      </w:r>
      <w:proofErr w:type="spellStart"/>
      <w:r w:rsidRPr="00C821C1">
        <w:rPr>
          <w:rStyle w:val="FontStyle16"/>
          <w:sz w:val="28"/>
          <w:szCs w:val="28"/>
          <w:lang w:val="ru-RU"/>
        </w:rPr>
        <w:t>Ш-Горохон</w:t>
      </w:r>
      <w:proofErr w:type="spellEnd"/>
      <w:r w:rsidRPr="00C821C1">
        <w:rPr>
          <w:rStyle w:val="FontStyle16"/>
          <w:sz w:val="28"/>
          <w:szCs w:val="28"/>
          <w:lang w:val="ru-RU"/>
        </w:rPr>
        <w:t>.</w:t>
      </w:r>
    </w:p>
    <w:p w:rsidR="007135D4" w:rsidRPr="00C821C1" w:rsidRDefault="007135D4" w:rsidP="006F2C13">
      <w:pPr>
        <w:pStyle w:val="Style2"/>
        <w:widowControl/>
        <w:spacing w:before="199" w:line="276" w:lineRule="auto"/>
        <w:ind w:firstLine="566"/>
        <w:rPr>
          <w:rStyle w:val="FontStyle16"/>
          <w:sz w:val="28"/>
          <w:szCs w:val="28"/>
          <w:lang w:val="ru-RU"/>
        </w:rPr>
      </w:pPr>
      <w:r w:rsidRPr="00C821C1">
        <w:rPr>
          <w:rStyle w:val="FontStyle16"/>
          <w:sz w:val="28"/>
          <w:szCs w:val="28"/>
          <w:lang w:val="ru-RU"/>
        </w:rPr>
        <w:t xml:space="preserve"> Благодаря проведенным работам отопительный сезон проходит без аварий, обеспечена бесперебойная поставка топливных ресурсов, на котельных района обеспечен нормативный запас угля.</w:t>
      </w:r>
    </w:p>
    <w:p w:rsidR="007135D4" w:rsidRPr="00C821C1" w:rsidRDefault="007135D4" w:rsidP="006F2C13">
      <w:pPr>
        <w:pStyle w:val="Style2"/>
        <w:widowControl/>
        <w:spacing w:before="199" w:line="276" w:lineRule="auto"/>
        <w:ind w:firstLine="566"/>
        <w:rPr>
          <w:rStyle w:val="FontStyle16"/>
          <w:sz w:val="28"/>
          <w:szCs w:val="28"/>
          <w:lang w:val="ru-RU"/>
        </w:rPr>
      </w:pPr>
      <w:r w:rsidRPr="00C821C1">
        <w:rPr>
          <w:rStyle w:val="FontStyle16"/>
          <w:sz w:val="28"/>
          <w:szCs w:val="28"/>
          <w:lang w:val="ru-RU"/>
        </w:rPr>
        <w:t>Стабильно поддерживается температурный режим, как объектов социальной инфраструктуры, так и в жилом секторе. По-прежнему остается высоким уровень просроченной задолженности населения перед предприятиями ЖКХ, которая на 01.01.2017г. составила 38,1 млн. руб., низкая платежеспособность населения отрицательно влияет на финансовое состояний предприятий ЖКХ.</w:t>
      </w:r>
    </w:p>
    <w:p w:rsidR="007135D4" w:rsidRDefault="00957816" w:rsidP="001F1114">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Жилищное</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строительство</w:t>
      </w:r>
      <w:proofErr w:type="spellEnd"/>
    </w:p>
    <w:p w:rsidR="00B32295" w:rsidRPr="00C821C1" w:rsidRDefault="00B32295" w:rsidP="006F2C13">
      <w:pPr>
        <w:shd w:val="clear" w:color="auto" w:fill="FFFFFF"/>
        <w:ind w:firstLine="284"/>
        <w:jc w:val="both"/>
        <w:rPr>
          <w:rFonts w:ascii="Times New Roman" w:hAnsi="Times New Roman" w:cs="Times New Roman"/>
          <w:color w:val="000000" w:themeColor="text1"/>
          <w:sz w:val="28"/>
          <w:szCs w:val="28"/>
          <w:lang w:val="ru-RU"/>
        </w:rPr>
      </w:pPr>
      <w:r w:rsidRPr="00497937">
        <w:rPr>
          <w:rFonts w:ascii="Times New Roman" w:hAnsi="Times New Roman" w:cs="Times New Roman"/>
          <w:b/>
          <w:color w:val="000000" w:themeColor="text1"/>
          <w:sz w:val="28"/>
          <w:szCs w:val="28"/>
        </w:rPr>
        <w:t xml:space="preserve"> </w:t>
      </w:r>
      <w:r w:rsidRPr="00C821C1">
        <w:rPr>
          <w:rFonts w:ascii="Times New Roman" w:hAnsi="Times New Roman" w:cs="Times New Roman"/>
          <w:color w:val="000000" w:themeColor="text1"/>
          <w:sz w:val="28"/>
          <w:szCs w:val="28"/>
          <w:lang w:val="ru-RU"/>
        </w:rPr>
        <w:t>На территории</w:t>
      </w:r>
      <w:r w:rsidR="00833C08" w:rsidRPr="00C821C1">
        <w:rPr>
          <w:rFonts w:ascii="Times New Roman" w:hAnsi="Times New Roman" w:cs="Times New Roman"/>
          <w:color w:val="000000" w:themeColor="text1"/>
          <w:sz w:val="28"/>
          <w:szCs w:val="28"/>
          <w:lang w:val="ru-RU"/>
        </w:rPr>
        <w:t xml:space="preserve"> городского поселения «Карымское»</w:t>
      </w:r>
      <w:r w:rsidRPr="00C821C1">
        <w:rPr>
          <w:rFonts w:ascii="Times New Roman" w:hAnsi="Times New Roman" w:cs="Times New Roman"/>
          <w:color w:val="000000" w:themeColor="text1"/>
          <w:sz w:val="28"/>
          <w:szCs w:val="28"/>
          <w:lang w:val="ru-RU"/>
        </w:rPr>
        <w:t xml:space="preserve"> мероприятия проводятся согласно Программе переселения граждан  из аварийного жилищного фонда городского поселения «Карымское» на 2013-2017 гг</w:t>
      </w:r>
      <w:r w:rsidR="001F1114" w:rsidRPr="00C821C1">
        <w:rPr>
          <w:rFonts w:ascii="Times New Roman" w:hAnsi="Times New Roman" w:cs="Times New Roman"/>
          <w:color w:val="000000" w:themeColor="text1"/>
          <w:sz w:val="28"/>
          <w:szCs w:val="28"/>
          <w:lang w:val="ru-RU"/>
        </w:rPr>
        <w:t xml:space="preserve">.  </w:t>
      </w:r>
      <w:r w:rsidRPr="00C821C1">
        <w:rPr>
          <w:rFonts w:ascii="Times New Roman" w:hAnsi="Times New Roman" w:cs="Times New Roman"/>
          <w:color w:val="000000" w:themeColor="text1"/>
          <w:sz w:val="28"/>
          <w:szCs w:val="28"/>
          <w:lang w:val="ru-RU"/>
        </w:rPr>
        <w:t xml:space="preserve">Переселены граждане и снесены дома по ул. Верхняя,49, ул. Медицинская,6. </w:t>
      </w:r>
      <w:proofErr w:type="gramStart"/>
      <w:r w:rsidRPr="00C821C1">
        <w:rPr>
          <w:rFonts w:ascii="Times New Roman" w:hAnsi="Times New Roman" w:cs="Times New Roman"/>
          <w:color w:val="000000" w:themeColor="text1"/>
          <w:sz w:val="28"/>
          <w:szCs w:val="28"/>
          <w:lang w:val="ru-RU"/>
        </w:rPr>
        <w:t>Переселены дома по ул. Ленинградская,59,70 (снос будет осуществлён в 2017 году).</w:t>
      </w:r>
      <w:proofErr w:type="gramEnd"/>
      <w:r w:rsidRPr="00C821C1">
        <w:rPr>
          <w:rFonts w:ascii="Times New Roman" w:hAnsi="Times New Roman" w:cs="Times New Roman"/>
          <w:color w:val="000000" w:themeColor="text1"/>
          <w:sz w:val="28"/>
          <w:szCs w:val="28"/>
          <w:lang w:val="ru-RU"/>
        </w:rPr>
        <w:t xml:space="preserve"> В рамках </w:t>
      </w:r>
      <w:r w:rsidR="001F1114" w:rsidRPr="00C821C1">
        <w:rPr>
          <w:rFonts w:ascii="Times New Roman" w:hAnsi="Times New Roman" w:cs="Times New Roman"/>
          <w:color w:val="000000" w:themeColor="text1"/>
          <w:sz w:val="28"/>
          <w:szCs w:val="28"/>
          <w:lang w:val="ru-RU"/>
        </w:rPr>
        <w:t xml:space="preserve"> программных мероприятий</w:t>
      </w:r>
      <w:r w:rsidRPr="00C821C1">
        <w:rPr>
          <w:rFonts w:ascii="Times New Roman" w:hAnsi="Times New Roman" w:cs="Times New Roman"/>
          <w:color w:val="000000" w:themeColor="text1"/>
          <w:sz w:val="28"/>
          <w:szCs w:val="28"/>
          <w:lang w:val="ru-RU"/>
        </w:rPr>
        <w:t xml:space="preserve">  в 2016 году должны были переселиться граждане, проживающие в домах  ул. </w:t>
      </w:r>
      <w:r w:rsidRPr="008F1CFF">
        <w:rPr>
          <w:rFonts w:ascii="Times New Roman" w:hAnsi="Times New Roman" w:cs="Times New Roman"/>
          <w:color w:val="000000" w:themeColor="text1"/>
          <w:sz w:val="28"/>
          <w:szCs w:val="28"/>
          <w:lang w:val="ru-RU"/>
        </w:rPr>
        <w:t xml:space="preserve">Ленинградская № 78,80,82,93 (31 квартира). </w:t>
      </w:r>
      <w:r w:rsidRPr="00C821C1">
        <w:rPr>
          <w:rFonts w:ascii="Times New Roman" w:hAnsi="Times New Roman" w:cs="Times New Roman"/>
          <w:color w:val="000000" w:themeColor="text1"/>
          <w:sz w:val="28"/>
          <w:szCs w:val="28"/>
          <w:lang w:val="ru-RU"/>
        </w:rPr>
        <w:t xml:space="preserve">Для строительства дома был выделен участок по ул. </w:t>
      </w:r>
      <w:proofErr w:type="gramStart"/>
      <w:r w:rsidRPr="00C821C1">
        <w:rPr>
          <w:rFonts w:ascii="Times New Roman" w:hAnsi="Times New Roman" w:cs="Times New Roman"/>
          <w:color w:val="000000" w:themeColor="text1"/>
          <w:sz w:val="28"/>
          <w:szCs w:val="28"/>
          <w:lang w:val="ru-RU"/>
        </w:rPr>
        <w:t>Верхняя</w:t>
      </w:r>
      <w:proofErr w:type="gramEnd"/>
      <w:r w:rsidRPr="00C821C1">
        <w:rPr>
          <w:rFonts w:ascii="Times New Roman" w:hAnsi="Times New Roman" w:cs="Times New Roman"/>
          <w:color w:val="000000" w:themeColor="text1"/>
          <w:sz w:val="28"/>
          <w:szCs w:val="28"/>
          <w:lang w:val="ru-RU"/>
        </w:rPr>
        <w:t xml:space="preserve">,51. До настоящего времени строительство не завершено.  По четвёртому этапу ведётся строительство 60-квартирного жилого дома по ул. </w:t>
      </w:r>
      <w:proofErr w:type="gramStart"/>
      <w:r w:rsidRPr="00497937">
        <w:rPr>
          <w:rFonts w:ascii="Times New Roman" w:hAnsi="Times New Roman" w:cs="Times New Roman"/>
          <w:color w:val="000000" w:themeColor="text1"/>
          <w:sz w:val="28"/>
          <w:szCs w:val="28"/>
        </w:rPr>
        <w:t>Ленинградская</w:t>
      </w:r>
      <w:proofErr w:type="gramEnd"/>
      <w:r w:rsidRPr="00497937">
        <w:rPr>
          <w:rFonts w:ascii="Times New Roman" w:hAnsi="Times New Roman" w:cs="Times New Roman"/>
          <w:color w:val="000000" w:themeColor="text1"/>
          <w:sz w:val="28"/>
          <w:szCs w:val="28"/>
        </w:rPr>
        <w:t xml:space="preserve">,72 </w:t>
      </w:r>
      <w:proofErr w:type="spellStart"/>
      <w:r w:rsidRPr="00497937">
        <w:rPr>
          <w:rFonts w:ascii="Times New Roman" w:hAnsi="Times New Roman" w:cs="Times New Roman"/>
          <w:color w:val="000000" w:themeColor="text1"/>
          <w:sz w:val="28"/>
          <w:szCs w:val="28"/>
        </w:rPr>
        <w:t>для</w:t>
      </w:r>
      <w:proofErr w:type="spellEnd"/>
      <w:r w:rsidRPr="00497937">
        <w:rPr>
          <w:rFonts w:ascii="Times New Roman" w:hAnsi="Times New Roman" w:cs="Times New Roman"/>
          <w:color w:val="000000" w:themeColor="text1"/>
          <w:sz w:val="28"/>
          <w:szCs w:val="28"/>
        </w:rPr>
        <w:t xml:space="preserve"> </w:t>
      </w:r>
      <w:proofErr w:type="spellStart"/>
      <w:r w:rsidRPr="00497937">
        <w:rPr>
          <w:rFonts w:ascii="Times New Roman" w:hAnsi="Times New Roman" w:cs="Times New Roman"/>
          <w:color w:val="000000" w:themeColor="text1"/>
          <w:sz w:val="28"/>
          <w:szCs w:val="28"/>
        </w:rPr>
        <w:t>переселения</w:t>
      </w:r>
      <w:proofErr w:type="spellEnd"/>
      <w:r w:rsidRPr="00497937">
        <w:rPr>
          <w:rFonts w:ascii="Times New Roman" w:hAnsi="Times New Roman" w:cs="Times New Roman"/>
          <w:color w:val="000000" w:themeColor="text1"/>
          <w:sz w:val="28"/>
          <w:szCs w:val="28"/>
        </w:rPr>
        <w:t xml:space="preserve"> </w:t>
      </w:r>
      <w:proofErr w:type="spellStart"/>
      <w:r w:rsidRPr="00497937">
        <w:rPr>
          <w:rFonts w:ascii="Times New Roman" w:hAnsi="Times New Roman" w:cs="Times New Roman"/>
          <w:color w:val="000000" w:themeColor="text1"/>
          <w:sz w:val="28"/>
          <w:szCs w:val="28"/>
        </w:rPr>
        <w:t>граждан</w:t>
      </w:r>
      <w:proofErr w:type="spellEnd"/>
      <w:r w:rsidRPr="00497937">
        <w:rPr>
          <w:rFonts w:ascii="Times New Roman" w:hAnsi="Times New Roman" w:cs="Times New Roman"/>
          <w:color w:val="000000" w:themeColor="text1"/>
          <w:sz w:val="28"/>
          <w:szCs w:val="28"/>
        </w:rPr>
        <w:t xml:space="preserve"> 8 аварийных домов. </w:t>
      </w:r>
      <w:r w:rsidRPr="00C821C1">
        <w:rPr>
          <w:rFonts w:ascii="Times New Roman" w:hAnsi="Times New Roman" w:cs="Times New Roman"/>
          <w:color w:val="000000" w:themeColor="text1"/>
          <w:sz w:val="28"/>
          <w:szCs w:val="28"/>
          <w:lang w:val="ru-RU"/>
        </w:rPr>
        <w:t>Подрядчик</w:t>
      </w:r>
      <w:proofErr w:type="gramStart"/>
      <w:r w:rsidRPr="00C821C1">
        <w:rPr>
          <w:rFonts w:ascii="Times New Roman" w:hAnsi="Times New Roman" w:cs="Times New Roman"/>
          <w:color w:val="000000" w:themeColor="text1"/>
          <w:sz w:val="28"/>
          <w:szCs w:val="28"/>
          <w:lang w:val="ru-RU"/>
        </w:rPr>
        <w:t xml:space="preserve"> :</w:t>
      </w:r>
      <w:proofErr w:type="gramEnd"/>
      <w:r w:rsidRPr="00C821C1">
        <w:rPr>
          <w:rFonts w:ascii="Times New Roman" w:hAnsi="Times New Roman" w:cs="Times New Roman"/>
          <w:color w:val="000000" w:themeColor="text1"/>
          <w:sz w:val="28"/>
          <w:szCs w:val="28"/>
          <w:lang w:val="ru-RU"/>
        </w:rPr>
        <w:t xml:space="preserve"> ООО «</w:t>
      </w:r>
      <w:proofErr w:type="spellStart"/>
      <w:r w:rsidRPr="00C821C1">
        <w:rPr>
          <w:rFonts w:ascii="Times New Roman" w:hAnsi="Times New Roman" w:cs="Times New Roman"/>
          <w:color w:val="000000" w:themeColor="text1"/>
          <w:sz w:val="28"/>
          <w:szCs w:val="28"/>
          <w:lang w:val="ru-RU"/>
        </w:rPr>
        <w:t>Стройкапитал</w:t>
      </w:r>
      <w:proofErr w:type="spellEnd"/>
      <w:r w:rsidRPr="00C821C1">
        <w:rPr>
          <w:rFonts w:ascii="Times New Roman" w:hAnsi="Times New Roman" w:cs="Times New Roman"/>
          <w:color w:val="000000" w:themeColor="text1"/>
          <w:sz w:val="28"/>
          <w:szCs w:val="28"/>
          <w:lang w:val="ru-RU"/>
        </w:rPr>
        <w:t>». Планируемый срок сдачи дом</w:t>
      </w:r>
      <w:proofErr w:type="gramStart"/>
      <w:r w:rsidRPr="00C821C1">
        <w:rPr>
          <w:rFonts w:ascii="Times New Roman" w:hAnsi="Times New Roman" w:cs="Times New Roman"/>
          <w:color w:val="000000" w:themeColor="text1"/>
          <w:sz w:val="28"/>
          <w:szCs w:val="28"/>
          <w:lang w:val="ru-RU"/>
        </w:rPr>
        <w:t>а-</w:t>
      </w:r>
      <w:proofErr w:type="gramEnd"/>
      <w:r w:rsidRPr="00C821C1">
        <w:rPr>
          <w:rFonts w:ascii="Times New Roman" w:hAnsi="Times New Roman" w:cs="Times New Roman"/>
          <w:color w:val="000000" w:themeColor="text1"/>
          <w:sz w:val="28"/>
          <w:szCs w:val="28"/>
          <w:lang w:val="ru-RU"/>
        </w:rPr>
        <w:t xml:space="preserve"> сентябрь 2017 года. </w:t>
      </w:r>
    </w:p>
    <w:p w:rsidR="00B32295" w:rsidRPr="00497937" w:rsidRDefault="00B32295" w:rsidP="006F2C13">
      <w:pPr>
        <w:shd w:val="clear" w:color="auto" w:fill="FFFFFF"/>
        <w:ind w:firstLine="284"/>
        <w:jc w:val="both"/>
        <w:rPr>
          <w:rFonts w:ascii="Times New Roman" w:hAnsi="Times New Roman" w:cs="Times New Roman"/>
          <w:color w:val="000000" w:themeColor="text1"/>
          <w:sz w:val="28"/>
          <w:szCs w:val="28"/>
        </w:rPr>
      </w:pPr>
      <w:r w:rsidRPr="00C821C1">
        <w:rPr>
          <w:rFonts w:ascii="Times New Roman" w:hAnsi="Times New Roman" w:cs="Times New Roman"/>
          <w:color w:val="000000" w:themeColor="text1"/>
          <w:sz w:val="28"/>
          <w:szCs w:val="28"/>
          <w:lang w:val="ru-RU"/>
        </w:rPr>
        <w:t xml:space="preserve">Городское поселение «Дарасунское»: По этапу 2016-2017 </w:t>
      </w:r>
      <w:proofErr w:type="spellStart"/>
      <w:r w:rsidRPr="00C821C1">
        <w:rPr>
          <w:rFonts w:ascii="Times New Roman" w:hAnsi="Times New Roman" w:cs="Times New Roman"/>
          <w:color w:val="000000" w:themeColor="text1"/>
          <w:sz w:val="28"/>
          <w:szCs w:val="28"/>
          <w:lang w:val="ru-RU"/>
        </w:rPr>
        <w:t>гг</w:t>
      </w:r>
      <w:proofErr w:type="spellEnd"/>
      <w:r w:rsidRPr="00C821C1">
        <w:rPr>
          <w:rFonts w:ascii="Times New Roman" w:hAnsi="Times New Roman" w:cs="Times New Roman"/>
          <w:color w:val="000000" w:themeColor="text1"/>
          <w:sz w:val="28"/>
          <w:szCs w:val="28"/>
          <w:lang w:val="ru-RU"/>
        </w:rPr>
        <w:t xml:space="preserve"> в реализации программы участвуют два многоквартирных дома по адресу </w:t>
      </w:r>
      <w:proofErr w:type="spellStart"/>
      <w:r w:rsidRPr="00C821C1">
        <w:rPr>
          <w:rFonts w:ascii="Times New Roman" w:hAnsi="Times New Roman" w:cs="Times New Roman"/>
          <w:color w:val="000000" w:themeColor="text1"/>
          <w:sz w:val="28"/>
          <w:szCs w:val="28"/>
          <w:lang w:val="ru-RU"/>
        </w:rPr>
        <w:t>пгт</w:t>
      </w:r>
      <w:proofErr w:type="gramStart"/>
      <w:r w:rsidRPr="00C821C1">
        <w:rPr>
          <w:rFonts w:ascii="Times New Roman" w:hAnsi="Times New Roman" w:cs="Times New Roman"/>
          <w:color w:val="000000" w:themeColor="text1"/>
          <w:sz w:val="28"/>
          <w:szCs w:val="28"/>
          <w:lang w:val="ru-RU"/>
        </w:rPr>
        <w:t>.Д</w:t>
      </w:r>
      <w:proofErr w:type="gramEnd"/>
      <w:r w:rsidRPr="00C821C1">
        <w:rPr>
          <w:rFonts w:ascii="Times New Roman" w:hAnsi="Times New Roman" w:cs="Times New Roman"/>
          <w:color w:val="000000" w:themeColor="text1"/>
          <w:sz w:val="28"/>
          <w:szCs w:val="28"/>
          <w:lang w:val="ru-RU"/>
        </w:rPr>
        <w:t>арасун</w:t>
      </w:r>
      <w:proofErr w:type="spellEnd"/>
      <w:r w:rsidRPr="00C821C1">
        <w:rPr>
          <w:rFonts w:ascii="Times New Roman" w:hAnsi="Times New Roman" w:cs="Times New Roman"/>
          <w:color w:val="000000" w:themeColor="text1"/>
          <w:sz w:val="28"/>
          <w:szCs w:val="28"/>
          <w:lang w:val="ru-RU"/>
        </w:rPr>
        <w:t xml:space="preserve"> ул. Транспортная,2 и п. Дарасун ул. Транспортная,3, общей переселяемой площадью 540 кв.м., количество переселяемых квартир-9, количество переселяемых граждан 28 человек. Между ГКУ «Служба единого заказчика» и ООО «СК МНО» заключён контракт на строительство многоквартирного дома  в </w:t>
      </w:r>
      <w:proofErr w:type="spellStart"/>
      <w:r w:rsidRPr="00C821C1">
        <w:rPr>
          <w:rFonts w:ascii="Times New Roman" w:hAnsi="Times New Roman" w:cs="Times New Roman"/>
          <w:color w:val="000000" w:themeColor="text1"/>
          <w:sz w:val="28"/>
          <w:szCs w:val="28"/>
          <w:lang w:val="ru-RU"/>
        </w:rPr>
        <w:t>пгт</w:t>
      </w:r>
      <w:proofErr w:type="gramStart"/>
      <w:r w:rsidRPr="00C821C1">
        <w:rPr>
          <w:rFonts w:ascii="Times New Roman" w:hAnsi="Times New Roman" w:cs="Times New Roman"/>
          <w:color w:val="000000" w:themeColor="text1"/>
          <w:sz w:val="28"/>
          <w:szCs w:val="28"/>
          <w:lang w:val="ru-RU"/>
        </w:rPr>
        <w:t>.Д</w:t>
      </w:r>
      <w:proofErr w:type="gramEnd"/>
      <w:r w:rsidRPr="00C821C1">
        <w:rPr>
          <w:rFonts w:ascii="Times New Roman" w:hAnsi="Times New Roman" w:cs="Times New Roman"/>
          <w:color w:val="000000" w:themeColor="text1"/>
          <w:sz w:val="28"/>
          <w:szCs w:val="28"/>
          <w:lang w:val="ru-RU"/>
        </w:rPr>
        <w:t>арасун</w:t>
      </w:r>
      <w:proofErr w:type="spellEnd"/>
      <w:r w:rsidRPr="00C821C1">
        <w:rPr>
          <w:rFonts w:ascii="Times New Roman" w:hAnsi="Times New Roman" w:cs="Times New Roman"/>
          <w:color w:val="000000" w:themeColor="text1"/>
          <w:sz w:val="28"/>
          <w:szCs w:val="28"/>
          <w:lang w:val="ru-RU"/>
        </w:rPr>
        <w:t>. Администрацией г.п</w:t>
      </w:r>
      <w:proofErr w:type="gramStart"/>
      <w:r w:rsidRPr="00C821C1">
        <w:rPr>
          <w:rFonts w:ascii="Times New Roman" w:hAnsi="Times New Roman" w:cs="Times New Roman"/>
          <w:color w:val="000000" w:themeColor="text1"/>
          <w:sz w:val="28"/>
          <w:szCs w:val="28"/>
          <w:lang w:val="ru-RU"/>
        </w:rPr>
        <w:t>.»</w:t>
      </w:r>
      <w:proofErr w:type="gramEnd"/>
      <w:r w:rsidRPr="00C821C1">
        <w:rPr>
          <w:rFonts w:ascii="Times New Roman" w:hAnsi="Times New Roman" w:cs="Times New Roman"/>
          <w:color w:val="000000" w:themeColor="text1"/>
          <w:sz w:val="28"/>
          <w:szCs w:val="28"/>
          <w:lang w:val="ru-RU"/>
        </w:rPr>
        <w:t xml:space="preserve">Дарасунское» выделен участок под строительство МКД по адресу п. Дарасун ул. </w:t>
      </w:r>
      <w:r w:rsidRPr="00497937">
        <w:rPr>
          <w:rFonts w:ascii="Times New Roman" w:hAnsi="Times New Roman" w:cs="Times New Roman"/>
          <w:color w:val="000000" w:themeColor="text1"/>
          <w:sz w:val="28"/>
          <w:szCs w:val="28"/>
        </w:rPr>
        <w:t xml:space="preserve">Советская,6. </w:t>
      </w:r>
    </w:p>
    <w:p w:rsidR="00811DCE" w:rsidRPr="002E199A" w:rsidRDefault="00B2774A" w:rsidP="006F2C13">
      <w:pPr>
        <w:ind w:firstLine="708"/>
        <w:jc w:val="both"/>
        <w:rPr>
          <w:rFonts w:ascii="Times New Roman" w:hAnsi="Times New Roman" w:cs="Times New Roman"/>
          <w:b/>
          <w:sz w:val="28"/>
          <w:szCs w:val="28"/>
        </w:rPr>
      </w:pPr>
      <w:r w:rsidRPr="002E199A">
        <w:rPr>
          <w:rFonts w:ascii="Times New Roman" w:hAnsi="Times New Roman" w:cs="Times New Roman"/>
          <w:b/>
          <w:sz w:val="28"/>
          <w:szCs w:val="28"/>
        </w:rPr>
        <w:t xml:space="preserve">                              </w:t>
      </w:r>
      <w:r w:rsidR="004D5AB3" w:rsidRPr="002E199A">
        <w:rPr>
          <w:rFonts w:ascii="Times New Roman" w:hAnsi="Times New Roman" w:cs="Times New Roman"/>
          <w:b/>
          <w:sz w:val="28"/>
          <w:szCs w:val="28"/>
        </w:rPr>
        <w:t xml:space="preserve">            </w:t>
      </w:r>
      <w:r w:rsidRPr="002E199A">
        <w:rPr>
          <w:rFonts w:ascii="Times New Roman" w:hAnsi="Times New Roman" w:cs="Times New Roman"/>
          <w:b/>
          <w:sz w:val="28"/>
          <w:szCs w:val="28"/>
        </w:rPr>
        <w:t xml:space="preserve"> </w:t>
      </w:r>
      <w:r w:rsidR="00811DCE" w:rsidRPr="002E199A">
        <w:rPr>
          <w:rFonts w:ascii="Times New Roman" w:hAnsi="Times New Roman" w:cs="Times New Roman"/>
          <w:b/>
          <w:sz w:val="28"/>
          <w:szCs w:val="28"/>
        </w:rPr>
        <w:t>Муниципальная собственность</w:t>
      </w:r>
    </w:p>
    <w:p w:rsidR="0056754A" w:rsidRPr="00C821C1" w:rsidRDefault="00811DCE" w:rsidP="006F2C13">
      <w:pPr>
        <w:jc w:val="both"/>
        <w:rPr>
          <w:rFonts w:ascii="Times New Roman" w:hAnsi="Times New Roman" w:cs="Times New Roman"/>
          <w:sz w:val="28"/>
          <w:szCs w:val="28"/>
          <w:lang w:val="ru-RU"/>
        </w:rPr>
      </w:pPr>
      <w:r w:rsidRPr="0056754A">
        <w:rPr>
          <w:rFonts w:ascii="Times New Roman" w:hAnsi="Times New Roman" w:cs="Times New Roman"/>
          <w:b/>
          <w:sz w:val="28"/>
          <w:szCs w:val="28"/>
        </w:rPr>
        <w:t xml:space="preserve">                   </w:t>
      </w:r>
      <w:r w:rsidR="0056754A" w:rsidRPr="0056754A">
        <w:rPr>
          <w:rFonts w:ascii="Times New Roman" w:hAnsi="Times New Roman" w:cs="Times New Roman"/>
          <w:sz w:val="28"/>
          <w:szCs w:val="28"/>
        </w:rPr>
        <w:t xml:space="preserve">       </w:t>
      </w:r>
      <w:r w:rsidR="0056754A" w:rsidRPr="00C821C1">
        <w:rPr>
          <w:rFonts w:ascii="Times New Roman" w:hAnsi="Times New Roman" w:cs="Times New Roman"/>
          <w:sz w:val="28"/>
          <w:szCs w:val="28"/>
          <w:lang w:val="ru-RU"/>
        </w:rPr>
        <w:t xml:space="preserve">По состоянию на 01.01.2017г в реестре муниципального имущества муниципального района «Карымский район» учтено 143 объекта недвижимого </w:t>
      </w:r>
      <w:r w:rsidR="0056754A" w:rsidRPr="00C821C1">
        <w:rPr>
          <w:rFonts w:ascii="Times New Roman" w:hAnsi="Times New Roman" w:cs="Times New Roman"/>
          <w:sz w:val="28"/>
          <w:szCs w:val="28"/>
          <w:lang w:val="ru-RU"/>
        </w:rPr>
        <w:lastRenderedPageBreak/>
        <w:t>имущества муниципальной собственности, площадь всех объектов находящихся в собственности муниципального района составляет  64941,75 кв</w:t>
      </w:r>
      <w:proofErr w:type="gramStart"/>
      <w:r w:rsidR="0056754A" w:rsidRPr="00C821C1">
        <w:rPr>
          <w:rFonts w:ascii="Times New Roman" w:hAnsi="Times New Roman" w:cs="Times New Roman"/>
          <w:sz w:val="28"/>
          <w:szCs w:val="28"/>
          <w:lang w:val="ru-RU"/>
        </w:rPr>
        <w:t>.м</w:t>
      </w:r>
      <w:proofErr w:type="gramEnd"/>
      <w:r w:rsidR="0056754A" w:rsidRPr="00C821C1">
        <w:rPr>
          <w:rFonts w:ascii="Times New Roman" w:hAnsi="Times New Roman" w:cs="Times New Roman"/>
          <w:sz w:val="28"/>
          <w:szCs w:val="28"/>
          <w:lang w:val="ru-RU"/>
        </w:rPr>
        <w:t>, из них 8003,7 кв.м - площадь объектов составляющих имущество казны или 12,3 %  общей площади.</w:t>
      </w:r>
    </w:p>
    <w:p w:rsidR="0056754A" w:rsidRPr="00C821C1" w:rsidRDefault="0056754A" w:rsidP="006F2C13">
      <w:pPr>
        <w:jc w:val="both"/>
        <w:rPr>
          <w:rFonts w:ascii="Times New Roman" w:hAnsi="Times New Roman" w:cs="Times New Roman"/>
          <w:sz w:val="28"/>
          <w:szCs w:val="28"/>
          <w:lang w:val="ru-RU"/>
        </w:rPr>
      </w:pPr>
      <w:r w:rsidRPr="00C821C1">
        <w:rPr>
          <w:rFonts w:ascii="Times New Roman" w:hAnsi="Times New Roman" w:cs="Times New Roman"/>
          <w:sz w:val="28"/>
          <w:szCs w:val="28"/>
          <w:lang w:val="ru-RU"/>
        </w:rPr>
        <w:t xml:space="preserve">                 В 2017 году количество объектов увеличилось  за счет передачи в 2016 году в собственность муниципального района «Карымский район» объектов недвижимого имущества, а именно: </w:t>
      </w:r>
    </w:p>
    <w:p w:rsidR="0056754A" w:rsidRPr="00C821C1" w:rsidRDefault="0056754A" w:rsidP="006F2C13">
      <w:pPr>
        <w:jc w:val="both"/>
        <w:rPr>
          <w:rFonts w:ascii="Times New Roman" w:hAnsi="Times New Roman" w:cs="Times New Roman"/>
          <w:sz w:val="28"/>
          <w:szCs w:val="28"/>
          <w:lang w:val="ru-RU"/>
        </w:rPr>
      </w:pPr>
      <w:r w:rsidRPr="00C821C1">
        <w:rPr>
          <w:rFonts w:ascii="Times New Roman" w:hAnsi="Times New Roman" w:cs="Times New Roman"/>
          <w:sz w:val="28"/>
          <w:szCs w:val="28"/>
          <w:lang w:val="ru-RU"/>
        </w:rPr>
        <w:t xml:space="preserve">        здания и земельного участка по адресу </w:t>
      </w:r>
      <w:proofErr w:type="spellStart"/>
      <w:r w:rsidRPr="00C821C1">
        <w:rPr>
          <w:rFonts w:ascii="Times New Roman" w:hAnsi="Times New Roman" w:cs="Times New Roman"/>
          <w:sz w:val="28"/>
          <w:szCs w:val="28"/>
          <w:lang w:val="ru-RU"/>
        </w:rPr>
        <w:t>п</w:t>
      </w:r>
      <w:proofErr w:type="gramStart"/>
      <w:r w:rsidRPr="00C821C1">
        <w:rPr>
          <w:rFonts w:ascii="Times New Roman" w:hAnsi="Times New Roman" w:cs="Times New Roman"/>
          <w:sz w:val="28"/>
          <w:szCs w:val="28"/>
          <w:lang w:val="ru-RU"/>
        </w:rPr>
        <w:t>.К</w:t>
      </w:r>
      <w:proofErr w:type="gramEnd"/>
      <w:r w:rsidRPr="00C821C1">
        <w:rPr>
          <w:rFonts w:ascii="Times New Roman" w:hAnsi="Times New Roman" w:cs="Times New Roman"/>
          <w:sz w:val="28"/>
          <w:szCs w:val="28"/>
          <w:lang w:val="ru-RU"/>
        </w:rPr>
        <w:t>арымское</w:t>
      </w:r>
      <w:proofErr w:type="spellEnd"/>
      <w:r w:rsidRPr="00C821C1">
        <w:rPr>
          <w:rFonts w:ascii="Times New Roman" w:hAnsi="Times New Roman" w:cs="Times New Roman"/>
          <w:sz w:val="28"/>
          <w:szCs w:val="28"/>
          <w:lang w:val="ru-RU"/>
        </w:rPr>
        <w:t>, ул.Ленинградская,33;</w:t>
      </w:r>
    </w:p>
    <w:p w:rsidR="0056754A" w:rsidRPr="00C821C1" w:rsidRDefault="0056754A" w:rsidP="006F2C13">
      <w:pPr>
        <w:jc w:val="both"/>
        <w:rPr>
          <w:rFonts w:ascii="Times New Roman" w:hAnsi="Times New Roman" w:cs="Times New Roman"/>
          <w:sz w:val="28"/>
          <w:szCs w:val="28"/>
          <w:lang w:val="ru-RU"/>
        </w:rPr>
      </w:pPr>
      <w:r w:rsidRPr="00C821C1">
        <w:rPr>
          <w:rFonts w:ascii="Times New Roman" w:hAnsi="Times New Roman" w:cs="Times New Roman"/>
          <w:sz w:val="28"/>
          <w:szCs w:val="28"/>
          <w:lang w:val="ru-RU"/>
        </w:rPr>
        <w:t xml:space="preserve">        здания детского дома в </w:t>
      </w:r>
      <w:proofErr w:type="spellStart"/>
      <w:r w:rsidRPr="00C821C1">
        <w:rPr>
          <w:rFonts w:ascii="Times New Roman" w:hAnsi="Times New Roman" w:cs="Times New Roman"/>
          <w:sz w:val="28"/>
          <w:szCs w:val="28"/>
          <w:lang w:val="ru-RU"/>
        </w:rPr>
        <w:t>п</w:t>
      </w:r>
      <w:proofErr w:type="gramStart"/>
      <w:r w:rsidRPr="00C821C1">
        <w:rPr>
          <w:rFonts w:ascii="Times New Roman" w:hAnsi="Times New Roman" w:cs="Times New Roman"/>
          <w:sz w:val="28"/>
          <w:szCs w:val="28"/>
          <w:lang w:val="ru-RU"/>
        </w:rPr>
        <w:t>.К</w:t>
      </w:r>
      <w:proofErr w:type="gramEnd"/>
      <w:r w:rsidRPr="00C821C1">
        <w:rPr>
          <w:rFonts w:ascii="Times New Roman" w:hAnsi="Times New Roman" w:cs="Times New Roman"/>
          <w:sz w:val="28"/>
          <w:szCs w:val="28"/>
          <w:lang w:val="ru-RU"/>
        </w:rPr>
        <w:t>урорт-Дарсун</w:t>
      </w:r>
      <w:proofErr w:type="spellEnd"/>
      <w:r w:rsidRPr="00C821C1">
        <w:rPr>
          <w:rFonts w:ascii="Times New Roman" w:hAnsi="Times New Roman" w:cs="Times New Roman"/>
          <w:sz w:val="28"/>
          <w:szCs w:val="28"/>
          <w:lang w:val="ru-RU"/>
        </w:rPr>
        <w:t xml:space="preserve">, ул.Дорожная,2г. </w:t>
      </w:r>
    </w:p>
    <w:p w:rsidR="0056754A" w:rsidRPr="00C821C1" w:rsidRDefault="0056754A" w:rsidP="006F2C13">
      <w:pPr>
        <w:jc w:val="both"/>
        <w:rPr>
          <w:rFonts w:ascii="Times New Roman" w:hAnsi="Times New Roman" w:cs="Times New Roman"/>
          <w:sz w:val="28"/>
          <w:szCs w:val="28"/>
          <w:lang w:val="ru-RU"/>
        </w:rPr>
      </w:pPr>
      <w:r w:rsidRPr="00C821C1">
        <w:rPr>
          <w:rFonts w:ascii="Times New Roman" w:hAnsi="Times New Roman" w:cs="Times New Roman"/>
          <w:sz w:val="28"/>
          <w:szCs w:val="28"/>
          <w:lang w:val="ru-RU"/>
        </w:rPr>
        <w:t xml:space="preserve">        За отчетный период проведено два открытых аукциона по продаже объектов недвижимого имущества, нежилого здания по адресу:  пос</w:t>
      </w:r>
      <w:proofErr w:type="gramStart"/>
      <w:r w:rsidRPr="00C821C1">
        <w:rPr>
          <w:rFonts w:ascii="Times New Roman" w:hAnsi="Times New Roman" w:cs="Times New Roman"/>
          <w:sz w:val="28"/>
          <w:szCs w:val="28"/>
          <w:lang w:val="ru-RU"/>
        </w:rPr>
        <w:t>.О</w:t>
      </w:r>
      <w:proofErr w:type="gramEnd"/>
      <w:r w:rsidRPr="00C821C1">
        <w:rPr>
          <w:rFonts w:ascii="Times New Roman" w:hAnsi="Times New Roman" w:cs="Times New Roman"/>
          <w:sz w:val="28"/>
          <w:szCs w:val="28"/>
          <w:lang w:val="ru-RU"/>
        </w:rPr>
        <w:t>лентуй, ул. Лесная,33, здания в  п.</w:t>
      </w:r>
      <w:r w:rsidR="00CF4388">
        <w:rPr>
          <w:rFonts w:ascii="Times New Roman" w:hAnsi="Times New Roman" w:cs="Times New Roman"/>
          <w:sz w:val="28"/>
          <w:szCs w:val="28"/>
          <w:lang w:val="ru-RU"/>
        </w:rPr>
        <w:t xml:space="preserve"> </w:t>
      </w:r>
      <w:r w:rsidRPr="00C821C1">
        <w:rPr>
          <w:rFonts w:ascii="Times New Roman" w:hAnsi="Times New Roman" w:cs="Times New Roman"/>
          <w:sz w:val="28"/>
          <w:szCs w:val="28"/>
          <w:lang w:val="ru-RU"/>
        </w:rPr>
        <w:t>Карымское, ул.Пионерская,1     В 2016 году в бюджет муниципального района   получена сумма дохода от продажи имущества муниципальной собственности района в размере 2408,0 тыс. руб.    От сдачи в аренду нежилых помещений, зданий муниципальной собственности в бюджет района получено доходов на сумму 1531,35 руб.        В 2016 году проведена проверка использования и сохранности  имущества (движимого, недвижимого), закрепленного за муниципальными учреждениями района на праве оперативного управления и муниципальным предприятием на праве хозяйственного ведения на 80 объектах. В ходе проверки установлено: Отсутствие нарушений в использовании по назначению и сохранности муниципального имущества, закрепленного на праве оперативного управления за муниципальными учреждениями. Нецелевого использования муниципального имущества не выявлено. Имущество используется по прямому назначению, функциональное, техническое состояние и его сохранность поддерживается.</w:t>
      </w:r>
    </w:p>
    <w:p w:rsidR="00A03FEC" w:rsidRPr="00C821C1" w:rsidRDefault="0056754A" w:rsidP="00CC47A7">
      <w:pPr>
        <w:jc w:val="center"/>
        <w:rPr>
          <w:rFonts w:ascii="Times New Roman" w:hAnsi="Times New Roman"/>
          <w:b/>
          <w:sz w:val="28"/>
          <w:szCs w:val="28"/>
          <w:lang w:val="ru-RU"/>
        </w:rPr>
      </w:pPr>
      <w:r w:rsidRPr="00C821C1">
        <w:rPr>
          <w:rFonts w:ascii="Times New Roman" w:hAnsi="Times New Roman"/>
          <w:b/>
          <w:sz w:val="28"/>
          <w:szCs w:val="28"/>
          <w:lang w:val="ru-RU"/>
        </w:rPr>
        <w:t>К</w:t>
      </w:r>
      <w:r w:rsidR="00A03FEC" w:rsidRPr="00C821C1">
        <w:rPr>
          <w:rFonts w:ascii="Times New Roman" w:hAnsi="Times New Roman"/>
          <w:b/>
          <w:sz w:val="28"/>
          <w:szCs w:val="28"/>
          <w:lang w:val="ru-RU"/>
        </w:rPr>
        <w:t>ЧС</w:t>
      </w:r>
    </w:p>
    <w:p w:rsidR="00A03FEC" w:rsidRPr="00C821C1" w:rsidRDefault="00A03FEC" w:rsidP="006F2C13">
      <w:pPr>
        <w:jc w:val="both"/>
        <w:rPr>
          <w:rFonts w:ascii="Times New Roman" w:hAnsi="Times New Roman"/>
          <w:sz w:val="28"/>
          <w:szCs w:val="28"/>
          <w:lang w:val="ru-RU"/>
        </w:rPr>
      </w:pPr>
      <w:r w:rsidRPr="00C821C1">
        <w:rPr>
          <w:rFonts w:ascii="Times New Roman" w:hAnsi="Times New Roman"/>
          <w:sz w:val="28"/>
          <w:szCs w:val="28"/>
          <w:lang w:val="ru-RU"/>
        </w:rPr>
        <w:t xml:space="preserve">       2016 год был напряженным в плане защиты населения и территории муниципального района от чрезвычайных ситуаций, связанных с лесными и ландшафтными пожарами. Пожароопасный период начался с марта и продлился по октябрь. На территории района был зарегистрирован 21 лесной пожар на площади 572 га  и 23 степных пожара, за аналогичный период 2015 года (114 лесных пожаров на площади 49 тысяч гектар, 19 степных). Возникали угрозы населенным пунктам </w:t>
      </w:r>
      <w:proofErr w:type="spellStart"/>
      <w:r w:rsidRPr="00C821C1">
        <w:rPr>
          <w:rFonts w:ascii="Times New Roman" w:hAnsi="Times New Roman"/>
          <w:sz w:val="28"/>
          <w:szCs w:val="28"/>
          <w:lang w:val="ru-RU"/>
        </w:rPr>
        <w:t>Жимбира</w:t>
      </w:r>
      <w:proofErr w:type="spellEnd"/>
      <w:r w:rsidRPr="00C821C1">
        <w:rPr>
          <w:rFonts w:ascii="Times New Roman" w:hAnsi="Times New Roman"/>
          <w:sz w:val="28"/>
          <w:szCs w:val="28"/>
          <w:lang w:val="ru-RU"/>
        </w:rPr>
        <w:t xml:space="preserve">, Курорт Дарасун, </w:t>
      </w:r>
      <w:proofErr w:type="spellStart"/>
      <w:r w:rsidRPr="00C821C1">
        <w:rPr>
          <w:rFonts w:ascii="Times New Roman" w:hAnsi="Times New Roman"/>
          <w:sz w:val="28"/>
          <w:szCs w:val="28"/>
          <w:lang w:val="ru-RU"/>
        </w:rPr>
        <w:t>Тыргетуй</w:t>
      </w:r>
      <w:proofErr w:type="spellEnd"/>
      <w:r w:rsidRPr="00C821C1">
        <w:rPr>
          <w:rFonts w:ascii="Times New Roman" w:hAnsi="Times New Roman"/>
          <w:sz w:val="28"/>
          <w:szCs w:val="28"/>
          <w:lang w:val="ru-RU"/>
        </w:rPr>
        <w:t>, Нарын  Талача, Урульга.  Проведенные подготовительные мероприятия к пожароопасному сезону, проведение большой профилактической работы среди населения, слаженные совместные действия всех экстренных служб под руководством оперативного штаба позволили избежать человеческих жертв, переходов пожаров в населенные пункты.</w:t>
      </w:r>
    </w:p>
    <w:p w:rsidR="00A03FEC" w:rsidRPr="00C821C1" w:rsidRDefault="00A03FEC" w:rsidP="006F2C13">
      <w:pPr>
        <w:jc w:val="both"/>
        <w:rPr>
          <w:rFonts w:ascii="Times New Roman" w:hAnsi="Times New Roman"/>
          <w:sz w:val="28"/>
          <w:szCs w:val="28"/>
          <w:lang w:val="ru-RU"/>
        </w:rPr>
      </w:pPr>
      <w:r w:rsidRPr="00C821C1">
        <w:rPr>
          <w:rFonts w:ascii="Times New Roman" w:hAnsi="Times New Roman"/>
          <w:sz w:val="28"/>
          <w:szCs w:val="28"/>
          <w:lang w:val="ru-RU"/>
        </w:rPr>
        <w:lastRenderedPageBreak/>
        <w:t xml:space="preserve">            Режим функционирования «Повышенная готовность», «Особый противопожарный режим, «Чрезвычайная ситуация» в отчетном периоде вводился 11 раз. Это было связано с лесными пожарами,  ситуацией в сфере коммунальных услуг, с отравлением населения спиртосодержащей продукцией, ухудшением погодных условий и продолжаемым разминированием территории, прилегающей к месту взрывов на базе 400 в селе Большая Тура.</w:t>
      </w:r>
    </w:p>
    <w:p w:rsidR="00A03FEC" w:rsidRPr="00C821C1" w:rsidRDefault="00A03FEC" w:rsidP="006F2C13">
      <w:pPr>
        <w:jc w:val="both"/>
        <w:rPr>
          <w:rFonts w:ascii="Times New Roman" w:hAnsi="Times New Roman"/>
          <w:sz w:val="28"/>
          <w:szCs w:val="28"/>
          <w:lang w:val="ru-RU"/>
        </w:rPr>
      </w:pPr>
      <w:r w:rsidRPr="00C821C1">
        <w:rPr>
          <w:rFonts w:ascii="Times New Roman" w:hAnsi="Times New Roman"/>
          <w:sz w:val="28"/>
          <w:szCs w:val="28"/>
          <w:lang w:val="ru-RU"/>
        </w:rPr>
        <w:t xml:space="preserve">        По итогам работы муниципальный район отмечен как один из лучших районов по обеспечению безопасности жизнедеятельности населения.  </w:t>
      </w:r>
    </w:p>
    <w:p w:rsidR="00CC47A7" w:rsidRPr="00C821C1" w:rsidRDefault="00CC47A7" w:rsidP="00CC47A7">
      <w:pPr>
        <w:jc w:val="center"/>
        <w:rPr>
          <w:rFonts w:ascii="Times New Roman" w:hAnsi="Times New Roman"/>
          <w:b/>
          <w:sz w:val="28"/>
          <w:szCs w:val="28"/>
          <w:lang w:val="ru-RU"/>
        </w:rPr>
      </w:pPr>
      <w:r w:rsidRPr="00C821C1">
        <w:rPr>
          <w:rFonts w:ascii="Times New Roman" w:hAnsi="Times New Roman"/>
          <w:b/>
          <w:sz w:val="28"/>
          <w:szCs w:val="28"/>
          <w:lang w:val="ru-RU"/>
        </w:rPr>
        <w:t>Призыв</w:t>
      </w:r>
    </w:p>
    <w:p w:rsidR="007135D4" w:rsidRPr="00C821C1" w:rsidRDefault="007135D4" w:rsidP="006F2C13">
      <w:pPr>
        <w:spacing w:after="0"/>
        <w:jc w:val="both"/>
        <w:rPr>
          <w:rFonts w:ascii="Times New Roman" w:hAnsi="Times New Roman"/>
          <w:sz w:val="28"/>
          <w:szCs w:val="28"/>
          <w:lang w:val="ru-RU"/>
        </w:rPr>
      </w:pPr>
      <w:r w:rsidRPr="00C821C1">
        <w:rPr>
          <w:rFonts w:ascii="Times New Roman" w:hAnsi="Times New Roman"/>
          <w:sz w:val="28"/>
          <w:szCs w:val="28"/>
          <w:lang w:val="ru-RU"/>
        </w:rPr>
        <w:t xml:space="preserve">Норма призыва граждан на военную службу осенью 2016 года была доведена военным комиссариатом Забайкальского края и составила  55 человек.            </w:t>
      </w:r>
    </w:p>
    <w:p w:rsidR="007135D4" w:rsidRPr="00C821C1" w:rsidRDefault="007135D4" w:rsidP="006F2C13">
      <w:pPr>
        <w:spacing w:after="0"/>
        <w:jc w:val="both"/>
        <w:rPr>
          <w:rFonts w:ascii="Times New Roman" w:hAnsi="Times New Roman"/>
          <w:sz w:val="28"/>
          <w:szCs w:val="28"/>
          <w:lang w:val="ru-RU"/>
        </w:rPr>
      </w:pPr>
      <w:r w:rsidRPr="00C821C1">
        <w:rPr>
          <w:rFonts w:ascii="Times New Roman" w:hAnsi="Times New Roman"/>
          <w:sz w:val="28"/>
          <w:szCs w:val="28"/>
          <w:lang w:val="ru-RU"/>
        </w:rPr>
        <w:t xml:space="preserve">          Осенью 2016 года было призвано и отправлено в войска 55 человек (100% от доведенной нормы призыва). Отправки в войска проводились своевременно без срывов. </w:t>
      </w:r>
      <w:proofErr w:type="gramStart"/>
      <w:r w:rsidRPr="00C821C1">
        <w:rPr>
          <w:rFonts w:ascii="Times New Roman" w:hAnsi="Times New Roman"/>
          <w:sz w:val="28"/>
          <w:szCs w:val="28"/>
          <w:lang w:val="ru-RU"/>
        </w:rPr>
        <w:t>По итогам учетно-призывной работы военный комиссариат Карымского района занял 3 место среди военкоматов ЗК (за последние 5 лет поднялись с 16 места на 3.</w:t>
      </w:r>
      <w:proofErr w:type="gramEnd"/>
      <w:r w:rsidRPr="00C821C1">
        <w:rPr>
          <w:rFonts w:ascii="Times New Roman" w:hAnsi="Times New Roman"/>
          <w:sz w:val="28"/>
          <w:szCs w:val="28"/>
          <w:lang w:val="ru-RU"/>
        </w:rPr>
        <w:t xml:space="preserve"> По итогам работы всех направлений в 2016 году (мобилизация, призыв, секретка, делопроизводство, пенсионная и финансовая работа) военный комиссариат Карымского района занял 1 место среди военкоматов ЗК.</w:t>
      </w:r>
    </w:p>
    <w:p w:rsidR="008B6A42" w:rsidRPr="00C821C1" w:rsidRDefault="007E0E34" w:rsidP="006F2C13">
      <w:pPr>
        <w:ind w:firstLine="708"/>
        <w:jc w:val="both"/>
        <w:rPr>
          <w:rFonts w:ascii="Times New Roman" w:hAnsi="Times New Roman" w:cs="Times New Roman"/>
          <w:sz w:val="28"/>
          <w:szCs w:val="28"/>
          <w:lang w:val="ru-RU"/>
        </w:rPr>
      </w:pPr>
      <w:r w:rsidRPr="00C821C1">
        <w:rPr>
          <w:rFonts w:ascii="Times New Roman" w:hAnsi="Times New Roman" w:cs="Times New Roman"/>
          <w:sz w:val="28"/>
          <w:szCs w:val="28"/>
          <w:lang w:val="ru-RU"/>
        </w:rPr>
        <w:t xml:space="preserve">В заключение остановлюсь на деятельности администрации по  работе с  </w:t>
      </w:r>
      <w:r w:rsidR="008B6A42" w:rsidRPr="00C821C1">
        <w:rPr>
          <w:rFonts w:ascii="Times New Roman" w:hAnsi="Times New Roman" w:cs="Times New Roman"/>
          <w:sz w:val="28"/>
          <w:szCs w:val="28"/>
          <w:lang w:val="ru-RU"/>
        </w:rPr>
        <w:t>населением:</w:t>
      </w:r>
      <w:r w:rsidRPr="00C821C1">
        <w:rPr>
          <w:rFonts w:ascii="Times New Roman" w:hAnsi="Times New Roman" w:cs="Times New Roman"/>
          <w:sz w:val="28"/>
          <w:szCs w:val="28"/>
          <w:lang w:val="ru-RU"/>
        </w:rPr>
        <w:t xml:space="preserve"> </w:t>
      </w:r>
      <w:r w:rsidRPr="008B6A42">
        <w:rPr>
          <w:rFonts w:ascii="Times New Roman" w:hAnsi="Times New Roman" w:cs="Times New Roman"/>
          <w:sz w:val="28"/>
          <w:szCs w:val="28"/>
        </w:rPr>
        <w:t> </w:t>
      </w:r>
      <w:r w:rsidR="008B6A42" w:rsidRPr="00C821C1">
        <w:rPr>
          <w:rFonts w:ascii="Times New Roman" w:hAnsi="Times New Roman" w:cs="Times New Roman"/>
          <w:sz w:val="28"/>
          <w:szCs w:val="28"/>
          <w:lang w:val="ru-RU"/>
        </w:rPr>
        <w:t xml:space="preserve">в целях использования информационных технологий для улучшения качества жизни населения и условий ведения предпринимательской деятельности в администрации района организован пункт активации простой электронной подписи граждан, где в интерфейсе единой системы проводится администрирование профиля органа власти. </w:t>
      </w:r>
      <w:r w:rsidR="00D33CB5">
        <w:rPr>
          <w:rFonts w:ascii="Times New Roman" w:hAnsi="Times New Roman" w:cs="Times New Roman"/>
          <w:sz w:val="28"/>
          <w:szCs w:val="28"/>
          <w:lang w:val="ru-RU"/>
        </w:rPr>
        <w:t xml:space="preserve">  </w:t>
      </w:r>
      <w:r w:rsidR="002024CE" w:rsidRPr="00C821C1">
        <w:rPr>
          <w:rFonts w:ascii="Times New Roman" w:hAnsi="Times New Roman" w:cs="Times New Roman"/>
          <w:sz w:val="28"/>
          <w:szCs w:val="28"/>
          <w:lang w:val="ru-RU"/>
        </w:rPr>
        <w:t xml:space="preserve">Для оказания муниципальных услуг по принципу «одного окна» </w:t>
      </w:r>
      <w:r w:rsidR="007135D4" w:rsidRPr="00C821C1">
        <w:rPr>
          <w:rFonts w:ascii="Times New Roman" w:hAnsi="Times New Roman" w:cs="Times New Roman"/>
          <w:sz w:val="28"/>
          <w:szCs w:val="28"/>
          <w:lang w:val="ru-RU"/>
        </w:rPr>
        <w:t xml:space="preserve"> в 2016 году</w:t>
      </w:r>
      <w:r w:rsidR="002024CE" w:rsidRPr="00C821C1">
        <w:rPr>
          <w:rFonts w:ascii="Times New Roman" w:hAnsi="Times New Roman" w:cs="Times New Roman"/>
          <w:sz w:val="28"/>
          <w:szCs w:val="28"/>
          <w:lang w:val="ru-RU"/>
        </w:rPr>
        <w:t xml:space="preserve"> в поселке Карымское </w:t>
      </w:r>
      <w:r w:rsidR="007135D4" w:rsidRPr="00C821C1">
        <w:rPr>
          <w:rFonts w:ascii="Times New Roman" w:hAnsi="Times New Roman" w:cs="Times New Roman"/>
          <w:sz w:val="28"/>
          <w:szCs w:val="28"/>
          <w:lang w:val="ru-RU"/>
        </w:rPr>
        <w:t xml:space="preserve"> открылся филиал </w:t>
      </w:r>
      <w:r w:rsidR="002024CE" w:rsidRPr="00C821C1">
        <w:rPr>
          <w:rFonts w:ascii="Times New Roman" w:hAnsi="Times New Roman" w:cs="Times New Roman"/>
          <w:sz w:val="28"/>
          <w:szCs w:val="28"/>
          <w:lang w:val="ru-RU"/>
        </w:rPr>
        <w:t xml:space="preserve">многофункционального центра предоставления государственных и муниципальных услуг Забайкальского края (далее МФЦ). </w:t>
      </w:r>
      <w:r w:rsidR="008B6A42" w:rsidRPr="00C821C1">
        <w:rPr>
          <w:rFonts w:ascii="Times New Roman" w:hAnsi="Times New Roman" w:cs="Times New Roman"/>
          <w:sz w:val="28"/>
          <w:szCs w:val="28"/>
          <w:lang w:val="ru-RU"/>
        </w:rPr>
        <w:t xml:space="preserve">Определен перечень услуг ведется работа </w:t>
      </w:r>
      <w:proofErr w:type="gramStart"/>
      <w:r w:rsidR="008B6A42" w:rsidRPr="00C821C1">
        <w:rPr>
          <w:rFonts w:ascii="Times New Roman" w:hAnsi="Times New Roman" w:cs="Times New Roman"/>
          <w:sz w:val="28"/>
          <w:szCs w:val="28"/>
          <w:lang w:val="ru-RU"/>
        </w:rPr>
        <w:t>с поселениями по внесению изменений в регламенты в соответствии с перечнем</w:t>
      </w:r>
      <w:proofErr w:type="gramEnd"/>
      <w:r w:rsidR="008B6A42" w:rsidRPr="00C821C1">
        <w:rPr>
          <w:rFonts w:ascii="Times New Roman" w:hAnsi="Times New Roman" w:cs="Times New Roman"/>
          <w:sz w:val="28"/>
          <w:szCs w:val="28"/>
          <w:lang w:val="ru-RU"/>
        </w:rPr>
        <w:t xml:space="preserve">, подготовлен проект Соглашения о взаимодействии. </w:t>
      </w:r>
      <w:r w:rsidR="00B64B54">
        <w:rPr>
          <w:rFonts w:ascii="Times New Roman" w:hAnsi="Times New Roman" w:cs="Times New Roman"/>
          <w:sz w:val="28"/>
          <w:szCs w:val="28"/>
          <w:lang w:val="ru-RU"/>
        </w:rPr>
        <w:t xml:space="preserve"> </w:t>
      </w:r>
      <w:r w:rsidR="008B6A42" w:rsidRPr="00C821C1">
        <w:rPr>
          <w:rFonts w:ascii="Times New Roman" w:hAnsi="Times New Roman" w:cs="Times New Roman"/>
          <w:sz w:val="28"/>
          <w:szCs w:val="28"/>
          <w:lang w:val="ru-RU"/>
        </w:rPr>
        <w:t>Продолжено взаимодействие с избранными сельскими старостами, в нескольких селах произведена замена утвержденных кандидатур. Данная работа позволяет обеспечить более мобильное реагирование в отдаленных селах на чрезвычайные ситуации и решение ряда проблем удаленности и отсутствия в населенных пунктах администраций.</w:t>
      </w:r>
    </w:p>
    <w:p w:rsidR="006F3C95" w:rsidRPr="00F1032A" w:rsidRDefault="00F1032A" w:rsidP="00B6596D">
      <w:pPr>
        <w:ind w:firstLine="709"/>
        <w:jc w:val="both"/>
        <w:rPr>
          <w:rFonts w:ascii="Times New Roman" w:hAnsi="Times New Roman" w:cs="Times New Roman"/>
          <w:sz w:val="28"/>
          <w:szCs w:val="28"/>
          <w:lang w:val="ru-RU"/>
        </w:rPr>
      </w:pPr>
      <w:proofErr w:type="gramStart"/>
      <w:r w:rsidRPr="00C821C1">
        <w:rPr>
          <w:rFonts w:ascii="Times New Roman" w:hAnsi="Times New Roman" w:cs="Times New Roman"/>
          <w:sz w:val="28"/>
          <w:szCs w:val="28"/>
          <w:lang w:val="ru-RU"/>
        </w:rPr>
        <w:t>Подводя итоги 2016 года хочется</w:t>
      </w:r>
      <w:proofErr w:type="gramEnd"/>
      <w:r w:rsidRPr="00C821C1">
        <w:rPr>
          <w:rFonts w:ascii="Times New Roman" w:hAnsi="Times New Roman" w:cs="Times New Roman"/>
          <w:sz w:val="28"/>
          <w:szCs w:val="28"/>
          <w:lang w:val="ru-RU"/>
        </w:rPr>
        <w:t xml:space="preserve"> сказать, что он не был простым для нашего района: есть проблемы, которые требуют пристального внимания, которые невозможно решить без поддержки Правительства  Забайкальского края, лично губернатора. Большая роль в решении вопросов местного значения принадлежит депутатскому корпусу. Активность депутатов, неравнодушное отношение к делу </w:t>
      </w:r>
      <w:r w:rsidRPr="00C821C1">
        <w:rPr>
          <w:rFonts w:ascii="Times New Roman" w:hAnsi="Times New Roman" w:cs="Times New Roman"/>
          <w:sz w:val="28"/>
          <w:szCs w:val="28"/>
          <w:lang w:val="ru-RU"/>
        </w:rPr>
        <w:lastRenderedPageBreak/>
        <w:t xml:space="preserve">помогали найти правильные пути и принять необходимые решения. Признательность всем жителям,  главам поселений, руководителям всех уровней, сотрудникам администрации и подведомственных учреждений и предприятий за конструктивное взаимодействие и </w:t>
      </w:r>
      <w:r w:rsidRPr="00B6596D">
        <w:rPr>
          <w:rFonts w:ascii="Times New Roman" w:hAnsi="Times New Roman" w:cs="Times New Roman"/>
          <w:sz w:val="28"/>
          <w:szCs w:val="28"/>
          <w:lang w:val="ru-RU"/>
        </w:rPr>
        <w:t>работу.</w:t>
      </w:r>
      <w:r w:rsidRPr="00C821C1">
        <w:rPr>
          <w:rFonts w:ascii="Times New Roman" w:hAnsi="Times New Roman" w:cs="Times New Roman"/>
          <w:sz w:val="28"/>
          <w:szCs w:val="28"/>
          <w:lang w:val="ru-RU"/>
        </w:rPr>
        <w:t xml:space="preserve"> </w:t>
      </w:r>
      <w:r w:rsidR="00B6596D">
        <w:rPr>
          <w:rFonts w:ascii="Times New Roman" w:hAnsi="Times New Roman" w:cs="Times New Roman"/>
          <w:sz w:val="28"/>
          <w:szCs w:val="28"/>
          <w:lang w:val="ru-RU"/>
        </w:rPr>
        <w:t xml:space="preserve">         </w:t>
      </w:r>
      <w:r w:rsidR="00B75C0B" w:rsidRPr="00915F0F">
        <w:rPr>
          <w:rFonts w:ascii="Times New Roman" w:hAnsi="Times New Roman" w:cs="Times New Roman"/>
          <w:b/>
          <w:sz w:val="28"/>
          <w:szCs w:val="28"/>
          <w:lang w:val="ru-RU"/>
        </w:rPr>
        <w:t>Спасибо за внима</w:t>
      </w:r>
      <w:r w:rsidR="00B05E0D" w:rsidRPr="00915F0F">
        <w:rPr>
          <w:rFonts w:ascii="Times New Roman" w:hAnsi="Times New Roman" w:cs="Times New Roman"/>
          <w:b/>
          <w:sz w:val="28"/>
          <w:szCs w:val="28"/>
          <w:lang w:val="ru-RU"/>
        </w:rPr>
        <w:t>ние.</w:t>
      </w:r>
    </w:p>
    <w:sectPr w:rsidR="006F3C95" w:rsidRPr="00F1032A" w:rsidSect="00223C89">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333" w:rsidRDefault="00517333" w:rsidP="00546734">
      <w:pPr>
        <w:spacing w:after="0" w:line="240" w:lineRule="auto"/>
      </w:pPr>
      <w:r>
        <w:separator/>
      </w:r>
    </w:p>
  </w:endnote>
  <w:endnote w:type="continuationSeparator" w:id="0">
    <w:p w:rsidR="00517333" w:rsidRDefault="00517333" w:rsidP="00546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6563"/>
      <w:docPartObj>
        <w:docPartGallery w:val="Page Numbers (Bottom of Page)"/>
        <w:docPartUnique/>
      </w:docPartObj>
    </w:sdtPr>
    <w:sdtContent>
      <w:p w:rsidR="00517333" w:rsidRDefault="00694870">
        <w:pPr>
          <w:pStyle w:val="ab"/>
        </w:pPr>
        <w:fldSimple w:instr=" PAGE   \* MERGEFORMAT ">
          <w:r w:rsidR="00E42594">
            <w:rPr>
              <w:noProof/>
            </w:rPr>
            <w:t>9</w:t>
          </w:r>
        </w:fldSimple>
      </w:p>
    </w:sdtContent>
  </w:sdt>
  <w:p w:rsidR="00517333" w:rsidRDefault="0051733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333" w:rsidRDefault="00517333" w:rsidP="00546734">
      <w:pPr>
        <w:spacing w:after="0" w:line="240" w:lineRule="auto"/>
      </w:pPr>
      <w:r>
        <w:separator/>
      </w:r>
    </w:p>
  </w:footnote>
  <w:footnote w:type="continuationSeparator" w:id="0">
    <w:p w:rsidR="00517333" w:rsidRDefault="00517333" w:rsidP="005467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7F10"/>
    <w:multiLevelType w:val="hybridMultilevel"/>
    <w:tmpl w:val="9D545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5906B2"/>
    <w:multiLevelType w:val="hybridMultilevel"/>
    <w:tmpl w:val="F3A476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4215E5"/>
    <w:multiLevelType w:val="hybridMultilevel"/>
    <w:tmpl w:val="4C386BC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9EE16CA"/>
    <w:multiLevelType w:val="hybridMultilevel"/>
    <w:tmpl w:val="69D21B6E"/>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4">
    <w:nsid w:val="4FA005D2"/>
    <w:multiLevelType w:val="hybridMultilevel"/>
    <w:tmpl w:val="C1D6CA9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FB639E"/>
    <w:multiLevelType w:val="hybridMultilevel"/>
    <w:tmpl w:val="FCEC839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C4B6CA9"/>
    <w:multiLevelType w:val="hybridMultilevel"/>
    <w:tmpl w:val="D83651A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nsid w:val="73AD0B9F"/>
    <w:multiLevelType w:val="hybridMultilevel"/>
    <w:tmpl w:val="74045C0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nsid w:val="7DB71AD7"/>
    <w:multiLevelType w:val="hybridMultilevel"/>
    <w:tmpl w:val="62D4E31A"/>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num w:numId="1">
    <w:abstractNumId w:val="1"/>
  </w:num>
  <w:num w:numId="2">
    <w:abstractNumId w:val="4"/>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C4235"/>
    <w:rsid w:val="0001177F"/>
    <w:rsid w:val="00031A12"/>
    <w:rsid w:val="000545F5"/>
    <w:rsid w:val="00054B87"/>
    <w:rsid w:val="00064A05"/>
    <w:rsid w:val="000B7BA1"/>
    <w:rsid w:val="000C1D8F"/>
    <w:rsid w:val="000D20A1"/>
    <w:rsid w:val="000D362A"/>
    <w:rsid w:val="000D3CBA"/>
    <w:rsid w:val="00131A65"/>
    <w:rsid w:val="00132B71"/>
    <w:rsid w:val="00141D05"/>
    <w:rsid w:val="00156850"/>
    <w:rsid w:val="00160831"/>
    <w:rsid w:val="001632D3"/>
    <w:rsid w:val="00166E3B"/>
    <w:rsid w:val="0017653E"/>
    <w:rsid w:val="00182C3A"/>
    <w:rsid w:val="001D7B28"/>
    <w:rsid w:val="001E1E06"/>
    <w:rsid w:val="001F1114"/>
    <w:rsid w:val="001F6E7A"/>
    <w:rsid w:val="002024CE"/>
    <w:rsid w:val="00203838"/>
    <w:rsid w:val="0020774B"/>
    <w:rsid w:val="00210062"/>
    <w:rsid w:val="00214670"/>
    <w:rsid w:val="00221379"/>
    <w:rsid w:val="00221565"/>
    <w:rsid w:val="00223C89"/>
    <w:rsid w:val="00226874"/>
    <w:rsid w:val="00230FCD"/>
    <w:rsid w:val="002311ED"/>
    <w:rsid w:val="00237593"/>
    <w:rsid w:val="002404E7"/>
    <w:rsid w:val="00261F99"/>
    <w:rsid w:val="0026516F"/>
    <w:rsid w:val="00267D1F"/>
    <w:rsid w:val="00274B70"/>
    <w:rsid w:val="00277266"/>
    <w:rsid w:val="002903B8"/>
    <w:rsid w:val="00297A88"/>
    <w:rsid w:val="002A5BD6"/>
    <w:rsid w:val="002A7D03"/>
    <w:rsid w:val="002D5914"/>
    <w:rsid w:val="002D72D4"/>
    <w:rsid w:val="002E199A"/>
    <w:rsid w:val="002E4F8B"/>
    <w:rsid w:val="002E5754"/>
    <w:rsid w:val="002E68CB"/>
    <w:rsid w:val="0030542A"/>
    <w:rsid w:val="00310D0D"/>
    <w:rsid w:val="00324EED"/>
    <w:rsid w:val="00336EF5"/>
    <w:rsid w:val="003459F1"/>
    <w:rsid w:val="00356365"/>
    <w:rsid w:val="0036330B"/>
    <w:rsid w:val="003667AA"/>
    <w:rsid w:val="003819B0"/>
    <w:rsid w:val="003A7D7A"/>
    <w:rsid w:val="003C09BF"/>
    <w:rsid w:val="003C7778"/>
    <w:rsid w:val="003E1020"/>
    <w:rsid w:val="003E5FEC"/>
    <w:rsid w:val="0040234A"/>
    <w:rsid w:val="004079CA"/>
    <w:rsid w:val="00412C51"/>
    <w:rsid w:val="00445E0A"/>
    <w:rsid w:val="00455DE2"/>
    <w:rsid w:val="004770BA"/>
    <w:rsid w:val="004912A6"/>
    <w:rsid w:val="004B0AC9"/>
    <w:rsid w:val="004B1AB1"/>
    <w:rsid w:val="004D4356"/>
    <w:rsid w:val="004D43FA"/>
    <w:rsid w:val="004D5AB3"/>
    <w:rsid w:val="004F647A"/>
    <w:rsid w:val="004F661B"/>
    <w:rsid w:val="00501245"/>
    <w:rsid w:val="00505956"/>
    <w:rsid w:val="00505E32"/>
    <w:rsid w:val="00517333"/>
    <w:rsid w:val="0052673C"/>
    <w:rsid w:val="00530F6E"/>
    <w:rsid w:val="005355BF"/>
    <w:rsid w:val="00545DA8"/>
    <w:rsid w:val="00546734"/>
    <w:rsid w:val="0056754A"/>
    <w:rsid w:val="005744A8"/>
    <w:rsid w:val="005937E6"/>
    <w:rsid w:val="0059656C"/>
    <w:rsid w:val="005978F3"/>
    <w:rsid w:val="005C3B3B"/>
    <w:rsid w:val="005D5A9D"/>
    <w:rsid w:val="005F4AAC"/>
    <w:rsid w:val="005F5997"/>
    <w:rsid w:val="005F6A26"/>
    <w:rsid w:val="00602593"/>
    <w:rsid w:val="006078E8"/>
    <w:rsid w:val="0061076C"/>
    <w:rsid w:val="006118B7"/>
    <w:rsid w:val="006175EB"/>
    <w:rsid w:val="006259B1"/>
    <w:rsid w:val="00627CAA"/>
    <w:rsid w:val="00634DA2"/>
    <w:rsid w:val="006744ED"/>
    <w:rsid w:val="00685143"/>
    <w:rsid w:val="00694870"/>
    <w:rsid w:val="00696DF6"/>
    <w:rsid w:val="006E126D"/>
    <w:rsid w:val="006E1645"/>
    <w:rsid w:val="006E6639"/>
    <w:rsid w:val="006F2C13"/>
    <w:rsid w:val="006F3C95"/>
    <w:rsid w:val="006F4A56"/>
    <w:rsid w:val="0070724A"/>
    <w:rsid w:val="007135D4"/>
    <w:rsid w:val="00772BCE"/>
    <w:rsid w:val="00786FE1"/>
    <w:rsid w:val="0079390D"/>
    <w:rsid w:val="007A1DBA"/>
    <w:rsid w:val="007B40DE"/>
    <w:rsid w:val="007B4DAF"/>
    <w:rsid w:val="007B630B"/>
    <w:rsid w:val="007C02C5"/>
    <w:rsid w:val="007C4235"/>
    <w:rsid w:val="007D5D81"/>
    <w:rsid w:val="007E0E34"/>
    <w:rsid w:val="007E7E51"/>
    <w:rsid w:val="007F7AB6"/>
    <w:rsid w:val="00811DCE"/>
    <w:rsid w:val="00823559"/>
    <w:rsid w:val="00833C08"/>
    <w:rsid w:val="00837DE4"/>
    <w:rsid w:val="00872AC7"/>
    <w:rsid w:val="008A0B3B"/>
    <w:rsid w:val="008A78C9"/>
    <w:rsid w:val="008B6A42"/>
    <w:rsid w:val="008C6885"/>
    <w:rsid w:val="008D2F57"/>
    <w:rsid w:val="008F0D5B"/>
    <w:rsid w:val="008F1CFF"/>
    <w:rsid w:val="00902789"/>
    <w:rsid w:val="00903633"/>
    <w:rsid w:val="009061BF"/>
    <w:rsid w:val="00915F0F"/>
    <w:rsid w:val="00933556"/>
    <w:rsid w:val="00936C4A"/>
    <w:rsid w:val="00941ABA"/>
    <w:rsid w:val="00947357"/>
    <w:rsid w:val="00947E52"/>
    <w:rsid w:val="00952F93"/>
    <w:rsid w:val="00957816"/>
    <w:rsid w:val="00962B2B"/>
    <w:rsid w:val="009677E9"/>
    <w:rsid w:val="00987DB0"/>
    <w:rsid w:val="00991627"/>
    <w:rsid w:val="0099609A"/>
    <w:rsid w:val="009A50D0"/>
    <w:rsid w:val="009B658D"/>
    <w:rsid w:val="009E6302"/>
    <w:rsid w:val="009F2F0B"/>
    <w:rsid w:val="00A03FEC"/>
    <w:rsid w:val="00A073C5"/>
    <w:rsid w:val="00A27E05"/>
    <w:rsid w:val="00A355AC"/>
    <w:rsid w:val="00A67A63"/>
    <w:rsid w:val="00A709C1"/>
    <w:rsid w:val="00A71D84"/>
    <w:rsid w:val="00A9674E"/>
    <w:rsid w:val="00A97136"/>
    <w:rsid w:val="00AC3C59"/>
    <w:rsid w:val="00AC6E51"/>
    <w:rsid w:val="00AC716A"/>
    <w:rsid w:val="00AD1D93"/>
    <w:rsid w:val="00AE2B17"/>
    <w:rsid w:val="00AE6309"/>
    <w:rsid w:val="00AE6D09"/>
    <w:rsid w:val="00AF333C"/>
    <w:rsid w:val="00B05E0D"/>
    <w:rsid w:val="00B2774A"/>
    <w:rsid w:val="00B32295"/>
    <w:rsid w:val="00B3675C"/>
    <w:rsid w:val="00B37DEE"/>
    <w:rsid w:val="00B64B54"/>
    <w:rsid w:val="00B6596D"/>
    <w:rsid w:val="00B66077"/>
    <w:rsid w:val="00B668FB"/>
    <w:rsid w:val="00B75C0B"/>
    <w:rsid w:val="00B9711F"/>
    <w:rsid w:val="00BA3DA8"/>
    <w:rsid w:val="00BD4D14"/>
    <w:rsid w:val="00BD5786"/>
    <w:rsid w:val="00BD7488"/>
    <w:rsid w:val="00BF74AC"/>
    <w:rsid w:val="00C533E6"/>
    <w:rsid w:val="00C67B13"/>
    <w:rsid w:val="00C71659"/>
    <w:rsid w:val="00C75DEE"/>
    <w:rsid w:val="00C821C1"/>
    <w:rsid w:val="00CA0795"/>
    <w:rsid w:val="00CA0B58"/>
    <w:rsid w:val="00CC47A7"/>
    <w:rsid w:val="00CC48C4"/>
    <w:rsid w:val="00CF4388"/>
    <w:rsid w:val="00CF5603"/>
    <w:rsid w:val="00D16628"/>
    <w:rsid w:val="00D33CB5"/>
    <w:rsid w:val="00D368F8"/>
    <w:rsid w:val="00D445E7"/>
    <w:rsid w:val="00D5135B"/>
    <w:rsid w:val="00D51669"/>
    <w:rsid w:val="00D7149D"/>
    <w:rsid w:val="00D87170"/>
    <w:rsid w:val="00DA009E"/>
    <w:rsid w:val="00DA38C5"/>
    <w:rsid w:val="00DA6D75"/>
    <w:rsid w:val="00DB7375"/>
    <w:rsid w:val="00DD7875"/>
    <w:rsid w:val="00DE7ACC"/>
    <w:rsid w:val="00DE7D49"/>
    <w:rsid w:val="00E07C98"/>
    <w:rsid w:val="00E11113"/>
    <w:rsid w:val="00E315FB"/>
    <w:rsid w:val="00E42594"/>
    <w:rsid w:val="00E45C18"/>
    <w:rsid w:val="00E94758"/>
    <w:rsid w:val="00EA75C4"/>
    <w:rsid w:val="00ED722E"/>
    <w:rsid w:val="00EF3886"/>
    <w:rsid w:val="00F075EF"/>
    <w:rsid w:val="00F1032A"/>
    <w:rsid w:val="00F1062F"/>
    <w:rsid w:val="00F15019"/>
    <w:rsid w:val="00F20E2D"/>
    <w:rsid w:val="00F33661"/>
    <w:rsid w:val="00F34DD2"/>
    <w:rsid w:val="00F34FC4"/>
    <w:rsid w:val="00F4377E"/>
    <w:rsid w:val="00F603D6"/>
    <w:rsid w:val="00FA3534"/>
    <w:rsid w:val="00FA36AA"/>
    <w:rsid w:val="00FA6F85"/>
    <w:rsid w:val="00FB4036"/>
    <w:rsid w:val="00FB776E"/>
    <w:rsid w:val="00FD67A9"/>
    <w:rsid w:val="00FF5F96"/>
    <w:rsid w:val="00FF7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78"/>
  </w:style>
  <w:style w:type="paragraph" w:styleId="1">
    <w:name w:val="heading 1"/>
    <w:basedOn w:val="a"/>
    <w:next w:val="a"/>
    <w:link w:val="10"/>
    <w:uiPriority w:val="9"/>
    <w:qFormat/>
    <w:rsid w:val="003C7778"/>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C7778"/>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C7778"/>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C7778"/>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C7778"/>
    <w:pPr>
      <w:spacing w:after="0" w:line="271" w:lineRule="auto"/>
      <w:outlineLvl w:val="4"/>
    </w:pPr>
    <w:rPr>
      <w:i/>
      <w:iCs/>
      <w:sz w:val="24"/>
      <w:szCs w:val="24"/>
    </w:rPr>
  </w:style>
  <w:style w:type="paragraph" w:styleId="6">
    <w:name w:val="heading 6"/>
    <w:basedOn w:val="a"/>
    <w:next w:val="a"/>
    <w:link w:val="60"/>
    <w:uiPriority w:val="9"/>
    <w:semiHidden/>
    <w:unhideWhenUsed/>
    <w:qFormat/>
    <w:rsid w:val="003C7778"/>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C7778"/>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C7778"/>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C7778"/>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3C7778"/>
    <w:pPr>
      <w:spacing w:after="0" w:line="240" w:lineRule="auto"/>
    </w:pPr>
  </w:style>
  <w:style w:type="character" w:customStyle="1" w:styleId="a4">
    <w:name w:val="Без интервала Знак"/>
    <w:basedOn w:val="a0"/>
    <w:link w:val="a3"/>
    <w:uiPriority w:val="1"/>
    <w:locked/>
    <w:rsid w:val="00F20E2D"/>
  </w:style>
  <w:style w:type="paragraph" w:styleId="a5">
    <w:name w:val="List Paragraph"/>
    <w:aliases w:val="Варианты ответов"/>
    <w:basedOn w:val="a"/>
    <w:link w:val="a6"/>
    <w:uiPriority w:val="34"/>
    <w:qFormat/>
    <w:rsid w:val="003C7778"/>
    <w:pPr>
      <w:ind w:left="720"/>
      <w:contextualSpacing/>
    </w:pPr>
  </w:style>
  <w:style w:type="paragraph" w:styleId="a7">
    <w:name w:val="Body Text"/>
    <w:basedOn w:val="a"/>
    <w:link w:val="a8"/>
    <w:rsid w:val="005F5997"/>
    <w:pPr>
      <w:spacing w:after="120" w:line="240" w:lineRule="auto"/>
    </w:pPr>
    <w:rPr>
      <w:rFonts w:ascii="Times New Roman" w:eastAsia="Times New Roman" w:hAnsi="Times New Roman" w:cs="Times New Roman"/>
      <w:b/>
      <w:i/>
      <w:sz w:val="28"/>
      <w:szCs w:val="20"/>
    </w:rPr>
  </w:style>
  <w:style w:type="character" w:customStyle="1" w:styleId="a8">
    <w:name w:val="Основной текст Знак"/>
    <w:basedOn w:val="a0"/>
    <w:link w:val="a7"/>
    <w:rsid w:val="005F5997"/>
    <w:rPr>
      <w:rFonts w:ascii="Times New Roman" w:eastAsia="Times New Roman" w:hAnsi="Times New Roman" w:cs="Times New Roman"/>
      <w:b/>
      <w:i/>
      <w:sz w:val="28"/>
      <w:szCs w:val="20"/>
      <w:lang w:eastAsia="ru-RU"/>
    </w:rPr>
  </w:style>
  <w:style w:type="paragraph" w:styleId="a9">
    <w:name w:val="header"/>
    <w:basedOn w:val="a"/>
    <w:link w:val="aa"/>
    <w:uiPriority w:val="99"/>
    <w:semiHidden/>
    <w:unhideWhenUsed/>
    <w:rsid w:val="0054673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46734"/>
    <w:rPr>
      <w:rFonts w:eastAsiaTheme="minorEastAsia"/>
      <w:lang w:eastAsia="ru-RU"/>
    </w:rPr>
  </w:style>
  <w:style w:type="paragraph" w:styleId="ab">
    <w:name w:val="footer"/>
    <w:basedOn w:val="a"/>
    <w:link w:val="ac"/>
    <w:uiPriority w:val="99"/>
    <w:unhideWhenUsed/>
    <w:rsid w:val="005467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6734"/>
    <w:rPr>
      <w:rFonts w:eastAsiaTheme="minorEastAsia"/>
      <w:lang w:eastAsia="ru-RU"/>
    </w:rPr>
  </w:style>
  <w:style w:type="paragraph" w:styleId="ad">
    <w:name w:val="Body Text Indent"/>
    <w:basedOn w:val="a"/>
    <w:link w:val="ae"/>
    <w:uiPriority w:val="99"/>
    <w:semiHidden/>
    <w:unhideWhenUsed/>
    <w:rsid w:val="00132B71"/>
    <w:pPr>
      <w:spacing w:after="120"/>
      <w:ind w:left="283"/>
    </w:pPr>
  </w:style>
  <w:style w:type="character" w:customStyle="1" w:styleId="ae">
    <w:name w:val="Основной текст с отступом Знак"/>
    <w:basedOn w:val="a0"/>
    <w:link w:val="ad"/>
    <w:uiPriority w:val="99"/>
    <w:semiHidden/>
    <w:rsid w:val="00132B71"/>
    <w:rPr>
      <w:rFonts w:eastAsiaTheme="minorEastAsia"/>
      <w:lang w:eastAsia="ru-RU"/>
    </w:rPr>
  </w:style>
  <w:style w:type="paragraph" w:styleId="21">
    <w:name w:val="Body Text 2"/>
    <w:basedOn w:val="a"/>
    <w:link w:val="22"/>
    <w:rsid w:val="00132B7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32B71"/>
    <w:rPr>
      <w:rFonts w:ascii="Times New Roman" w:eastAsia="Times New Roman" w:hAnsi="Times New Roman" w:cs="Times New Roman"/>
      <w:sz w:val="24"/>
      <w:szCs w:val="24"/>
      <w:lang w:eastAsia="ru-RU"/>
    </w:rPr>
  </w:style>
  <w:style w:type="paragraph" w:styleId="af">
    <w:name w:val="Title"/>
    <w:basedOn w:val="a"/>
    <w:next w:val="a"/>
    <w:link w:val="af0"/>
    <w:uiPriority w:val="10"/>
    <w:qFormat/>
    <w:rsid w:val="003C7778"/>
    <w:pPr>
      <w:spacing w:after="300" w:line="240" w:lineRule="auto"/>
      <w:contextualSpacing/>
    </w:pPr>
    <w:rPr>
      <w:smallCaps/>
      <w:sz w:val="52"/>
      <w:szCs w:val="52"/>
    </w:rPr>
  </w:style>
  <w:style w:type="character" w:customStyle="1" w:styleId="af0">
    <w:name w:val="Название Знак"/>
    <w:basedOn w:val="a0"/>
    <w:link w:val="af"/>
    <w:uiPriority w:val="10"/>
    <w:rsid w:val="003C7778"/>
    <w:rPr>
      <w:smallCaps/>
      <w:sz w:val="52"/>
      <w:szCs w:val="52"/>
    </w:rPr>
  </w:style>
  <w:style w:type="character" w:customStyle="1" w:styleId="apple-converted-space">
    <w:name w:val="apple-converted-space"/>
    <w:basedOn w:val="a0"/>
    <w:rsid w:val="004F647A"/>
  </w:style>
  <w:style w:type="paragraph" w:customStyle="1" w:styleId="23">
    <w:name w:val="2 Знак"/>
    <w:basedOn w:val="a"/>
    <w:rsid w:val="00FB776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1">
    <w:name w:val="Normal (Web)"/>
    <w:basedOn w:val="a"/>
    <w:uiPriority w:val="99"/>
    <w:unhideWhenUsed/>
    <w:rsid w:val="00CA0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aliases w:val="Варианты ответов Знак"/>
    <w:link w:val="a5"/>
    <w:uiPriority w:val="34"/>
    <w:locked/>
    <w:rsid w:val="00B05E0D"/>
  </w:style>
  <w:style w:type="character" w:styleId="af2">
    <w:name w:val="Strong"/>
    <w:uiPriority w:val="22"/>
    <w:qFormat/>
    <w:rsid w:val="003C7778"/>
    <w:rPr>
      <w:b/>
      <w:bCs/>
    </w:rPr>
  </w:style>
  <w:style w:type="paragraph" w:customStyle="1" w:styleId="ConsPlusNormal">
    <w:name w:val="ConsPlusNormal"/>
    <w:rsid w:val="00B367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Основа_мал"/>
    <w:rsid w:val="00B3675C"/>
    <w:pPr>
      <w:tabs>
        <w:tab w:val="left" w:pos="227"/>
        <w:tab w:val="left" w:pos="454"/>
        <w:tab w:val="left" w:pos="680"/>
      </w:tabs>
      <w:autoSpaceDE w:val="0"/>
      <w:autoSpaceDN w:val="0"/>
      <w:adjustRightInd w:val="0"/>
      <w:spacing w:after="0" w:line="200" w:lineRule="atLeast"/>
      <w:ind w:firstLine="227"/>
      <w:jc w:val="both"/>
    </w:pPr>
    <w:rPr>
      <w:rFonts w:ascii="Times New Roman" w:eastAsia="Times New Roman" w:hAnsi="Times New Roman" w:cs="Times New Roman"/>
      <w:color w:val="000000"/>
      <w:sz w:val="18"/>
      <w:szCs w:val="18"/>
      <w:lang w:eastAsia="ru-RU"/>
    </w:rPr>
  </w:style>
  <w:style w:type="character" w:customStyle="1" w:styleId="FontStyle16">
    <w:name w:val="Font Style16"/>
    <w:basedOn w:val="a0"/>
    <w:uiPriority w:val="99"/>
    <w:rsid w:val="007135D4"/>
    <w:rPr>
      <w:rFonts w:ascii="Times New Roman" w:hAnsi="Times New Roman" w:cs="Times New Roman"/>
      <w:sz w:val="24"/>
      <w:szCs w:val="24"/>
    </w:rPr>
  </w:style>
  <w:style w:type="paragraph" w:customStyle="1" w:styleId="Style2">
    <w:name w:val="Style2"/>
    <w:basedOn w:val="a"/>
    <w:uiPriority w:val="99"/>
    <w:rsid w:val="007135D4"/>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C7778"/>
    <w:rPr>
      <w:smallCaps/>
      <w:spacing w:val="5"/>
      <w:sz w:val="36"/>
      <w:szCs w:val="36"/>
    </w:rPr>
  </w:style>
  <w:style w:type="character" w:customStyle="1" w:styleId="20">
    <w:name w:val="Заголовок 2 Знак"/>
    <w:basedOn w:val="a0"/>
    <w:link w:val="2"/>
    <w:uiPriority w:val="9"/>
    <w:semiHidden/>
    <w:rsid w:val="003C7778"/>
    <w:rPr>
      <w:smallCaps/>
      <w:sz w:val="28"/>
      <w:szCs w:val="28"/>
    </w:rPr>
  </w:style>
  <w:style w:type="character" w:customStyle="1" w:styleId="30">
    <w:name w:val="Заголовок 3 Знак"/>
    <w:basedOn w:val="a0"/>
    <w:link w:val="3"/>
    <w:uiPriority w:val="9"/>
    <w:semiHidden/>
    <w:rsid w:val="003C7778"/>
    <w:rPr>
      <w:i/>
      <w:iCs/>
      <w:smallCaps/>
      <w:spacing w:val="5"/>
      <w:sz w:val="26"/>
      <w:szCs w:val="26"/>
    </w:rPr>
  </w:style>
  <w:style w:type="character" w:customStyle="1" w:styleId="40">
    <w:name w:val="Заголовок 4 Знак"/>
    <w:basedOn w:val="a0"/>
    <w:link w:val="4"/>
    <w:uiPriority w:val="9"/>
    <w:semiHidden/>
    <w:rsid w:val="003C7778"/>
    <w:rPr>
      <w:b/>
      <w:bCs/>
      <w:spacing w:val="5"/>
      <w:sz w:val="24"/>
      <w:szCs w:val="24"/>
    </w:rPr>
  </w:style>
  <w:style w:type="character" w:customStyle="1" w:styleId="50">
    <w:name w:val="Заголовок 5 Знак"/>
    <w:basedOn w:val="a0"/>
    <w:link w:val="5"/>
    <w:uiPriority w:val="9"/>
    <w:semiHidden/>
    <w:rsid w:val="003C7778"/>
    <w:rPr>
      <w:i/>
      <w:iCs/>
      <w:sz w:val="24"/>
      <w:szCs w:val="24"/>
    </w:rPr>
  </w:style>
  <w:style w:type="character" w:customStyle="1" w:styleId="60">
    <w:name w:val="Заголовок 6 Знак"/>
    <w:basedOn w:val="a0"/>
    <w:link w:val="6"/>
    <w:uiPriority w:val="9"/>
    <w:semiHidden/>
    <w:rsid w:val="003C7778"/>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C7778"/>
    <w:rPr>
      <w:b/>
      <w:bCs/>
      <w:i/>
      <w:iCs/>
      <w:color w:val="5A5A5A" w:themeColor="text1" w:themeTint="A5"/>
      <w:sz w:val="20"/>
      <w:szCs w:val="20"/>
    </w:rPr>
  </w:style>
  <w:style w:type="character" w:customStyle="1" w:styleId="80">
    <w:name w:val="Заголовок 8 Знак"/>
    <w:basedOn w:val="a0"/>
    <w:link w:val="8"/>
    <w:uiPriority w:val="9"/>
    <w:semiHidden/>
    <w:rsid w:val="003C7778"/>
    <w:rPr>
      <w:b/>
      <w:bCs/>
      <w:color w:val="7F7F7F" w:themeColor="text1" w:themeTint="80"/>
      <w:sz w:val="20"/>
      <w:szCs w:val="20"/>
    </w:rPr>
  </w:style>
  <w:style w:type="character" w:customStyle="1" w:styleId="90">
    <w:name w:val="Заголовок 9 Знак"/>
    <w:basedOn w:val="a0"/>
    <w:link w:val="9"/>
    <w:uiPriority w:val="9"/>
    <w:semiHidden/>
    <w:rsid w:val="003C7778"/>
    <w:rPr>
      <w:b/>
      <w:bCs/>
      <w:i/>
      <w:iCs/>
      <w:color w:val="7F7F7F" w:themeColor="text1" w:themeTint="80"/>
      <w:sz w:val="18"/>
      <w:szCs w:val="18"/>
    </w:rPr>
  </w:style>
  <w:style w:type="paragraph" w:styleId="af4">
    <w:name w:val="Subtitle"/>
    <w:basedOn w:val="a"/>
    <w:next w:val="a"/>
    <w:link w:val="af5"/>
    <w:uiPriority w:val="11"/>
    <w:qFormat/>
    <w:rsid w:val="003C7778"/>
    <w:rPr>
      <w:i/>
      <w:iCs/>
      <w:smallCaps/>
      <w:spacing w:val="10"/>
      <w:sz w:val="28"/>
      <w:szCs w:val="28"/>
    </w:rPr>
  </w:style>
  <w:style w:type="character" w:customStyle="1" w:styleId="af5">
    <w:name w:val="Подзаголовок Знак"/>
    <w:basedOn w:val="a0"/>
    <w:link w:val="af4"/>
    <w:uiPriority w:val="11"/>
    <w:rsid w:val="003C7778"/>
    <w:rPr>
      <w:i/>
      <w:iCs/>
      <w:smallCaps/>
      <w:spacing w:val="10"/>
      <w:sz w:val="28"/>
      <w:szCs w:val="28"/>
    </w:rPr>
  </w:style>
  <w:style w:type="character" w:styleId="af6">
    <w:name w:val="Emphasis"/>
    <w:uiPriority w:val="20"/>
    <w:qFormat/>
    <w:rsid w:val="003C7778"/>
    <w:rPr>
      <w:b/>
      <w:bCs/>
      <w:i/>
      <w:iCs/>
      <w:spacing w:val="10"/>
    </w:rPr>
  </w:style>
  <w:style w:type="paragraph" w:styleId="24">
    <w:name w:val="Quote"/>
    <w:basedOn w:val="a"/>
    <w:next w:val="a"/>
    <w:link w:val="25"/>
    <w:uiPriority w:val="29"/>
    <w:qFormat/>
    <w:rsid w:val="003C7778"/>
    <w:rPr>
      <w:i/>
      <w:iCs/>
    </w:rPr>
  </w:style>
  <w:style w:type="character" w:customStyle="1" w:styleId="25">
    <w:name w:val="Цитата 2 Знак"/>
    <w:basedOn w:val="a0"/>
    <w:link w:val="24"/>
    <w:uiPriority w:val="29"/>
    <w:rsid w:val="003C7778"/>
    <w:rPr>
      <w:i/>
      <w:iCs/>
    </w:rPr>
  </w:style>
  <w:style w:type="paragraph" w:styleId="af7">
    <w:name w:val="Intense Quote"/>
    <w:basedOn w:val="a"/>
    <w:next w:val="a"/>
    <w:link w:val="af8"/>
    <w:uiPriority w:val="30"/>
    <w:qFormat/>
    <w:rsid w:val="003C7778"/>
    <w:pPr>
      <w:pBdr>
        <w:top w:val="single" w:sz="4" w:space="10" w:color="auto"/>
        <w:bottom w:val="single" w:sz="4" w:space="10" w:color="auto"/>
      </w:pBdr>
      <w:spacing w:before="240" w:after="240" w:line="300" w:lineRule="auto"/>
      <w:ind w:left="1152" w:right="1152"/>
      <w:jc w:val="both"/>
    </w:pPr>
    <w:rPr>
      <w:i/>
      <w:iCs/>
    </w:rPr>
  </w:style>
  <w:style w:type="character" w:customStyle="1" w:styleId="af8">
    <w:name w:val="Выделенная цитата Знак"/>
    <w:basedOn w:val="a0"/>
    <w:link w:val="af7"/>
    <w:uiPriority w:val="30"/>
    <w:rsid w:val="003C7778"/>
    <w:rPr>
      <w:i/>
      <w:iCs/>
    </w:rPr>
  </w:style>
  <w:style w:type="character" w:styleId="af9">
    <w:name w:val="Subtle Emphasis"/>
    <w:uiPriority w:val="19"/>
    <w:qFormat/>
    <w:rsid w:val="003C7778"/>
    <w:rPr>
      <w:i/>
      <w:iCs/>
    </w:rPr>
  </w:style>
  <w:style w:type="character" w:styleId="afa">
    <w:name w:val="Intense Emphasis"/>
    <w:uiPriority w:val="21"/>
    <w:qFormat/>
    <w:rsid w:val="003C7778"/>
    <w:rPr>
      <w:b/>
      <w:bCs/>
      <w:i/>
      <w:iCs/>
    </w:rPr>
  </w:style>
  <w:style w:type="character" w:styleId="afb">
    <w:name w:val="Subtle Reference"/>
    <w:basedOn w:val="a0"/>
    <w:uiPriority w:val="31"/>
    <w:qFormat/>
    <w:rsid w:val="003C7778"/>
    <w:rPr>
      <w:smallCaps/>
    </w:rPr>
  </w:style>
  <w:style w:type="character" w:styleId="afc">
    <w:name w:val="Intense Reference"/>
    <w:uiPriority w:val="32"/>
    <w:qFormat/>
    <w:rsid w:val="003C7778"/>
    <w:rPr>
      <w:b/>
      <w:bCs/>
      <w:smallCaps/>
    </w:rPr>
  </w:style>
  <w:style w:type="character" w:styleId="afd">
    <w:name w:val="Book Title"/>
    <w:basedOn w:val="a0"/>
    <w:uiPriority w:val="33"/>
    <w:qFormat/>
    <w:rsid w:val="003C7778"/>
    <w:rPr>
      <w:i/>
      <w:iCs/>
      <w:smallCaps/>
      <w:spacing w:val="5"/>
    </w:rPr>
  </w:style>
  <w:style w:type="paragraph" w:styleId="afe">
    <w:name w:val="TOC Heading"/>
    <w:basedOn w:val="1"/>
    <w:next w:val="a"/>
    <w:uiPriority w:val="39"/>
    <w:semiHidden/>
    <w:unhideWhenUsed/>
    <w:qFormat/>
    <w:rsid w:val="003C7778"/>
    <w:pPr>
      <w:outlineLvl w:val="9"/>
    </w:pPr>
  </w:style>
</w:styles>
</file>

<file path=word/webSettings.xml><?xml version="1.0" encoding="utf-8"?>
<w:webSettings xmlns:r="http://schemas.openxmlformats.org/officeDocument/2006/relationships" xmlns:w="http://schemas.openxmlformats.org/wordprocessingml/2006/main">
  <w:divs>
    <w:div w:id="562065293">
      <w:bodyDiv w:val="1"/>
      <w:marLeft w:val="0"/>
      <w:marRight w:val="0"/>
      <w:marTop w:val="0"/>
      <w:marBottom w:val="0"/>
      <w:divBdr>
        <w:top w:val="none" w:sz="0" w:space="0" w:color="auto"/>
        <w:left w:val="none" w:sz="0" w:space="0" w:color="auto"/>
        <w:bottom w:val="none" w:sz="0" w:space="0" w:color="auto"/>
        <w:right w:val="none" w:sz="0" w:space="0" w:color="auto"/>
      </w:divBdr>
    </w:div>
    <w:div w:id="1109353075">
      <w:bodyDiv w:val="1"/>
      <w:marLeft w:val="0"/>
      <w:marRight w:val="0"/>
      <w:marTop w:val="0"/>
      <w:marBottom w:val="0"/>
      <w:divBdr>
        <w:top w:val="none" w:sz="0" w:space="0" w:color="auto"/>
        <w:left w:val="none" w:sz="0" w:space="0" w:color="auto"/>
        <w:bottom w:val="none" w:sz="0" w:space="0" w:color="auto"/>
        <w:right w:val="none" w:sz="0" w:space="0" w:color="auto"/>
      </w:divBdr>
    </w:div>
    <w:div w:id="1657419006">
      <w:bodyDiv w:val="1"/>
      <w:marLeft w:val="0"/>
      <w:marRight w:val="0"/>
      <w:marTop w:val="0"/>
      <w:marBottom w:val="0"/>
      <w:divBdr>
        <w:top w:val="none" w:sz="0" w:space="0" w:color="auto"/>
        <w:left w:val="none" w:sz="0" w:space="0" w:color="auto"/>
        <w:bottom w:val="none" w:sz="0" w:space="0" w:color="auto"/>
        <w:right w:val="none" w:sz="0" w:space="0" w:color="auto"/>
      </w:divBdr>
    </w:div>
    <w:div w:id="21473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F2C4B-007A-49DE-BDD3-3945E3E1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3688</Words>
  <Characters>21024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2016-04-01T02:38:00Z</cp:lastPrinted>
  <dcterms:created xsi:type="dcterms:W3CDTF">2017-04-13T01:57:00Z</dcterms:created>
  <dcterms:modified xsi:type="dcterms:W3CDTF">2017-04-25T00:34:00Z</dcterms:modified>
</cp:coreProperties>
</file>