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9D2D89" w:rsidRPr="00D22058" w:rsidRDefault="008800B8" w:rsidP="00D22058">
      <w:pPr>
        <w:pStyle w:val="a4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50601D">
        <w:rPr>
          <w:b w:val="0"/>
          <w:bCs w:val="0"/>
          <w:sz w:val="28"/>
          <w:szCs w:val="28"/>
        </w:rPr>
        <w:t>«</w:t>
      </w:r>
      <w:r w:rsidR="00F815AF">
        <w:rPr>
          <w:b w:val="0"/>
          <w:bCs w:val="0"/>
          <w:sz w:val="28"/>
          <w:szCs w:val="28"/>
        </w:rPr>
        <w:t>27</w:t>
      </w:r>
      <w:r w:rsidR="00585774">
        <w:rPr>
          <w:b w:val="0"/>
          <w:bCs w:val="0"/>
          <w:sz w:val="28"/>
          <w:szCs w:val="28"/>
        </w:rPr>
        <w:t>»</w:t>
      </w:r>
      <w:r w:rsidR="00F815AF">
        <w:rPr>
          <w:b w:val="0"/>
          <w:bCs w:val="0"/>
          <w:sz w:val="28"/>
          <w:szCs w:val="28"/>
        </w:rPr>
        <w:t xml:space="preserve"> октября</w:t>
      </w:r>
      <w:r w:rsidR="0050601D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C54DF4">
        <w:rPr>
          <w:b w:val="0"/>
          <w:bCs w:val="0"/>
          <w:sz w:val="28"/>
          <w:szCs w:val="28"/>
        </w:rPr>
        <w:t>017</w:t>
      </w:r>
      <w:r w:rsidR="00C755C3">
        <w:rPr>
          <w:b w:val="0"/>
          <w:bCs w:val="0"/>
          <w:sz w:val="28"/>
          <w:szCs w:val="28"/>
        </w:rPr>
        <w:t xml:space="preserve"> г.</w:t>
      </w:r>
      <w:r w:rsidR="00585774">
        <w:rPr>
          <w:b w:val="0"/>
          <w:bCs w:val="0"/>
          <w:sz w:val="28"/>
          <w:szCs w:val="28"/>
        </w:rPr>
        <w:t xml:space="preserve">                        </w:t>
      </w:r>
      <w:r w:rsidR="00D22058">
        <w:rPr>
          <w:b w:val="0"/>
          <w:bCs w:val="0"/>
          <w:sz w:val="28"/>
          <w:szCs w:val="28"/>
        </w:rPr>
        <w:t xml:space="preserve">        </w:t>
      </w:r>
      <w:r w:rsidR="00585774">
        <w:rPr>
          <w:b w:val="0"/>
          <w:bCs w:val="0"/>
          <w:sz w:val="28"/>
          <w:szCs w:val="28"/>
        </w:rPr>
        <w:t xml:space="preserve">             </w:t>
      </w:r>
      <w:r w:rsidR="00A9354C">
        <w:rPr>
          <w:b w:val="0"/>
          <w:bCs w:val="0"/>
          <w:sz w:val="28"/>
          <w:szCs w:val="28"/>
        </w:rPr>
        <w:t xml:space="preserve">                              </w:t>
      </w:r>
      <w:r w:rsidR="00585774">
        <w:rPr>
          <w:b w:val="0"/>
          <w:bCs w:val="0"/>
          <w:sz w:val="28"/>
          <w:szCs w:val="28"/>
        </w:rPr>
        <w:t>№</w:t>
      </w:r>
      <w:r w:rsidR="00F815AF">
        <w:rPr>
          <w:b w:val="0"/>
          <w:bCs w:val="0"/>
          <w:sz w:val="28"/>
          <w:szCs w:val="28"/>
        </w:rPr>
        <w:t xml:space="preserve"> 416</w:t>
      </w:r>
    </w:p>
    <w:p w:rsidR="0050601D" w:rsidRDefault="0050601D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58" w:rsidRPr="00D22058" w:rsidRDefault="00D22058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9D2D89" w:rsidRPr="00FE1C6A" w:rsidTr="00C54DF4">
        <w:tc>
          <w:tcPr>
            <w:tcW w:w="5495" w:type="dxa"/>
          </w:tcPr>
          <w:p w:rsidR="00C54DF4" w:rsidRPr="00C54DF4" w:rsidRDefault="00C54DF4" w:rsidP="00C54D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</w:t>
            </w:r>
            <w:r w:rsidRPr="00C54DF4">
              <w:rPr>
                <w:bCs/>
                <w:sz w:val="28"/>
                <w:szCs w:val="28"/>
              </w:rPr>
              <w:t>уполномоченн</w:t>
            </w:r>
            <w:r>
              <w:rPr>
                <w:bCs/>
                <w:sz w:val="28"/>
                <w:szCs w:val="28"/>
              </w:rPr>
              <w:t>ом</w:t>
            </w:r>
            <w:r w:rsidRPr="00C54DF4">
              <w:rPr>
                <w:bCs/>
                <w:sz w:val="28"/>
                <w:szCs w:val="28"/>
              </w:rPr>
              <w:t xml:space="preserve"> орган</w:t>
            </w:r>
            <w:r>
              <w:rPr>
                <w:bCs/>
                <w:sz w:val="28"/>
                <w:szCs w:val="28"/>
              </w:rPr>
              <w:t>е</w:t>
            </w:r>
            <w:r w:rsidRPr="00C54DF4">
              <w:rPr>
                <w:bCs/>
                <w:sz w:val="28"/>
                <w:szCs w:val="28"/>
              </w:rPr>
              <w:t>, ответственны</w:t>
            </w:r>
            <w:r>
              <w:rPr>
                <w:bCs/>
                <w:sz w:val="28"/>
                <w:szCs w:val="28"/>
              </w:rPr>
              <w:t>м</w:t>
            </w:r>
            <w:r w:rsidRPr="00C54DF4">
              <w:rPr>
                <w:bCs/>
                <w:sz w:val="28"/>
                <w:szCs w:val="28"/>
              </w:rPr>
              <w:t xml:space="preserve"> за формирование предложений в отношении муниципальных услуг и работ, включаемых в региональный перечень (классификатор) государственных (муниципальных) услуг и работ, и представление информации исполнительным органам государственной власти Забайкальского края, осуществляющим управление в установленных сферах деятельности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1D" w:rsidRPr="00D22058" w:rsidRDefault="0050601D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01D" w:rsidRPr="00D22058" w:rsidRDefault="0050601D" w:rsidP="00DF1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DF17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4DF4">
        <w:rPr>
          <w:sz w:val="28"/>
          <w:szCs w:val="28"/>
        </w:rPr>
        <w:t>В соответствии с</w:t>
      </w:r>
      <w:r w:rsidR="00C54DF4">
        <w:rPr>
          <w:sz w:val="28"/>
          <w:szCs w:val="28"/>
        </w:rPr>
        <w:t>о</w:t>
      </w:r>
      <w:r w:rsidRPr="00C54DF4">
        <w:rPr>
          <w:sz w:val="28"/>
          <w:szCs w:val="28"/>
        </w:rPr>
        <w:t xml:space="preserve"> </w:t>
      </w:r>
      <w:hyperlink r:id="rId5" w:history="1">
        <w:r w:rsidR="00C54DF4" w:rsidRPr="00C54DF4">
          <w:rPr>
            <w:sz w:val="28"/>
            <w:szCs w:val="28"/>
          </w:rPr>
          <w:t>стать</w:t>
        </w:r>
        <w:r w:rsidR="00C54DF4">
          <w:rPr>
            <w:sz w:val="28"/>
            <w:szCs w:val="28"/>
          </w:rPr>
          <w:t>ей</w:t>
        </w:r>
        <w:r w:rsidR="00C54DF4" w:rsidRPr="00C54DF4">
          <w:rPr>
            <w:sz w:val="28"/>
            <w:szCs w:val="28"/>
          </w:rPr>
          <w:t xml:space="preserve"> 69.2</w:t>
        </w:r>
      </w:hyperlink>
      <w:r w:rsidR="00C54DF4" w:rsidRPr="00C54DF4">
        <w:rPr>
          <w:sz w:val="28"/>
          <w:szCs w:val="28"/>
        </w:rPr>
        <w:t xml:space="preserve"> Бюджетного кодекса Российской Федерации</w:t>
      </w:r>
      <w:r w:rsidR="00C54DF4">
        <w:rPr>
          <w:sz w:val="28"/>
          <w:szCs w:val="28"/>
        </w:rPr>
        <w:t xml:space="preserve">, статьей 25 Устава муниципального района </w:t>
      </w:r>
      <w:proofErr w:type="spellStart"/>
      <w:r w:rsidR="00C54DF4">
        <w:rPr>
          <w:sz w:val="28"/>
          <w:szCs w:val="28"/>
        </w:rPr>
        <w:t>Карымский</w:t>
      </w:r>
      <w:proofErr w:type="spellEnd"/>
      <w:r w:rsidR="00C54DF4">
        <w:rPr>
          <w:sz w:val="28"/>
          <w:szCs w:val="28"/>
        </w:rPr>
        <w:t xml:space="preserve"> район </w:t>
      </w:r>
      <w:r w:rsidRPr="00C117D7">
        <w:rPr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C54DF4" w:rsidRDefault="00585774" w:rsidP="00D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14E">
        <w:rPr>
          <w:sz w:val="28"/>
          <w:szCs w:val="28"/>
        </w:rPr>
        <w:t xml:space="preserve">1. </w:t>
      </w:r>
      <w:r w:rsidR="00C54DF4">
        <w:rPr>
          <w:sz w:val="28"/>
          <w:szCs w:val="28"/>
        </w:rPr>
        <w:t>Определить Комитет по финансам муниципального района «</w:t>
      </w:r>
      <w:proofErr w:type="spellStart"/>
      <w:r w:rsidR="00C54DF4">
        <w:rPr>
          <w:sz w:val="28"/>
          <w:szCs w:val="28"/>
        </w:rPr>
        <w:t>Карымский</w:t>
      </w:r>
      <w:proofErr w:type="spellEnd"/>
      <w:r w:rsidR="00C54DF4">
        <w:rPr>
          <w:sz w:val="28"/>
          <w:szCs w:val="28"/>
        </w:rPr>
        <w:t xml:space="preserve"> район» уполномоченны</w:t>
      </w:r>
      <w:r w:rsidR="00DF177D">
        <w:rPr>
          <w:sz w:val="28"/>
          <w:szCs w:val="28"/>
        </w:rPr>
        <w:t>м</w:t>
      </w:r>
      <w:r w:rsidR="00C54DF4">
        <w:rPr>
          <w:sz w:val="28"/>
          <w:szCs w:val="28"/>
        </w:rPr>
        <w:t xml:space="preserve"> орган</w:t>
      </w:r>
      <w:r w:rsidR="00DF177D">
        <w:rPr>
          <w:sz w:val="28"/>
          <w:szCs w:val="28"/>
        </w:rPr>
        <w:t>ом</w:t>
      </w:r>
      <w:r w:rsidR="00C54DF4">
        <w:rPr>
          <w:sz w:val="28"/>
          <w:szCs w:val="28"/>
        </w:rPr>
        <w:t>, ответственны</w:t>
      </w:r>
      <w:r w:rsidR="00DF177D">
        <w:rPr>
          <w:sz w:val="28"/>
          <w:szCs w:val="28"/>
        </w:rPr>
        <w:t>м</w:t>
      </w:r>
      <w:r w:rsidR="00C54DF4">
        <w:rPr>
          <w:sz w:val="28"/>
          <w:szCs w:val="28"/>
        </w:rPr>
        <w:t xml:space="preserve"> за формирование предложений в отношении муниципальных услуг и работ, включаемых в региональный перечень (классификатор) государственных (муниципальных) услуг и работ, и представление информации исполнительным органам государственной власти Забайкальского края, осуществляющим управление в установленных сферах деятельности.</w:t>
      </w:r>
    </w:p>
    <w:p w:rsidR="00831EE6" w:rsidRDefault="007B3C79" w:rsidP="0033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1EE6">
        <w:rPr>
          <w:bCs/>
          <w:sz w:val="28"/>
          <w:szCs w:val="28"/>
        </w:rPr>
        <w:t xml:space="preserve">. </w:t>
      </w:r>
      <w:proofErr w:type="gramStart"/>
      <w:r w:rsidR="00831EE6">
        <w:rPr>
          <w:sz w:val="28"/>
          <w:szCs w:val="28"/>
        </w:rPr>
        <w:t>Представить в Комитет по финансам муниципального района «</w:t>
      </w:r>
      <w:proofErr w:type="spellStart"/>
      <w:r w:rsidR="00831EE6">
        <w:rPr>
          <w:sz w:val="28"/>
          <w:szCs w:val="28"/>
        </w:rPr>
        <w:t>Карымский</w:t>
      </w:r>
      <w:proofErr w:type="spellEnd"/>
      <w:r w:rsidR="00831EE6">
        <w:rPr>
          <w:sz w:val="28"/>
          <w:szCs w:val="28"/>
        </w:rPr>
        <w:t xml:space="preserve"> район» предложения по включению в региональный перечень (классификатор) государственных (муниципальных) услуг и работ в срок до 10 ноября 2017 года органам местного самоуправления</w:t>
      </w:r>
      <w:r w:rsidR="000032B2">
        <w:rPr>
          <w:sz w:val="28"/>
          <w:szCs w:val="28"/>
        </w:rPr>
        <w:t xml:space="preserve"> муниципального района «</w:t>
      </w:r>
      <w:proofErr w:type="spellStart"/>
      <w:r w:rsidR="000032B2">
        <w:rPr>
          <w:sz w:val="28"/>
          <w:szCs w:val="28"/>
        </w:rPr>
        <w:t>Карымский</w:t>
      </w:r>
      <w:proofErr w:type="spellEnd"/>
      <w:r w:rsidR="000032B2">
        <w:rPr>
          <w:sz w:val="28"/>
          <w:szCs w:val="28"/>
        </w:rPr>
        <w:t xml:space="preserve"> район»</w:t>
      </w:r>
      <w:r w:rsidR="00831EE6">
        <w:rPr>
          <w:sz w:val="28"/>
          <w:szCs w:val="28"/>
        </w:rPr>
        <w:t>, осуществляющим функции и полномочия учредителя в отношении муниципальных бюджетных и автономных учреждений муниципального района «</w:t>
      </w:r>
      <w:proofErr w:type="spellStart"/>
      <w:r w:rsidR="00831EE6">
        <w:rPr>
          <w:sz w:val="28"/>
          <w:szCs w:val="28"/>
        </w:rPr>
        <w:t>Карымский</w:t>
      </w:r>
      <w:proofErr w:type="spellEnd"/>
      <w:r w:rsidR="00831EE6">
        <w:rPr>
          <w:sz w:val="28"/>
          <w:szCs w:val="28"/>
        </w:rPr>
        <w:t xml:space="preserve"> район», являющихся главными распорядителями средств бюджета муниципального района «</w:t>
      </w:r>
      <w:proofErr w:type="spellStart"/>
      <w:r w:rsidR="00831EE6">
        <w:rPr>
          <w:sz w:val="28"/>
          <w:szCs w:val="28"/>
        </w:rPr>
        <w:t>Карымский</w:t>
      </w:r>
      <w:proofErr w:type="spellEnd"/>
      <w:r w:rsidR="00831EE6">
        <w:rPr>
          <w:sz w:val="28"/>
          <w:szCs w:val="28"/>
        </w:rPr>
        <w:t xml:space="preserve"> район</w:t>
      </w:r>
      <w:proofErr w:type="gramEnd"/>
      <w:r w:rsidR="00831EE6">
        <w:rPr>
          <w:sz w:val="28"/>
          <w:szCs w:val="28"/>
        </w:rPr>
        <w:t xml:space="preserve">», в </w:t>
      </w:r>
      <w:proofErr w:type="gramStart"/>
      <w:r w:rsidR="00831EE6">
        <w:rPr>
          <w:sz w:val="28"/>
          <w:szCs w:val="28"/>
        </w:rPr>
        <w:t>ведении</w:t>
      </w:r>
      <w:proofErr w:type="gramEnd"/>
      <w:r w:rsidR="00831EE6">
        <w:rPr>
          <w:sz w:val="28"/>
          <w:szCs w:val="28"/>
        </w:rPr>
        <w:t xml:space="preserve"> которых находятся муниципальные казенные </w:t>
      </w:r>
      <w:r w:rsidR="00831EE6">
        <w:rPr>
          <w:sz w:val="28"/>
          <w:szCs w:val="28"/>
        </w:rPr>
        <w:lastRenderedPageBreak/>
        <w:t>учреждения муниципального района «</w:t>
      </w:r>
      <w:proofErr w:type="spellStart"/>
      <w:r w:rsidR="00831EE6">
        <w:rPr>
          <w:sz w:val="28"/>
          <w:szCs w:val="28"/>
        </w:rPr>
        <w:t>Карымский</w:t>
      </w:r>
      <w:proofErr w:type="spellEnd"/>
      <w:r w:rsidR="00831EE6">
        <w:rPr>
          <w:sz w:val="28"/>
          <w:szCs w:val="28"/>
        </w:rPr>
        <w:t xml:space="preserve"> район», - в части муниципальных услуг</w:t>
      </w:r>
      <w:r w:rsidR="0033613A">
        <w:rPr>
          <w:sz w:val="28"/>
          <w:szCs w:val="28"/>
        </w:rPr>
        <w:t xml:space="preserve"> и работ</w:t>
      </w:r>
      <w:r w:rsidR="00831EE6">
        <w:rPr>
          <w:sz w:val="28"/>
          <w:szCs w:val="28"/>
        </w:rPr>
        <w:t xml:space="preserve">, не включенных в </w:t>
      </w:r>
      <w:r w:rsidR="0033613A">
        <w:rPr>
          <w:sz w:val="28"/>
          <w:szCs w:val="28"/>
        </w:rPr>
        <w:t>общероссийски</w:t>
      </w:r>
      <w:r w:rsidR="000032B2">
        <w:rPr>
          <w:sz w:val="28"/>
          <w:szCs w:val="28"/>
        </w:rPr>
        <w:t>е</w:t>
      </w:r>
      <w:r w:rsidR="0033613A">
        <w:rPr>
          <w:sz w:val="28"/>
          <w:szCs w:val="28"/>
        </w:rPr>
        <w:t xml:space="preserve"> базовы</w:t>
      </w:r>
      <w:r w:rsidR="000032B2">
        <w:rPr>
          <w:sz w:val="28"/>
          <w:szCs w:val="28"/>
        </w:rPr>
        <w:t>е</w:t>
      </w:r>
      <w:r w:rsidR="0033613A">
        <w:rPr>
          <w:sz w:val="28"/>
          <w:szCs w:val="28"/>
        </w:rPr>
        <w:t xml:space="preserve"> (отраслевы</w:t>
      </w:r>
      <w:r w:rsidR="000032B2">
        <w:rPr>
          <w:sz w:val="28"/>
          <w:szCs w:val="28"/>
        </w:rPr>
        <w:t>е</w:t>
      </w:r>
      <w:r w:rsidR="0033613A">
        <w:rPr>
          <w:sz w:val="28"/>
          <w:szCs w:val="28"/>
        </w:rPr>
        <w:t>) перечн</w:t>
      </w:r>
      <w:r w:rsidR="000032B2">
        <w:rPr>
          <w:sz w:val="28"/>
          <w:szCs w:val="28"/>
        </w:rPr>
        <w:t>и</w:t>
      </w:r>
      <w:r w:rsidR="0033613A">
        <w:rPr>
          <w:sz w:val="28"/>
          <w:szCs w:val="28"/>
        </w:rPr>
        <w:t xml:space="preserve"> (классификатор</w:t>
      </w:r>
      <w:r w:rsidR="000032B2">
        <w:rPr>
          <w:sz w:val="28"/>
          <w:szCs w:val="28"/>
        </w:rPr>
        <w:t>ы</w:t>
      </w:r>
      <w:r w:rsidR="0033613A">
        <w:rPr>
          <w:sz w:val="28"/>
          <w:szCs w:val="28"/>
        </w:rPr>
        <w:t>) государственных и муниципальных услуг, оказываемых физическим лицам</w:t>
      </w:r>
      <w:r w:rsidR="00831EE6">
        <w:rPr>
          <w:sz w:val="28"/>
          <w:szCs w:val="28"/>
        </w:rPr>
        <w:t>.</w:t>
      </w:r>
    </w:p>
    <w:p w:rsidR="00CE1789" w:rsidRDefault="007B3C79" w:rsidP="00CE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789">
        <w:rPr>
          <w:sz w:val="28"/>
          <w:szCs w:val="28"/>
        </w:rPr>
        <w:t>. Установить, что региональный перечень (классификатор) государственных (муниципальных) услуг и работ применяется</w:t>
      </w:r>
      <w:r w:rsidR="000032B2">
        <w:rPr>
          <w:sz w:val="28"/>
          <w:szCs w:val="28"/>
        </w:rPr>
        <w:t>,</w:t>
      </w:r>
      <w:r w:rsidR="00CE1789">
        <w:rPr>
          <w:sz w:val="28"/>
          <w:szCs w:val="28"/>
        </w:rPr>
        <w:t xml:space="preserve"> начиная с формирования муниципального задания на 2018 год и на плановый период 2019 и 2020 годов.</w:t>
      </w:r>
    </w:p>
    <w:p w:rsidR="007B3C79" w:rsidRDefault="007B3C79" w:rsidP="007B3C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AF5B81">
        <w:rPr>
          <w:bCs/>
          <w:sz w:val="28"/>
          <w:szCs w:val="28"/>
        </w:rPr>
        <w:t xml:space="preserve"> Рекомендовать органам местного самоуправления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AF5B81">
        <w:rPr>
          <w:bCs/>
          <w:sz w:val="28"/>
          <w:szCs w:val="28"/>
        </w:rPr>
        <w:t xml:space="preserve"> определить в каждом муниципальном образовании уполномоченный орган, ответственный за формирование предложений в отношении муниципальных услуг и работ, включаемых в региональный перечень (классификатор) государственных (муниципальных) услуг и работ, и представление информации исполнительным органам государственной власти Забайкальского края, осуществляющим управление в установленных сферах деятельности.</w:t>
      </w:r>
    </w:p>
    <w:p w:rsidR="00DF177D" w:rsidRDefault="00CE1789" w:rsidP="007B3C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. </w:t>
      </w:r>
      <w:r w:rsidR="00DF177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F177D" w:rsidRDefault="00DF177D" w:rsidP="007B3C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10.03.2015 №46 </w:t>
      </w:r>
      <w:r w:rsidRPr="00DF177D">
        <w:rPr>
          <w:sz w:val="28"/>
          <w:szCs w:val="28"/>
        </w:rPr>
        <w:t>«</w:t>
      </w:r>
      <w:r w:rsidRPr="00DF177D">
        <w:rPr>
          <w:bCs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района «</w:t>
      </w:r>
      <w:proofErr w:type="spellStart"/>
      <w:r w:rsidRPr="00DF177D">
        <w:rPr>
          <w:bCs/>
          <w:sz w:val="28"/>
          <w:szCs w:val="28"/>
        </w:rPr>
        <w:t>Карымский</w:t>
      </w:r>
      <w:proofErr w:type="spellEnd"/>
      <w:r w:rsidRPr="00DF177D">
        <w:rPr>
          <w:bCs/>
          <w:sz w:val="28"/>
          <w:szCs w:val="28"/>
        </w:rPr>
        <w:t xml:space="preserve"> район» Забайкальского края»;</w:t>
      </w:r>
    </w:p>
    <w:p w:rsidR="00DF177D" w:rsidRDefault="00912A01" w:rsidP="007B3C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5B81" w:rsidRPr="00AF5B8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"</w:t>
      </w:r>
      <w:proofErr w:type="spellStart"/>
      <w:r w:rsidR="00AF5B81" w:rsidRPr="00AF5B8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F5B81" w:rsidRPr="00AF5B81">
        <w:rPr>
          <w:rFonts w:ascii="Times New Roman" w:hAnsi="Times New Roman" w:cs="Times New Roman"/>
          <w:sz w:val="28"/>
          <w:szCs w:val="28"/>
        </w:rPr>
        <w:t xml:space="preserve"> район" Забайкальского края от 29.12.2015 № 333 "О внесении изменений (дополнений) в постановление администрации муниципального района «</w:t>
      </w:r>
      <w:proofErr w:type="spellStart"/>
      <w:r w:rsidR="00AF5B81" w:rsidRPr="00AF5B8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F5B81" w:rsidRPr="00AF5B81">
        <w:rPr>
          <w:rFonts w:ascii="Times New Roman" w:hAnsi="Times New Roman" w:cs="Times New Roman"/>
          <w:sz w:val="28"/>
          <w:szCs w:val="28"/>
        </w:rPr>
        <w:t xml:space="preserve"> район» от 10 марта 2015 г. №46"</w:t>
      </w:r>
    </w:p>
    <w:p w:rsidR="00DF177D" w:rsidRDefault="00CE1789" w:rsidP="007B3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77D">
        <w:rPr>
          <w:sz w:val="28"/>
          <w:szCs w:val="28"/>
        </w:rPr>
        <w:t xml:space="preserve">. </w:t>
      </w:r>
      <w:hyperlink r:id="rId6" w:history="1">
        <w:r w:rsidR="00DF177D" w:rsidRPr="00DF177D">
          <w:rPr>
            <w:sz w:val="28"/>
            <w:szCs w:val="28"/>
          </w:rPr>
          <w:t xml:space="preserve">Пункт </w:t>
        </w:r>
        <w:r>
          <w:rPr>
            <w:sz w:val="28"/>
            <w:szCs w:val="28"/>
          </w:rPr>
          <w:t>5</w:t>
        </w:r>
      </w:hyperlink>
      <w:r w:rsidR="00DF177D" w:rsidRPr="00DF177D">
        <w:rPr>
          <w:sz w:val="28"/>
          <w:szCs w:val="28"/>
        </w:rPr>
        <w:t xml:space="preserve"> насто</w:t>
      </w:r>
      <w:r w:rsidR="00DF177D">
        <w:rPr>
          <w:sz w:val="28"/>
          <w:szCs w:val="28"/>
        </w:rPr>
        <w:t>ящего постановления вступает в силу с 1 января 2018 года.</w:t>
      </w:r>
    </w:p>
    <w:p w:rsidR="00585774" w:rsidRPr="00C65821" w:rsidRDefault="00CE1789" w:rsidP="007B3C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3C7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AF5B81" w:rsidRDefault="00AF5B81" w:rsidP="007B3C7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DF177D" w:rsidRDefault="00DF177D" w:rsidP="00DF177D">
      <w:pPr>
        <w:pStyle w:val="2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Врио</w:t>
      </w:r>
      <w:proofErr w:type="spellEnd"/>
      <w:r>
        <w:rPr>
          <w:b w:val="0"/>
          <w:sz w:val="28"/>
          <w:szCs w:val="28"/>
        </w:rPr>
        <w:t xml:space="preserve"> главы </w:t>
      </w:r>
      <w:r w:rsidR="00BC56BB" w:rsidRPr="00DF177D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>«</w:t>
      </w:r>
      <w:proofErr w:type="spellStart"/>
      <w:r w:rsidRPr="009D3DDB">
        <w:rPr>
          <w:sz w:val="28"/>
          <w:szCs w:val="28"/>
        </w:rPr>
        <w:t>Карымский</w:t>
      </w:r>
      <w:proofErr w:type="spellEnd"/>
      <w:r w:rsidRPr="009D3DDB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      </w:t>
      </w:r>
      <w:r w:rsidRPr="009D3DDB">
        <w:rPr>
          <w:sz w:val="28"/>
          <w:szCs w:val="28"/>
        </w:rPr>
        <w:t xml:space="preserve"> </w:t>
      </w:r>
      <w:r w:rsidR="00DF177D">
        <w:rPr>
          <w:sz w:val="28"/>
          <w:szCs w:val="28"/>
        </w:rPr>
        <w:t xml:space="preserve">А.С. </w:t>
      </w:r>
      <w:proofErr w:type="spellStart"/>
      <w:r w:rsidR="00DF177D">
        <w:rPr>
          <w:sz w:val="28"/>
          <w:szCs w:val="28"/>
        </w:rPr>
        <w:t>Сидельников</w:t>
      </w:r>
      <w:proofErr w:type="spellEnd"/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32B2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54869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0C83"/>
    <w:rsid w:val="001F5F5C"/>
    <w:rsid w:val="001F707B"/>
    <w:rsid w:val="00207A9C"/>
    <w:rsid w:val="00220FB1"/>
    <w:rsid w:val="00225F71"/>
    <w:rsid w:val="00240E76"/>
    <w:rsid w:val="0024229D"/>
    <w:rsid w:val="00252613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3613A"/>
    <w:rsid w:val="0034050C"/>
    <w:rsid w:val="003458E5"/>
    <w:rsid w:val="00362D4A"/>
    <w:rsid w:val="00366FE4"/>
    <w:rsid w:val="00370920"/>
    <w:rsid w:val="00371CB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0601D"/>
    <w:rsid w:val="005107F0"/>
    <w:rsid w:val="00512D06"/>
    <w:rsid w:val="00524361"/>
    <w:rsid w:val="00527BC5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79"/>
    <w:rsid w:val="007B3CFA"/>
    <w:rsid w:val="007C5B2A"/>
    <w:rsid w:val="007E2A5C"/>
    <w:rsid w:val="007E3737"/>
    <w:rsid w:val="007F2230"/>
    <w:rsid w:val="007F272A"/>
    <w:rsid w:val="00801B8D"/>
    <w:rsid w:val="00817F29"/>
    <w:rsid w:val="00831EE6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C7D54"/>
    <w:rsid w:val="008E4419"/>
    <w:rsid w:val="00912A01"/>
    <w:rsid w:val="00922DA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429D5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AF5B81"/>
    <w:rsid w:val="00B00054"/>
    <w:rsid w:val="00B1208A"/>
    <w:rsid w:val="00B131A3"/>
    <w:rsid w:val="00B136CF"/>
    <w:rsid w:val="00B15F8B"/>
    <w:rsid w:val="00B2574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1A68"/>
    <w:rsid w:val="00C13184"/>
    <w:rsid w:val="00C22DCD"/>
    <w:rsid w:val="00C277C6"/>
    <w:rsid w:val="00C358FA"/>
    <w:rsid w:val="00C461BD"/>
    <w:rsid w:val="00C54DF4"/>
    <w:rsid w:val="00C65821"/>
    <w:rsid w:val="00C72B0B"/>
    <w:rsid w:val="00C755C3"/>
    <w:rsid w:val="00C84C36"/>
    <w:rsid w:val="00C94629"/>
    <w:rsid w:val="00C97B46"/>
    <w:rsid w:val="00CA3B15"/>
    <w:rsid w:val="00CA585F"/>
    <w:rsid w:val="00CB42E6"/>
    <w:rsid w:val="00CE08F0"/>
    <w:rsid w:val="00CE1789"/>
    <w:rsid w:val="00D0693D"/>
    <w:rsid w:val="00D06AE3"/>
    <w:rsid w:val="00D22058"/>
    <w:rsid w:val="00D34967"/>
    <w:rsid w:val="00D5708C"/>
    <w:rsid w:val="00D72086"/>
    <w:rsid w:val="00D87505"/>
    <w:rsid w:val="00D90537"/>
    <w:rsid w:val="00D9473A"/>
    <w:rsid w:val="00DA20E0"/>
    <w:rsid w:val="00DB28EB"/>
    <w:rsid w:val="00DC05FA"/>
    <w:rsid w:val="00DD3707"/>
    <w:rsid w:val="00DE02F3"/>
    <w:rsid w:val="00DF177D"/>
    <w:rsid w:val="00E0010C"/>
    <w:rsid w:val="00E072CB"/>
    <w:rsid w:val="00E07407"/>
    <w:rsid w:val="00E10727"/>
    <w:rsid w:val="00E16C5C"/>
    <w:rsid w:val="00E17945"/>
    <w:rsid w:val="00E2019E"/>
    <w:rsid w:val="00E22D89"/>
    <w:rsid w:val="00E307F8"/>
    <w:rsid w:val="00E415F5"/>
    <w:rsid w:val="00E528B6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4BFF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15AF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36F49376A0897419B5CCD98EC3C35629120FC57F31B2E5E25A4A975AC9F5C3D4BE621829B6E1EB6A88290E57r0c3F" TargetMode="External"/><Relationship Id="rId5" Type="http://schemas.openxmlformats.org/officeDocument/2006/relationships/hyperlink" Target="consultantplus://offline/ref=874C55DCA3ABF390F6A94C53C5FEB289616B9F1527AB57B94BC2A71B411D47F1594CA01A4693C3V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9BD3-E785-4A4C-966A-831BF23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2</cp:revision>
  <cp:lastPrinted>2017-10-23T04:07:00Z</cp:lastPrinted>
  <dcterms:created xsi:type="dcterms:W3CDTF">2017-11-03T05:23:00Z</dcterms:created>
  <dcterms:modified xsi:type="dcterms:W3CDTF">2017-11-03T05:23:00Z</dcterms:modified>
</cp:coreProperties>
</file>