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D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D5">
        <w:rPr>
          <w:rFonts w:ascii="Times New Roman" w:hAnsi="Times New Roman" w:cs="Times New Roman"/>
          <w:b/>
          <w:sz w:val="32"/>
          <w:szCs w:val="32"/>
        </w:rPr>
        <w:t>Забайкальский край</w:t>
      </w:r>
    </w:p>
    <w:p w:rsid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D5">
        <w:rPr>
          <w:rFonts w:ascii="Times New Roman" w:hAnsi="Times New Roman" w:cs="Times New Roman"/>
          <w:b/>
          <w:sz w:val="32"/>
          <w:szCs w:val="32"/>
        </w:rPr>
        <w:t>Совет муниципального района «Карымский район»</w:t>
      </w:r>
    </w:p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D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>От «</w:t>
      </w:r>
      <w:r w:rsidR="008E4EA6">
        <w:rPr>
          <w:rFonts w:ascii="Times New Roman" w:hAnsi="Times New Roman" w:cs="Times New Roman"/>
          <w:sz w:val="28"/>
          <w:szCs w:val="28"/>
        </w:rPr>
        <w:t>21</w:t>
      </w:r>
      <w:r w:rsidRPr="008D02D5">
        <w:rPr>
          <w:rFonts w:ascii="Times New Roman" w:hAnsi="Times New Roman" w:cs="Times New Roman"/>
          <w:sz w:val="28"/>
          <w:szCs w:val="28"/>
        </w:rPr>
        <w:t xml:space="preserve">» </w:t>
      </w:r>
      <w:r w:rsidR="008E4EA6">
        <w:rPr>
          <w:rFonts w:ascii="Times New Roman" w:hAnsi="Times New Roman" w:cs="Times New Roman"/>
          <w:sz w:val="28"/>
          <w:szCs w:val="28"/>
        </w:rPr>
        <w:t>декабря</w:t>
      </w:r>
      <w:r w:rsidRPr="008D02D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   №</w:t>
      </w:r>
      <w:r w:rsidR="008E4EA6">
        <w:rPr>
          <w:rFonts w:ascii="Times New Roman" w:hAnsi="Times New Roman" w:cs="Times New Roman"/>
          <w:sz w:val="28"/>
          <w:szCs w:val="28"/>
        </w:rPr>
        <w:t>48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02D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D02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D02D5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EED" w:rsidRDefault="008D02D5" w:rsidP="00D04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>О</w:t>
      </w:r>
      <w:r w:rsidR="00B018AD">
        <w:rPr>
          <w:rFonts w:ascii="Times New Roman" w:hAnsi="Times New Roman" w:cs="Times New Roman"/>
          <w:sz w:val="28"/>
          <w:szCs w:val="28"/>
        </w:rPr>
        <w:t xml:space="preserve">б </w:t>
      </w:r>
      <w:r w:rsidR="00D04CD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7EED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</w:p>
    <w:p w:rsidR="00E47EED" w:rsidRDefault="00773812" w:rsidP="00D04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</w:t>
      </w:r>
      <w:r w:rsidR="00E47EE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E47EED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ED" w:rsidRDefault="00773812" w:rsidP="00D04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транспортом</w:t>
      </w:r>
      <w:r w:rsidR="00E47EED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gramStart"/>
      <w:r w:rsidR="00E47E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4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D8" w:rsidRPr="008D02D5" w:rsidRDefault="00E47EED" w:rsidP="00D04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77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D0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CD8" w:rsidRDefault="00D04CD8" w:rsidP="00D04C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13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организации транспортного обслуживания населения </w:t>
      </w:r>
      <w:r w:rsidR="00E4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район», р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8D02D5" w:rsidRPr="0045676E">
        <w:rPr>
          <w:rFonts w:ascii="Times New Roman" w:hAnsi="Times New Roman" w:cs="Times New Roman"/>
          <w:sz w:val="28"/>
          <w:szCs w:val="28"/>
        </w:rPr>
        <w:t>ст. 23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</w:t>
      </w:r>
      <w:proofErr w:type="gramEnd"/>
      <w:r w:rsidR="008D02D5" w:rsidRPr="008D02D5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proofErr w:type="spellStart"/>
      <w:proofErr w:type="gramStart"/>
      <w:r w:rsidR="008D02D5" w:rsidRPr="008D02D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8D02D5" w:rsidRPr="008D02D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8D02D5" w:rsidRPr="008D02D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8D02D5" w:rsidRPr="008D02D5">
        <w:rPr>
          <w:rFonts w:ascii="Times New Roman" w:hAnsi="Times New Roman" w:cs="Times New Roman"/>
          <w:b/>
          <w:sz w:val="28"/>
          <w:szCs w:val="28"/>
        </w:rPr>
        <w:t xml:space="preserve"> и л:</w:t>
      </w:r>
      <w:r w:rsidR="008D02D5" w:rsidRPr="008D02D5">
        <w:rPr>
          <w:rFonts w:ascii="Times New Roman" w:hAnsi="Times New Roman" w:cs="Times New Roman"/>
          <w:b/>
          <w:sz w:val="28"/>
          <w:szCs w:val="28"/>
        </w:rPr>
        <w:tab/>
      </w:r>
    </w:p>
    <w:p w:rsidR="00D04CD8" w:rsidRDefault="008D02D5" w:rsidP="00D04C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D8">
        <w:rPr>
          <w:rFonts w:ascii="Times New Roman" w:hAnsi="Times New Roman" w:cs="Times New Roman"/>
          <w:sz w:val="28"/>
          <w:szCs w:val="28"/>
        </w:rPr>
        <w:t xml:space="preserve">1. </w:t>
      </w:r>
      <w:r w:rsidR="00D04CD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04CD8" w:rsidRPr="00D04C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0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CD8" w:rsidRPr="00D04CD8">
        <w:rPr>
          <w:rFonts w:ascii="Times New Roman" w:hAnsi="Times New Roman" w:cs="Times New Roman"/>
          <w:sz w:val="28"/>
          <w:szCs w:val="28"/>
        </w:rPr>
        <w:t xml:space="preserve">установления, изменения, отмены муниципальных маршрутов регулярных перевозок </w:t>
      </w:r>
      <w:r w:rsidR="007B2746">
        <w:rPr>
          <w:rFonts w:ascii="Times New Roman" w:hAnsi="Times New Roman" w:cs="Times New Roman"/>
          <w:sz w:val="28"/>
          <w:szCs w:val="28"/>
        </w:rPr>
        <w:t>в границах</w:t>
      </w:r>
      <w:r w:rsidR="00D04CD8" w:rsidRPr="00D04CD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04CD8">
        <w:rPr>
          <w:rFonts w:ascii="Times New Roman" w:hAnsi="Times New Roman" w:cs="Times New Roman"/>
          <w:sz w:val="28"/>
          <w:szCs w:val="28"/>
        </w:rPr>
        <w:t>ального района «Карымский район» (Приложение 1).</w:t>
      </w:r>
    </w:p>
    <w:p w:rsidR="00773812" w:rsidRDefault="00D04CD8" w:rsidP="00773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04CD8"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муниципальных маршрутов регулярных перевозок автомобильным транспортом </w:t>
      </w:r>
      <w:r w:rsidR="007B2746">
        <w:rPr>
          <w:rFonts w:ascii="Times New Roman" w:hAnsi="Times New Roman" w:cs="Times New Roman"/>
          <w:sz w:val="28"/>
          <w:szCs w:val="28"/>
        </w:rPr>
        <w:t>в границах</w:t>
      </w:r>
      <w:r w:rsidR="00773812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района»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73812" w:rsidRDefault="00773812" w:rsidP="007738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1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04CD8" w:rsidRPr="00773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сведений об изменении вида  регулярных перевозок в реестр муниципальных маршрутов регулярных перевозок автомобильным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</w:t>
      </w:r>
      <w:r w:rsid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3).</w:t>
      </w:r>
    </w:p>
    <w:p w:rsidR="00773812" w:rsidRPr="00773812" w:rsidRDefault="00773812" w:rsidP="007738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выдачи, оформления, переоформления, прекращения или приостановления действия свидетельств об осуществлении перевозок по муниципальным маршрутам регулярных перевозок и карт муниципальных маршрутов регулярных перевозок </w:t>
      </w:r>
      <w:r w:rsid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 w:rsidRPr="007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4).</w:t>
      </w:r>
    </w:p>
    <w:p w:rsidR="009567E1" w:rsidRDefault="00773812" w:rsidP="00C8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D65CA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 «Карымский район» №393 от 24 декабря 2009 года «Об утверждении Положения «Об организации обслуживания населения автомобильным пассажирским транспортом на территории муниципального района «Карымский район», считать утратившим силу.</w:t>
      </w:r>
    </w:p>
    <w:p w:rsidR="00C861BC" w:rsidRDefault="00C861BC" w:rsidP="00C8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в газете «Красное знамя» и разместить на официальном сайте муниципального района «Карымский район», информационно - телекоммуникационной сети «Интернет» </w:t>
      </w:r>
      <w:proofErr w:type="spellStart"/>
      <w:r w:rsidR="008D02D5" w:rsidRPr="008D02D5">
        <w:rPr>
          <w:rFonts w:ascii="Times New Roman" w:hAnsi="Times New Roman" w:cs="Times New Roman"/>
          <w:sz w:val="28"/>
          <w:szCs w:val="28"/>
        </w:rPr>
        <w:t>http.\\карымское</w:t>
      </w:r>
      <w:proofErr w:type="spellEnd"/>
      <w:r w:rsidR="008D02D5" w:rsidRPr="008D02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02D5" w:rsidRPr="008D02D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8D02D5" w:rsidRPr="008D02D5">
        <w:rPr>
          <w:rFonts w:ascii="Times New Roman" w:hAnsi="Times New Roman" w:cs="Times New Roman"/>
          <w:sz w:val="28"/>
          <w:szCs w:val="28"/>
        </w:rPr>
        <w:t>.</w:t>
      </w:r>
    </w:p>
    <w:p w:rsidR="008D02D5" w:rsidRPr="008D02D5" w:rsidRDefault="00C861BC" w:rsidP="00C8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02D5" w:rsidRPr="008D02D5">
        <w:rPr>
          <w:rFonts w:ascii="Times New Roman" w:hAnsi="Times New Roman" w:cs="Times New Roman"/>
          <w:sz w:val="28"/>
          <w:szCs w:val="28"/>
        </w:rPr>
        <w:t>Настоящее  решение вступает в силу на следующий день после дня его официального опубликования.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5CA" w:rsidRDefault="009D65CA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02D5" w:rsidRPr="008D02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2D5" w:rsidRPr="008D02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D02D5" w:rsidRPr="008D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 xml:space="preserve">района «Карымский район»                              </w:t>
      </w:r>
      <w:r w:rsidR="009D65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02D5">
        <w:rPr>
          <w:rFonts w:ascii="Times New Roman" w:hAnsi="Times New Roman" w:cs="Times New Roman"/>
          <w:sz w:val="28"/>
          <w:szCs w:val="28"/>
        </w:rPr>
        <w:t xml:space="preserve">    А.С. Сидельников</w:t>
      </w:r>
    </w:p>
    <w:p w:rsidR="00693001" w:rsidRDefault="00693001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0E2A0F" w:rsidRDefault="000E2A0F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0E2A0F" w:rsidRDefault="000E2A0F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E47EED" w:rsidRDefault="00E47EED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693001" w:rsidRDefault="00693001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4EA6" w:rsidRDefault="008E4EA6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A3F" w:rsidRPr="00975E6F" w:rsidRDefault="006F1A3F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F1A3F" w:rsidRDefault="006F1A3F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F1A3F" w:rsidRDefault="006F1A3F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</w:p>
    <w:p w:rsidR="006F1A3F" w:rsidRPr="00975E6F" w:rsidRDefault="006F1A3F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</w:t>
      </w:r>
      <w:r w:rsidR="008E4EA6">
        <w:rPr>
          <w:rFonts w:ascii="Times New Roman" w:hAnsi="Times New Roman" w:cs="Times New Roman"/>
          <w:sz w:val="28"/>
          <w:szCs w:val="28"/>
        </w:rPr>
        <w:t xml:space="preserve">21» декабря </w:t>
      </w:r>
      <w:r w:rsidRPr="00975E6F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E4EA6">
        <w:rPr>
          <w:rFonts w:ascii="Times New Roman" w:hAnsi="Times New Roman" w:cs="Times New Roman"/>
          <w:sz w:val="28"/>
          <w:szCs w:val="28"/>
        </w:rPr>
        <w:t>48</w:t>
      </w:r>
    </w:p>
    <w:p w:rsidR="006F1A3F" w:rsidRDefault="006F1A3F" w:rsidP="006F1A3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1A3F" w:rsidRDefault="006F1A3F" w:rsidP="006F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3614C" w:rsidRDefault="006F1A3F" w:rsidP="006F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установления, изменения, отмены муниципальных маршрутов регулярных перевозок </w:t>
      </w:r>
      <w:r w:rsidR="007B2746">
        <w:rPr>
          <w:rFonts w:ascii="Times New Roman" w:hAnsi="Times New Roman" w:cs="Times New Roman"/>
          <w:b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«Карымский район»</w:t>
      </w:r>
    </w:p>
    <w:p w:rsidR="009F29A1" w:rsidRPr="0043614C" w:rsidRDefault="009F29A1" w:rsidP="006F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A1" w:rsidRDefault="0043614C" w:rsidP="009F2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1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установления, изменения, отмены муниципальных маршрутов регулярных перевозок в границах</w:t>
      </w:r>
      <w:r w:rsidR="009F29A1" w:rsidRPr="009F29A1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9F29A1">
        <w:rPr>
          <w:rFonts w:ascii="Times New Roman" w:hAnsi="Times New Roman" w:cs="Times New Roman"/>
          <w:sz w:val="28"/>
          <w:szCs w:val="28"/>
        </w:rPr>
        <w:t>, а также устанавливает основания для отказа в установлении либо изменении муниципального маршрута регулярных перевозок, основания для отмены муниципального маршрута регулярных перевозок.</w:t>
      </w:r>
    </w:p>
    <w:p w:rsidR="0043614C" w:rsidRDefault="009F29A1" w:rsidP="009F29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Порядке, применяются в соответствии с Федеральным законом от 8 ноября 2007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259-ФЗ "Устав автомобильного транспорта и городского наземного электрического транспорта", Федеральным законом от 13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и иными нормативными правовыми актами Российской Федерации. </w:t>
      </w:r>
    </w:p>
    <w:p w:rsidR="0043614C" w:rsidRDefault="009F29A1" w:rsidP="009F29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маршруты регулярных перевозок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 w:rsidR="0087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ниципальный маршрут) устанавливаются, изменяются, отменяются </w:t>
      </w:r>
      <w:r w:rsidR="007B2746" w:rsidRP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«Карымский район»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 </w:t>
      </w:r>
    </w:p>
    <w:p w:rsidR="0043614C" w:rsidRDefault="00BF5CC4" w:rsidP="00BF5C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органа местного самоуправл</w:t>
      </w:r>
      <w:r w:rsid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простого товарищества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Уполномоченный орган при отсутствии оснований, указанных в пункте 10 настоящего Порядка, включает Муниципальный маршрут в План организации и развития муниципальных регулярных перевозок </w:t>
      </w:r>
      <w:r w:rsid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на территории </w:t>
      </w:r>
      <w:r w:rsid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План). </w:t>
      </w:r>
      <w:proofErr w:type="gramEnd"/>
    </w:p>
    <w:p w:rsidR="0043614C" w:rsidRDefault="006C4E2A" w:rsidP="006C4E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 или уполномоченный участник договора простого товарищества (далее - Перевозчик), имеющие намерение осуществлять регулярные перевозки и предложившие установить Муниципальный маршрут, представляют в Уполномоченный орган следующие документы: </w:t>
      </w:r>
    </w:p>
    <w:p w:rsidR="006D0369" w:rsidRDefault="006C4E2A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614C" w:rsidRPr="006D0369">
        <w:rPr>
          <w:rFonts w:eastAsia="Times New Roman"/>
          <w:sz w:val="28"/>
          <w:szCs w:val="28"/>
          <w:lang w:eastAsia="ru-RU"/>
        </w:rPr>
        <w:t xml:space="preserve">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D0369"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лицензии на осуществление деятельности по перевозкам пассаж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 автомобильным транспортом;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право владения и пользования транспортными средствами;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 заявлением обращается уполномоченное лицо - копию документа, подтверждающего полномочия лица на осуществление действий от имени Перевозчика (для простого товарищества - копию договора простого товарищества или копию доверенности, выданной остальными товарищами);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пассажиропотока на Муниципальном маршруте либо иные документы, подтверждающие наличие пассажиропотока на Муниципальном маршруте, а также потребность населения в регулярных перевозках;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Муниципального маршрута с указанием опасных участков, остановочных пунктов и расстоянием между остановочными пунктами;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расписание (расписания) движения транспортных сре</w:t>
      </w:r>
      <w:proofErr w:type="gramStart"/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каждого остановочного пункта.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заявление об установлении Муниципального маршрута представлено уполномоченным участником договора простого товарищества, сведения, предусмотренные подпунктами 2, 3 пункта 5 настоящего Порядка, указываются в отношении каждого участника 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простого товарищества.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установлении Муниципального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установлении Муниципального маршрута и прилагаемые к нему документы регистрируются Уполномоченным органом в день поступления.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течение 45 календарных дней со дня регистрации: </w:t>
      </w:r>
    </w:p>
    <w:p w:rsidR="00876720" w:rsidRDefault="0043614C" w:rsidP="0087672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представленных документов полноты и достоверности сведений, содержащихся в них; </w:t>
      </w:r>
    </w:p>
    <w:p w:rsidR="00AF7098" w:rsidRDefault="0043614C" w:rsidP="00AF7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соответствия Муниципального маршрута требованиям безопасности доро</w:t>
      </w:r>
      <w:r w:rsid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движения. О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проведения обследования и </w:t>
      </w:r>
      <w:r w:rsidR="00AF7098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Муниципального маршрута требованиям безопасности дорожного движения</w:t>
      </w:r>
      <w:r w:rsid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комиссия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район», утвержденная постановлением администрации муниципального района «Карымский район» от 21.11.2017г. №448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представленных документов и на основании заключения Комиссии принимает решение об установлении Муниципального маршрута или об отказе в установлении Муниципального маршрута.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1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установлении Муниципального маршрута принимается в случаях, если: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5 настоящего Порядка, представлены не в полном объеме или содержат недостоверные сведения; </w:t>
      </w:r>
      <w:proofErr w:type="gramEnd"/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юридического лица, индивидуального предпринимателя или хотя бы у одного из членов простого товарищества, указанных в заявлении об установлении Муниципального маршрута, имеется задолженность по уплате административного штрафа, предусмотренного Кодексом Российской Федерации об административных правонарушениях в области транспорта или дорожного движения;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маршрут уже установлен Уполномоченным органом и не отменен на день обращения Перевозчика с заявлением об установлении Муниципального маршрута; </w:t>
      </w:r>
    </w:p>
    <w:p w:rsidR="00AA7E15" w:rsidRDefault="0091567A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  <w:proofErr w:type="gramEnd"/>
    </w:p>
    <w:p w:rsidR="0091567A" w:rsidRDefault="0043614C" w:rsidP="009156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расписание (расписания) движения транспортных сре</w:t>
      </w:r>
      <w:proofErr w:type="gramStart"/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каждого остановочного пункта по Муниципальному маршруту не соответствует требованиям безопасности дорожного движения; </w:t>
      </w:r>
    </w:p>
    <w:p w:rsidR="0091567A" w:rsidRDefault="0043614C" w:rsidP="009156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(расписания) составлено без учета расписаний действующих Муниципальных маршрутов, что приводит к неравномерности движения транспортных средств на действующих Муниципальных маршрутах;</w:t>
      </w:r>
    </w:p>
    <w:p w:rsidR="0091567A" w:rsidRDefault="0043614C" w:rsidP="009156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60%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протяженности устанавливаемого Муниципального маршрута совпадает с ранее установленными Муниципальными маршрутами.</w:t>
      </w:r>
    </w:p>
    <w:p w:rsidR="0091567A" w:rsidRDefault="0043614C" w:rsidP="009156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с обоснованием причин отказа направляется Перевозчику в течение 3 рабочих дней со дня принятия решения. Перевозчик вправе обжаловать решение об отказе в установлении Муниципального маршрута в судебном порядке. </w:t>
      </w:r>
    </w:p>
    <w:p w:rsidR="00AD22EE" w:rsidRDefault="0043614C" w:rsidP="00AD22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установлении Муниципального маршрута оформляется </w:t>
      </w:r>
      <w:r w:rsid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установлении Муниципального маршрута Уполномоченный орган в течение 3 рабочих дней со дня принятия указанного решения уведомляет в письменной форме Перевозчика, в течение 7 календарных дней со дня принятия решения вносит сведения об установлении Муниципального маршрута в реестр муниципальных маршрутов регулярных перевозок автомобильным транспортом (далее </w:t>
      </w:r>
      <w:r w:rsidR="009C44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9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06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устанавливает порядок выдачи свидетельства об осуществлении перевозок по муниципальному маршруту регулярных перевозок (далее - Свидетельство) и карт муниципального маршрута регулярных перевозок (далее - Карта маршрута), а также проведения открытого конкурса на право получения </w:t>
      </w:r>
      <w:r w:rsidR="00067C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об осуществлении перевозок по одному или нескольким муниципальным маршрутам регулярных перевозок (далее - открытый конкурс).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Муниципальный маршрут считается установленным со дня внесения сведений о данном маршруте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06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>шрутов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Предложения по изменению Муниципального маршрута вносятся Перевозчиком, осуществляющим перевозку пассажиров на данном маршруте.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Изменение Муниципального маршрута осуществляется в случаях: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отмены, изменения остановочного пункта, установления нового остановочного пункта;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изменения улиц, автомобильных дорог, по которым осуществляется движение транспортных средств по Муниципальному маршруту между остановочными пунктами;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изменения классов транспортных средств, которые используются для перевозок по Муниципальному маршруту, максимального количества транспортных средств какого-либо из таких классов;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переименования улиц, автомобильных дорог и остановочных пунктов, включенных в Муниципальный маршрут;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несоответствия отдельных участков изменяемого Муниципального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  <w:proofErr w:type="gramEnd"/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наличия </w:t>
      </w:r>
      <w:proofErr w:type="gramStart"/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изменения пути следования действующего Муниципального маршрута</w:t>
      </w:r>
      <w:proofErr w:type="gramEnd"/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транспортного обслуживания автомобильным транспортом населенных пунктов 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обеспеченных транспортным сообщением.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Для изменения действующего Муниципального маршрута Перевозчик направляет в Уполномоченный орган заявление об изменении Муниципального маршрута 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окументами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 2 - 7 пункта 5 настоящего Порядка.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Заявление об изменении Муниципального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Заявление об изменении Муниципального маршрута и прилагаемые к нему документы регистрируются Уполномоченным органом в день поступления.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Уполномоченный орган в течение 30 календарных дней со дня регистрации: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 проверку представленных документов, полноты и достоверности сведений, содержащихся в них;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оценку соответствия Муниципального маршрута требованиям безопасности дорожного движения;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4C">
        <w:rPr>
          <w:rFonts w:eastAsia="Times New Roman"/>
          <w:sz w:val="24"/>
          <w:szCs w:val="24"/>
          <w:lang w:eastAsia="ru-RU"/>
        </w:rPr>
        <w:t>3</w:t>
      </w: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результатам проверки представленных документов и на основании заключения Комиссии Уполномоченный орган принимает решение об изменении Муниципального маршрута или об отказе в изменении Муниципального маршрута.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Решение об отказе в изменении Муниципального маршрута принимается в случаях, если: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документы, указанные в пункте 5 настоящего Порядка, представлены не в полном объеме или содержат недостоверные сведения;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 юридического лица, индивидуального предпринимателя или хотя бы у одного из членов простого товарищества, указанных в заявлении об изменении Муниципального маршрута, имеется задолженность по уплате административного штрафа, предусмотренного Кодексом Российской Федерации об административных правонарушениях в области транспорта или дорожного движения;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Муниципальный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  <w:proofErr w:type="gramEnd"/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планируемое расписание (расписания) движения транспортных сре</w:t>
      </w:r>
      <w:proofErr w:type="gramStart"/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каждого остановочного пункта по данному маршруту не соответствует требованиям безопасности дорожного движения;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расписание (расписания) составлено без учета расписаний действующих Муниципальных маршрутов, что приводит к неравномерности движения транспортных средств на действующих Муниципальных маршрутах;</w:t>
      </w:r>
    </w:p>
    <w:p w:rsidR="00FA6B1E" w:rsidRDefault="00FA6B1E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менее 60%</w:t>
      </w:r>
      <w:r w:rsidR="0043614C"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протяженности изменяемого Муниципального маршрута совпадает с действующими Муниципальными маршрутами; </w:t>
      </w:r>
    </w:p>
    <w:p w:rsidR="00645E11" w:rsidRDefault="0043614C" w:rsidP="00645E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снижении количества и (или) </w:t>
      </w:r>
      <w:proofErr w:type="spellStart"/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которые используются для регулярных перевозок на Муниципальном маршруте, не обеспечивается потребность жителей какого-либо </w:t>
      </w:r>
      <w:r w:rsid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муниципального района</w:t>
      </w: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которого находятся остановочные пункты Муниципального маршрута, в транспортном обслуживании автомобильным транспортом. </w:t>
      </w:r>
    </w:p>
    <w:p w:rsidR="00645E11" w:rsidRDefault="0043614C" w:rsidP="00645E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с обоснованием причин отказа направляется Перевозчику в течение 3 рабочих дней со дня принятия решения. Перевозчик вправе обжаловать решение об отказе в изменении Муниципального маршрута в судебном порядке. </w:t>
      </w:r>
    </w:p>
    <w:p w:rsidR="003A5C22" w:rsidRDefault="0043614C" w:rsidP="003A5C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Решение об изменении Муниципального маршрута оформляется </w:t>
      </w:r>
      <w:r w:rsid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принятия решения об изменении Муниципального маршрута Уполномоченный орган в течение 3 рабочих дней со дня принятия указанного решения уведомляет в письменной форме Перевозчика, в течение 7 календарных дней со дня принятия решения вносит сведения об изменении Муниципального маршрута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Муниципальный маршрут считается измененным со дня внесения сведений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случае принятия решения об изменении Муниципального маршрута Уполномоченный орган производит переоформление Свидетельства и Карт маршрута в порядке, установленном Уполномоченным органом.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Отмена Муниципального маршрута производится Уполномоченным органом в случаях, если: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Муниципальный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  <w:proofErr w:type="gramEnd"/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повторном проведении открытого конкурса заявки на участие в открытом конкурсе на право получения свидетельства об осуществлении перевозок по одному или нескольким </w:t>
      </w:r>
      <w:r w:rsid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маршрутам регулярных перевозок отсутствуют.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Решение об отмене Муниципального маршрута оформляется </w:t>
      </w:r>
      <w:r w:rsid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принятия решения об отмене Муниципального маршрута Уполномоченный орган в течение 7 календарных дней со дня принятия этого решения вносит сведения об отмене Муниципального маршрута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Муниципальный маршрут считается отмененным со дня исключения сведений о данном маршруте из Реестра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Уполномоченный орган обязан уведомить об отмене Муниципального маршрута Перевозчика, осуществляющего регулярные перевозки по данному Муниципальному маршруту, не позднее 180 календарных дней до дня вступления указанного решения в силу. </w:t>
      </w:r>
    </w:p>
    <w:p w:rsidR="0043614C" w:rsidRP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Уполномоченный орган в случае, предусмотренном подпунктом 1 пункта 25 настоящего Порядка, обязан уведомить Перевозчика об отмене Муниципального маршрута в день принятия указанного решения. </w:t>
      </w: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B34ADA" w:rsidRDefault="00B34ADA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9D65CA" w:rsidRDefault="009D65CA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91E1F" w:rsidRDefault="00791E1F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B2746" w:rsidRDefault="007B2746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B2746" w:rsidRDefault="007B2746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8E4EA6" w:rsidRDefault="008E4EA6" w:rsidP="00791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4EA6" w:rsidRDefault="008E4EA6" w:rsidP="00791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1E1F" w:rsidRPr="00975E6F" w:rsidRDefault="00791E1F" w:rsidP="00791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567E1">
        <w:rPr>
          <w:rFonts w:ascii="Times New Roman" w:hAnsi="Times New Roman" w:cs="Times New Roman"/>
          <w:sz w:val="28"/>
          <w:szCs w:val="28"/>
        </w:rPr>
        <w:t>2</w:t>
      </w:r>
    </w:p>
    <w:p w:rsidR="00791E1F" w:rsidRDefault="00791E1F" w:rsidP="00791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91E1F" w:rsidRPr="00E17CCB" w:rsidRDefault="00791E1F" w:rsidP="00E17C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7CCB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</w:p>
    <w:p w:rsidR="00791E1F" w:rsidRDefault="00791E1F" w:rsidP="00E17CCB">
      <w:pPr>
        <w:pStyle w:val="a3"/>
        <w:jc w:val="right"/>
      </w:pPr>
      <w:r w:rsidRPr="00E17CCB">
        <w:rPr>
          <w:rFonts w:ascii="Times New Roman" w:hAnsi="Times New Roman" w:cs="Times New Roman"/>
          <w:sz w:val="28"/>
          <w:szCs w:val="28"/>
        </w:rPr>
        <w:t>от «</w:t>
      </w:r>
      <w:r w:rsidR="008E4EA6">
        <w:rPr>
          <w:rFonts w:ascii="Times New Roman" w:hAnsi="Times New Roman" w:cs="Times New Roman"/>
          <w:sz w:val="28"/>
          <w:szCs w:val="28"/>
        </w:rPr>
        <w:t xml:space="preserve">21»декабря </w:t>
      </w:r>
      <w:r w:rsidRPr="00E17CCB">
        <w:rPr>
          <w:rFonts w:ascii="Times New Roman" w:hAnsi="Times New Roman" w:cs="Times New Roman"/>
          <w:sz w:val="28"/>
          <w:szCs w:val="28"/>
        </w:rPr>
        <w:t>2017г. №</w:t>
      </w:r>
      <w:r w:rsidR="008E4EA6">
        <w:rPr>
          <w:rFonts w:ascii="Times New Roman" w:hAnsi="Times New Roman" w:cs="Times New Roman"/>
          <w:sz w:val="28"/>
          <w:szCs w:val="28"/>
        </w:rPr>
        <w:t>48</w:t>
      </w:r>
    </w:p>
    <w:p w:rsidR="00791E1F" w:rsidRDefault="00791E1F" w:rsidP="00791E1F">
      <w:pPr>
        <w:spacing w:before="100" w:beforeAutospacing="1" w:after="100" w:afterAutospacing="1" w:line="240" w:lineRule="auto"/>
        <w:ind w:left="720"/>
        <w:jc w:val="right"/>
        <w:rPr>
          <w:szCs w:val="28"/>
        </w:rPr>
      </w:pPr>
    </w:p>
    <w:p w:rsidR="00791E1F" w:rsidRPr="00C861BC" w:rsidRDefault="00791E1F" w:rsidP="00791E1F">
      <w:pPr>
        <w:spacing w:before="100" w:beforeAutospacing="1" w:after="100" w:afterAutospacing="1" w:line="240" w:lineRule="auto"/>
        <w:jc w:val="center"/>
        <w:rPr>
          <w:b/>
          <w:szCs w:val="28"/>
        </w:rPr>
      </w:pPr>
      <w:r w:rsidRPr="00C861BC">
        <w:rPr>
          <w:b/>
          <w:szCs w:val="28"/>
        </w:rPr>
        <w:t xml:space="preserve">Порядок ведения реестра муниципальных маршрутов регулярных перевозок автомобильным транспортом </w:t>
      </w:r>
      <w:r w:rsidR="007B2746">
        <w:rPr>
          <w:b/>
          <w:szCs w:val="28"/>
        </w:rPr>
        <w:t>в границах</w:t>
      </w:r>
      <w:r w:rsidR="00773812">
        <w:rPr>
          <w:b/>
          <w:szCs w:val="28"/>
        </w:rPr>
        <w:t xml:space="preserve"> муниципального района «Карымский район»</w:t>
      </w:r>
    </w:p>
    <w:p w:rsidR="000F68E6" w:rsidRDefault="0043614C" w:rsidP="000F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ведения реестра муниципальных маршрутов регулярных перевозок автомобильным транспортом. </w:t>
      </w:r>
    </w:p>
    <w:p w:rsidR="000F68E6" w:rsidRDefault="0043614C" w:rsidP="000F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68E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соответствии с Федеральным законом от 8 ноября 2007 года N 259-ФЗ "Устав автомобильного транспорта и городского наземного электрического транспорта",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0F68E6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 и иными нормативными правовыми актами Российской Федерации. </w:t>
      </w:r>
    </w:p>
    <w:p w:rsidR="000F68E6" w:rsidRDefault="0043614C" w:rsidP="000F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3. Ведение реестра муниципальных маршрутов регулярных перевозок автомобильным транспортом (далее </w:t>
      </w:r>
      <w:r w:rsidR="00522585">
        <w:rPr>
          <w:rFonts w:ascii="Times New Roman" w:hAnsi="Times New Roman" w:cs="Times New Roman"/>
          <w:sz w:val="28"/>
          <w:szCs w:val="28"/>
        </w:rPr>
        <w:t>–</w:t>
      </w:r>
      <w:r w:rsidRPr="000F68E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22585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0F68E6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7B2746" w:rsidRPr="007B2746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="000F68E6" w:rsidRPr="007B2746">
        <w:rPr>
          <w:rFonts w:ascii="Times New Roman" w:hAnsi="Times New Roman" w:cs="Times New Roman"/>
          <w:sz w:val="28"/>
          <w:szCs w:val="28"/>
        </w:rPr>
        <w:t xml:space="preserve"> </w:t>
      </w:r>
      <w:r w:rsidRPr="000F68E6">
        <w:rPr>
          <w:rFonts w:ascii="Times New Roman" w:hAnsi="Times New Roman" w:cs="Times New Roman"/>
          <w:sz w:val="28"/>
          <w:szCs w:val="28"/>
        </w:rPr>
        <w:t xml:space="preserve"> </w:t>
      </w:r>
      <w:r w:rsidR="000F68E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>4. Реестр</w:t>
      </w:r>
      <w:r w:rsidR="00522585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0F68E6">
        <w:rPr>
          <w:rFonts w:ascii="Times New Roman" w:hAnsi="Times New Roman" w:cs="Times New Roman"/>
          <w:sz w:val="28"/>
          <w:szCs w:val="28"/>
        </w:rPr>
        <w:t xml:space="preserve"> формируется на основании </w:t>
      </w:r>
      <w:r w:rsidRPr="00E16240">
        <w:rPr>
          <w:rFonts w:ascii="Times New Roman" w:hAnsi="Times New Roman" w:cs="Times New Roman"/>
          <w:sz w:val="28"/>
          <w:szCs w:val="28"/>
        </w:rPr>
        <w:t>решений</w:t>
      </w:r>
      <w:r w:rsidRPr="000F68E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34AD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>5. Реестр</w:t>
      </w:r>
      <w:r w:rsidR="00522585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0F68E6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1) регистрационный номер муниципального маршрута регулярных перевозок (далее - Муниципальный маршрут);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2) порядковый номер Муниципального маршрута;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 или в виде наименований </w:t>
      </w:r>
      <w:r w:rsidR="00B34AD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0F68E6">
        <w:rPr>
          <w:rFonts w:ascii="Times New Roman" w:hAnsi="Times New Roman" w:cs="Times New Roman"/>
          <w:sz w:val="28"/>
          <w:szCs w:val="28"/>
        </w:rPr>
        <w:t xml:space="preserve">, в границах которых расположены начальный и конечный остановочные пункты по данному Муниципальному маршруту;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4) наименования промежуточных остановочных пунктов по Муниципальному маршруту или наименования </w:t>
      </w:r>
      <w:r w:rsidR="005B3D20">
        <w:rPr>
          <w:rFonts w:ascii="Times New Roman" w:hAnsi="Times New Roman" w:cs="Times New Roman"/>
          <w:sz w:val="28"/>
          <w:szCs w:val="28"/>
        </w:rPr>
        <w:t>поселений</w:t>
      </w:r>
      <w:r w:rsidRPr="000F68E6">
        <w:rPr>
          <w:rFonts w:ascii="Times New Roman" w:hAnsi="Times New Roman" w:cs="Times New Roman"/>
          <w:sz w:val="28"/>
          <w:szCs w:val="28"/>
        </w:rPr>
        <w:t xml:space="preserve">, в границах которых расположены промежуточные остановочные пункты;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5) 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6) протяженность Муниципального маршрута;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порядок посадки и высадки пассажиров (только в установленных остановочных пунктах или в любом не запрещенном правилами дорожного движения месте по Муниципальному маршруту);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вид регулярных перевозок;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виды транспортных средств и классы транспортных средств, которые используются для перевозок по Муниципальному маршруту, максимальное количество транспортных средств каждого класса;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экологические характеристики транспортных средств, которые используются для перевозок по Муниципальному маршруту;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дата начала осуществления регулярных перевозок;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маршруту.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об установлении, изменении и отмене Муниципальных маршрутов, а также об изменении вида регулярных перевозок вносятся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календарных дней со дня принятия Уполномоченным органом соответствующего </w:t>
      </w:r>
      <w:r w:rsidRP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  <w:r w:rsidRPr="00B34A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электронном носителе и размещается на официальном сайте Уполномоченного органа в информационно-телекоммуникационной сети "Интернет". </w:t>
      </w:r>
    </w:p>
    <w:p w:rsidR="0043614C" w:rsidRP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Сведения, включенные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доступны для ознакомления без взимания платы. </w:t>
      </w:r>
    </w:p>
    <w:p w:rsidR="00B34ADA" w:rsidRDefault="00B34ADA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D65CA" w:rsidRDefault="009D65CA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Pr="00975E6F" w:rsidRDefault="00E17CCB" w:rsidP="00E17C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567E1">
        <w:rPr>
          <w:rFonts w:ascii="Times New Roman" w:hAnsi="Times New Roman" w:cs="Times New Roman"/>
          <w:sz w:val="28"/>
          <w:szCs w:val="28"/>
        </w:rPr>
        <w:t>3</w:t>
      </w:r>
    </w:p>
    <w:p w:rsidR="00E17CCB" w:rsidRDefault="00E17CCB" w:rsidP="00E17C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17CCB" w:rsidRDefault="00E17CCB" w:rsidP="00E17C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</w:p>
    <w:p w:rsidR="00E17CCB" w:rsidRDefault="00E17CCB" w:rsidP="00E17CCB">
      <w:pPr>
        <w:spacing w:after="0" w:line="240" w:lineRule="auto"/>
        <w:jc w:val="right"/>
        <w:rPr>
          <w:szCs w:val="28"/>
        </w:rPr>
      </w:pPr>
      <w:r w:rsidRPr="00975E6F">
        <w:rPr>
          <w:szCs w:val="28"/>
        </w:rPr>
        <w:t>от «</w:t>
      </w:r>
      <w:r w:rsidR="008E4EA6">
        <w:rPr>
          <w:szCs w:val="28"/>
        </w:rPr>
        <w:t>21</w:t>
      </w:r>
      <w:r w:rsidRPr="00975E6F">
        <w:rPr>
          <w:szCs w:val="28"/>
        </w:rPr>
        <w:t>»</w:t>
      </w:r>
      <w:r w:rsidR="008E4EA6">
        <w:rPr>
          <w:szCs w:val="28"/>
        </w:rPr>
        <w:t xml:space="preserve"> декабря </w:t>
      </w:r>
      <w:r w:rsidRPr="00975E6F">
        <w:rPr>
          <w:szCs w:val="28"/>
        </w:rPr>
        <w:t>2017г.</w:t>
      </w:r>
      <w:r>
        <w:rPr>
          <w:szCs w:val="28"/>
        </w:rPr>
        <w:t xml:space="preserve"> №</w:t>
      </w:r>
      <w:r w:rsidR="008E4EA6">
        <w:rPr>
          <w:szCs w:val="28"/>
        </w:rPr>
        <w:t>48</w:t>
      </w:r>
    </w:p>
    <w:p w:rsidR="00E17CCB" w:rsidRDefault="00E17CCB" w:rsidP="0043614C">
      <w:pPr>
        <w:spacing w:before="100" w:beforeAutospacing="1" w:after="100" w:afterAutospacing="1"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E17CCB" w:rsidRPr="00C861BC" w:rsidRDefault="00E17CCB" w:rsidP="00E17CCB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C861BC">
        <w:rPr>
          <w:rFonts w:eastAsia="Times New Roman"/>
          <w:b/>
          <w:szCs w:val="28"/>
          <w:lang w:eastAsia="ru-RU"/>
        </w:rPr>
        <w:t>Порядок внесения сведений об изменении вида  регулярных перевозок в реестр муниципальных маршрутов регулярных перевозок автомобильным транспортом</w:t>
      </w:r>
      <w:r w:rsidR="00773812">
        <w:rPr>
          <w:rFonts w:eastAsia="Times New Roman"/>
          <w:b/>
          <w:szCs w:val="28"/>
          <w:lang w:eastAsia="ru-RU"/>
        </w:rPr>
        <w:t xml:space="preserve"> </w:t>
      </w:r>
      <w:r w:rsidR="007B2746">
        <w:rPr>
          <w:rFonts w:eastAsia="Times New Roman"/>
          <w:b/>
          <w:szCs w:val="28"/>
          <w:lang w:eastAsia="ru-RU"/>
        </w:rPr>
        <w:t>в границах</w:t>
      </w:r>
      <w:r w:rsidR="00773812">
        <w:rPr>
          <w:rFonts w:eastAsia="Times New Roman"/>
          <w:b/>
          <w:szCs w:val="28"/>
          <w:lang w:eastAsia="ru-RU"/>
        </w:rPr>
        <w:t xml:space="preserve"> муниципального района «Карымский район»</w:t>
      </w:r>
    </w:p>
    <w:p w:rsidR="009575C0" w:rsidRDefault="0043614C" w:rsidP="0095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внесения сведений об изменении вида регулярных перевозок в реестр муниципальных маршрутов регулярных перевозок автомобильным транспортом. </w:t>
      </w:r>
    </w:p>
    <w:p w:rsidR="009575C0" w:rsidRDefault="0043614C" w:rsidP="0095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75C0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соответствии с Федеральным законом от 8 ноября 2007 года N 259-ФЗ "Устав автомобильного транспорта и городского наземного электрического транспорта",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9575C0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 и иными нормативными правовыми актами Российской Федерации. </w:t>
      </w:r>
    </w:p>
    <w:p w:rsidR="009575C0" w:rsidRDefault="0043614C" w:rsidP="0095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hAnsi="Times New Roman" w:cs="Times New Roman"/>
          <w:sz w:val="28"/>
          <w:szCs w:val="28"/>
        </w:rPr>
        <w:t xml:space="preserve">3. Внесение сведений об изменении вида регулярных перевозок в реестр муниципальных маршрутов регулярных перевозок автомобильным транспортом (далее </w:t>
      </w:r>
      <w:r w:rsidR="00522585">
        <w:rPr>
          <w:rFonts w:ascii="Times New Roman" w:hAnsi="Times New Roman" w:cs="Times New Roman"/>
          <w:sz w:val="28"/>
          <w:szCs w:val="28"/>
        </w:rPr>
        <w:t>–</w:t>
      </w:r>
      <w:r w:rsidRPr="009575C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22585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9575C0">
        <w:rPr>
          <w:rFonts w:ascii="Times New Roman" w:hAnsi="Times New Roman" w:cs="Times New Roman"/>
          <w:sz w:val="28"/>
          <w:szCs w:val="28"/>
        </w:rPr>
        <w:t xml:space="preserve">) </w:t>
      </w:r>
      <w:r w:rsidRPr="007B27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2746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="00522585" w:rsidRPr="007B2746">
        <w:rPr>
          <w:rFonts w:ascii="Times New Roman" w:hAnsi="Times New Roman" w:cs="Times New Roman"/>
          <w:sz w:val="28"/>
          <w:szCs w:val="28"/>
        </w:rPr>
        <w:t xml:space="preserve"> </w:t>
      </w:r>
      <w:r w:rsidRPr="009575C0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орган). </w:t>
      </w:r>
    </w:p>
    <w:p w:rsidR="009575C0" w:rsidRDefault="0043614C" w:rsidP="009575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Изменение вида регулярных перевозок, осуществляемых по муниципальному маршруту регулярных перевозок автомобильным транспортом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маршрут)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допускается при условии, если данное </w:t>
      </w:r>
      <w:r w:rsidRP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E16240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6240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развития муниципальных регулярных перевозок 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</w:t>
      </w:r>
      <w:r w:rsidR="00E16240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на территории 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– План)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240" w:rsidRDefault="0043614C" w:rsidP="00E162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принятия решения об изменении вида регулярных перевозок Уполномоченный орган не позднее 180 календарных дней до дня вступления указанного </w:t>
      </w:r>
      <w:r w:rsidRP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162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уведомляет об этом </w:t>
      </w:r>
      <w:r w:rsidRP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E162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индивидуального предпринимателя или уполномоченного участника простого товарищества, осуществляющих регулярные перевозки по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маршруту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14C" w:rsidRPr="00E16240" w:rsidRDefault="0043614C" w:rsidP="00E16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об изменении вида регулярных перевозок оформляется </w:t>
      </w:r>
      <w:r w:rsidR="00E16240" w:rsidRP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 </w:t>
      </w:r>
    </w:p>
    <w:p w:rsidR="00B018AD" w:rsidRDefault="00B018AD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61BC" w:rsidRDefault="00C861BC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D65CA" w:rsidRDefault="009D65CA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61BC" w:rsidRDefault="00C861BC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61BC" w:rsidRPr="00975E6F" w:rsidRDefault="00C861BC" w:rsidP="00C861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861BC" w:rsidRDefault="00C861BC" w:rsidP="00C861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861BC" w:rsidRDefault="00C861BC" w:rsidP="00C861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</w:p>
    <w:p w:rsidR="00C861BC" w:rsidRDefault="00C861BC" w:rsidP="00C861BC">
      <w:pPr>
        <w:spacing w:after="0" w:line="240" w:lineRule="auto"/>
        <w:jc w:val="right"/>
        <w:rPr>
          <w:szCs w:val="28"/>
        </w:rPr>
      </w:pPr>
      <w:r w:rsidRPr="00975E6F">
        <w:rPr>
          <w:szCs w:val="28"/>
        </w:rPr>
        <w:t>от «</w:t>
      </w:r>
      <w:r w:rsidR="008E4EA6">
        <w:rPr>
          <w:szCs w:val="28"/>
        </w:rPr>
        <w:t>21</w:t>
      </w:r>
      <w:r w:rsidRPr="00975E6F">
        <w:rPr>
          <w:szCs w:val="28"/>
        </w:rPr>
        <w:t>»</w:t>
      </w:r>
      <w:r w:rsidR="008E4EA6">
        <w:rPr>
          <w:szCs w:val="28"/>
        </w:rPr>
        <w:t xml:space="preserve"> декабря </w:t>
      </w:r>
      <w:r w:rsidRPr="00975E6F">
        <w:rPr>
          <w:szCs w:val="28"/>
        </w:rPr>
        <w:t>2017г.</w:t>
      </w:r>
      <w:r w:rsidR="008E4EA6">
        <w:rPr>
          <w:szCs w:val="28"/>
        </w:rPr>
        <w:t xml:space="preserve"> № 48</w:t>
      </w:r>
    </w:p>
    <w:p w:rsidR="00C861BC" w:rsidRDefault="00C861BC" w:rsidP="00C861BC">
      <w:pPr>
        <w:spacing w:before="100" w:beforeAutospacing="1" w:after="100" w:afterAutospacing="1"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C861BC" w:rsidRDefault="00C861BC" w:rsidP="00C861B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861BC">
        <w:rPr>
          <w:rFonts w:eastAsia="Times New Roman"/>
          <w:b/>
          <w:szCs w:val="28"/>
          <w:lang w:eastAsia="ru-RU"/>
        </w:rPr>
        <w:t>Порядок</w:t>
      </w:r>
      <w:r>
        <w:rPr>
          <w:rFonts w:eastAsia="Times New Roman"/>
          <w:b/>
          <w:szCs w:val="28"/>
          <w:lang w:eastAsia="ru-RU"/>
        </w:rPr>
        <w:t xml:space="preserve"> выдачи, оформления, переоформления, прекращения или приостановления действия свидетельств об осуществлении перевозок по </w:t>
      </w:r>
      <w:r w:rsidR="000B459E" w:rsidRPr="00810FAF">
        <w:rPr>
          <w:rFonts w:eastAsia="Times New Roman"/>
          <w:b/>
          <w:szCs w:val="28"/>
          <w:lang w:eastAsia="ru-RU"/>
        </w:rPr>
        <w:t xml:space="preserve">муниципальным </w:t>
      </w:r>
      <w:r>
        <w:rPr>
          <w:rFonts w:eastAsia="Times New Roman"/>
          <w:b/>
          <w:szCs w:val="28"/>
          <w:lang w:eastAsia="ru-RU"/>
        </w:rPr>
        <w:t xml:space="preserve">маршрутам регулярных перевозок и карт </w:t>
      </w:r>
      <w:r w:rsidR="000B459E" w:rsidRPr="00810FAF">
        <w:rPr>
          <w:rFonts w:eastAsia="Times New Roman"/>
          <w:b/>
          <w:szCs w:val="28"/>
          <w:lang w:eastAsia="ru-RU"/>
        </w:rPr>
        <w:t>муниципальных</w:t>
      </w:r>
      <w:r w:rsidR="000B459E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маршрутов</w:t>
      </w:r>
      <w:r w:rsidR="000B459E">
        <w:rPr>
          <w:rFonts w:eastAsia="Times New Roman"/>
          <w:b/>
          <w:szCs w:val="28"/>
          <w:lang w:eastAsia="ru-RU"/>
        </w:rPr>
        <w:t xml:space="preserve"> регулярных перевозок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7B2746">
        <w:rPr>
          <w:rFonts w:eastAsia="Times New Roman"/>
          <w:b/>
          <w:szCs w:val="28"/>
          <w:lang w:eastAsia="ru-RU"/>
        </w:rPr>
        <w:t>в границах</w:t>
      </w:r>
      <w:r w:rsidR="00773812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муниципального района «Карымский район»</w:t>
      </w:r>
    </w:p>
    <w:p w:rsidR="000B459E" w:rsidRDefault="000B459E" w:rsidP="00C861B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0B459E" w:rsidRPr="000B459E" w:rsidRDefault="000B459E" w:rsidP="000B459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575C0">
        <w:rPr>
          <w:szCs w:val="28"/>
        </w:rPr>
        <w:t xml:space="preserve">1. Настоящий Порядок устанавливает процедуру </w:t>
      </w:r>
      <w:r w:rsidRPr="000B459E">
        <w:rPr>
          <w:rFonts w:eastAsia="Times New Roman"/>
          <w:szCs w:val="28"/>
          <w:lang w:eastAsia="ru-RU"/>
        </w:rPr>
        <w:t xml:space="preserve">выдачи, оформления, переоформления, прекращения или приостановления действия свидетельств об осуществлении перевозок по </w:t>
      </w:r>
      <w:r w:rsidRPr="00810FAF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0B459E">
        <w:rPr>
          <w:rFonts w:eastAsia="Times New Roman"/>
          <w:szCs w:val="28"/>
          <w:lang w:eastAsia="ru-RU"/>
        </w:rPr>
        <w:t>маршрутам регулярных перевозок</w:t>
      </w:r>
      <w:r w:rsidR="00EA77D6">
        <w:rPr>
          <w:rFonts w:eastAsia="Times New Roman"/>
          <w:szCs w:val="28"/>
          <w:lang w:eastAsia="ru-RU"/>
        </w:rPr>
        <w:t xml:space="preserve"> </w:t>
      </w:r>
      <w:r w:rsidRPr="000B459E">
        <w:rPr>
          <w:rFonts w:eastAsia="Times New Roman"/>
          <w:szCs w:val="28"/>
          <w:lang w:eastAsia="ru-RU"/>
        </w:rPr>
        <w:t xml:space="preserve"> и карт </w:t>
      </w:r>
      <w:r w:rsidRPr="00810FAF">
        <w:rPr>
          <w:rFonts w:eastAsia="Times New Roman"/>
          <w:szCs w:val="28"/>
          <w:lang w:eastAsia="ru-RU"/>
        </w:rPr>
        <w:t>муниципальных</w:t>
      </w:r>
      <w:r>
        <w:rPr>
          <w:rFonts w:eastAsia="Times New Roman"/>
          <w:szCs w:val="28"/>
          <w:lang w:eastAsia="ru-RU"/>
        </w:rPr>
        <w:t xml:space="preserve"> </w:t>
      </w:r>
      <w:r w:rsidRPr="000B459E">
        <w:rPr>
          <w:rFonts w:eastAsia="Times New Roman"/>
          <w:szCs w:val="28"/>
          <w:lang w:eastAsia="ru-RU"/>
        </w:rPr>
        <w:t>маршрутов</w:t>
      </w:r>
      <w:r>
        <w:rPr>
          <w:rFonts w:eastAsia="Times New Roman"/>
          <w:szCs w:val="28"/>
          <w:lang w:eastAsia="ru-RU"/>
        </w:rPr>
        <w:t xml:space="preserve"> регулярных перевозок</w:t>
      </w:r>
      <w:r w:rsidRPr="000B459E">
        <w:rPr>
          <w:rFonts w:eastAsia="Times New Roman"/>
          <w:szCs w:val="28"/>
          <w:lang w:eastAsia="ru-RU"/>
        </w:rPr>
        <w:t xml:space="preserve"> на территории муниципального района «Карымский район»</w:t>
      </w:r>
      <w:r w:rsidR="00810FAF">
        <w:rPr>
          <w:rFonts w:eastAsia="Times New Roman"/>
          <w:szCs w:val="28"/>
          <w:lang w:eastAsia="ru-RU"/>
        </w:rPr>
        <w:t>.</w:t>
      </w:r>
    </w:p>
    <w:p w:rsidR="000B459E" w:rsidRDefault="000B459E" w:rsidP="000B4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75C0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соответствии с Федеральным законом от 8 ноября 2007 года </w:t>
      </w:r>
      <w:r w:rsidR="00FD1080">
        <w:rPr>
          <w:rFonts w:ascii="Times New Roman" w:hAnsi="Times New Roman" w:cs="Times New Roman"/>
          <w:sz w:val="28"/>
          <w:szCs w:val="28"/>
        </w:rPr>
        <w:t>№</w:t>
      </w:r>
      <w:r w:rsidRPr="009575C0">
        <w:rPr>
          <w:rFonts w:ascii="Times New Roman" w:hAnsi="Times New Roman" w:cs="Times New Roman"/>
          <w:sz w:val="28"/>
          <w:szCs w:val="28"/>
        </w:rPr>
        <w:t xml:space="preserve"> 259-ФЗ "Устав автомобильного транспорта и городского наземного электрического транспорта", Федеральным законом от 13 июля 2015 года </w:t>
      </w:r>
      <w:r w:rsidR="00FD1080">
        <w:rPr>
          <w:rFonts w:ascii="Times New Roman" w:hAnsi="Times New Roman" w:cs="Times New Roman"/>
          <w:sz w:val="28"/>
          <w:szCs w:val="28"/>
        </w:rPr>
        <w:t>№</w:t>
      </w:r>
      <w:r w:rsidRPr="009575C0">
        <w:rPr>
          <w:rFonts w:ascii="Times New Roman" w:hAnsi="Times New Roman" w:cs="Times New Roman"/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9575C0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FD108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№220-ФЗ)</w:t>
      </w:r>
      <w:r w:rsidRPr="009575C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 </w:t>
      </w:r>
    </w:p>
    <w:p w:rsidR="000B459E" w:rsidRPr="00E93A9A" w:rsidRDefault="000B459E" w:rsidP="000B45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9A">
        <w:rPr>
          <w:rFonts w:ascii="Times New Roman" w:hAnsi="Times New Roman" w:cs="Times New Roman"/>
          <w:sz w:val="28"/>
          <w:szCs w:val="28"/>
        </w:rPr>
        <w:t xml:space="preserve">3. 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осуществления регулярных перевозок по нерегулируемым тарифам по муниципальному маршруту регулярных перевозок</w:t>
      </w:r>
      <w:r w:rsidR="005B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маршрут</w:t>
      </w:r>
      <w:r w:rsidR="005B3D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подтверждается свидетельством об осуществлении перевозок 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 регулярных перевозок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Свидетельство) и картой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регулярных перевозок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Карта</w:t>
      </w:r>
      <w:r w:rsidR="006C476A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dst100162"/>
      <w:bookmarkEnd w:id="0"/>
    </w:p>
    <w:p w:rsidR="00EA77D6" w:rsidRDefault="00EA77D6" w:rsidP="00EA77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C56"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Карта </w:t>
      </w:r>
      <w:r w:rsidR="00E0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BE2C56"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на каждое транспортное средство, используемое для регулярных перевозок по соответствующему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BE2C56"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маршруту. Количество таких карт должно соответствовать максимальному количеству транспортных средств, указанному в реестре </w:t>
      </w:r>
      <w:r w:rsidRPr="009575C0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автомобильным транспортом</w:t>
      </w:r>
      <w:r w:rsidR="00E070ED"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="00810FAF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="00E070ED">
        <w:rPr>
          <w:rFonts w:ascii="Times New Roman" w:hAnsi="Times New Roman" w:cs="Times New Roman"/>
          <w:sz w:val="28"/>
          <w:szCs w:val="28"/>
        </w:rPr>
        <w:t>)</w:t>
      </w:r>
      <w:r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56"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этого маршрута.</w:t>
      </w:r>
      <w:bookmarkStart w:id="1" w:name="dst100169"/>
      <w:bookmarkEnd w:id="1"/>
    </w:p>
    <w:p w:rsidR="006C476A" w:rsidRDefault="00EA77D6" w:rsidP="006C47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7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Свидетельство</w:t>
      </w:r>
      <w:r w:rsidR="006E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D7D35" w:rsidRPr="00E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E0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5D7D35" w:rsidRPr="00E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35" w:rsidRP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</w:t>
      </w:r>
      <w:r w:rsid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«Карымский район»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5D7D35" w:rsidRPr="00EA7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dst100170"/>
      <w:bookmarkEnd w:id="2"/>
    </w:p>
    <w:p w:rsidR="001F6CDA" w:rsidRDefault="008A705C" w:rsidP="001F6C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Свидетельство</w:t>
      </w:r>
      <w:r w:rsidR="006E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r w:rsidR="00E0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5D7D35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по результатам открытого конкурса на право осуществления перевозок по </w:t>
      </w:r>
      <w:r w:rsid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5D7D35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маршруту регулярных перевозок (далее - </w:t>
      </w:r>
      <w:r w:rsid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D35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конкурс)</w:t>
      </w:r>
      <w:r w:rsidR="000E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объявленный Уполномоченным органом</w:t>
      </w:r>
      <w:r w:rsid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D35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CDA" w:rsidRDefault="009567E1" w:rsidP="001F6C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Без проведения Открытого конкурса С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</w:t>
      </w:r>
      <w:r w:rsidR="006E0CAD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B3D20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в </w:t>
      </w:r>
      <w:r w:rsidR="001F6CDA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3 статьи 19 Федерального закона №220-ФЗ</w:t>
      </w:r>
      <w:bookmarkStart w:id="3" w:name="dst100175"/>
      <w:bookmarkStart w:id="4" w:name="dst100176"/>
      <w:bookmarkEnd w:id="3"/>
      <w:bookmarkEnd w:id="4"/>
      <w:r w:rsidR="001F6CDA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dst100177"/>
      <w:bookmarkEnd w:id="5"/>
    </w:p>
    <w:p w:rsidR="005D7D35" w:rsidRPr="001F6CDA" w:rsidRDefault="001F6CDA" w:rsidP="001F6CD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FD1080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конкурса </w:t>
      </w:r>
      <w:r w:rsidR="006E0CAD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и </w:t>
      </w:r>
      <w:r w:rsidR="00185EA4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 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</w:t>
      </w:r>
      <w:r w:rsidR="00185EA4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 конкурсной документации, 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конкурсе.</w:t>
      </w:r>
      <w:proofErr w:type="gramEnd"/>
    </w:p>
    <w:p w:rsidR="00993B13" w:rsidRDefault="001F6CDA" w:rsidP="00993B1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7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конкурса 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идетельство и 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3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 выдаются в течение десяти дней со дня проведения 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конкурса на срок не менее чем пять лет. Если до истечения срока их действия не наступят обстоятельства, предусмотренные </w:t>
      </w:r>
      <w:hyperlink r:id="rId5" w:anchor="dst100288" w:history="1">
        <w:r w:rsidR="005D7D35" w:rsidRPr="00993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anchor="dst100291" w:history="1">
        <w:r w:rsidR="005D7D35" w:rsidRPr="00993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29</w:t>
        </w:r>
      </w:hyperlink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№220-ФЗ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действие указанных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продлевается на срок не менее чем пять лет. Количество таких продлений не ограничивается. Продление указанных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видетельства и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на меньший срок допускается в случае, если по истечении этого срока в соответствии с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организации и развития муниципальных регулярных перевозок пассажиров и багажа автомобильным транспортом на территории муниципального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– План)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dst100179"/>
      <w:bookmarkEnd w:id="7"/>
    </w:p>
    <w:p w:rsidR="00993B13" w:rsidRDefault="001F6CDA" w:rsidP="00993B1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проведения О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конкурса </w:t>
      </w:r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и </w:t>
      </w:r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B3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выдаются один раз на срок, который не может превышать сто восемьдесят дней, в день наступления обстоятельств, которые явились основанием для их выдачи</w:t>
      </w:r>
      <w:bookmarkStart w:id="8" w:name="dst100247"/>
      <w:bookmarkStart w:id="9" w:name="dst100250"/>
      <w:bookmarkEnd w:id="8"/>
      <w:bookmarkEnd w:id="9"/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D2" w:rsidRDefault="001F6CDA" w:rsidP="007447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оформления, переоформления </w:t>
      </w:r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</w:t>
      </w:r>
      <w:r w:rsidR="008B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8B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</w:t>
      </w:r>
      <w:r w:rsidR="007D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27 и 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Федерального закона №220.</w:t>
      </w:r>
      <w:bookmarkStart w:id="10" w:name="dst100251"/>
      <w:bookmarkStart w:id="11" w:name="dst100287"/>
      <w:bookmarkEnd w:id="10"/>
      <w:bookmarkEnd w:id="11"/>
    </w:p>
    <w:p w:rsidR="00DC11BD" w:rsidRDefault="001F6CDA" w:rsidP="00DC11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447D2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D3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7D3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</w:t>
      </w:r>
      <w:r w:rsidR="0020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7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приостановление</w:t>
      </w:r>
      <w:r w:rsidR="00DC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DC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и Карт маршрута</w:t>
      </w:r>
      <w:r w:rsidR="005D7D3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E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</w:t>
      </w:r>
      <w:r w:rsidR="00DC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7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C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Федерального закона №220.</w:t>
      </w:r>
    </w:p>
    <w:p w:rsidR="00DC11BD" w:rsidRDefault="00DC11BD" w:rsidP="00DC11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2" w:name="dst100295"/>
      <w:bookmarkEnd w:id="12"/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D02D5" w:rsidRDefault="008D02D5"/>
    <w:p w:rsidR="00F16A25" w:rsidRDefault="00F16A25"/>
    <w:p w:rsidR="00F16A25" w:rsidRDefault="00F16A25"/>
    <w:p w:rsidR="00F16A25" w:rsidRDefault="00F16A25"/>
    <w:sectPr w:rsidR="00F16A25" w:rsidSect="00B34AD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63"/>
    <w:multiLevelType w:val="multilevel"/>
    <w:tmpl w:val="37A2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2583"/>
    <w:multiLevelType w:val="multilevel"/>
    <w:tmpl w:val="B170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D1B70"/>
    <w:multiLevelType w:val="multilevel"/>
    <w:tmpl w:val="92C4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1716D"/>
    <w:multiLevelType w:val="multilevel"/>
    <w:tmpl w:val="6F2E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04436"/>
    <w:multiLevelType w:val="multilevel"/>
    <w:tmpl w:val="54EC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A7747"/>
    <w:multiLevelType w:val="hybridMultilevel"/>
    <w:tmpl w:val="39C0CB26"/>
    <w:lvl w:ilvl="0" w:tplc="06F0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70311F"/>
    <w:multiLevelType w:val="multilevel"/>
    <w:tmpl w:val="781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4C"/>
    <w:rsid w:val="0005386D"/>
    <w:rsid w:val="00067C1C"/>
    <w:rsid w:val="00080BEA"/>
    <w:rsid w:val="000A6FF0"/>
    <w:rsid w:val="000B459E"/>
    <w:rsid w:val="000C3A59"/>
    <w:rsid w:val="000E2A0F"/>
    <w:rsid w:val="000F68E6"/>
    <w:rsid w:val="00185EA4"/>
    <w:rsid w:val="001C4C37"/>
    <w:rsid w:val="001F6CDA"/>
    <w:rsid w:val="002027E2"/>
    <w:rsid w:val="0027334B"/>
    <w:rsid w:val="00274CA1"/>
    <w:rsid w:val="002C5FEB"/>
    <w:rsid w:val="0033116D"/>
    <w:rsid w:val="003A5C22"/>
    <w:rsid w:val="00413812"/>
    <w:rsid w:val="0043614C"/>
    <w:rsid w:val="0045676E"/>
    <w:rsid w:val="0047453C"/>
    <w:rsid w:val="00522585"/>
    <w:rsid w:val="005B3D20"/>
    <w:rsid w:val="005D7D35"/>
    <w:rsid w:val="00645E11"/>
    <w:rsid w:val="00654335"/>
    <w:rsid w:val="0067169B"/>
    <w:rsid w:val="00693001"/>
    <w:rsid w:val="006A07F6"/>
    <w:rsid w:val="006B1A5E"/>
    <w:rsid w:val="006C476A"/>
    <w:rsid w:val="006C4E2A"/>
    <w:rsid w:val="006D0369"/>
    <w:rsid w:val="006E0CAD"/>
    <w:rsid w:val="006F1A3F"/>
    <w:rsid w:val="007139C7"/>
    <w:rsid w:val="007447D2"/>
    <w:rsid w:val="00757357"/>
    <w:rsid w:val="00770D22"/>
    <w:rsid w:val="00773812"/>
    <w:rsid w:val="00775D30"/>
    <w:rsid w:val="00791E1F"/>
    <w:rsid w:val="007B2746"/>
    <w:rsid w:val="007D3B1C"/>
    <w:rsid w:val="00810FAF"/>
    <w:rsid w:val="00843C4A"/>
    <w:rsid w:val="0087121A"/>
    <w:rsid w:val="00876720"/>
    <w:rsid w:val="008A705C"/>
    <w:rsid w:val="008B4F04"/>
    <w:rsid w:val="008B7459"/>
    <w:rsid w:val="008D02D5"/>
    <w:rsid w:val="008E4EA6"/>
    <w:rsid w:val="00914487"/>
    <w:rsid w:val="0091567A"/>
    <w:rsid w:val="0095390A"/>
    <w:rsid w:val="009567E1"/>
    <w:rsid w:val="009575C0"/>
    <w:rsid w:val="00993B13"/>
    <w:rsid w:val="009A7059"/>
    <w:rsid w:val="009C44F2"/>
    <w:rsid w:val="009D65CA"/>
    <w:rsid w:val="009D77AF"/>
    <w:rsid w:val="009F1C97"/>
    <w:rsid w:val="009F29A1"/>
    <w:rsid w:val="009F7025"/>
    <w:rsid w:val="00A213BA"/>
    <w:rsid w:val="00A707E0"/>
    <w:rsid w:val="00A86526"/>
    <w:rsid w:val="00AA7E15"/>
    <w:rsid w:val="00AB4BDF"/>
    <w:rsid w:val="00AD22EE"/>
    <w:rsid w:val="00AF5DD9"/>
    <w:rsid w:val="00AF7098"/>
    <w:rsid w:val="00B018AD"/>
    <w:rsid w:val="00B34ADA"/>
    <w:rsid w:val="00B42DA5"/>
    <w:rsid w:val="00B833B2"/>
    <w:rsid w:val="00BE2C56"/>
    <w:rsid w:val="00BE6F46"/>
    <w:rsid w:val="00BF5CC4"/>
    <w:rsid w:val="00C2392A"/>
    <w:rsid w:val="00C861BC"/>
    <w:rsid w:val="00D04CD8"/>
    <w:rsid w:val="00D26BA1"/>
    <w:rsid w:val="00D45D89"/>
    <w:rsid w:val="00DC04E8"/>
    <w:rsid w:val="00DC11BD"/>
    <w:rsid w:val="00DD0028"/>
    <w:rsid w:val="00DF2514"/>
    <w:rsid w:val="00E070ED"/>
    <w:rsid w:val="00E16240"/>
    <w:rsid w:val="00E17CCB"/>
    <w:rsid w:val="00E47EED"/>
    <w:rsid w:val="00E71E1C"/>
    <w:rsid w:val="00E732A8"/>
    <w:rsid w:val="00E74609"/>
    <w:rsid w:val="00E93A9A"/>
    <w:rsid w:val="00EA77D6"/>
    <w:rsid w:val="00EC4C4A"/>
    <w:rsid w:val="00EE0EB1"/>
    <w:rsid w:val="00F0088F"/>
    <w:rsid w:val="00F16A25"/>
    <w:rsid w:val="00F32CE4"/>
    <w:rsid w:val="00F35EC3"/>
    <w:rsid w:val="00FA6B1E"/>
    <w:rsid w:val="00FC26CB"/>
    <w:rsid w:val="00F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14"/>
  </w:style>
  <w:style w:type="paragraph" w:styleId="1">
    <w:name w:val="heading 1"/>
    <w:basedOn w:val="a"/>
    <w:link w:val="10"/>
    <w:uiPriority w:val="9"/>
    <w:qFormat/>
    <w:rsid w:val="004361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14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43614C"/>
  </w:style>
  <w:style w:type="character" w:customStyle="1" w:styleId="30">
    <w:name w:val="Заголовок 3 Знак"/>
    <w:basedOn w:val="a0"/>
    <w:link w:val="3"/>
    <w:uiPriority w:val="9"/>
    <w:rsid w:val="006F1A3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No Spacing"/>
    <w:qFormat/>
    <w:rsid w:val="006F1A3F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character" w:customStyle="1" w:styleId="blk">
    <w:name w:val="blk"/>
    <w:basedOn w:val="a0"/>
    <w:rsid w:val="00BE2C56"/>
  </w:style>
  <w:style w:type="character" w:customStyle="1" w:styleId="hl">
    <w:name w:val="hl"/>
    <w:basedOn w:val="a0"/>
    <w:rsid w:val="005D7D35"/>
  </w:style>
  <w:style w:type="character" w:styleId="a4">
    <w:name w:val="Hyperlink"/>
    <w:basedOn w:val="a0"/>
    <w:uiPriority w:val="99"/>
    <w:semiHidden/>
    <w:unhideWhenUsed/>
    <w:rsid w:val="005D7D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02D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59/ac3c24555819ec6a7424c4aaccb9836225c17c0d/" TargetMode="External"/><Relationship Id="rId5" Type="http://schemas.openxmlformats.org/officeDocument/2006/relationships/hyperlink" Target="http://www.consultant.ru/document/Cons_doc_LAW_182659/ac3c24555819ec6a7424c4aaccb9836225c17c0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13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2017-12-05T00:45:00Z</cp:lastPrinted>
  <dcterms:created xsi:type="dcterms:W3CDTF">2017-11-27T03:19:00Z</dcterms:created>
  <dcterms:modified xsi:type="dcterms:W3CDTF">2017-12-22T04:44:00Z</dcterms:modified>
</cp:coreProperties>
</file>