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91" w:rsidRPr="0098265B" w:rsidRDefault="00273E91" w:rsidP="00C4271C">
      <w:pPr>
        <w:spacing w:after="0"/>
        <w:jc w:val="center"/>
        <w:rPr>
          <w:rFonts w:ascii="Times New Roman" w:hAnsi="Times New Roman"/>
          <w:b/>
          <w:sz w:val="36"/>
          <w:szCs w:val="36"/>
        </w:rPr>
      </w:pPr>
      <w:r w:rsidRPr="0098265B">
        <w:rPr>
          <w:rFonts w:ascii="Times New Roman" w:hAnsi="Times New Roman"/>
          <w:b/>
          <w:sz w:val="36"/>
          <w:szCs w:val="36"/>
        </w:rPr>
        <w:t>Администрация муниципального района</w:t>
      </w:r>
    </w:p>
    <w:p w:rsidR="00273E91" w:rsidRPr="00C4271C" w:rsidRDefault="00273E91" w:rsidP="00C4271C">
      <w:pPr>
        <w:spacing w:after="0"/>
        <w:jc w:val="center"/>
        <w:rPr>
          <w:rFonts w:ascii="Times New Roman" w:hAnsi="Times New Roman"/>
          <w:b/>
          <w:sz w:val="32"/>
          <w:szCs w:val="28"/>
        </w:rPr>
      </w:pPr>
      <w:r w:rsidRPr="0098265B">
        <w:rPr>
          <w:rFonts w:ascii="Times New Roman" w:hAnsi="Times New Roman"/>
          <w:b/>
          <w:sz w:val="36"/>
          <w:szCs w:val="36"/>
        </w:rPr>
        <w:t xml:space="preserve">«Карымский район» </w:t>
      </w:r>
    </w:p>
    <w:p w:rsidR="00273E91" w:rsidRPr="00C4271C" w:rsidRDefault="00273E91" w:rsidP="00C4271C">
      <w:pPr>
        <w:spacing w:after="0"/>
        <w:jc w:val="center"/>
        <w:rPr>
          <w:rFonts w:ascii="Times New Roman" w:hAnsi="Times New Roman"/>
          <w:b/>
          <w:sz w:val="32"/>
          <w:szCs w:val="28"/>
        </w:rPr>
      </w:pPr>
    </w:p>
    <w:p w:rsidR="00273E91" w:rsidRPr="00C4271C" w:rsidRDefault="00273E91" w:rsidP="00C4271C">
      <w:pPr>
        <w:spacing w:after="0"/>
        <w:jc w:val="center"/>
        <w:rPr>
          <w:rFonts w:ascii="Times New Roman" w:hAnsi="Times New Roman"/>
          <w:b/>
          <w:sz w:val="44"/>
          <w:szCs w:val="28"/>
        </w:rPr>
      </w:pPr>
      <w:r w:rsidRPr="0098265B">
        <w:rPr>
          <w:rFonts w:ascii="Times New Roman" w:hAnsi="Times New Roman"/>
          <w:b/>
          <w:sz w:val="52"/>
          <w:szCs w:val="28"/>
        </w:rPr>
        <w:t>ПОСТАНОВЛЕНИЕ</w:t>
      </w:r>
    </w:p>
    <w:p w:rsidR="00273E91" w:rsidRDefault="00273E91" w:rsidP="00C4271C">
      <w:pPr>
        <w:spacing w:after="0"/>
        <w:rPr>
          <w:rFonts w:ascii="Times New Roman" w:hAnsi="Times New Roman"/>
          <w:sz w:val="28"/>
          <w:szCs w:val="28"/>
        </w:rPr>
      </w:pPr>
    </w:p>
    <w:p w:rsidR="00273E91" w:rsidRDefault="00273E91" w:rsidP="00C4271C">
      <w:pPr>
        <w:spacing w:after="0"/>
        <w:rPr>
          <w:rFonts w:ascii="Times New Roman" w:hAnsi="Times New Roman"/>
          <w:sz w:val="28"/>
          <w:szCs w:val="28"/>
        </w:rPr>
      </w:pPr>
    </w:p>
    <w:p w:rsidR="00273E91" w:rsidRDefault="00273E91" w:rsidP="00C4271C">
      <w:pPr>
        <w:spacing w:after="0"/>
        <w:rPr>
          <w:rFonts w:ascii="Times New Roman" w:hAnsi="Times New Roman"/>
          <w:sz w:val="28"/>
          <w:szCs w:val="28"/>
        </w:rPr>
      </w:pPr>
      <w:r>
        <w:rPr>
          <w:rFonts w:ascii="Times New Roman" w:hAnsi="Times New Roman"/>
          <w:sz w:val="28"/>
          <w:szCs w:val="28"/>
        </w:rPr>
        <w:t>«01» февраля  2018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13</w:t>
      </w:r>
    </w:p>
    <w:p w:rsidR="00273E91" w:rsidRDefault="00273E91" w:rsidP="00C4271C">
      <w:pPr>
        <w:spacing w:after="0"/>
        <w:rPr>
          <w:rFonts w:ascii="Times New Roman" w:hAnsi="Times New Roman"/>
          <w:sz w:val="28"/>
          <w:szCs w:val="28"/>
        </w:rPr>
      </w:pPr>
    </w:p>
    <w:p w:rsidR="00273E91" w:rsidRDefault="00273E91" w:rsidP="00C4271C">
      <w:pPr>
        <w:spacing w:after="0"/>
        <w:rPr>
          <w:rFonts w:ascii="Times New Roman" w:hAnsi="Times New Roman"/>
          <w:sz w:val="28"/>
          <w:szCs w:val="28"/>
        </w:rPr>
      </w:pPr>
      <w:r>
        <w:rPr>
          <w:rFonts w:ascii="Times New Roman" w:hAnsi="Times New Roman"/>
          <w:sz w:val="28"/>
          <w:szCs w:val="28"/>
        </w:rPr>
        <w:t xml:space="preserve">Об утверждении Перечня территорий </w:t>
      </w:r>
    </w:p>
    <w:p w:rsidR="00273E91" w:rsidRDefault="00273E91" w:rsidP="00C4271C">
      <w:pPr>
        <w:spacing w:after="0"/>
        <w:rPr>
          <w:rFonts w:ascii="Times New Roman" w:hAnsi="Times New Roman"/>
          <w:sz w:val="28"/>
          <w:szCs w:val="28"/>
        </w:rPr>
      </w:pPr>
      <w:r>
        <w:rPr>
          <w:rFonts w:ascii="Times New Roman" w:hAnsi="Times New Roman"/>
          <w:sz w:val="28"/>
          <w:szCs w:val="28"/>
        </w:rPr>
        <w:t>муниципального района «Карымский район»,</w:t>
      </w:r>
    </w:p>
    <w:p w:rsidR="00273E91" w:rsidRDefault="00273E91" w:rsidP="00C4271C">
      <w:pPr>
        <w:spacing w:after="0"/>
        <w:rPr>
          <w:rFonts w:ascii="Times New Roman" w:hAnsi="Times New Roman"/>
          <w:sz w:val="28"/>
          <w:szCs w:val="28"/>
        </w:rPr>
      </w:pPr>
      <w:r>
        <w:rPr>
          <w:rFonts w:ascii="Times New Roman" w:hAnsi="Times New Roman"/>
          <w:sz w:val="28"/>
          <w:szCs w:val="28"/>
        </w:rPr>
        <w:t>закрепленных за образовательными</w:t>
      </w:r>
    </w:p>
    <w:p w:rsidR="00273E91" w:rsidRDefault="00273E91" w:rsidP="00C4271C">
      <w:pPr>
        <w:spacing w:after="0"/>
        <w:rPr>
          <w:rFonts w:ascii="Times New Roman" w:hAnsi="Times New Roman"/>
          <w:sz w:val="28"/>
          <w:szCs w:val="28"/>
        </w:rPr>
      </w:pPr>
      <w:r>
        <w:rPr>
          <w:rFonts w:ascii="Times New Roman" w:hAnsi="Times New Roman"/>
          <w:sz w:val="28"/>
          <w:szCs w:val="28"/>
        </w:rPr>
        <w:t xml:space="preserve">учреждениями, реализующими основные </w:t>
      </w:r>
    </w:p>
    <w:p w:rsidR="00273E91" w:rsidRDefault="00273E91" w:rsidP="00C4271C">
      <w:pPr>
        <w:spacing w:after="0"/>
        <w:rPr>
          <w:rFonts w:ascii="Times New Roman" w:hAnsi="Times New Roman"/>
          <w:sz w:val="28"/>
          <w:szCs w:val="28"/>
        </w:rPr>
      </w:pPr>
      <w:r>
        <w:rPr>
          <w:rFonts w:ascii="Times New Roman" w:hAnsi="Times New Roman"/>
          <w:sz w:val="28"/>
          <w:szCs w:val="28"/>
        </w:rPr>
        <w:t>общеобразовательные программы</w:t>
      </w:r>
    </w:p>
    <w:p w:rsidR="00273E91" w:rsidRDefault="00273E91" w:rsidP="00C4271C">
      <w:pPr>
        <w:spacing w:after="0"/>
        <w:rPr>
          <w:rFonts w:ascii="Times New Roman" w:hAnsi="Times New Roman"/>
          <w:sz w:val="28"/>
          <w:szCs w:val="28"/>
        </w:rPr>
      </w:pPr>
    </w:p>
    <w:p w:rsidR="00273E91" w:rsidRDefault="00273E91" w:rsidP="00C4271C">
      <w:pPr>
        <w:spacing w:after="0"/>
        <w:rPr>
          <w:rFonts w:ascii="Times New Roman" w:hAnsi="Times New Roman"/>
          <w:sz w:val="28"/>
          <w:szCs w:val="28"/>
        </w:rPr>
      </w:pPr>
    </w:p>
    <w:p w:rsidR="00273E91" w:rsidRPr="00DF3BED" w:rsidRDefault="00273E91" w:rsidP="00325C9D">
      <w:pPr>
        <w:ind w:firstLine="709"/>
        <w:jc w:val="both"/>
        <w:rPr>
          <w:rFonts w:ascii="Times New Roman" w:hAnsi="Times New Roman"/>
          <w:sz w:val="28"/>
          <w:szCs w:val="28"/>
        </w:rPr>
      </w:pPr>
      <w:r w:rsidRPr="00602E05">
        <w:rPr>
          <w:rFonts w:ascii="Times New Roman" w:hAnsi="Times New Roman"/>
          <w:sz w:val="28"/>
          <w:szCs w:val="28"/>
        </w:rPr>
        <w:t>В соответствии с</w:t>
      </w:r>
      <w:r>
        <w:rPr>
          <w:rFonts w:ascii="Times New Roman" w:hAnsi="Times New Roman"/>
          <w:sz w:val="28"/>
          <w:szCs w:val="28"/>
        </w:rPr>
        <w:t xml:space="preserve"> п. 6 ст. 9 </w:t>
      </w:r>
      <w:r w:rsidRPr="00602E05">
        <w:rPr>
          <w:rFonts w:ascii="Times New Roman" w:hAnsi="Times New Roman"/>
          <w:sz w:val="28"/>
          <w:szCs w:val="28"/>
        </w:rPr>
        <w:t>Федеральн</w:t>
      </w:r>
      <w:r>
        <w:rPr>
          <w:rFonts w:ascii="Times New Roman" w:hAnsi="Times New Roman"/>
          <w:sz w:val="28"/>
          <w:szCs w:val="28"/>
        </w:rPr>
        <w:t>ого</w:t>
      </w:r>
      <w:r w:rsidRPr="00602E05">
        <w:rPr>
          <w:rFonts w:ascii="Times New Roman" w:hAnsi="Times New Roman"/>
          <w:sz w:val="28"/>
          <w:szCs w:val="28"/>
        </w:rPr>
        <w:t xml:space="preserve"> закон</w:t>
      </w:r>
      <w:r>
        <w:rPr>
          <w:rFonts w:ascii="Times New Roman" w:hAnsi="Times New Roman"/>
          <w:sz w:val="28"/>
          <w:szCs w:val="28"/>
        </w:rPr>
        <w:t>а</w:t>
      </w:r>
      <w:r w:rsidRPr="00602E05">
        <w:rPr>
          <w:rFonts w:ascii="Times New Roman" w:hAnsi="Times New Roman"/>
          <w:sz w:val="28"/>
          <w:szCs w:val="28"/>
        </w:rPr>
        <w:t xml:space="preserve"> от 29 декабря 2012 года </w:t>
      </w:r>
      <w:r>
        <w:rPr>
          <w:rFonts w:ascii="Times New Roman" w:hAnsi="Times New Roman"/>
          <w:sz w:val="28"/>
          <w:szCs w:val="28"/>
        </w:rPr>
        <w:t xml:space="preserve"> </w:t>
      </w:r>
      <w:r w:rsidRPr="00602E05">
        <w:rPr>
          <w:rFonts w:ascii="Times New Roman" w:hAnsi="Times New Roman"/>
          <w:sz w:val="28"/>
          <w:szCs w:val="28"/>
        </w:rPr>
        <w:t>№ 273-ФЗ «Об образовании в Российской Федерации», приказ</w:t>
      </w:r>
      <w:r>
        <w:rPr>
          <w:rFonts w:ascii="Times New Roman" w:hAnsi="Times New Roman"/>
          <w:sz w:val="28"/>
          <w:szCs w:val="28"/>
        </w:rPr>
        <w:t>ом</w:t>
      </w:r>
      <w:r w:rsidRPr="00602E05">
        <w:rPr>
          <w:rFonts w:ascii="Times New Roman" w:hAnsi="Times New Roman"/>
          <w:sz w:val="28"/>
          <w:szCs w:val="28"/>
        </w:rPr>
        <w:t xml:space="preserve"> Министерства образования и науки Российской Федерации от 22.01.2014 № 32 «Об утверждении Порядка при</w:t>
      </w:r>
      <w:r w:rsidRPr="00602E05">
        <w:rPr>
          <w:rFonts w:ascii="Tahoma" w:hAnsi="Tahoma" w:cs="Tahoma"/>
          <w:sz w:val="28"/>
          <w:szCs w:val="28"/>
        </w:rPr>
        <w:t>ѐ</w:t>
      </w:r>
      <w:r w:rsidRPr="00602E05">
        <w:rPr>
          <w:rFonts w:ascii="Times New Roman" w:hAnsi="Times New Roman"/>
          <w:sz w:val="28"/>
          <w:szCs w:val="28"/>
        </w:rPr>
        <w:t>ма граждан на обучение по образовательным программам начального общего, основного общего и среднего общего образования»</w:t>
      </w:r>
      <w:r>
        <w:rPr>
          <w:rFonts w:ascii="Times New Roman" w:hAnsi="Times New Roman"/>
          <w:sz w:val="28"/>
          <w:szCs w:val="28"/>
        </w:rPr>
        <w:t>,</w:t>
      </w:r>
      <w:r w:rsidRPr="00602E05">
        <w:rPr>
          <w:rFonts w:ascii="Times New Roman" w:hAnsi="Times New Roman"/>
          <w:sz w:val="28"/>
          <w:szCs w:val="28"/>
        </w:rPr>
        <w:t xml:space="preserve">  руководствуясь ст</w:t>
      </w:r>
      <w:r>
        <w:rPr>
          <w:rFonts w:ascii="Times New Roman" w:hAnsi="Times New Roman"/>
          <w:sz w:val="28"/>
          <w:szCs w:val="28"/>
        </w:rPr>
        <w:t>атьей</w:t>
      </w:r>
      <w:r w:rsidRPr="00602E05">
        <w:rPr>
          <w:rFonts w:ascii="Times New Roman" w:hAnsi="Times New Roman"/>
          <w:sz w:val="28"/>
          <w:szCs w:val="28"/>
        </w:rPr>
        <w:t xml:space="preserve"> 32 Устава муниципального района «Карымский  район»</w:t>
      </w:r>
      <w:r>
        <w:rPr>
          <w:rFonts w:ascii="Times New Roman" w:hAnsi="Times New Roman"/>
          <w:sz w:val="28"/>
          <w:szCs w:val="28"/>
        </w:rPr>
        <w:t xml:space="preserve">, </w:t>
      </w:r>
      <w:r w:rsidRPr="00B74E9F">
        <w:rPr>
          <w:rFonts w:ascii="Times New Roman" w:hAnsi="Times New Roman"/>
          <w:b/>
          <w:sz w:val="28"/>
          <w:szCs w:val="28"/>
        </w:rPr>
        <w:t>постановляю:</w:t>
      </w:r>
    </w:p>
    <w:p w:rsidR="00273E91" w:rsidRDefault="00273E91" w:rsidP="00325C9D">
      <w:pPr>
        <w:pStyle w:val="ListParagraph"/>
        <w:numPr>
          <w:ilvl w:val="0"/>
          <w:numId w:val="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Утвердить  Перечень территорий муниципального района «Карымский район», </w:t>
      </w:r>
      <w:r w:rsidRPr="00B74E9F">
        <w:rPr>
          <w:rFonts w:ascii="Times New Roman" w:hAnsi="Times New Roman"/>
          <w:sz w:val="28"/>
          <w:szCs w:val="28"/>
        </w:rPr>
        <w:t>закрепленных за образовательными учреждениями, реализующими основные общеобразовательные программы (прилагается).</w:t>
      </w:r>
    </w:p>
    <w:p w:rsidR="00273E91" w:rsidRPr="00B74E9F" w:rsidRDefault="00273E91" w:rsidP="00325C9D">
      <w:pPr>
        <w:pStyle w:val="ListParagraph"/>
        <w:numPr>
          <w:ilvl w:val="0"/>
          <w:numId w:val="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Постановление администрации муниципального района «Карымский район» от 31.01.2012 №24 «Об утверждении Перечня территорий муниципального района, закрепленных за образовательными учреждениями, реализующими основные общеобразовательные программы» признать утратившим силу.</w:t>
      </w:r>
    </w:p>
    <w:p w:rsidR="00273E91" w:rsidRPr="001F68A2" w:rsidRDefault="00273E91" w:rsidP="00325C9D">
      <w:pPr>
        <w:pStyle w:val="ListParagraph"/>
        <w:numPr>
          <w:ilvl w:val="0"/>
          <w:numId w:val="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в  районной  газете   «Красное </w:t>
      </w:r>
      <w:r w:rsidRPr="00B74E9F">
        <w:rPr>
          <w:rFonts w:ascii="Times New Roman" w:hAnsi="Times New Roman"/>
          <w:sz w:val="28"/>
          <w:szCs w:val="28"/>
        </w:rPr>
        <w:t>знамя»</w:t>
      </w:r>
      <w:r>
        <w:rPr>
          <w:rFonts w:ascii="Times New Roman" w:hAnsi="Times New Roman"/>
          <w:sz w:val="28"/>
          <w:szCs w:val="28"/>
        </w:rPr>
        <w:t xml:space="preserve"> и на официальном сайте администрации муниципального района «Карымский район» в сети интернет.</w:t>
      </w:r>
    </w:p>
    <w:p w:rsidR="00273E91" w:rsidRDefault="00273E91" w:rsidP="00423626">
      <w:pPr>
        <w:spacing w:after="0"/>
        <w:rPr>
          <w:rFonts w:ascii="Times New Roman" w:hAnsi="Times New Roman"/>
          <w:sz w:val="28"/>
          <w:szCs w:val="28"/>
        </w:rPr>
      </w:pPr>
    </w:p>
    <w:p w:rsidR="00273E91" w:rsidRDefault="00273E91" w:rsidP="00423626">
      <w:pPr>
        <w:spacing w:after="0"/>
        <w:rPr>
          <w:rFonts w:ascii="Times New Roman" w:hAnsi="Times New Roman"/>
          <w:sz w:val="28"/>
          <w:szCs w:val="28"/>
        </w:rPr>
      </w:pPr>
      <w:r>
        <w:rPr>
          <w:rFonts w:ascii="Times New Roman" w:hAnsi="Times New Roman"/>
          <w:sz w:val="28"/>
          <w:szCs w:val="28"/>
        </w:rPr>
        <w:t xml:space="preserve">Глава администрации </w:t>
      </w:r>
    </w:p>
    <w:p w:rsidR="00273E91" w:rsidRDefault="00273E91" w:rsidP="00423626">
      <w:pPr>
        <w:spacing w:after="0"/>
        <w:rPr>
          <w:rFonts w:ascii="Times New Roman" w:hAnsi="Times New Roman"/>
          <w:sz w:val="28"/>
          <w:szCs w:val="28"/>
        </w:rPr>
      </w:pPr>
      <w:r>
        <w:rPr>
          <w:rFonts w:ascii="Times New Roman" w:hAnsi="Times New Roman"/>
          <w:sz w:val="28"/>
          <w:szCs w:val="28"/>
        </w:rPr>
        <w:t>муниципального района</w:t>
      </w:r>
    </w:p>
    <w:p w:rsidR="00273E91" w:rsidRDefault="00273E91" w:rsidP="00423626">
      <w:pPr>
        <w:spacing w:after="0"/>
        <w:rPr>
          <w:rFonts w:ascii="Times New Roman" w:hAnsi="Times New Roman"/>
          <w:sz w:val="28"/>
          <w:szCs w:val="28"/>
        </w:rPr>
      </w:pPr>
      <w:r>
        <w:rPr>
          <w:rFonts w:ascii="Times New Roman" w:hAnsi="Times New Roman"/>
          <w:sz w:val="28"/>
          <w:szCs w:val="28"/>
        </w:rPr>
        <w:t>«Карымский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А.С.Сидельников</w:t>
      </w:r>
    </w:p>
    <w:p w:rsidR="00273E91" w:rsidRDefault="00273E91" w:rsidP="00423626">
      <w:pPr>
        <w:spacing w:after="0"/>
        <w:rPr>
          <w:rFonts w:ascii="Times New Roman" w:hAnsi="Times New Roman"/>
          <w:sz w:val="28"/>
          <w:szCs w:val="28"/>
        </w:rPr>
      </w:pPr>
    </w:p>
    <w:p w:rsidR="00273E91" w:rsidRDefault="00273E91" w:rsidP="006628AF">
      <w:pPr>
        <w:spacing w:after="0"/>
        <w:rPr>
          <w:rFonts w:ascii="Times New Roman" w:hAnsi="Times New Roman"/>
          <w:sz w:val="28"/>
          <w:szCs w:val="28"/>
        </w:rPr>
      </w:pPr>
      <w:bookmarkStart w:id="0" w:name="_GoBack"/>
      <w:bookmarkEnd w:id="0"/>
    </w:p>
    <w:p w:rsidR="00273E91" w:rsidRDefault="00273E91" w:rsidP="006628AF">
      <w:pPr>
        <w:spacing w:after="0"/>
        <w:rPr>
          <w:rFonts w:ascii="Times New Roman" w:hAnsi="Times New Roman"/>
          <w:sz w:val="28"/>
          <w:szCs w:val="28"/>
        </w:rPr>
      </w:pPr>
    </w:p>
    <w:p w:rsidR="00273E91" w:rsidRDefault="00273E91" w:rsidP="00EF2EA3">
      <w:pPr>
        <w:spacing w:after="0"/>
        <w:jc w:val="right"/>
        <w:rPr>
          <w:rFonts w:ascii="Times New Roman" w:hAnsi="Times New Roman"/>
          <w:sz w:val="28"/>
          <w:szCs w:val="28"/>
        </w:rPr>
      </w:pPr>
      <w:r>
        <w:rPr>
          <w:rFonts w:ascii="Times New Roman" w:hAnsi="Times New Roman"/>
          <w:sz w:val="28"/>
          <w:szCs w:val="28"/>
        </w:rPr>
        <w:t>УТВЕРЖДЕНО</w:t>
      </w:r>
    </w:p>
    <w:p w:rsidR="00273E91" w:rsidRDefault="00273E91" w:rsidP="00EF2EA3">
      <w:pPr>
        <w:spacing w:after="0"/>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273E91" w:rsidRDefault="00273E91" w:rsidP="00EF2EA3">
      <w:pPr>
        <w:spacing w:after="0"/>
        <w:jc w:val="right"/>
        <w:rPr>
          <w:rFonts w:ascii="Times New Roman" w:hAnsi="Times New Roman"/>
          <w:sz w:val="28"/>
          <w:szCs w:val="28"/>
        </w:rPr>
      </w:pPr>
      <w:r>
        <w:rPr>
          <w:rFonts w:ascii="Times New Roman" w:hAnsi="Times New Roman"/>
          <w:sz w:val="28"/>
          <w:szCs w:val="28"/>
        </w:rPr>
        <w:t xml:space="preserve">муниципального района </w:t>
      </w:r>
    </w:p>
    <w:p w:rsidR="00273E91" w:rsidRDefault="00273E91" w:rsidP="00EF2EA3">
      <w:pPr>
        <w:spacing w:after="0"/>
        <w:jc w:val="right"/>
        <w:rPr>
          <w:rFonts w:ascii="Times New Roman" w:hAnsi="Times New Roman"/>
          <w:sz w:val="28"/>
          <w:szCs w:val="28"/>
        </w:rPr>
      </w:pPr>
      <w:r>
        <w:rPr>
          <w:rFonts w:ascii="Times New Roman" w:hAnsi="Times New Roman"/>
          <w:sz w:val="28"/>
          <w:szCs w:val="28"/>
        </w:rPr>
        <w:t>«Карымский район»</w:t>
      </w:r>
    </w:p>
    <w:p w:rsidR="00273E91" w:rsidRDefault="00273E91" w:rsidP="00EF2EA3">
      <w:pPr>
        <w:spacing w:after="0"/>
        <w:jc w:val="right"/>
        <w:rPr>
          <w:rFonts w:ascii="Times New Roman" w:hAnsi="Times New Roman"/>
          <w:sz w:val="28"/>
          <w:szCs w:val="28"/>
        </w:rPr>
      </w:pPr>
      <w:r>
        <w:rPr>
          <w:rFonts w:ascii="Times New Roman" w:hAnsi="Times New Roman"/>
          <w:sz w:val="28"/>
          <w:szCs w:val="28"/>
        </w:rPr>
        <w:t xml:space="preserve">от «01»_02_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 №  13</w:t>
      </w:r>
    </w:p>
    <w:p w:rsidR="00273E91" w:rsidRDefault="00273E91" w:rsidP="00423626">
      <w:pPr>
        <w:spacing w:after="0"/>
        <w:rPr>
          <w:rFonts w:ascii="Times New Roman" w:hAnsi="Times New Roman"/>
          <w:sz w:val="28"/>
          <w:szCs w:val="28"/>
        </w:rPr>
      </w:pPr>
    </w:p>
    <w:p w:rsidR="00273E91" w:rsidRDefault="00273E91" w:rsidP="00EF2EA3">
      <w:pPr>
        <w:spacing w:after="0"/>
        <w:jc w:val="center"/>
        <w:rPr>
          <w:rFonts w:ascii="Times New Roman" w:hAnsi="Times New Roman"/>
          <w:sz w:val="28"/>
          <w:szCs w:val="28"/>
        </w:rPr>
      </w:pPr>
      <w:r>
        <w:rPr>
          <w:rFonts w:ascii="Times New Roman" w:hAnsi="Times New Roman"/>
          <w:sz w:val="28"/>
          <w:szCs w:val="28"/>
        </w:rPr>
        <w:t>Перечень территорий муниципального района, закрепленных за образовательными учреждениями, реализующими основные общеобразовательные программы</w:t>
      </w:r>
    </w:p>
    <w:p w:rsidR="00273E91" w:rsidRDefault="00273E91" w:rsidP="00423626">
      <w:pPr>
        <w:spacing w:after="0"/>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261"/>
        <w:gridCol w:w="11924"/>
      </w:tblGrid>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w:t>
            </w:r>
          </w:p>
        </w:tc>
        <w:tc>
          <w:tcPr>
            <w:tcW w:w="1536"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Образовательное учреждение</w:t>
            </w:r>
          </w:p>
        </w:tc>
        <w:tc>
          <w:tcPr>
            <w:tcW w:w="7642"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Закрепленная территория</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1</w:t>
            </w:r>
          </w:p>
        </w:tc>
        <w:tc>
          <w:tcPr>
            <w:tcW w:w="1536"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СОШ п.Курорт-Дарасун</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п.Курорт-Дарасун, с.Каланга</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2</w:t>
            </w:r>
          </w:p>
        </w:tc>
        <w:tc>
          <w:tcPr>
            <w:tcW w:w="1536"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СОШ</w:t>
            </w:r>
          </w:p>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№46 с.Урульга</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с.Урульга, с.Поселье</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3</w:t>
            </w:r>
          </w:p>
        </w:tc>
        <w:tc>
          <w:tcPr>
            <w:tcW w:w="1536" w:type="dxa"/>
          </w:tcPr>
          <w:p w:rsidR="00273E91" w:rsidRPr="0012474A" w:rsidRDefault="00273E91" w:rsidP="0012474A">
            <w:pPr>
              <w:spacing w:after="0" w:line="240" w:lineRule="auto"/>
            </w:pPr>
            <w:r w:rsidRPr="0012474A">
              <w:rPr>
                <w:rFonts w:ascii="Times New Roman" w:hAnsi="Times New Roman"/>
                <w:sz w:val="28"/>
                <w:szCs w:val="28"/>
              </w:rPr>
              <w:t>МОУ СОШ с.Тыргетуй</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с.Тыргетуй, с.Шара-Горохон, с.Кумахта, с.Новодоронинск</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4</w:t>
            </w:r>
          </w:p>
        </w:tc>
        <w:tc>
          <w:tcPr>
            <w:tcW w:w="1536" w:type="dxa"/>
          </w:tcPr>
          <w:p w:rsidR="00273E91" w:rsidRPr="0012474A" w:rsidRDefault="00273E91" w:rsidP="0012474A">
            <w:pPr>
              <w:spacing w:after="0" w:line="240" w:lineRule="auto"/>
            </w:pPr>
            <w:r w:rsidRPr="0012474A">
              <w:rPr>
                <w:rFonts w:ascii="Times New Roman" w:hAnsi="Times New Roman"/>
                <w:sz w:val="28"/>
                <w:szCs w:val="28"/>
              </w:rPr>
              <w:t>МОУ ООШ с.Маяки</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с.Маяки, с.Олентуй</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5</w:t>
            </w:r>
          </w:p>
        </w:tc>
        <w:tc>
          <w:tcPr>
            <w:tcW w:w="1536" w:type="dxa"/>
          </w:tcPr>
          <w:p w:rsidR="00273E91" w:rsidRPr="0012474A" w:rsidRDefault="00273E91" w:rsidP="0012474A">
            <w:pPr>
              <w:spacing w:after="0" w:line="240" w:lineRule="auto"/>
            </w:pPr>
            <w:r w:rsidRPr="0012474A">
              <w:rPr>
                <w:rFonts w:ascii="Times New Roman" w:hAnsi="Times New Roman"/>
                <w:sz w:val="28"/>
                <w:szCs w:val="28"/>
              </w:rPr>
              <w:t>МОУ ООШ с.Жимбира</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с.Жимбира, с.Солонцово</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6</w:t>
            </w:r>
          </w:p>
        </w:tc>
        <w:tc>
          <w:tcPr>
            <w:tcW w:w="1536" w:type="dxa"/>
          </w:tcPr>
          <w:p w:rsidR="00273E91" w:rsidRPr="0012474A" w:rsidRDefault="00273E91" w:rsidP="0012474A">
            <w:pPr>
              <w:spacing w:after="0" w:line="240" w:lineRule="auto"/>
            </w:pPr>
            <w:r w:rsidRPr="0012474A">
              <w:rPr>
                <w:rFonts w:ascii="Times New Roman" w:hAnsi="Times New Roman"/>
                <w:sz w:val="28"/>
                <w:szCs w:val="28"/>
              </w:rPr>
              <w:t>МОУ СОШ с.Нарын-Талача</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с.Нарын-Талача, с.Средняя Талача, с.Верх-Талача</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7</w:t>
            </w:r>
          </w:p>
        </w:tc>
        <w:tc>
          <w:tcPr>
            <w:tcW w:w="1536"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ООШ с.Кайдалово</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с.Кайдалово</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8</w:t>
            </w:r>
          </w:p>
        </w:tc>
        <w:tc>
          <w:tcPr>
            <w:tcW w:w="1536"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ООШ с.Кадахта</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с.Кадахта</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9</w:t>
            </w:r>
          </w:p>
        </w:tc>
        <w:tc>
          <w:tcPr>
            <w:tcW w:w="1536" w:type="dxa"/>
          </w:tcPr>
          <w:p w:rsidR="00273E91" w:rsidRPr="0012474A" w:rsidRDefault="00273E91" w:rsidP="0012474A">
            <w:pPr>
              <w:spacing w:after="0" w:line="240" w:lineRule="auto"/>
              <w:rPr>
                <w:rFonts w:ascii="Times New Roman" w:hAnsi="Times New Roman"/>
                <w:sz w:val="28"/>
                <w:szCs w:val="28"/>
                <w:highlight w:val="green"/>
              </w:rPr>
            </w:pPr>
            <w:r w:rsidRPr="0012474A">
              <w:rPr>
                <w:rFonts w:ascii="Times New Roman" w:hAnsi="Times New Roman"/>
                <w:sz w:val="28"/>
                <w:szCs w:val="28"/>
              </w:rPr>
              <w:t>МОУ СОШ №1 п.Карымское</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ул.Ленинградская(№90-№98),ул.Верхняя (№124-№146),ул.Лазо (№141-№173; №152-№172),ул.Рабочая, ул.Лесная, ул.Гражданская, ул.Тракторная, ул.Заводская, ул.Южная, ул.Читинская,ул.Линейная,ул.Никифорова,ул.Горького,ул.Гагарина,ул.Садовая, ул.Матросова,ул.Аргунская,ул.Комсомольская,ул.Мира,ул.50 лет Победы,ул.Жукова,ул.Матыженка,ул.Комогорцева,ул.Строительная,ул.Сельская,ул.Шивиинская.</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10</w:t>
            </w:r>
          </w:p>
        </w:tc>
        <w:tc>
          <w:tcPr>
            <w:tcW w:w="1536"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СОШ №2 п.Карымское</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ул.Крестьянская, ул.Шемелина, ул.Ленинградская(№1-№57; №2-54), ул.Верхняя (№1-№13, №2-№40 ),</w:t>
            </w:r>
          </w:p>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 xml:space="preserve">ул.Лазо (№1-№41; №2-46), </w:t>
            </w:r>
          </w:p>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ул.Погодаева (№1-№41; №2-№48), переулок Дивизионный, переулокТорговый,ул.Бугровая, ул.Асеева(№1-№31; №2-№30),ул.Нагорная (№1-№25; №2-№18), ул.Профсоюзная, ул.Почтовая,ул.Красноармейская,ул.Пакулова, ул.Бр.Васильевых.</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11</w:t>
            </w:r>
          </w:p>
        </w:tc>
        <w:tc>
          <w:tcPr>
            <w:tcW w:w="1536"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СОШ №4 п.Карымское</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ул.Назарова, ул.Подгорная, ул.Забайкальская, ул.Ангарская, ул.Журавлева, ул.Анохина, ул.Юбилейная, ул.Ингодинская, ул.Набережная, ул.Партизанская, ул.Луговая, ул.Нижняя, ул.Речная, ул.Сафонова, ул.Заозерная, ул.Заречье, ул.Медицинская, ул.Майская, ул.Сенная, ул.Новая.</w:t>
            </w:r>
          </w:p>
        </w:tc>
      </w:tr>
      <w:tr w:rsidR="00273E91" w:rsidRPr="0012474A" w:rsidTr="0012474A">
        <w:tc>
          <w:tcPr>
            <w:tcW w:w="393" w:type="dxa"/>
            <w:vMerge w:val="restart"/>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12</w:t>
            </w:r>
          </w:p>
        </w:tc>
        <w:tc>
          <w:tcPr>
            <w:tcW w:w="1536" w:type="dxa"/>
            <w:vMerge w:val="restart"/>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СОШ №5 п.Карымское</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ул.Советская, ул.Октябрьская, ул.Асеева (№33-№89; №32-№102), ул.Нагорная(№20-№52; №27-№53), ул.Погодаева (№43-№123; №50-№124), ул.Лазо (№50-№150; №43-№139), ул.Верхняя (№19-№51; №42-№122), ул.Ленинградская (№56-№88; №59-№99),ул.Пионерская, ул.Вокзальная, ул.Бр.Ожеговых, ул.Молодежная, переулок Транспортный, переулок Стадионный, ул.Весенняя, ул.Солнечная, ул.Калинина, ул.Коммунальная, ул.Магистральная.</w:t>
            </w:r>
          </w:p>
        </w:tc>
      </w:tr>
      <w:tr w:rsidR="00273E91" w:rsidRPr="0012474A" w:rsidTr="0012474A">
        <w:tc>
          <w:tcPr>
            <w:tcW w:w="393" w:type="dxa"/>
            <w:vMerge/>
          </w:tcPr>
          <w:p w:rsidR="00273E91" w:rsidRPr="0012474A" w:rsidRDefault="00273E91" w:rsidP="0012474A">
            <w:pPr>
              <w:spacing w:after="0" w:line="240" w:lineRule="auto"/>
              <w:jc w:val="center"/>
              <w:rPr>
                <w:rFonts w:ascii="Times New Roman" w:hAnsi="Times New Roman"/>
                <w:sz w:val="28"/>
                <w:szCs w:val="28"/>
              </w:rPr>
            </w:pPr>
          </w:p>
        </w:tc>
        <w:tc>
          <w:tcPr>
            <w:tcW w:w="1536" w:type="dxa"/>
            <w:vMerge/>
          </w:tcPr>
          <w:p w:rsidR="00273E91" w:rsidRPr="0012474A" w:rsidRDefault="00273E91" w:rsidP="0012474A">
            <w:pPr>
              <w:spacing w:after="0" w:line="240" w:lineRule="auto"/>
              <w:rPr>
                <w:rFonts w:ascii="Times New Roman" w:hAnsi="Times New Roman"/>
                <w:sz w:val="28"/>
                <w:szCs w:val="28"/>
              </w:rPr>
            </w:pP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Обучающиеся подвозятся из 3 населенных пунктов: 1. с.Атамановка; 2. с.Подлесная; 3. с.Зубковщина.</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13</w:t>
            </w:r>
          </w:p>
        </w:tc>
        <w:tc>
          <w:tcPr>
            <w:tcW w:w="1536"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СОШ №1 п.Дарасун</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ул.Нагорная, ул.Школьная, ул.Ленина, ул.Крестьянская, от ул.Березовая по ЖД, от ул.1,2 Луговаядо ЖД, ул.Зеленая до ЖД, ул.Лазо до ЖД, ул.Журавлева до ЖД, ул.Ключевская до ЖД, ул.Чкалова до ЖД, ул.Бугровая до ЖД, ул.Ингодинская до ЖД, ул.Мостовая до ЖД, ул.Золотовская до ЖД.</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14</w:t>
            </w:r>
          </w:p>
        </w:tc>
        <w:tc>
          <w:tcPr>
            <w:tcW w:w="1536"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СОШ №3 п.Дарасун</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левая сторона реки Ингода: ул.Вокзальная, ул.Красноармейская, ул.Читинская, ул.Сосновая, ул.Лесная, ул.Советская, ул.Калинина, ул.Почтовая, ул.Молодежная, ул.Стадионная, ул. Садовая, ул.Подгорная, с.Большая Тура,</w:t>
            </w:r>
          </w:p>
        </w:tc>
      </w:tr>
      <w:tr w:rsidR="00273E91" w:rsidRPr="0012474A" w:rsidTr="0012474A">
        <w:tc>
          <w:tcPr>
            <w:tcW w:w="393" w:type="dxa"/>
          </w:tcPr>
          <w:p w:rsidR="00273E91" w:rsidRPr="0012474A" w:rsidRDefault="00273E91" w:rsidP="0012474A">
            <w:pPr>
              <w:spacing w:after="0" w:line="240" w:lineRule="auto"/>
              <w:jc w:val="center"/>
              <w:rPr>
                <w:rFonts w:ascii="Times New Roman" w:hAnsi="Times New Roman"/>
                <w:sz w:val="28"/>
                <w:szCs w:val="28"/>
              </w:rPr>
            </w:pPr>
            <w:r w:rsidRPr="0012474A">
              <w:rPr>
                <w:rFonts w:ascii="Times New Roman" w:hAnsi="Times New Roman"/>
                <w:sz w:val="28"/>
                <w:szCs w:val="28"/>
              </w:rPr>
              <w:t>15</w:t>
            </w:r>
          </w:p>
        </w:tc>
        <w:tc>
          <w:tcPr>
            <w:tcW w:w="1536"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МОУ ООШ №5 п.Дарасун</w:t>
            </w:r>
          </w:p>
        </w:tc>
        <w:tc>
          <w:tcPr>
            <w:tcW w:w="7642" w:type="dxa"/>
          </w:tcPr>
          <w:p w:rsidR="00273E91" w:rsidRPr="0012474A" w:rsidRDefault="00273E91" w:rsidP="0012474A">
            <w:pPr>
              <w:spacing w:after="0" w:line="240" w:lineRule="auto"/>
              <w:rPr>
                <w:rFonts w:ascii="Times New Roman" w:hAnsi="Times New Roman"/>
                <w:sz w:val="28"/>
                <w:szCs w:val="28"/>
              </w:rPr>
            </w:pPr>
            <w:r w:rsidRPr="0012474A">
              <w:rPr>
                <w:rFonts w:ascii="Times New Roman" w:hAnsi="Times New Roman"/>
                <w:sz w:val="28"/>
                <w:szCs w:val="28"/>
              </w:rPr>
              <w:t>ул.1,2 Шахтерская, ул.Юбилейная, ул.Горьковская, ул.Белова, ул.Дорожная, ул.Солнечная, ул.Автомобилистов, ул.Широкая, ул.Титова, ул.Гагарина, ул.Баталинская.</w:t>
            </w:r>
          </w:p>
        </w:tc>
      </w:tr>
    </w:tbl>
    <w:p w:rsidR="00273E91" w:rsidRDefault="00273E91" w:rsidP="00423626">
      <w:pPr>
        <w:spacing w:after="0"/>
        <w:rPr>
          <w:rFonts w:ascii="Times New Roman" w:hAnsi="Times New Roman"/>
          <w:sz w:val="28"/>
          <w:szCs w:val="28"/>
        </w:rPr>
      </w:pPr>
    </w:p>
    <w:sectPr w:rsidR="00273E91" w:rsidSect="00B74E9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A0A"/>
    <w:multiLevelType w:val="hybridMultilevel"/>
    <w:tmpl w:val="1EB8C350"/>
    <w:lvl w:ilvl="0" w:tplc="30208C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B2F094C"/>
    <w:multiLevelType w:val="hybridMultilevel"/>
    <w:tmpl w:val="22348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A40A23"/>
    <w:multiLevelType w:val="multilevel"/>
    <w:tmpl w:val="31AC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0FE"/>
    <w:rsid w:val="00001580"/>
    <w:rsid w:val="000119F7"/>
    <w:rsid w:val="000124D1"/>
    <w:rsid w:val="00020E68"/>
    <w:rsid w:val="000224CF"/>
    <w:rsid w:val="00037115"/>
    <w:rsid w:val="00044E61"/>
    <w:rsid w:val="00052E7E"/>
    <w:rsid w:val="00085ED1"/>
    <w:rsid w:val="000A04B0"/>
    <w:rsid w:val="000B2878"/>
    <w:rsid w:val="000F579B"/>
    <w:rsid w:val="00101F3A"/>
    <w:rsid w:val="0011535F"/>
    <w:rsid w:val="0012474A"/>
    <w:rsid w:val="00174C3F"/>
    <w:rsid w:val="001E08FF"/>
    <w:rsid w:val="001F3286"/>
    <w:rsid w:val="001F68A2"/>
    <w:rsid w:val="00224880"/>
    <w:rsid w:val="00270E7E"/>
    <w:rsid w:val="00273E91"/>
    <w:rsid w:val="00282029"/>
    <w:rsid w:val="00325C9D"/>
    <w:rsid w:val="00342A6A"/>
    <w:rsid w:val="00374F3E"/>
    <w:rsid w:val="0039417B"/>
    <w:rsid w:val="004125C2"/>
    <w:rsid w:val="00423626"/>
    <w:rsid w:val="00423C9D"/>
    <w:rsid w:val="004312CF"/>
    <w:rsid w:val="004722EB"/>
    <w:rsid w:val="00497D73"/>
    <w:rsid w:val="004A3F40"/>
    <w:rsid w:val="004A461B"/>
    <w:rsid w:val="004E3694"/>
    <w:rsid w:val="00547BE7"/>
    <w:rsid w:val="005663D6"/>
    <w:rsid w:val="00576C56"/>
    <w:rsid w:val="005935B0"/>
    <w:rsid w:val="00602E05"/>
    <w:rsid w:val="0062778D"/>
    <w:rsid w:val="006347E1"/>
    <w:rsid w:val="00661737"/>
    <w:rsid w:val="006628AF"/>
    <w:rsid w:val="006843CD"/>
    <w:rsid w:val="00691FC6"/>
    <w:rsid w:val="006A5B8A"/>
    <w:rsid w:val="006D60F3"/>
    <w:rsid w:val="00727DC3"/>
    <w:rsid w:val="0073432C"/>
    <w:rsid w:val="00781430"/>
    <w:rsid w:val="00796CDC"/>
    <w:rsid w:val="007C14EF"/>
    <w:rsid w:val="007D3108"/>
    <w:rsid w:val="008441D3"/>
    <w:rsid w:val="00845E9D"/>
    <w:rsid w:val="0086619F"/>
    <w:rsid w:val="00885D9A"/>
    <w:rsid w:val="008A68B7"/>
    <w:rsid w:val="00923B9D"/>
    <w:rsid w:val="00953767"/>
    <w:rsid w:val="00974C18"/>
    <w:rsid w:val="0098265B"/>
    <w:rsid w:val="00A11EE3"/>
    <w:rsid w:val="00A20E53"/>
    <w:rsid w:val="00A45321"/>
    <w:rsid w:val="00A549C5"/>
    <w:rsid w:val="00A62DC3"/>
    <w:rsid w:val="00A66EFD"/>
    <w:rsid w:val="00A90850"/>
    <w:rsid w:val="00AE1E1C"/>
    <w:rsid w:val="00B17A9A"/>
    <w:rsid w:val="00B74E9F"/>
    <w:rsid w:val="00BC385A"/>
    <w:rsid w:val="00C4271C"/>
    <w:rsid w:val="00C53544"/>
    <w:rsid w:val="00C8516A"/>
    <w:rsid w:val="00CB3088"/>
    <w:rsid w:val="00CC5F78"/>
    <w:rsid w:val="00CF237F"/>
    <w:rsid w:val="00CF272D"/>
    <w:rsid w:val="00D23317"/>
    <w:rsid w:val="00D325E6"/>
    <w:rsid w:val="00D400FE"/>
    <w:rsid w:val="00D67B59"/>
    <w:rsid w:val="00D92973"/>
    <w:rsid w:val="00D97B8A"/>
    <w:rsid w:val="00DB1734"/>
    <w:rsid w:val="00DD3DF1"/>
    <w:rsid w:val="00DD434E"/>
    <w:rsid w:val="00DE5345"/>
    <w:rsid w:val="00DF3BED"/>
    <w:rsid w:val="00DF7136"/>
    <w:rsid w:val="00DF76D2"/>
    <w:rsid w:val="00E224A4"/>
    <w:rsid w:val="00E225BA"/>
    <w:rsid w:val="00E51D82"/>
    <w:rsid w:val="00EF2EA3"/>
    <w:rsid w:val="00F02949"/>
    <w:rsid w:val="00F53D4D"/>
    <w:rsid w:val="00F757AF"/>
    <w:rsid w:val="00FB03C9"/>
    <w:rsid w:val="00FB1775"/>
    <w:rsid w:val="00FD19D1"/>
    <w:rsid w:val="00FE1686"/>
    <w:rsid w:val="00FE29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1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3626"/>
    <w:pPr>
      <w:ind w:left="720"/>
      <w:contextualSpacing/>
    </w:pPr>
  </w:style>
  <w:style w:type="table" w:styleId="TableGrid">
    <w:name w:val="Table Grid"/>
    <w:basedOn w:val="TableNormal"/>
    <w:uiPriority w:val="99"/>
    <w:rsid w:val="00EF2E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2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265B"/>
    <w:rPr>
      <w:rFonts w:ascii="Segoe UI" w:hAnsi="Segoe UI" w:cs="Segoe UI"/>
      <w:sz w:val="18"/>
      <w:szCs w:val="18"/>
    </w:rPr>
  </w:style>
  <w:style w:type="character" w:styleId="Hyperlink">
    <w:name w:val="Hyperlink"/>
    <w:basedOn w:val="DefaultParagraphFont"/>
    <w:uiPriority w:val="99"/>
    <w:rsid w:val="00B74E9F"/>
    <w:rPr>
      <w:rFonts w:cs="Times New Roman"/>
      <w:color w:val="0000FF"/>
      <w:u w:val="single"/>
    </w:rPr>
  </w:style>
  <w:style w:type="character" w:customStyle="1" w:styleId="apple-converted-space">
    <w:name w:val="apple-converted-space"/>
    <w:basedOn w:val="DefaultParagraphFont"/>
    <w:uiPriority w:val="99"/>
    <w:rsid w:val="00B74E9F"/>
    <w:rPr>
      <w:rFonts w:cs="Times New Roman"/>
    </w:rPr>
  </w:style>
  <w:style w:type="character" w:customStyle="1" w:styleId="fileinfo">
    <w:name w:val="fileinfo"/>
    <w:basedOn w:val="DefaultParagraphFont"/>
    <w:uiPriority w:val="99"/>
    <w:rsid w:val="00B74E9F"/>
    <w:rPr>
      <w:rFonts w:cs="Times New Roman"/>
    </w:rPr>
  </w:style>
</w:styles>
</file>

<file path=word/webSettings.xml><?xml version="1.0" encoding="utf-8"?>
<w:webSettings xmlns:r="http://schemas.openxmlformats.org/officeDocument/2006/relationships" xmlns:w="http://schemas.openxmlformats.org/wordprocessingml/2006/main">
  <w:divs>
    <w:div w:id="2049791728">
      <w:marLeft w:val="0"/>
      <w:marRight w:val="0"/>
      <w:marTop w:val="0"/>
      <w:marBottom w:val="0"/>
      <w:divBdr>
        <w:top w:val="none" w:sz="0" w:space="0" w:color="auto"/>
        <w:left w:val="none" w:sz="0" w:space="0" w:color="auto"/>
        <w:bottom w:val="none" w:sz="0" w:space="0" w:color="auto"/>
        <w:right w:val="none" w:sz="0" w:space="0" w:color="auto"/>
      </w:divBdr>
      <w:divsChild>
        <w:div w:id="2049791733">
          <w:marLeft w:val="0"/>
          <w:marRight w:val="0"/>
          <w:marTop w:val="600"/>
          <w:marBottom w:val="0"/>
          <w:divBdr>
            <w:top w:val="none" w:sz="0" w:space="0" w:color="auto"/>
            <w:left w:val="none" w:sz="0" w:space="0" w:color="auto"/>
            <w:bottom w:val="none" w:sz="0" w:space="0" w:color="auto"/>
            <w:right w:val="none" w:sz="0" w:space="0" w:color="auto"/>
          </w:divBdr>
          <w:divsChild>
            <w:div w:id="2049791732">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 w:id="2049791731">
      <w:marLeft w:val="0"/>
      <w:marRight w:val="0"/>
      <w:marTop w:val="0"/>
      <w:marBottom w:val="0"/>
      <w:divBdr>
        <w:top w:val="none" w:sz="0" w:space="0" w:color="auto"/>
        <w:left w:val="none" w:sz="0" w:space="0" w:color="auto"/>
        <w:bottom w:val="none" w:sz="0" w:space="0" w:color="auto"/>
        <w:right w:val="none" w:sz="0" w:space="0" w:color="auto"/>
      </w:divBdr>
      <w:divsChild>
        <w:div w:id="2049791730">
          <w:marLeft w:val="0"/>
          <w:marRight w:val="0"/>
          <w:marTop w:val="600"/>
          <w:marBottom w:val="0"/>
          <w:divBdr>
            <w:top w:val="none" w:sz="0" w:space="0" w:color="auto"/>
            <w:left w:val="none" w:sz="0" w:space="0" w:color="auto"/>
            <w:bottom w:val="none" w:sz="0" w:space="0" w:color="auto"/>
            <w:right w:val="none" w:sz="0" w:space="0" w:color="auto"/>
          </w:divBdr>
          <w:divsChild>
            <w:div w:id="2049791729">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1042</TotalTime>
  <Pages>3</Pages>
  <Words>667</Words>
  <Characters>3804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dolores 2</cp:lastModifiedBy>
  <cp:revision>80</cp:revision>
  <cp:lastPrinted>2018-01-31T01:47:00Z</cp:lastPrinted>
  <dcterms:created xsi:type="dcterms:W3CDTF">2017-02-07T01:20:00Z</dcterms:created>
  <dcterms:modified xsi:type="dcterms:W3CDTF">2018-02-05T00:26:00Z</dcterms:modified>
</cp:coreProperties>
</file>