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71" w:rsidRDefault="00F97971" w:rsidP="00F97971">
      <w:pPr>
        <w:shd w:val="clear" w:color="auto" w:fill="FFFFFF"/>
        <w:ind w:left="432"/>
      </w:pPr>
      <w:r>
        <w:rPr>
          <w:sz w:val="36"/>
          <w:szCs w:val="36"/>
        </w:rPr>
        <w:t>Совет муниципального района «Карымский район»</w:t>
      </w:r>
    </w:p>
    <w:p w:rsidR="00F97971" w:rsidRDefault="00F97971" w:rsidP="00F97971">
      <w:pPr>
        <w:shd w:val="clear" w:color="auto" w:fill="FFFFFF"/>
        <w:spacing w:before="418" w:line="461" w:lineRule="exact"/>
        <w:jc w:val="center"/>
      </w:pPr>
      <w:r>
        <w:rPr>
          <w:b/>
          <w:bCs/>
          <w:position w:val="-9"/>
          <w:sz w:val="58"/>
          <w:szCs w:val="58"/>
        </w:rPr>
        <w:t>РЕШЕНИЕ</w:t>
      </w:r>
    </w:p>
    <w:p w:rsidR="00F97971" w:rsidRDefault="00F97971" w:rsidP="00F97971">
      <w:pPr>
        <w:shd w:val="clear" w:color="auto" w:fill="FFFFFF"/>
        <w:tabs>
          <w:tab w:val="left" w:pos="2059"/>
          <w:tab w:val="left" w:pos="8597"/>
        </w:tabs>
        <w:spacing w:before="763"/>
        <w:ind w:left="14"/>
      </w:pPr>
      <w:r>
        <w:rPr>
          <w:szCs w:val="28"/>
        </w:rPr>
        <w:t xml:space="preserve">От « </w:t>
      </w:r>
      <w:r w:rsidR="00825570">
        <w:rPr>
          <w:szCs w:val="28"/>
        </w:rPr>
        <w:t>22</w:t>
      </w:r>
      <w:r>
        <w:rPr>
          <w:szCs w:val="28"/>
        </w:rPr>
        <w:t xml:space="preserve"> » </w:t>
      </w:r>
      <w:r w:rsidR="00825570">
        <w:rPr>
          <w:szCs w:val="28"/>
        </w:rPr>
        <w:t xml:space="preserve">февраля </w:t>
      </w:r>
      <w:r>
        <w:rPr>
          <w:szCs w:val="28"/>
        </w:rPr>
        <w:t xml:space="preserve"> </w:t>
      </w:r>
      <w:r>
        <w:rPr>
          <w:rFonts w:hAnsi="Arial"/>
          <w:spacing w:val="-3"/>
          <w:szCs w:val="28"/>
        </w:rPr>
        <w:t xml:space="preserve">2018 </w:t>
      </w:r>
      <w:r>
        <w:rPr>
          <w:spacing w:val="-3"/>
          <w:szCs w:val="28"/>
        </w:rPr>
        <w:t>г</w:t>
      </w:r>
      <w:r>
        <w:rPr>
          <w:rFonts w:ascii="Arial" w:hAnsi="Arial" w:cs="Arial"/>
          <w:szCs w:val="28"/>
        </w:rPr>
        <w:tab/>
      </w:r>
      <w:r>
        <w:rPr>
          <w:szCs w:val="28"/>
        </w:rPr>
        <w:t>№</w:t>
      </w:r>
      <w:r w:rsidR="00825570">
        <w:rPr>
          <w:szCs w:val="28"/>
        </w:rPr>
        <w:t>68</w:t>
      </w:r>
    </w:p>
    <w:p w:rsidR="00F97971" w:rsidRDefault="00F97971" w:rsidP="00F97971">
      <w:pPr>
        <w:shd w:val="clear" w:color="auto" w:fill="FFFFFF"/>
        <w:tabs>
          <w:tab w:val="left" w:pos="1181"/>
          <w:tab w:val="left" w:pos="3600"/>
        </w:tabs>
        <w:spacing w:before="461"/>
        <w:ind w:left="7"/>
      </w:pPr>
      <w:r>
        <w:rPr>
          <w:spacing w:val="-9"/>
          <w:szCs w:val="28"/>
        </w:rPr>
        <w:t>Об</w:t>
      </w:r>
      <w:r>
        <w:rPr>
          <w:rFonts w:ascii="Arial" w:hAnsi="Arial" w:cs="Arial"/>
          <w:szCs w:val="28"/>
        </w:rPr>
        <w:tab/>
      </w:r>
      <w:r>
        <w:rPr>
          <w:spacing w:val="-1"/>
          <w:szCs w:val="28"/>
        </w:rPr>
        <w:t>утверждении</w:t>
      </w:r>
      <w:r>
        <w:rPr>
          <w:rFonts w:ascii="Arial" w:hAnsi="Arial" w:cs="Arial"/>
          <w:szCs w:val="28"/>
        </w:rPr>
        <w:tab/>
      </w:r>
      <w:r>
        <w:rPr>
          <w:spacing w:val="-1"/>
          <w:szCs w:val="28"/>
        </w:rPr>
        <w:t>комиссии</w:t>
      </w:r>
    </w:p>
    <w:p w:rsidR="00F97971" w:rsidRDefault="00F97971" w:rsidP="00F97971">
      <w:pPr>
        <w:shd w:val="clear" w:color="auto" w:fill="FFFFFF"/>
        <w:spacing w:line="317" w:lineRule="exact"/>
        <w:ind w:left="7" w:right="4723"/>
        <w:jc w:val="both"/>
      </w:pPr>
      <w:r>
        <w:rPr>
          <w:szCs w:val="28"/>
        </w:rPr>
        <w:t xml:space="preserve">муниципального района «Карымский район» по присвоению звания </w:t>
      </w:r>
      <w:r>
        <w:rPr>
          <w:spacing w:val="-1"/>
          <w:szCs w:val="28"/>
        </w:rPr>
        <w:t xml:space="preserve">Почетный гражданин муниципального </w:t>
      </w:r>
      <w:r>
        <w:rPr>
          <w:szCs w:val="28"/>
        </w:rPr>
        <w:t>района «Карымский район»</w:t>
      </w:r>
    </w:p>
    <w:p w:rsidR="00F97971" w:rsidRDefault="00F97971" w:rsidP="00F97971">
      <w:pPr>
        <w:shd w:val="clear" w:color="auto" w:fill="FFFFFF"/>
        <w:spacing w:before="511" w:line="317" w:lineRule="exact"/>
        <w:ind w:left="22" w:right="14" w:firstLine="713"/>
        <w:jc w:val="both"/>
      </w:pPr>
      <w:r>
        <w:rPr>
          <w:szCs w:val="28"/>
        </w:rPr>
        <w:t xml:space="preserve">В соответствии с Решением Совета муниципального района «Карымский район» от 17 марта 2010 года № 406 «Об утверждении положения о присвоении звания «Почетный гражданин муниципального района «Карымский район», Совет муниципального района «Карымский район» </w:t>
      </w:r>
      <w:r>
        <w:rPr>
          <w:b/>
          <w:bCs/>
          <w:spacing w:val="54"/>
          <w:szCs w:val="28"/>
        </w:rPr>
        <w:t>решил:</w:t>
      </w:r>
    </w:p>
    <w:p w:rsidR="00F97971" w:rsidRDefault="00F97971" w:rsidP="00F97971">
      <w:pPr>
        <w:shd w:val="clear" w:color="auto" w:fill="FFFFFF"/>
        <w:tabs>
          <w:tab w:val="left" w:pos="1051"/>
        </w:tabs>
        <w:spacing w:line="317" w:lineRule="exact"/>
        <w:ind w:left="14" w:right="22" w:firstLine="713"/>
        <w:jc w:val="both"/>
      </w:pPr>
      <w:r>
        <w:rPr>
          <w:b/>
          <w:bCs/>
          <w:spacing w:val="-15"/>
          <w:szCs w:val="28"/>
        </w:rPr>
        <w:t>1.</w:t>
      </w:r>
      <w:r>
        <w:rPr>
          <w:b/>
          <w:bCs/>
          <w:szCs w:val="28"/>
        </w:rPr>
        <w:tab/>
      </w:r>
      <w:r>
        <w:rPr>
          <w:szCs w:val="28"/>
        </w:rPr>
        <w:t>Утвердить комиссию по присвоению звания «Почетный гражданин</w:t>
      </w:r>
      <w:r>
        <w:rPr>
          <w:szCs w:val="28"/>
        </w:rPr>
        <w:br/>
        <w:t>муниципального района «Карымский район» в следующем составе:</w:t>
      </w:r>
    </w:p>
    <w:p w:rsidR="00F97971" w:rsidRDefault="00F97971" w:rsidP="00F97971">
      <w:pPr>
        <w:shd w:val="clear" w:color="auto" w:fill="FFFFFF"/>
        <w:spacing w:line="317" w:lineRule="exact"/>
        <w:ind w:left="29" w:right="22" w:firstLine="713"/>
        <w:jc w:val="both"/>
      </w:pPr>
      <w:r>
        <w:rPr>
          <w:szCs w:val="28"/>
        </w:rPr>
        <w:t>Председатель комиссии - Ванчугов Г.А. – председатель Совета муниципального района «Карымский район».</w:t>
      </w:r>
    </w:p>
    <w:p w:rsidR="00F97971" w:rsidRDefault="00F97971" w:rsidP="00F97971">
      <w:pPr>
        <w:shd w:val="clear" w:color="auto" w:fill="FFFFFF"/>
        <w:spacing w:line="317" w:lineRule="exact"/>
        <w:ind w:left="749"/>
      </w:pPr>
      <w:r>
        <w:rPr>
          <w:spacing w:val="-1"/>
          <w:szCs w:val="28"/>
        </w:rPr>
        <w:t>Члены комиссии:</w:t>
      </w:r>
    </w:p>
    <w:p w:rsidR="00F97971" w:rsidRDefault="00F97971" w:rsidP="00F97971">
      <w:pPr>
        <w:shd w:val="clear" w:color="auto" w:fill="FFFFFF"/>
        <w:spacing w:line="317" w:lineRule="exact"/>
        <w:ind w:left="36" w:right="14" w:firstLine="720"/>
        <w:jc w:val="both"/>
      </w:pPr>
      <w:r>
        <w:rPr>
          <w:szCs w:val="28"/>
        </w:rPr>
        <w:t>Сидельников А.С. - глава муниципального района «Карымский район»;</w:t>
      </w:r>
    </w:p>
    <w:p w:rsidR="00F97971" w:rsidRDefault="00F97971" w:rsidP="00F97971">
      <w:pPr>
        <w:shd w:val="clear" w:color="auto" w:fill="FFFFFF"/>
        <w:spacing w:line="317" w:lineRule="exact"/>
        <w:ind w:left="36" w:right="14" w:firstLine="720"/>
        <w:jc w:val="both"/>
      </w:pPr>
      <w:r>
        <w:rPr>
          <w:szCs w:val="28"/>
        </w:rPr>
        <w:t>Забелина Т.В. - управляющий делами администрации муниципального района «Карымский район»;</w:t>
      </w:r>
    </w:p>
    <w:p w:rsidR="00F97971" w:rsidRDefault="00F97971" w:rsidP="00F97971">
      <w:pPr>
        <w:shd w:val="clear" w:color="auto" w:fill="FFFFFF"/>
        <w:spacing w:line="317" w:lineRule="exact"/>
        <w:ind w:left="29" w:firstLine="720"/>
        <w:jc w:val="both"/>
      </w:pPr>
      <w:proofErr w:type="spellStart"/>
      <w:r>
        <w:rPr>
          <w:szCs w:val="28"/>
        </w:rPr>
        <w:t>Мухомадинов</w:t>
      </w:r>
      <w:proofErr w:type="spellEnd"/>
      <w:r>
        <w:rPr>
          <w:szCs w:val="28"/>
        </w:rPr>
        <w:t xml:space="preserve"> Я.А. - депутат Совета муниципального района «Карымский район»;</w:t>
      </w:r>
    </w:p>
    <w:p w:rsidR="00F97971" w:rsidRDefault="00C9220A" w:rsidP="00F97971">
      <w:pPr>
        <w:shd w:val="clear" w:color="auto" w:fill="FFFFFF"/>
        <w:spacing w:line="317" w:lineRule="exact"/>
        <w:ind w:left="29" w:right="7" w:firstLine="720"/>
        <w:jc w:val="both"/>
      </w:pPr>
      <w:r>
        <w:rPr>
          <w:szCs w:val="28"/>
        </w:rPr>
        <w:t>Осипенко М.И.</w:t>
      </w:r>
      <w:r w:rsidR="00F97971">
        <w:rPr>
          <w:szCs w:val="28"/>
        </w:rPr>
        <w:t xml:space="preserve"> </w:t>
      </w:r>
      <w:r>
        <w:rPr>
          <w:szCs w:val="28"/>
        </w:rPr>
        <w:t>–</w:t>
      </w:r>
      <w:r w:rsidR="00F97971">
        <w:rPr>
          <w:szCs w:val="28"/>
        </w:rPr>
        <w:t xml:space="preserve"> </w:t>
      </w:r>
      <w:r>
        <w:rPr>
          <w:szCs w:val="28"/>
        </w:rPr>
        <w:t>и.о</w:t>
      </w:r>
      <w:proofErr w:type="gramStart"/>
      <w:r>
        <w:rPr>
          <w:szCs w:val="28"/>
        </w:rPr>
        <w:t>.</w:t>
      </w:r>
      <w:r w:rsidR="00F97971">
        <w:rPr>
          <w:szCs w:val="28"/>
        </w:rPr>
        <w:t>п</w:t>
      </w:r>
      <w:proofErr w:type="gramEnd"/>
      <w:r w:rsidR="00F97971">
        <w:rPr>
          <w:szCs w:val="28"/>
        </w:rPr>
        <w:t>редседател</w:t>
      </w:r>
      <w:r>
        <w:rPr>
          <w:szCs w:val="28"/>
        </w:rPr>
        <w:t>я</w:t>
      </w:r>
      <w:r w:rsidR="00F97971">
        <w:rPr>
          <w:szCs w:val="28"/>
        </w:rPr>
        <w:t xml:space="preserve"> районного Совета ветеранов (пенсионеров) войны, труда, вооруженных сил и правоохранительных органов.</w:t>
      </w:r>
    </w:p>
    <w:p w:rsidR="00F97971" w:rsidRDefault="00F97971" w:rsidP="00F97971">
      <w:pPr>
        <w:widowControl w:val="0"/>
        <w:numPr>
          <w:ilvl w:val="0"/>
          <w:numId w:val="1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317" w:lineRule="exact"/>
        <w:ind w:left="14" w:right="7" w:firstLine="713"/>
        <w:jc w:val="both"/>
        <w:rPr>
          <w:spacing w:val="-11"/>
          <w:szCs w:val="28"/>
        </w:rPr>
      </w:pPr>
      <w:r>
        <w:rPr>
          <w:szCs w:val="28"/>
        </w:rPr>
        <w:t>Решение Совета муниципального района «Карымский район» от 30.09.2016 г. № 315 «Об утверждении комиссии муниципального района «Карымский район» по присвоению звания Почетный гражданин муниципального района «Карымский район» признать утратившим силу.</w:t>
      </w:r>
    </w:p>
    <w:p w:rsidR="00F97971" w:rsidRPr="0085649B" w:rsidRDefault="00F97971" w:rsidP="00F97971">
      <w:pPr>
        <w:widowControl w:val="0"/>
        <w:numPr>
          <w:ilvl w:val="0"/>
          <w:numId w:val="1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317" w:lineRule="exact"/>
        <w:ind w:left="14" w:right="22" w:firstLine="713"/>
        <w:jc w:val="both"/>
        <w:rPr>
          <w:spacing w:val="-6"/>
          <w:szCs w:val="28"/>
        </w:rPr>
      </w:pPr>
      <w:r>
        <w:rPr>
          <w:szCs w:val="28"/>
        </w:rPr>
        <w:t>Данное Решение опубликовать в районной газете «Красное Знамя», на официальном сайте муниципального района «Карымский район».</w:t>
      </w:r>
    </w:p>
    <w:p w:rsidR="0085649B" w:rsidRDefault="0085649B" w:rsidP="0085649B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line="317" w:lineRule="exact"/>
        <w:ind w:left="727" w:right="22"/>
        <w:jc w:val="both"/>
        <w:rPr>
          <w:spacing w:val="-6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  <w:gridCol w:w="4643"/>
      </w:tblGrid>
      <w:tr w:rsidR="00F97971" w:rsidTr="008761FD">
        <w:tc>
          <w:tcPr>
            <w:tcW w:w="4928" w:type="dxa"/>
            <w:shd w:val="clear" w:color="000000" w:fill="auto"/>
          </w:tcPr>
          <w:p w:rsidR="00F97971" w:rsidRDefault="00F97971" w:rsidP="008761FD">
            <w:pPr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Председатель Совета муниципального</w:t>
            </w:r>
          </w:p>
          <w:p w:rsidR="00F97971" w:rsidRDefault="00F97971" w:rsidP="008761FD">
            <w:pPr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района </w:t>
            </w:r>
            <w:r w:rsidRPr="00A76771">
              <w:rPr>
                <w:szCs w:val="28"/>
              </w:rPr>
              <w:t xml:space="preserve">«Карымский район»                      </w:t>
            </w:r>
            <w:r>
              <w:rPr>
                <w:szCs w:val="28"/>
              </w:rPr>
              <w:t xml:space="preserve">                                       </w:t>
            </w:r>
          </w:p>
          <w:p w:rsidR="00F97971" w:rsidRDefault="00F97971" w:rsidP="008761FD">
            <w:pPr>
              <w:jc w:val="both"/>
              <w:outlineLvl w:val="0"/>
              <w:rPr>
                <w:szCs w:val="28"/>
              </w:rPr>
            </w:pPr>
          </w:p>
          <w:p w:rsidR="00F97971" w:rsidRDefault="00F97971" w:rsidP="008761FD">
            <w:pPr>
              <w:jc w:val="both"/>
              <w:outlineLvl w:val="0"/>
              <w:rPr>
                <w:szCs w:val="28"/>
              </w:rPr>
            </w:pPr>
          </w:p>
          <w:p w:rsidR="00F97971" w:rsidRDefault="00F97971" w:rsidP="008761FD">
            <w:pPr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_____________________Г.А. Ванчугов</w:t>
            </w:r>
          </w:p>
          <w:p w:rsidR="00F97971" w:rsidRDefault="00F97971" w:rsidP="008761FD">
            <w:pPr>
              <w:jc w:val="both"/>
              <w:outlineLvl w:val="0"/>
              <w:rPr>
                <w:szCs w:val="28"/>
              </w:rPr>
            </w:pPr>
          </w:p>
        </w:tc>
        <w:tc>
          <w:tcPr>
            <w:tcW w:w="4643" w:type="dxa"/>
            <w:shd w:val="clear" w:color="000000" w:fill="auto"/>
          </w:tcPr>
          <w:p w:rsidR="00F97971" w:rsidRDefault="00F97971" w:rsidP="008761FD">
            <w:pPr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Глава муниципального района «Карымский район»</w:t>
            </w:r>
          </w:p>
          <w:p w:rsidR="00F97971" w:rsidRDefault="00F97971" w:rsidP="008761FD">
            <w:pPr>
              <w:jc w:val="both"/>
              <w:outlineLvl w:val="0"/>
              <w:rPr>
                <w:szCs w:val="28"/>
              </w:rPr>
            </w:pPr>
          </w:p>
          <w:p w:rsidR="00F97971" w:rsidRDefault="00F97971" w:rsidP="008761FD">
            <w:pPr>
              <w:jc w:val="both"/>
              <w:outlineLvl w:val="0"/>
              <w:rPr>
                <w:szCs w:val="28"/>
              </w:rPr>
            </w:pPr>
          </w:p>
          <w:p w:rsidR="00F97971" w:rsidRDefault="00F97971" w:rsidP="008761FD">
            <w:pPr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________________А.С. Сидельников</w:t>
            </w:r>
          </w:p>
        </w:tc>
      </w:tr>
    </w:tbl>
    <w:p w:rsidR="003E6A00" w:rsidRDefault="003E6A00" w:rsidP="00514FAB">
      <w:pPr>
        <w:shd w:val="clear" w:color="auto" w:fill="FFFFFF"/>
        <w:spacing w:before="670"/>
      </w:pPr>
    </w:p>
    <w:sectPr w:rsidR="003E6A00" w:rsidSect="00F97971">
      <w:pgSz w:w="11909" w:h="16834"/>
      <w:pgMar w:top="1267" w:right="918" w:bottom="360" w:left="152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82A19A"/>
    <w:lvl w:ilvl="0">
      <w:numFmt w:val="bullet"/>
      <w:lvlText w:val="*"/>
      <w:lvlJc w:val="left"/>
    </w:lvl>
  </w:abstractNum>
  <w:abstractNum w:abstractNumId="1">
    <w:nsid w:val="1F1B0846"/>
    <w:multiLevelType w:val="singleLevel"/>
    <w:tmpl w:val="9502E320"/>
    <w:lvl w:ilvl="0">
      <w:start w:val="2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971"/>
    <w:rsid w:val="00160A3E"/>
    <w:rsid w:val="00354944"/>
    <w:rsid w:val="003E6A00"/>
    <w:rsid w:val="00514FAB"/>
    <w:rsid w:val="00825570"/>
    <w:rsid w:val="0085649B"/>
    <w:rsid w:val="009429DC"/>
    <w:rsid w:val="00C9220A"/>
    <w:rsid w:val="00F9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9797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table" w:styleId="a3">
    <w:name w:val="Table Grid"/>
    <w:basedOn w:val="a1"/>
    <w:uiPriority w:val="59"/>
    <w:rsid w:val="00F97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2018-02-13T04:35:00Z</dcterms:created>
  <dcterms:modified xsi:type="dcterms:W3CDTF">2018-03-21T00:50:00Z</dcterms:modified>
</cp:coreProperties>
</file>