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C9D" w:rsidRPr="00D87478" w:rsidRDefault="001B5C9D" w:rsidP="001B5C9D">
      <w:pPr>
        <w:jc w:val="center"/>
        <w:rPr>
          <w:b/>
          <w:sz w:val="40"/>
          <w:szCs w:val="40"/>
        </w:rPr>
      </w:pPr>
      <w:r w:rsidRPr="00D87478">
        <w:rPr>
          <w:b/>
          <w:sz w:val="40"/>
          <w:szCs w:val="40"/>
        </w:rPr>
        <w:t>Совет муниципального района «Карымский район»</w:t>
      </w:r>
    </w:p>
    <w:p w:rsidR="001B5C9D" w:rsidRPr="00AE7025" w:rsidRDefault="001B5C9D" w:rsidP="001B5C9D">
      <w:pPr>
        <w:rPr>
          <w:b/>
          <w:u w:val="single"/>
        </w:rPr>
      </w:pPr>
      <w:r w:rsidRPr="00AE7025">
        <w:rPr>
          <w:b/>
          <w:u w:val="single"/>
        </w:rPr>
        <w:t xml:space="preserve"> </w:t>
      </w:r>
    </w:p>
    <w:p w:rsidR="001B5C9D" w:rsidRPr="000F68BD" w:rsidRDefault="001B5C9D" w:rsidP="001B5C9D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126977" w:rsidRDefault="00126977" w:rsidP="001B5C9D">
      <w:pPr>
        <w:rPr>
          <w:sz w:val="28"/>
          <w:szCs w:val="28"/>
        </w:rPr>
      </w:pPr>
    </w:p>
    <w:p w:rsidR="001B5C9D" w:rsidRDefault="001B5C9D" w:rsidP="001B5C9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126977">
        <w:rPr>
          <w:sz w:val="28"/>
          <w:szCs w:val="28"/>
        </w:rPr>
        <w:t>12</w:t>
      </w:r>
      <w:r>
        <w:rPr>
          <w:sz w:val="28"/>
          <w:szCs w:val="28"/>
        </w:rPr>
        <w:t xml:space="preserve"> » </w:t>
      </w:r>
      <w:r w:rsidR="00126977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 2018</w:t>
      </w:r>
      <w:r w:rsidRPr="00BE4864">
        <w:rPr>
          <w:sz w:val="28"/>
          <w:szCs w:val="28"/>
        </w:rPr>
        <w:t xml:space="preserve"> </w:t>
      </w:r>
      <w:r>
        <w:rPr>
          <w:sz w:val="28"/>
          <w:szCs w:val="28"/>
        </w:rPr>
        <w:t>г.                                                                                    №</w:t>
      </w:r>
      <w:r w:rsidR="00126977">
        <w:rPr>
          <w:sz w:val="28"/>
          <w:szCs w:val="28"/>
        </w:rPr>
        <w:t>72</w:t>
      </w:r>
    </w:p>
    <w:p w:rsidR="001B5C9D" w:rsidRPr="000F68BD" w:rsidRDefault="001B5C9D" w:rsidP="001B5C9D">
      <w:pPr>
        <w:jc w:val="center"/>
        <w:rPr>
          <w:sz w:val="16"/>
          <w:szCs w:val="16"/>
        </w:rPr>
      </w:pPr>
    </w:p>
    <w:p w:rsidR="001B5C9D" w:rsidRDefault="001B5C9D" w:rsidP="001B5C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0" w:type="auto"/>
        <w:tblLook w:val="04A0"/>
      </w:tblPr>
      <w:tblGrid>
        <w:gridCol w:w="4823"/>
        <w:gridCol w:w="4748"/>
      </w:tblGrid>
      <w:tr w:rsidR="001B5C9D" w:rsidRPr="001065EC" w:rsidTr="00317355">
        <w:tc>
          <w:tcPr>
            <w:tcW w:w="4927" w:type="dxa"/>
          </w:tcPr>
          <w:p w:rsidR="001B5C9D" w:rsidRPr="001065EC" w:rsidRDefault="001B5C9D" w:rsidP="0031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Проект «</w:t>
            </w:r>
            <w:r w:rsidRPr="00D5615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и дополнений в Устав муниципального района «Карымский район» Забайкальского края </w:t>
            </w:r>
          </w:p>
        </w:tc>
        <w:tc>
          <w:tcPr>
            <w:tcW w:w="4928" w:type="dxa"/>
          </w:tcPr>
          <w:p w:rsidR="001B5C9D" w:rsidRPr="001065EC" w:rsidRDefault="001B5C9D" w:rsidP="003173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B5C9D" w:rsidRDefault="001B5C9D" w:rsidP="001B5C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5C9D" w:rsidRPr="00590090" w:rsidRDefault="001B5C9D" w:rsidP="001B5C9D">
      <w:pPr>
        <w:ind w:firstLine="709"/>
        <w:jc w:val="both"/>
        <w:rPr>
          <w:sz w:val="28"/>
          <w:szCs w:val="28"/>
        </w:rPr>
      </w:pPr>
      <w:r w:rsidRPr="00FC3ED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</w:t>
      </w:r>
      <w:r w:rsidR="00EF5DD3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EF5DD3">
        <w:rPr>
          <w:sz w:val="28"/>
          <w:szCs w:val="28"/>
        </w:rPr>
        <w:t>ом</w:t>
      </w:r>
      <w:r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Pr="00772579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муниципального </w:t>
      </w:r>
      <w:r w:rsidRPr="0077257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«Карымский район» </w:t>
      </w:r>
      <w:r>
        <w:rPr>
          <w:b/>
          <w:sz w:val="28"/>
          <w:szCs w:val="28"/>
        </w:rPr>
        <w:t>решил</w:t>
      </w:r>
      <w:r w:rsidRPr="00772579">
        <w:rPr>
          <w:sz w:val="28"/>
          <w:szCs w:val="28"/>
        </w:rPr>
        <w:t>:</w:t>
      </w:r>
    </w:p>
    <w:p w:rsidR="001B5C9D" w:rsidRDefault="001B5C9D" w:rsidP="009D66ED">
      <w:pPr>
        <w:pStyle w:val="a6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9D66ED">
        <w:rPr>
          <w:sz w:val="28"/>
          <w:szCs w:val="28"/>
        </w:rPr>
        <w:t>Внести изменения и дополнения в Устав муниципального района «Карымский район» утвержденный решением Совета муниципального района «Карымский район» от 25.09.2014 №153, в редакции изменений, внесенных решений Совета муниципального района от 30.09.2016г.  №314, от 03.05.2017г. №381 и от 30.08.2017г. №421 (дал</w:t>
      </w:r>
      <w:r w:rsidR="00193504">
        <w:rPr>
          <w:sz w:val="28"/>
          <w:szCs w:val="28"/>
        </w:rPr>
        <w:t>ее - Устав) следующие изменения</w:t>
      </w:r>
      <w:r w:rsidR="009D66ED" w:rsidRPr="009D66ED">
        <w:rPr>
          <w:sz w:val="28"/>
          <w:szCs w:val="28"/>
        </w:rPr>
        <w:t>:</w:t>
      </w:r>
    </w:p>
    <w:p w:rsidR="00FD2CA4" w:rsidRDefault="00FD2CA4" w:rsidP="00FD2CA4">
      <w:pPr>
        <w:pStyle w:val="a6"/>
        <w:ind w:left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2CA4">
        <w:rPr>
          <w:i/>
          <w:sz w:val="28"/>
          <w:szCs w:val="28"/>
        </w:rPr>
        <w:t>пункт 13 часть 1 статьи 9</w:t>
      </w:r>
      <w:r w:rsidR="00BF28B4">
        <w:rPr>
          <w:i/>
          <w:sz w:val="28"/>
          <w:szCs w:val="28"/>
        </w:rPr>
        <w:t xml:space="preserve"> Устава</w:t>
      </w:r>
      <w:r w:rsidRPr="00FD2CA4">
        <w:rPr>
          <w:i/>
          <w:sz w:val="28"/>
          <w:szCs w:val="28"/>
        </w:rPr>
        <w:t xml:space="preserve"> изложить в следующей редакции:</w:t>
      </w:r>
    </w:p>
    <w:p w:rsidR="00FD2CA4" w:rsidRDefault="00BF28B4" w:rsidP="00126977">
      <w:pPr>
        <w:pStyle w:val="a6"/>
        <w:ind w:left="0" w:firstLine="567"/>
        <w:jc w:val="both"/>
        <w:rPr>
          <w:color w:val="333333"/>
          <w:sz w:val="28"/>
          <w:szCs w:val="28"/>
          <w:shd w:val="clear" w:color="auto" w:fill="FFFFFF"/>
        </w:rPr>
      </w:pPr>
      <w:proofErr w:type="gramStart"/>
      <w:r>
        <w:rPr>
          <w:color w:val="333333"/>
          <w:sz w:val="28"/>
          <w:szCs w:val="28"/>
          <w:shd w:val="clear" w:color="auto" w:fill="FFFFFF"/>
        </w:rPr>
        <w:t>«</w:t>
      </w:r>
      <w:r w:rsidR="00FD2CA4" w:rsidRPr="00FD2CA4">
        <w:rPr>
          <w:color w:val="333333"/>
          <w:sz w:val="28"/>
          <w:szCs w:val="28"/>
          <w:shd w:val="clear" w:color="auto" w:fill="FFFFFF"/>
        </w:rPr>
        <w:t>13)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</w:t>
      </w:r>
      <w:r>
        <w:rPr>
          <w:color w:val="333333"/>
          <w:sz w:val="28"/>
          <w:szCs w:val="28"/>
          <w:shd w:val="clear" w:color="auto" w:fill="FFFFFF"/>
        </w:rPr>
        <w:t>етствии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с федеральными законами»;</w:t>
      </w:r>
    </w:p>
    <w:p w:rsidR="00BF28B4" w:rsidRPr="00FD2CA4" w:rsidRDefault="00BF28B4" w:rsidP="00FD2CA4">
      <w:pPr>
        <w:pStyle w:val="a6"/>
        <w:ind w:left="567"/>
        <w:jc w:val="both"/>
        <w:rPr>
          <w:i/>
          <w:sz w:val="28"/>
          <w:szCs w:val="28"/>
        </w:rPr>
      </w:pPr>
    </w:p>
    <w:p w:rsidR="00E631D1" w:rsidRDefault="00E631D1" w:rsidP="00E631D1">
      <w:pPr>
        <w:pStyle w:val="a6"/>
        <w:ind w:left="567"/>
        <w:jc w:val="both"/>
        <w:rPr>
          <w:i/>
          <w:sz w:val="28"/>
          <w:szCs w:val="28"/>
        </w:rPr>
      </w:pPr>
      <w:r w:rsidRPr="00E631D1">
        <w:rPr>
          <w:i/>
          <w:sz w:val="28"/>
          <w:szCs w:val="28"/>
        </w:rPr>
        <w:t xml:space="preserve">- </w:t>
      </w:r>
      <w:r w:rsidR="00BF28B4">
        <w:rPr>
          <w:i/>
          <w:sz w:val="28"/>
          <w:szCs w:val="28"/>
        </w:rPr>
        <w:t xml:space="preserve">часть 1 </w:t>
      </w:r>
      <w:r w:rsidRPr="00E631D1">
        <w:rPr>
          <w:i/>
          <w:sz w:val="28"/>
          <w:szCs w:val="28"/>
        </w:rPr>
        <w:t>стать</w:t>
      </w:r>
      <w:r w:rsidR="00BF28B4">
        <w:rPr>
          <w:i/>
          <w:sz w:val="28"/>
          <w:szCs w:val="28"/>
        </w:rPr>
        <w:t>и</w:t>
      </w:r>
      <w:r w:rsidRPr="00E631D1">
        <w:rPr>
          <w:i/>
          <w:sz w:val="28"/>
          <w:szCs w:val="28"/>
        </w:rPr>
        <w:t xml:space="preserve"> 9 </w:t>
      </w:r>
      <w:r w:rsidR="00BF28B4">
        <w:rPr>
          <w:i/>
          <w:sz w:val="28"/>
          <w:szCs w:val="28"/>
        </w:rPr>
        <w:t xml:space="preserve">Устава </w:t>
      </w:r>
      <w:r w:rsidRPr="00E631D1">
        <w:rPr>
          <w:i/>
          <w:sz w:val="28"/>
          <w:szCs w:val="28"/>
        </w:rPr>
        <w:t>дополнить подпунктом 15 следующего содержания:</w:t>
      </w:r>
      <w:r>
        <w:rPr>
          <w:i/>
          <w:sz w:val="28"/>
          <w:szCs w:val="28"/>
        </w:rPr>
        <w:t xml:space="preserve"> </w:t>
      </w:r>
    </w:p>
    <w:p w:rsidR="00E631D1" w:rsidRDefault="00E631D1" w:rsidP="00126977">
      <w:pPr>
        <w:pStyle w:val="a6"/>
        <w:ind w:left="0" w:firstLine="567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E631D1">
        <w:rPr>
          <w:sz w:val="28"/>
          <w:szCs w:val="28"/>
        </w:rPr>
        <w:t>.».</w:t>
      </w:r>
      <w:r w:rsidR="00FD2CA4">
        <w:rPr>
          <w:sz w:val="28"/>
          <w:szCs w:val="28"/>
        </w:rPr>
        <w:t>;</w:t>
      </w:r>
      <w:proofErr w:type="gramEnd"/>
    </w:p>
    <w:p w:rsidR="00CF72FD" w:rsidRDefault="00CF72FD" w:rsidP="00E631D1">
      <w:pPr>
        <w:pStyle w:val="a6"/>
        <w:ind w:left="567"/>
        <w:jc w:val="both"/>
        <w:rPr>
          <w:sz w:val="28"/>
          <w:szCs w:val="28"/>
        </w:rPr>
      </w:pPr>
    </w:p>
    <w:p w:rsidR="00CF72FD" w:rsidRDefault="00CF72FD" w:rsidP="00E631D1">
      <w:pPr>
        <w:pStyle w:val="a6"/>
        <w:ind w:left="567"/>
        <w:jc w:val="both"/>
        <w:rPr>
          <w:i/>
          <w:sz w:val="28"/>
          <w:szCs w:val="28"/>
        </w:rPr>
      </w:pPr>
      <w:r w:rsidRPr="00CF72FD">
        <w:rPr>
          <w:i/>
          <w:sz w:val="28"/>
          <w:szCs w:val="28"/>
        </w:rPr>
        <w:t xml:space="preserve">- </w:t>
      </w:r>
      <w:r w:rsidR="00BF28B4">
        <w:rPr>
          <w:i/>
          <w:sz w:val="28"/>
          <w:szCs w:val="28"/>
        </w:rPr>
        <w:t xml:space="preserve">часть 1 </w:t>
      </w:r>
      <w:r w:rsidRPr="00CF72FD">
        <w:rPr>
          <w:i/>
          <w:sz w:val="28"/>
          <w:szCs w:val="28"/>
        </w:rPr>
        <w:t>стать</w:t>
      </w:r>
      <w:r w:rsidR="00BF28B4">
        <w:rPr>
          <w:i/>
          <w:sz w:val="28"/>
          <w:szCs w:val="28"/>
        </w:rPr>
        <w:t>и</w:t>
      </w:r>
      <w:r w:rsidRPr="00CF72FD">
        <w:rPr>
          <w:i/>
          <w:sz w:val="28"/>
          <w:szCs w:val="28"/>
        </w:rPr>
        <w:t xml:space="preserve"> 10 </w:t>
      </w:r>
      <w:r w:rsidR="00BF28B4">
        <w:rPr>
          <w:i/>
          <w:sz w:val="28"/>
          <w:szCs w:val="28"/>
        </w:rPr>
        <w:t xml:space="preserve">Устава </w:t>
      </w:r>
      <w:r w:rsidRPr="00CF72FD">
        <w:rPr>
          <w:i/>
          <w:sz w:val="28"/>
          <w:szCs w:val="28"/>
        </w:rPr>
        <w:t>дополнить пунктом</w:t>
      </w:r>
      <w:r w:rsidR="00FA5350">
        <w:rPr>
          <w:i/>
          <w:sz w:val="28"/>
          <w:szCs w:val="28"/>
        </w:rPr>
        <w:t xml:space="preserve"> 18</w:t>
      </w:r>
      <w:r w:rsidRPr="00CF72FD">
        <w:rPr>
          <w:i/>
          <w:sz w:val="28"/>
          <w:szCs w:val="28"/>
        </w:rPr>
        <w:t xml:space="preserve"> следующего содержания:</w:t>
      </w:r>
    </w:p>
    <w:p w:rsidR="00CF72FD" w:rsidRDefault="00CF72FD" w:rsidP="00126977">
      <w:pPr>
        <w:pStyle w:val="a6"/>
        <w:ind w:left="0" w:firstLine="567"/>
        <w:jc w:val="both"/>
        <w:rPr>
          <w:sz w:val="28"/>
          <w:szCs w:val="28"/>
        </w:rPr>
      </w:pPr>
      <w:r w:rsidRPr="00CF72FD">
        <w:rPr>
          <w:sz w:val="28"/>
          <w:szCs w:val="28"/>
        </w:rPr>
        <w:lastRenderedPageBreak/>
        <w:t>«18)</w:t>
      </w:r>
      <w:r>
        <w:rPr>
          <w:sz w:val="28"/>
          <w:szCs w:val="28"/>
        </w:rPr>
        <w:t xml:space="preserve"> полномочия в сфере стратегического планирования, предусмотренные Федеральным законом от 28 июня 2014года №172-ФЗ «О стратегическом планировании в Российской Федерации»;</w:t>
      </w:r>
    </w:p>
    <w:p w:rsidR="00CF72FD" w:rsidRDefault="00CF72FD" w:rsidP="00E631D1">
      <w:pPr>
        <w:pStyle w:val="a6"/>
        <w:ind w:left="567"/>
        <w:jc w:val="both"/>
        <w:rPr>
          <w:sz w:val="28"/>
          <w:szCs w:val="28"/>
        </w:rPr>
      </w:pPr>
    </w:p>
    <w:p w:rsidR="00CF72FD" w:rsidRDefault="00CF72FD" w:rsidP="00E631D1">
      <w:pPr>
        <w:pStyle w:val="a6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28B4">
        <w:rPr>
          <w:i/>
          <w:sz w:val="28"/>
          <w:szCs w:val="28"/>
        </w:rPr>
        <w:t xml:space="preserve">из пункта </w:t>
      </w:r>
      <w:r w:rsidRPr="00CF72FD">
        <w:rPr>
          <w:i/>
          <w:sz w:val="28"/>
          <w:szCs w:val="28"/>
        </w:rPr>
        <w:t>9</w:t>
      </w:r>
      <w:r w:rsidR="00BF28B4">
        <w:rPr>
          <w:i/>
          <w:sz w:val="28"/>
          <w:szCs w:val="28"/>
        </w:rPr>
        <w:t xml:space="preserve"> части 1 </w:t>
      </w:r>
      <w:r w:rsidRPr="00CF72FD">
        <w:rPr>
          <w:i/>
          <w:sz w:val="28"/>
          <w:szCs w:val="28"/>
        </w:rPr>
        <w:t xml:space="preserve"> статьи 10 </w:t>
      </w:r>
      <w:r w:rsidR="00BF28B4">
        <w:rPr>
          <w:i/>
          <w:sz w:val="28"/>
          <w:szCs w:val="28"/>
        </w:rPr>
        <w:t xml:space="preserve">Устава </w:t>
      </w:r>
      <w:r w:rsidRPr="00CF72FD">
        <w:rPr>
          <w:i/>
          <w:sz w:val="28"/>
          <w:szCs w:val="28"/>
        </w:rPr>
        <w:t>исключить слова:</w:t>
      </w:r>
      <w:r>
        <w:rPr>
          <w:sz w:val="28"/>
          <w:szCs w:val="28"/>
        </w:rPr>
        <w:t xml:space="preserve"> </w:t>
      </w:r>
    </w:p>
    <w:p w:rsidR="00CF72FD" w:rsidRDefault="00CF72FD" w:rsidP="00126977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«принятие и организация выполнения планов и программ комплексного социально-экономического развития муниципального образования, а также»;</w:t>
      </w:r>
    </w:p>
    <w:p w:rsidR="00BF28B4" w:rsidRDefault="00BF28B4" w:rsidP="00E631D1">
      <w:pPr>
        <w:pStyle w:val="a6"/>
        <w:ind w:left="567"/>
        <w:jc w:val="both"/>
        <w:rPr>
          <w:sz w:val="28"/>
          <w:szCs w:val="28"/>
        </w:rPr>
      </w:pPr>
    </w:p>
    <w:p w:rsidR="00FD2CA4" w:rsidRPr="00FD2CA4" w:rsidRDefault="00FD2CA4" w:rsidP="00FD2CA4">
      <w:pPr>
        <w:shd w:val="clear" w:color="auto" w:fill="FFFFFF"/>
        <w:spacing w:line="290" w:lineRule="atLeast"/>
        <w:ind w:firstLine="540"/>
        <w:jc w:val="both"/>
        <w:rPr>
          <w:i/>
          <w:color w:val="333333"/>
          <w:sz w:val="28"/>
          <w:szCs w:val="28"/>
        </w:rPr>
      </w:pPr>
      <w:r w:rsidRPr="00FD2CA4">
        <w:rPr>
          <w:i/>
          <w:sz w:val="28"/>
          <w:szCs w:val="28"/>
        </w:rPr>
        <w:t xml:space="preserve">- </w:t>
      </w:r>
      <w:r w:rsidR="00BF28B4" w:rsidRPr="00FD2CA4">
        <w:rPr>
          <w:rStyle w:val="blk"/>
          <w:i/>
          <w:color w:val="333333"/>
          <w:sz w:val="28"/>
          <w:szCs w:val="28"/>
        </w:rPr>
        <w:t>наименование</w:t>
      </w:r>
      <w:r w:rsidR="00BF28B4" w:rsidRPr="00FD2CA4">
        <w:rPr>
          <w:i/>
          <w:sz w:val="28"/>
          <w:szCs w:val="28"/>
        </w:rPr>
        <w:t xml:space="preserve"> </w:t>
      </w:r>
      <w:r w:rsidRPr="00FD2CA4">
        <w:rPr>
          <w:i/>
          <w:sz w:val="28"/>
          <w:szCs w:val="28"/>
        </w:rPr>
        <w:t>стать</w:t>
      </w:r>
      <w:r w:rsidR="00BF28B4">
        <w:rPr>
          <w:i/>
          <w:sz w:val="28"/>
          <w:szCs w:val="28"/>
        </w:rPr>
        <w:t>и</w:t>
      </w:r>
      <w:r w:rsidRPr="00FD2CA4">
        <w:rPr>
          <w:i/>
          <w:sz w:val="28"/>
          <w:szCs w:val="28"/>
        </w:rPr>
        <w:t xml:space="preserve"> 18</w:t>
      </w:r>
      <w:r w:rsidR="00FA5350">
        <w:rPr>
          <w:i/>
          <w:sz w:val="28"/>
          <w:szCs w:val="28"/>
        </w:rPr>
        <w:t xml:space="preserve"> </w:t>
      </w:r>
      <w:r w:rsidR="00BF28B4">
        <w:rPr>
          <w:i/>
          <w:sz w:val="28"/>
          <w:szCs w:val="28"/>
        </w:rPr>
        <w:t>Устава</w:t>
      </w:r>
      <w:r w:rsidRPr="00FD2CA4">
        <w:rPr>
          <w:rStyle w:val="apple-converted-space"/>
          <w:i/>
          <w:color w:val="333333"/>
          <w:sz w:val="28"/>
          <w:szCs w:val="28"/>
        </w:rPr>
        <w:t> </w:t>
      </w:r>
      <w:r w:rsidRPr="00FD2CA4">
        <w:rPr>
          <w:rStyle w:val="blk"/>
          <w:i/>
          <w:color w:val="333333"/>
          <w:sz w:val="28"/>
          <w:szCs w:val="28"/>
        </w:rPr>
        <w:t>изложить в следующей редакции:</w:t>
      </w:r>
    </w:p>
    <w:p w:rsidR="00FD2CA4" w:rsidRDefault="00FD2CA4" w:rsidP="00FD2CA4">
      <w:pPr>
        <w:shd w:val="clear" w:color="auto" w:fill="FFFFFF"/>
        <w:spacing w:line="290" w:lineRule="atLeast"/>
        <w:ind w:firstLine="540"/>
        <w:jc w:val="both"/>
        <w:rPr>
          <w:rStyle w:val="blk"/>
          <w:color w:val="333333"/>
          <w:sz w:val="28"/>
          <w:szCs w:val="28"/>
        </w:rPr>
      </w:pPr>
      <w:bookmarkStart w:id="0" w:name="dst100142"/>
      <w:bookmarkEnd w:id="0"/>
      <w:r w:rsidRPr="00FD2CA4">
        <w:rPr>
          <w:rStyle w:val="blk"/>
          <w:color w:val="333333"/>
          <w:sz w:val="28"/>
          <w:szCs w:val="28"/>
        </w:rPr>
        <w:t>"Статья 18. Публичные слушания, общественные обсуждения";</w:t>
      </w:r>
    </w:p>
    <w:p w:rsidR="00FD2CA4" w:rsidRDefault="00FD2CA4" w:rsidP="00FD2CA4">
      <w:pPr>
        <w:shd w:val="clear" w:color="auto" w:fill="FFFFFF"/>
        <w:spacing w:line="290" w:lineRule="atLeast"/>
        <w:ind w:firstLine="540"/>
        <w:jc w:val="both"/>
        <w:rPr>
          <w:rStyle w:val="blk"/>
          <w:color w:val="333333"/>
          <w:sz w:val="28"/>
          <w:szCs w:val="28"/>
        </w:rPr>
      </w:pPr>
    </w:p>
    <w:p w:rsidR="00FD2CA4" w:rsidRDefault="00FD2CA4" w:rsidP="00BF28B4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>
        <w:rPr>
          <w:rStyle w:val="blk"/>
          <w:color w:val="333333"/>
          <w:sz w:val="28"/>
          <w:szCs w:val="28"/>
        </w:rPr>
        <w:t xml:space="preserve">- </w:t>
      </w:r>
      <w:r w:rsidRPr="00BF28B4">
        <w:rPr>
          <w:rStyle w:val="blk"/>
          <w:i/>
          <w:color w:val="333333"/>
          <w:sz w:val="28"/>
          <w:szCs w:val="28"/>
        </w:rPr>
        <w:t>пункт 3 части 3 статьи 18</w:t>
      </w:r>
      <w:r w:rsidR="00FA5350">
        <w:rPr>
          <w:rStyle w:val="blk"/>
          <w:i/>
          <w:color w:val="333333"/>
          <w:sz w:val="28"/>
          <w:szCs w:val="28"/>
        </w:rPr>
        <w:t xml:space="preserve"> </w:t>
      </w:r>
      <w:r w:rsidR="00BF28B4">
        <w:rPr>
          <w:rStyle w:val="blk"/>
          <w:i/>
          <w:color w:val="333333"/>
          <w:sz w:val="28"/>
          <w:szCs w:val="28"/>
        </w:rPr>
        <w:t>Устава</w:t>
      </w:r>
      <w:r w:rsidRPr="00BF28B4">
        <w:rPr>
          <w:rStyle w:val="blk"/>
          <w:i/>
          <w:color w:val="333333"/>
          <w:sz w:val="28"/>
          <w:szCs w:val="28"/>
        </w:rPr>
        <w:t xml:space="preserve"> </w:t>
      </w:r>
      <w:r w:rsidR="00BF28B4" w:rsidRPr="00BF28B4">
        <w:rPr>
          <w:rStyle w:val="blk"/>
          <w:i/>
          <w:color w:val="333333"/>
          <w:sz w:val="28"/>
          <w:szCs w:val="28"/>
        </w:rPr>
        <w:t>признать утратившим силу;</w:t>
      </w:r>
    </w:p>
    <w:p w:rsidR="00C92210" w:rsidRDefault="00C92210" w:rsidP="00E631D1">
      <w:pPr>
        <w:pStyle w:val="a6"/>
        <w:ind w:left="567"/>
        <w:jc w:val="both"/>
        <w:rPr>
          <w:sz w:val="28"/>
          <w:szCs w:val="28"/>
        </w:rPr>
      </w:pPr>
    </w:p>
    <w:p w:rsidR="00C92210" w:rsidRDefault="00C92210" w:rsidP="00E631D1">
      <w:pPr>
        <w:pStyle w:val="a6"/>
        <w:ind w:left="567"/>
        <w:jc w:val="both"/>
        <w:rPr>
          <w:sz w:val="28"/>
          <w:szCs w:val="28"/>
        </w:rPr>
      </w:pPr>
      <w:r w:rsidRPr="00C92210">
        <w:rPr>
          <w:i/>
          <w:sz w:val="28"/>
          <w:szCs w:val="28"/>
        </w:rPr>
        <w:t>- часть</w:t>
      </w:r>
      <w:r>
        <w:rPr>
          <w:sz w:val="28"/>
          <w:szCs w:val="28"/>
        </w:rPr>
        <w:t xml:space="preserve"> </w:t>
      </w:r>
      <w:r w:rsidRPr="00C92210">
        <w:rPr>
          <w:i/>
          <w:sz w:val="28"/>
          <w:szCs w:val="28"/>
        </w:rPr>
        <w:t>3 статьи 18</w:t>
      </w:r>
      <w:r w:rsidR="00BF28B4">
        <w:rPr>
          <w:i/>
          <w:sz w:val="28"/>
          <w:szCs w:val="28"/>
        </w:rPr>
        <w:t xml:space="preserve"> Устава</w:t>
      </w:r>
      <w:r w:rsidRPr="00C92210">
        <w:rPr>
          <w:i/>
          <w:sz w:val="28"/>
          <w:szCs w:val="28"/>
        </w:rPr>
        <w:t xml:space="preserve"> дополнить пунктом</w:t>
      </w:r>
      <w:r w:rsidR="00BF28B4">
        <w:rPr>
          <w:i/>
          <w:sz w:val="28"/>
          <w:szCs w:val="28"/>
        </w:rPr>
        <w:t xml:space="preserve"> 5</w:t>
      </w:r>
      <w:r w:rsidRPr="00C92210">
        <w:rPr>
          <w:i/>
          <w:sz w:val="28"/>
          <w:szCs w:val="28"/>
        </w:rPr>
        <w:t xml:space="preserve"> следующего содержания:</w:t>
      </w:r>
    </w:p>
    <w:p w:rsidR="00C92210" w:rsidRDefault="00C92210" w:rsidP="00126977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«5) прое</w:t>
      </w:r>
      <w:proofErr w:type="gramStart"/>
      <w:r>
        <w:rPr>
          <w:sz w:val="28"/>
          <w:szCs w:val="28"/>
        </w:rPr>
        <w:t>кт стр</w:t>
      </w:r>
      <w:proofErr w:type="gramEnd"/>
      <w:r>
        <w:rPr>
          <w:sz w:val="28"/>
          <w:szCs w:val="28"/>
        </w:rPr>
        <w:t>атегии социально-экономического развития муниципального образования»;</w:t>
      </w:r>
    </w:p>
    <w:p w:rsidR="00BF28B4" w:rsidRDefault="00BF28B4" w:rsidP="00E631D1">
      <w:pPr>
        <w:pStyle w:val="a6"/>
        <w:ind w:left="567"/>
        <w:jc w:val="both"/>
        <w:rPr>
          <w:sz w:val="28"/>
          <w:szCs w:val="28"/>
        </w:rPr>
      </w:pPr>
    </w:p>
    <w:p w:rsidR="00BF28B4" w:rsidRPr="00BF28B4" w:rsidRDefault="00BF28B4" w:rsidP="00E631D1">
      <w:pPr>
        <w:pStyle w:val="a6"/>
        <w:ind w:left="567"/>
        <w:jc w:val="both"/>
        <w:rPr>
          <w:i/>
          <w:sz w:val="28"/>
          <w:szCs w:val="28"/>
        </w:rPr>
      </w:pPr>
      <w:r w:rsidRPr="00BF28B4">
        <w:rPr>
          <w:i/>
          <w:sz w:val="28"/>
          <w:szCs w:val="28"/>
        </w:rPr>
        <w:t>- статью 18</w:t>
      </w:r>
      <w:r w:rsidR="00FA5350">
        <w:rPr>
          <w:i/>
          <w:sz w:val="28"/>
          <w:szCs w:val="28"/>
        </w:rPr>
        <w:t xml:space="preserve"> Устава</w:t>
      </w:r>
      <w:r w:rsidRPr="00BF28B4">
        <w:rPr>
          <w:i/>
          <w:sz w:val="28"/>
          <w:szCs w:val="28"/>
        </w:rPr>
        <w:t xml:space="preserve"> дополнить частью 5 следующего содержания:</w:t>
      </w:r>
    </w:p>
    <w:p w:rsidR="00C81A71" w:rsidRPr="00BF28B4" w:rsidRDefault="00BF28B4" w:rsidP="00126977">
      <w:pPr>
        <w:pStyle w:val="a6"/>
        <w:ind w:left="0" w:firstLine="567"/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«</w:t>
      </w:r>
      <w:r w:rsidRPr="00BF28B4">
        <w:rPr>
          <w:color w:val="333333"/>
          <w:sz w:val="28"/>
          <w:szCs w:val="28"/>
          <w:shd w:val="clear" w:color="auto" w:fill="FFFFFF"/>
        </w:rPr>
        <w:t xml:space="preserve">5. </w:t>
      </w:r>
      <w:proofErr w:type="gramStart"/>
      <w:r w:rsidRPr="00BF28B4">
        <w:rPr>
          <w:color w:val="333333"/>
          <w:sz w:val="28"/>
          <w:szCs w:val="28"/>
          <w:shd w:val="clear" w:color="auto" w:fill="FFFFFF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BF28B4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BF28B4">
        <w:rPr>
          <w:color w:val="333333"/>
          <w:sz w:val="28"/>
          <w:szCs w:val="28"/>
          <w:shd w:val="clear" w:color="auto" w:fill="FFFFFF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деятельности.".</w:t>
      </w:r>
      <w:proofErr w:type="gramEnd"/>
    </w:p>
    <w:p w:rsidR="00C81A71" w:rsidRDefault="00C81A71" w:rsidP="00E631D1">
      <w:pPr>
        <w:pStyle w:val="a6"/>
        <w:ind w:left="567"/>
        <w:jc w:val="both"/>
        <w:rPr>
          <w:sz w:val="28"/>
          <w:szCs w:val="28"/>
        </w:rPr>
      </w:pPr>
    </w:p>
    <w:p w:rsidR="00C81A71" w:rsidRDefault="00C81A71" w:rsidP="00E631D1">
      <w:pPr>
        <w:pStyle w:val="a6"/>
        <w:ind w:left="567"/>
        <w:jc w:val="both"/>
        <w:rPr>
          <w:sz w:val="28"/>
          <w:szCs w:val="28"/>
        </w:rPr>
      </w:pPr>
    </w:p>
    <w:p w:rsidR="00C81A71" w:rsidRPr="00C81A71" w:rsidRDefault="00C81A71" w:rsidP="00E631D1">
      <w:pPr>
        <w:pStyle w:val="a6"/>
        <w:ind w:left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FD2CA4" w:rsidRPr="00FD2CA4">
        <w:rPr>
          <w:i/>
          <w:sz w:val="28"/>
          <w:szCs w:val="28"/>
        </w:rPr>
        <w:t xml:space="preserve">пункт 4 </w:t>
      </w:r>
      <w:r w:rsidRPr="00FD2CA4">
        <w:rPr>
          <w:i/>
          <w:sz w:val="28"/>
          <w:szCs w:val="28"/>
        </w:rPr>
        <w:t>часть</w:t>
      </w:r>
      <w:r w:rsidRPr="00C81A71">
        <w:rPr>
          <w:i/>
          <w:sz w:val="28"/>
          <w:szCs w:val="28"/>
        </w:rPr>
        <w:t xml:space="preserve"> 5 статьи 23 </w:t>
      </w:r>
      <w:r w:rsidR="00FA5350">
        <w:rPr>
          <w:i/>
          <w:sz w:val="28"/>
          <w:szCs w:val="28"/>
        </w:rPr>
        <w:t xml:space="preserve">Устава </w:t>
      </w:r>
      <w:r w:rsidR="00FD2CA4">
        <w:rPr>
          <w:i/>
          <w:sz w:val="28"/>
          <w:szCs w:val="28"/>
        </w:rPr>
        <w:t>изложить в</w:t>
      </w:r>
      <w:r w:rsidRPr="00C81A71">
        <w:rPr>
          <w:i/>
          <w:sz w:val="28"/>
          <w:szCs w:val="28"/>
        </w:rPr>
        <w:t xml:space="preserve"> следующе</w:t>
      </w:r>
      <w:r w:rsidR="00FD2CA4">
        <w:rPr>
          <w:i/>
          <w:sz w:val="28"/>
          <w:szCs w:val="28"/>
        </w:rPr>
        <w:t>й</w:t>
      </w:r>
      <w:r w:rsidRPr="00C81A71">
        <w:rPr>
          <w:i/>
          <w:sz w:val="28"/>
          <w:szCs w:val="28"/>
        </w:rPr>
        <w:t xml:space="preserve"> </w:t>
      </w:r>
      <w:r w:rsidR="00FD2CA4">
        <w:rPr>
          <w:i/>
          <w:sz w:val="28"/>
          <w:szCs w:val="28"/>
        </w:rPr>
        <w:t>редакции</w:t>
      </w:r>
      <w:r w:rsidRPr="00C81A71">
        <w:rPr>
          <w:i/>
          <w:sz w:val="28"/>
          <w:szCs w:val="28"/>
        </w:rPr>
        <w:t>:</w:t>
      </w:r>
    </w:p>
    <w:p w:rsidR="00C81A71" w:rsidRDefault="00C81A71" w:rsidP="00C81A71">
      <w:pPr>
        <w:shd w:val="clear" w:color="auto" w:fill="FFFFFF"/>
        <w:spacing w:line="290" w:lineRule="atLeast"/>
        <w:ind w:firstLine="540"/>
        <w:jc w:val="both"/>
        <w:rPr>
          <w:rStyle w:val="blk"/>
          <w:color w:val="333333"/>
          <w:sz w:val="28"/>
          <w:szCs w:val="28"/>
        </w:rPr>
      </w:pPr>
      <w:r w:rsidRPr="00C81A71">
        <w:rPr>
          <w:sz w:val="28"/>
          <w:szCs w:val="28"/>
        </w:rPr>
        <w:t>«</w:t>
      </w:r>
      <w:r w:rsidR="00FD2CA4">
        <w:rPr>
          <w:sz w:val="28"/>
          <w:szCs w:val="28"/>
        </w:rPr>
        <w:t>4</w:t>
      </w:r>
      <w:r w:rsidRPr="00C81A71">
        <w:rPr>
          <w:sz w:val="28"/>
          <w:szCs w:val="28"/>
        </w:rPr>
        <w:t>.</w:t>
      </w:r>
      <w:r w:rsidRPr="00C81A71">
        <w:rPr>
          <w:color w:val="333333"/>
          <w:sz w:val="28"/>
          <w:szCs w:val="28"/>
        </w:rPr>
        <w:t xml:space="preserve"> </w:t>
      </w:r>
      <w:r w:rsidRPr="00C81A71">
        <w:rPr>
          <w:rStyle w:val="blk"/>
          <w:color w:val="333333"/>
          <w:sz w:val="28"/>
          <w:szCs w:val="28"/>
        </w:rPr>
        <w:t>утверждение стратегии социально-экономического развития муниципального образования»;</w:t>
      </w:r>
    </w:p>
    <w:p w:rsidR="00C81A71" w:rsidRDefault="00C81A71" w:rsidP="00C81A71">
      <w:pPr>
        <w:shd w:val="clear" w:color="auto" w:fill="FFFFFF"/>
        <w:spacing w:line="290" w:lineRule="atLeast"/>
        <w:ind w:firstLine="540"/>
        <w:jc w:val="both"/>
        <w:rPr>
          <w:rStyle w:val="blk"/>
          <w:color w:val="333333"/>
          <w:sz w:val="28"/>
          <w:szCs w:val="28"/>
        </w:rPr>
      </w:pPr>
    </w:p>
    <w:p w:rsidR="00C81A71" w:rsidRDefault="00C81A71" w:rsidP="00C81A71">
      <w:pPr>
        <w:pStyle w:val="a6"/>
        <w:ind w:left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1A71">
        <w:rPr>
          <w:i/>
          <w:sz w:val="28"/>
          <w:szCs w:val="28"/>
        </w:rPr>
        <w:t>часть 5 статьи 23</w:t>
      </w:r>
      <w:r w:rsidR="00FA5350">
        <w:rPr>
          <w:i/>
          <w:sz w:val="28"/>
          <w:szCs w:val="28"/>
        </w:rPr>
        <w:t xml:space="preserve"> Устава</w:t>
      </w:r>
      <w:r w:rsidRPr="00C81A71">
        <w:rPr>
          <w:i/>
          <w:sz w:val="28"/>
          <w:szCs w:val="28"/>
        </w:rPr>
        <w:t xml:space="preserve"> дополнить пунктом </w:t>
      </w:r>
      <w:r w:rsidR="00FA5350">
        <w:rPr>
          <w:i/>
          <w:sz w:val="28"/>
          <w:szCs w:val="28"/>
        </w:rPr>
        <w:t xml:space="preserve">11 </w:t>
      </w:r>
      <w:r w:rsidRPr="00C81A71">
        <w:rPr>
          <w:i/>
          <w:sz w:val="28"/>
          <w:szCs w:val="28"/>
        </w:rPr>
        <w:t>следующего содержания:</w:t>
      </w:r>
    </w:p>
    <w:p w:rsidR="00C81A71" w:rsidRPr="00C81A71" w:rsidRDefault="00C81A71" w:rsidP="00C81A71">
      <w:pPr>
        <w:pStyle w:val="a6"/>
        <w:ind w:left="0" w:firstLine="567"/>
        <w:jc w:val="both"/>
        <w:rPr>
          <w:color w:val="333333"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«1</w:t>
      </w:r>
      <w:r w:rsidR="00FD2CA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C81A71">
        <w:rPr>
          <w:color w:val="333333"/>
          <w:sz w:val="28"/>
          <w:szCs w:val="28"/>
          <w:shd w:val="clear" w:color="auto" w:fill="FFFFFF"/>
        </w:rPr>
        <w:t>правила благоустройства территории муниципального образования - муниципальный правовой акт, устанавливающий на основе законодательства Российской Федерации и иных нормативных правовых актов Российской Федерации,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образования, перечень мероприятий по благоустройству территории муниципального образования, порядок и периодичность их проведения;</w:t>
      </w:r>
      <w:proofErr w:type="gramEnd"/>
    </w:p>
    <w:p w:rsidR="00BF76CE" w:rsidRPr="00E631D1" w:rsidRDefault="00BF76CE" w:rsidP="00E631D1">
      <w:pPr>
        <w:pStyle w:val="a6"/>
        <w:ind w:left="567"/>
        <w:jc w:val="both"/>
        <w:rPr>
          <w:sz w:val="28"/>
          <w:szCs w:val="28"/>
        </w:rPr>
      </w:pPr>
    </w:p>
    <w:p w:rsidR="00F63C98" w:rsidRPr="00F63C98" w:rsidRDefault="009D66ED" w:rsidP="009D66ED">
      <w:pPr>
        <w:pStyle w:val="a6"/>
        <w:ind w:left="567"/>
        <w:jc w:val="both"/>
        <w:rPr>
          <w:i/>
          <w:sz w:val="28"/>
          <w:szCs w:val="28"/>
        </w:rPr>
      </w:pPr>
      <w:r w:rsidRPr="00F63C98">
        <w:rPr>
          <w:i/>
          <w:sz w:val="28"/>
          <w:szCs w:val="28"/>
        </w:rPr>
        <w:t>- статью 24</w:t>
      </w:r>
      <w:r w:rsidR="00FA5350">
        <w:rPr>
          <w:i/>
          <w:sz w:val="28"/>
          <w:szCs w:val="28"/>
        </w:rPr>
        <w:t xml:space="preserve"> Устава</w:t>
      </w:r>
      <w:r w:rsidRPr="00F63C98">
        <w:rPr>
          <w:i/>
          <w:sz w:val="28"/>
          <w:szCs w:val="28"/>
        </w:rPr>
        <w:t xml:space="preserve"> дополнить </w:t>
      </w:r>
      <w:r w:rsidR="00FA5350">
        <w:rPr>
          <w:i/>
          <w:sz w:val="28"/>
          <w:szCs w:val="28"/>
        </w:rPr>
        <w:t>частью</w:t>
      </w:r>
      <w:r w:rsidRPr="00F63C98">
        <w:rPr>
          <w:i/>
          <w:sz w:val="28"/>
          <w:szCs w:val="28"/>
        </w:rPr>
        <w:t xml:space="preserve"> 14 следующего содержания: </w:t>
      </w:r>
    </w:p>
    <w:p w:rsidR="009D66ED" w:rsidRDefault="009D66ED" w:rsidP="00C81A71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14. В случае досрочного прекращения полномочий главы муниципального района «Карымский район» избрание главы района, избираемого из числа кандидатов представленных конкурсной комиссией по результатам </w:t>
      </w:r>
      <w:r w:rsidR="00F63C98">
        <w:rPr>
          <w:sz w:val="28"/>
          <w:szCs w:val="28"/>
        </w:rPr>
        <w:t>конкурса, осуществляется не позднее чем через шесть месяцев со дня такого прекращения полномочий.</w:t>
      </w:r>
    </w:p>
    <w:p w:rsidR="00BF76CE" w:rsidRDefault="00F63C98" w:rsidP="00C81A71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этом если до истечения срока полномочий Совета муниципального района «Карымский район» осталось менее шести месяцев, избрание главы района из числа кандидатов, представленных конкурсной комиссией по результатам конкурса осуществляется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трех месяцев со дня избрания Совета муниципального района «Карымский район» в правомочном составе.»</w:t>
      </w:r>
    </w:p>
    <w:p w:rsidR="00CF72FD" w:rsidRPr="00CF72FD" w:rsidRDefault="00CF72FD" w:rsidP="00CF72FD">
      <w:pPr>
        <w:pStyle w:val="a6"/>
        <w:ind w:left="567"/>
        <w:jc w:val="both"/>
        <w:rPr>
          <w:sz w:val="28"/>
          <w:szCs w:val="28"/>
        </w:rPr>
      </w:pPr>
    </w:p>
    <w:p w:rsidR="00F63C98" w:rsidRPr="00F63C98" w:rsidRDefault="00F63C98" w:rsidP="00F63C98">
      <w:pPr>
        <w:pStyle w:val="a6"/>
        <w:ind w:left="567"/>
        <w:jc w:val="both"/>
        <w:rPr>
          <w:i/>
          <w:sz w:val="28"/>
          <w:szCs w:val="28"/>
        </w:rPr>
      </w:pPr>
      <w:r w:rsidRPr="00F63C98">
        <w:rPr>
          <w:i/>
          <w:sz w:val="28"/>
          <w:szCs w:val="28"/>
        </w:rPr>
        <w:t>- статью 24</w:t>
      </w:r>
      <w:r w:rsidR="00FA5350">
        <w:rPr>
          <w:i/>
          <w:sz w:val="28"/>
          <w:szCs w:val="28"/>
        </w:rPr>
        <w:t xml:space="preserve"> Устава</w:t>
      </w:r>
      <w:r w:rsidRPr="00F63C98">
        <w:rPr>
          <w:i/>
          <w:sz w:val="28"/>
          <w:szCs w:val="28"/>
        </w:rPr>
        <w:t xml:space="preserve"> дополнить </w:t>
      </w:r>
      <w:r w:rsidR="00FA5350">
        <w:rPr>
          <w:i/>
          <w:sz w:val="28"/>
          <w:szCs w:val="28"/>
        </w:rPr>
        <w:t>частью</w:t>
      </w:r>
      <w:r w:rsidRPr="00F63C98">
        <w:rPr>
          <w:i/>
          <w:sz w:val="28"/>
          <w:szCs w:val="28"/>
        </w:rPr>
        <w:t xml:space="preserve"> 1</w:t>
      </w:r>
      <w:r w:rsidR="00CF72FD">
        <w:rPr>
          <w:i/>
          <w:sz w:val="28"/>
          <w:szCs w:val="28"/>
        </w:rPr>
        <w:t>5</w:t>
      </w:r>
      <w:r w:rsidRPr="00F63C98">
        <w:rPr>
          <w:i/>
          <w:sz w:val="28"/>
          <w:szCs w:val="28"/>
        </w:rPr>
        <w:t xml:space="preserve"> следующего содержания: </w:t>
      </w:r>
    </w:p>
    <w:p w:rsidR="00F63C98" w:rsidRDefault="00F63C98" w:rsidP="00FA53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</w:t>
      </w:r>
      <w:r w:rsidR="00CF72F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 w:rsidRPr="00C06FA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период </w:t>
      </w:r>
      <w:r w:rsidR="00193504">
        <w:rPr>
          <w:sz w:val="28"/>
          <w:szCs w:val="28"/>
        </w:rPr>
        <w:t xml:space="preserve">временного </w:t>
      </w:r>
      <w:r>
        <w:rPr>
          <w:sz w:val="28"/>
          <w:szCs w:val="28"/>
        </w:rPr>
        <w:t>отсутствия главы</w:t>
      </w:r>
      <w:r w:rsidRPr="00C06FA6">
        <w:rPr>
          <w:sz w:val="28"/>
          <w:szCs w:val="28"/>
        </w:rPr>
        <w:t xml:space="preserve"> района </w:t>
      </w:r>
      <w:r w:rsidR="00193504">
        <w:rPr>
          <w:sz w:val="28"/>
          <w:szCs w:val="28"/>
        </w:rPr>
        <w:t xml:space="preserve">(отпуск, болезнь, командировка и др.) </w:t>
      </w:r>
      <w:r>
        <w:rPr>
          <w:sz w:val="28"/>
          <w:szCs w:val="28"/>
        </w:rPr>
        <w:t xml:space="preserve">его </w:t>
      </w:r>
      <w:r w:rsidR="00193504">
        <w:rPr>
          <w:sz w:val="28"/>
          <w:szCs w:val="28"/>
        </w:rPr>
        <w:t>обязанности</w:t>
      </w:r>
      <w:r>
        <w:rPr>
          <w:sz w:val="28"/>
          <w:szCs w:val="28"/>
        </w:rPr>
        <w:t xml:space="preserve"> исполняет первый заместитель руководителя администрации</w:t>
      </w:r>
      <w:r w:rsidRPr="00C06F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</w:t>
      </w:r>
      <w:r w:rsidR="00193504">
        <w:rPr>
          <w:sz w:val="28"/>
          <w:szCs w:val="28"/>
        </w:rPr>
        <w:t>по тексту – первый заместитель) либо, если первый заместитель не назначен или отсутствует, или если структурой Администрации муниципального района предусмотрено несколько первых заместителей, иное должностное лицо Администрации муниципального района в порядке, установленном Главой муниципального района</w:t>
      </w:r>
      <w:r w:rsidR="00842366">
        <w:rPr>
          <w:sz w:val="28"/>
          <w:szCs w:val="28"/>
        </w:rPr>
        <w:t>».</w:t>
      </w:r>
      <w:r w:rsidRPr="00C06FA6">
        <w:rPr>
          <w:sz w:val="28"/>
          <w:szCs w:val="28"/>
        </w:rPr>
        <w:t xml:space="preserve"> </w:t>
      </w:r>
      <w:proofErr w:type="gramEnd"/>
    </w:p>
    <w:p w:rsidR="00BF76CE" w:rsidRDefault="00BF76CE" w:rsidP="00FA5350">
      <w:pPr>
        <w:ind w:firstLine="567"/>
        <w:jc w:val="both"/>
        <w:rPr>
          <w:sz w:val="28"/>
          <w:szCs w:val="28"/>
        </w:rPr>
      </w:pPr>
    </w:p>
    <w:p w:rsidR="00EF5DD3" w:rsidRDefault="00EF5DD3" w:rsidP="00842366">
      <w:pPr>
        <w:ind w:left="567"/>
        <w:jc w:val="both"/>
        <w:rPr>
          <w:sz w:val="28"/>
          <w:szCs w:val="28"/>
        </w:rPr>
      </w:pPr>
      <w:r w:rsidRPr="00EF5DD3">
        <w:rPr>
          <w:i/>
          <w:sz w:val="28"/>
          <w:szCs w:val="28"/>
        </w:rPr>
        <w:t>-</w:t>
      </w:r>
      <w:r w:rsidR="00FA5350">
        <w:rPr>
          <w:i/>
          <w:sz w:val="28"/>
          <w:szCs w:val="28"/>
        </w:rPr>
        <w:t xml:space="preserve"> в части 5</w:t>
      </w:r>
      <w:r w:rsidRPr="00EF5DD3">
        <w:rPr>
          <w:i/>
          <w:sz w:val="28"/>
          <w:szCs w:val="28"/>
        </w:rPr>
        <w:t xml:space="preserve"> статья 25</w:t>
      </w:r>
      <w:r w:rsidR="00FA5350">
        <w:rPr>
          <w:i/>
          <w:sz w:val="28"/>
          <w:szCs w:val="28"/>
        </w:rPr>
        <w:t>Устава</w:t>
      </w:r>
      <w:r w:rsidRPr="00EF5DD3">
        <w:rPr>
          <w:i/>
          <w:sz w:val="28"/>
          <w:szCs w:val="28"/>
        </w:rPr>
        <w:t xml:space="preserve"> слова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EF5DD3" w:rsidRDefault="00EF5DD3" w:rsidP="00FA53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«заместителей главы» </w:t>
      </w:r>
      <w:proofErr w:type="gramStart"/>
      <w:r w:rsidR="00FA5350">
        <w:rPr>
          <w:sz w:val="28"/>
          <w:szCs w:val="28"/>
        </w:rPr>
        <w:t xml:space="preserve">заменить </w:t>
      </w:r>
      <w:r>
        <w:rPr>
          <w:sz w:val="28"/>
          <w:szCs w:val="28"/>
        </w:rPr>
        <w:t>на «заместителей</w:t>
      </w:r>
      <w:proofErr w:type="gramEnd"/>
      <w:r>
        <w:rPr>
          <w:sz w:val="28"/>
          <w:szCs w:val="28"/>
        </w:rPr>
        <w:t xml:space="preserve"> руководителя администрации»</w:t>
      </w:r>
      <w:r w:rsidR="00193504">
        <w:rPr>
          <w:sz w:val="28"/>
          <w:szCs w:val="28"/>
        </w:rPr>
        <w:t xml:space="preserve"> и далее по т</w:t>
      </w:r>
      <w:r w:rsidR="00FA5350">
        <w:rPr>
          <w:sz w:val="28"/>
          <w:szCs w:val="28"/>
        </w:rPr>
        <w:t>ексту в соответствующих падежах;</w:t>
      </w:r>
    </w:p>
    <w:p w:rsidR="00BF76CE" w:rsidRDefault="00BF76CE" w:rsidP="00842366">
      <w:pPr>
        <w:ind w:left="567"/>
        <w:jc w:val="both"/>
        <w:rPr>
          <w:sz w:val="28"/>
          <w:szCs w:val="28"/>
        </w:rPr>
      </w:pPr>
    </w:p>
    <w:p w:rsidR="00BC70DD" w:rsidRDefault="00BC70DD" w:rsidP="00842366">
      <w:pPr>
        <w:ind w:left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FA5350" w:rsidRPr="00FA5350">
        <w:rPr>
          <w:i/>
          <w:sz w:val="28"/>
          <w:szCs w:val="28"/>
        </w:rPr>
        <w:t>часть 4</w:t>
      </w:r>
      <w:r w:rsidR="00FA5350">
        <w:rPr>
          <w:sz w:val="28"/>
          <w:szCs w:val="28"/>
        </w:rPr>
        <w:t xml:space="preserve"> </w:t>
      </w:r>
      <w:r w:rsidRPr="00BC70DD">
        <w:rPr>
          <w:i/>
          <w:sz w:val="28"/>
          <w:szCs w:val="28"/>
        </w:rPr>
        <w:t>стать</w:t>
      </w:r>
      <w:r w:rsidR="00FA5350">
        <w:rPr>
          <w:i/>
          <w:sz w:val="28"/>
          <w:szCs w:val="28"/>
        </w:rPr>
        <w:t>и</w:t>
      </w:r>
      <w:r w:rsidRPr="00BC70DD">
        <w:rPr>
          <w:i/>
          <w:sz w:val="28"/>
          <w:szCs w:val="28"/>
        </w:rPr>
        <w:t xml:space="preserve"> 34 </w:t>
      </w:r>
      <w:r w:rsidR="00FA5350">
        <w:rPr>
          <w:i/>
          <w:sz w:val="28"/>
          <w:szCs w:val="28"/>
        </w:rPr>
        <w:t>Устава</w:t>
      </w:r>
      <w:r w:rsidRPr="00BC70DD">
        <w:rPr>
          <w:i/>
          <w:sz w:val="28"/>
          <w:szCs w:val="28"/>
        </w:rPr>
        <w:t xml:space="preserve"> читать в следующей редакции: </w:t>
      </w:r>
    </w:p>
    <w:p w:rsidR="00D35CBF" w:rsidRDefault="00D35CBF" w:rsidP="00FA53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A5350"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Изменения и дополнения, внесенные в устав муниципального района «Карымский район» и изменяющий структуру органов местного самоуправления, разграничение полномочий между органов местного самоуправления (за исключением случаев приведения устава муниципального района «Карымский район» в соответствии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муниципального района «Карымский</w:t>
      </w:r>
      <w:proofErr w:type="gramEnd"/>
      <w:r>
        <w:rPr>
          <w:sz w:val="28"/>
          <w:szCs w:val="28"/>
        </w:rPr>
        <w:t xml:space="preserve"> район», принявшего муниципальный правовой акт о внесении </w:t>
      </w:r>
      <w:r>
        <w:rPr>
          <w:sz w:val="28"/>
          <w:szCs w:val="28"/>
        </w:rPr>
        <w:lastRenderedPageBreak/>
        <w:t>указанных изменений и дополнений в устав муниципального района «Карымский район».</w:t>
      </w:r>
    </w:p>
    <w:p w:rsidR="00BF76CE" w:rsidRDefault="00BF76CE" w:rsidP="00842366">
      <w:pPr>
        <w:ind w:left="567"/>
        <w:jc w:val="both"/>
        <w:rPr>
          <w:sz w:val="28"/>
          <w:szCs w:val="28"/>
        </w:rPr>
      </w:pPr>
    </w:p>
    <w:p w:rsidR="00D35CBF" w:rsidRDefault="00D35CBF" w:rsidP="00842366">
      <w:pPr>
        <w:ind w:left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FA5350" w:rsidRPr="00FA5350">
        <w:rPr>
          <w:i/>
          <w:sz w:val="28"/>
          <w:szCs w:val="28"/>
        </w:rPr>
        <w:t>часть 6</w:t>
      </w:r>
      <w:r w:rsidR="00FA5350">
        <w:rPr>
          <w:sz w:val="28"/>
          <w:szCs w:val="28"/>
        </w:rPr>
        <w:t xml:space="preserve"> </w:t>
      </w:r>
      <w:r w:rsidRPr="00D35CBF">
        <w:rPr>
          <w:i/>
          <w:sz w:val="28"/>
          <w:szCs w:val="28"/>
        </w:rPr>
        <w:t>стать</w:t>
      </w:r>
      <w:r w:rsidR="00FA5350">
        <w:rPr>
          <w:i/>
          <w:sz w:val="28"/>
          <w:szCs w:val="28"/>
        </w:rPr>
        <w:t>и</w:t>
      </w:r>
      <w:r w:rsidRPr="00D35CBF">
        <w:rPr>
          <w:i/>
          <w:sz w:val="28"/>
          <w:szCs w:val="28"/>
        </w:rPr>
        <w:t xml:space="preserve"> 37 </w:t>
      </w:r>
      <w:r w:rsidR="00FA5350">
        <w:rPr>
          <w:i/>
          <w:sz w:val="28"/>
          <w:szCs w:val="28"/>
        </w:rPr>
        <w:t>Устава</w:t>
      </w:r>
      <w:r w:rsidRPr="00D35CBF">
        <w:rPr>
          <w:i/>
          <w:sz w:val="28"/>
          <w:szCs w:val="28"/>
        </w:rPr>
        <w:t xml:space="preserve"> читать в следующей редакции:</w:t>
      </w:r>
    </w:p>
    <w:p w:rsidR="009D66ED" w:rsidRPr="009D66ED" w:rsidRDefault="00D35CBF" w:rsidP="00FA53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A5350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Муниципальные нормативно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муниципальный район, а также соглашения, заключаемые между органами местного </w:t>
      </w:r>
      <w:r w:rsidR="00E631D1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, вступают в силу после их официального </w:t>
      </w:r>
      <w:r w:rsidR="00E631D1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 (</w:t>
      </w:r>
      <w:r w:rsidR="00E631D1">
        <w:rPr>
          <w:sz w:val="28"/>
          <w:szCs w:val="28"/>
        </w:rPr>
        <w:t>обнародования)</w:t>
      </w:r>
      <w:proofErr w:type="gramStart"/>
      <w:r w:rsidR="00E631D1">
        <w:rPr>
          <w:sz w:val="28"/>
          <w:szCs w:val="28"/>
        </w:rPr>
        <w:t>.»</w:t>
      </w:r>
      <w:proofErr w:type="gramEnd"/>
      <w:r w:rsidR="00E631D1">
        <w:rPr>
          <w:sz w:val="28"/>
          <w:szCs w:val="28"/>
        </w:rPr>
        <w:t>.</w:t>
      </w:r>
    </w:p>
    <w:p w:rsidR="00BF76CE" w:rsidRDefault="00BF76CE" w:rsidP="00FA5350">
      <w:pPr>
        <w:pStyle w:val="a3"/>
        <w:ind w:firstLine="567"/>
        <w:jc w:val="both"/>
        <w:rPr>
          <w:sz w:val="28"/>
          <w:szCs w:val="28"/>
        </w:rPr>
      </w:pPr>
    </w:p>
    <w:p w:rsidR="001B5C9D" w:rsidRDefault="001B5C9D" w:rsidP="001B5C9D">
      <w:pPr>
        <w:pStyle w:val="a3"/>
        <w:ind w:firstLine="567"/>
        <w:jc w:val="both"/>
        <w:rPr>
          <w:sz w:val="28"/>
          <w:szCs w:val="28"/>
        </w:rPr>
      </w:pPr>
      <w:r w:rsidRPr="00772579">
        <w:rPr>
          <w:sz w:val="28"/>
          <w:szCs w:val="28"/>
        </w:rPr>
        <w:t>2.</w:t>
      </w:r>
      <w:r>
        <w:rPr>
          <w:sz w:val="28"/>
          <w:szCs w:val="28"/>
        </w:rPr>
        <w:t xml:space="preserve">   </w:t>
      </w:r>
      <w:r w:rsidRPr="00772579">
        <w:rPr>
          <w:sz w:val="28"/>
          <w:szCs w:val="28"/>
        </w:rPr>
        <w:t>Направить настоящее решение</w:t>
      </w:r>
      <w:r>
        <w:rPr>
          <w:sz w:val="28"/>
          <w:szCs w:val="28"/>
        </w:rPr>
        <w:t xml:space="preserve"> </w:t>
      </w:r>
      <w:r w:rsidRPr="00772579">
        <w:rPr>
          <w:sz w:val="28"/>
          <w:szCs w:val="28"/>
        </w:rPr>
        <w:t xml:space="preserve"> для опубликования в газету «</w:t>
      </w:r>
      <w:r>
        <w:rPr>
          <w:sz w:val="28"/>
          <w:szCs w:val="28"/>
        </w:rPr>
        <w:t>Красное знамя</w:t>
      </w:r>
      <w:r w:rsidRPr="00772579">
        <w:rPr>
          <w:sz w:val="28"/>
          <w:szCs w:val="28"/>
        </w:rPr>
        <w:t xml:space="preserve">» </w:t>
      </w:r>
      <w:r w:rsidRPr="00FC521C">
        <w:rPr>
          <w:sz w:val="28"/>
          <w:szCs w:val="28"/>
        </w:rPr>
        <w:t xml:space="preserve">и </w:t>
      </w:r>
      <w:r w:rsidRPr="00817AAF">
        <w:rPr>
          <w:sz w:val="28"/>
          <w:szCs w:val="28"/>
        </w:rPr>
        <w:t>на официальн</w:t>
      </w:r>
      <w:r>
        <w:rPr>
          <w:sz w:val="28"/>
          <w:szCs w:val="28"/>
        </w:rPr>
        <w:t>ый</w:t>
      </w:r>
      <w:r w:rsidRPr="00817AAF">
        <w:rPr>
          <w:sz w:val="28"/>
          <w:szCs w:val="28"/>
        </w:rPr>
        <w:t xml:space="preserve"> сайт администрации муниципального района «Карымский район» в информационно-телекоммуникационной сети «Интернет»: </w:t>
      </w:r>
      <w:hyperlink r:id="rId5" w:history="1">
        <w:r w:rsidRPr="00EC3C50">
          <w:rPr>
            <w:rStyle w:val="a5"/>
            <w:sz w:val="28"/>
            <w:szCs w:val="28"/>
            <w:lang w:val="en-US"/>
          </w:rPr>
          <w:t>http</w:t>
        </w:r>
        <w:r w:rsidRPr="00EC3C50">
          <w:rPr>
            <w:rStyle w:val="a5"/>
            <w:sz w:val="28"/>
            <w:szCs w:val="28"/>
          </w:rPr>
          <w:t>://карымское.рф</w:t>
        </w:r>
      </w:hyperlink>
      <w:r w:rsidRPr="00817AAF">
        <w:rPr>
          <w:sz w:val="28"/>
          <w:szCs w:val="28"/>
        </w:rPr>
        <w:t>.</w:t>
      </w:r>
    </w:p>
    <w:p w:rsidR="001B5C9D" w:rsidRDefault="001B5C9D" w:rsidP="001B5C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5C9D" w:rsidRDefault="001B5C9D" w:rsidP="001B5C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5C9D" w:rsidRDefault="001B5C9D" w:rsidP="001B5C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1B5C9D" w:rsidRDefault="001B5C9D" w:rsidP="001B5C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1B5C9D" w:rsidRDefault="001B5C9D" w:rsidP="001B5C9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«Карымский район»                                                                    Г.А.Ванчугов</w:t>
      </w:r>
    </w:p>
    <w:p w:rsidR="001B5C9D" w:rsidRDefault="001B5C9D" w:rsidP="001B5C9D">
      <w:pPr>
        <w:autoSpaceDE w:val="0"/>
        <w:autoSpaceDN w:val="0"/>
        <w:adjustRightInd w:val="0"/>
        <w:rPr>
          <w:sz w:val="28"/>
          <w:szCs w:val="28"/>
        </w:rPr>
      </w:pPr>
    </w:p>
    <w:p w:rsidR="001B5C9D" w:rsidRDefault="001B5C9D" w:rsidP="001B5C9D">
      <w:pPr>
        <w:autoSpaceDE w:val="0"/>
        <w:autoSpaceDN w:val="0"/>
        <w:adjustRightInd w:val="0"/>
        <w:rPr>
          <w:sz w:val="28"/>
          <w:szCs w:val="28"/>
        </w:rPr>
      </w:pPr>
    </w:p>
    <w:p w:rsidR="001B5C9D" w:rsidRDefault="001B5C9D" w:rsidP="001B5C9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1B5C9D" w:rsidRDefault="001B5C9D" w:rsidP="001B5C9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«Карымский район»                                                                    </w:t>
      </w:r>
      <w:proofErr w:type="spellStart"/>
      <w:r>
        <w:rPr>
          <w:sz w:val="28"/>
          <w:szCs w:val="28"/>
        </w:rPr>
        <w:t>А.С.Сидельников</w:t>
      </w:r>
      <w:proofErr w:type="spellEnd"/>
    </w:p>
    <w:p w:rsidR="00F434D5" w:rsidRDefault="00F434D5"/>
    <w:sectPr w:rsidR="00F434D5" w:rsidSect="00F43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7B52"/>
    <w:multiLevelType w:val="hybridMultilevel"/>
    <w:tmpl w:val="71683EB8"/>
    <w:lvl w:ilvl="0" w:tplc="63F64E62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D755FC2"/>
    <w:multiLevelType w:val="hybridMultilevel"/>
    <w:tmpl w:val="B022AFC8"/>
    <w:lvl w:ilvl="0" w:tplc="3C3C2B98">
      <w:start w:val="2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C9D"/>
    <w:rsid w:val="00126977"/>
    <w:rsid w:val="00193504"/>
    <w:rsid w:val="001B5C9D"/>
    <w:rsid w:val="00205A3E"/>
    <w:rsid w:val="002A2080"/>
    <w:rsid w:val="002A4D18"/>
    <w:rsid w:val="006C0DF4"/>
    <w:rsid w:val="00842366"/>
    <w:rsid w:val="009D66ED"/>
    <w:rsid w:val="00BC70DD"/>
    <w:rsid w:val="00BF28B4"/>
    <w:rsid w:val="00BF76CE"/>
    <w:rsid w:val="00C30AFE"/>
    <w:rsid w:val="00C81A71"/>
    <w:rsid w:val="00C92210"/>
    <w:rsid w:val="00CF72FD"/>
    <w:rsid w:val="00D35CBF"/>
    <w:rsid w:val="00E631D1"/>
    <w:rsid w:val="00EF5DD3"/>
    <w:rsid w:val="00F434D5"/>
    <w:rsid w:val="00F63C98"/>
    <w:rsid w:val="00F73978"/>
    <w:rsid w:val="00FA5350"/>
    <w:rsid w:val="00FD2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5C9D"/>
    <w:pPr>
      <w:suppressAutoHyphens/>
      <w:spacing w:after="120"/>
    </w:pPr>
    <w:rPr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1B5C9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Hyperlink"/>
    <w:rsid w:val="001B5C9D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9D66ED"/>
    <w:pPr>
      <w:ind w:left="720"/>
      <w:contextualSpacing/>
    </w:pPr>
  </w:style>
  <w:style w:type="character" w:customStyle="1" w:styleId="blk">
    <w:name w:val="blk"/>
    <w:basedOn w:val="a0"/>
    <w:rsid w:val="00C81A71"/>
  </w:style>
  <w:style w:type="character" w:customStyle="1" w:styleId="apple-converted-space">
    <w:name w:val="apple-converted-space"/>
    <w:basedOn w:val="a0"/>
    <w:rsid w:val="00FD2C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97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3642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71068786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8776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4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4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2018-03-22T00:08:00Z</cp:lastPrinted>
  <dcterms:created xsi:type="dcterms:W3CDTF">2018-03-21T05:21:00Z</dcterms:created>
  <dcterms:modified xsi:type="dcterms:W3CDTF">2018-04-16T01:23:00Z</dcterms:modified>
</cp:coreProperties>
</file>