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C7" w:rsidRPr="00AE718B" w:rsidRDefault="001120C7" w:rsidP="00AE718B">
      <w:pPr>
        <w:pStyle w:val="20"/>
        <w:shd w:val="clear" w:color="auto" w:fill="auto"/>
        <w:spacing w:line="276" w:lineRule="auto"/>
        <w:ind w:right="20"/>
        <w:jc w:val="left"/>
        <w:rPr>
          <w:sz w:val="36"/>
          <w:szCs w:val="36"/>
        </w:rPr>
      </w:pPr>
    </w:p>
    <w:p w:rsidR="00AE718B" w:rsidRPr="00AE718B" w:rsidRDefault="00AE718B" w:rsidP="00AE718B">
      <w:pPr>
        <w:pStyle w:val="20"/>
        <w:spacing w:line="276" w:lineRule="auto"/>
        <w:ind w:right="20"/>
        <w:jc w:val="center"/>
        <w:rPr>
          <w:sz w:val="36"/>
          <w:szCs w:val="36"/>
        </w:rPr>
      </w:pPr>
      <w:r w:rsidRPr="00AE718B">
        <w:rPr>
          <w:sz w:val="36"/>
          <w:szCs w:val="36"/>
        </w:rPr>
        <w:t>Совет муниципального района «Карымский район»</w:t>
      </w:r>
    </w:p>
    <w:p w:rsidR="00AE718B" w:rsidRPr="00AE718B" w:rsidRDefault="00AE718B" w:rsidP="00AE718B">
      <w:pPr>
        <w:pStyle w:val="20"/>
        <w:spacing w:line="276" w:lineRule="auto"/>
        <w:ind w:right="20"/>
        <w:jc w:val="center"/>
        <w:rPr>
          <w:sz w:val="36"/>
          <w:szCs w:val="36"/>
        </w:rPr>
      </w:pPr>
    </w:p>
    <w:p w:rsidR="001120C7" w:rsidRPr="00AE718B" w:rsidRDefault="00AE718B" w:rsidP="00AE718B">
      <w:pPr>
        <w:pStyle w:val="20"/>
        <w:shd w:val="clear" w:color="auto" w:fill="auto"/>
        <w:spacing w:line="276" w:lineRule="auto"/>
        <w:ind w:right="20"/>
        <w:jc w:val="center"/>
        <w:rPr>
          <w:sz w:val="36"/>
          <w:szCs w:val="36"/>
        </w:rPr>
      </w:pPr>
      <w:r w:rsidRPr="00AE718B">
        <w:rPr>
          <w:sz w:val="36"/>
          <w:szCs w:val="36"/>
        </w:rPr>
        <w:t>РЕШЕНИЕ</w:t>
      </w:r>
    </w:p>
    <w:p w:rsidR="001120C7" w:rsidRDefault="001120C7" w:rsidP="009451A1">
      <w:pPr>
        <w:pStyle w:val="20"/>
        <w:shd w:val="clear" w:color="auto" w:fill="auto"/>
        <w:spacing w:line="276" w:lineRule="auto"/>
        <w:ind w:right="20"/>
        <w:jc w:val="center"/>
        <w:rPr>
          <w:sz w:val="28"/>
          <w:szCs w:val="28"/>
        </w:rPr>
      </w:pPr>
    </w:p>
    <w:p w:rsidR="001120C7" w:rsidRPr="00AE718B" w:rsidRDefault="00416ED0" w:rsidP="00FF70B7">
      <w:pPr>
        <w:pStyle w:val="20"/>
        <w:shd w:val="clear" w:color="auto" w:fill="auto"/>
        <w:spacing w:line="276" w:lineRule="auto"/>
        <w:ind w:right="20"/>
        <w:jc w:val="left"/>
        <w:rPr>
          <w:b w:val="0"/>
          <w:sz w:val="28"/>
          <w:szCs w:val="28"/>
        </w:rPr>
      </w:pPr>
      <w:r>
        <w:rPr>
          <w:b w:val="0"/>
          <w:sz w:val="28"/>
          <w:szCs w:val="28"/>
        </w:rPr>
        <w:t>от « 25</w:t>
      </w:r>
      <w:r w:rsidR="00AE718B" w:rsidRPr="00AE718B">
        <w:rPr>
          <w:b w:val="0"/>
          <w:sz w:val="28"/>
          <w:szCs w:val="28"/>
        </w:rPr>
        <w:t xml:space="preserve">» </w:t>
      </w:r>
      <w:r>
        <w:rPr>
          <w:b w:val="0"/>
          <w:sz w:val="28"/>
          <w:szCs w:val="28"/>
        </w:rPr>
        <w:t>мая</w:t>
      </w:r>
      <w:r w:rsidR="00AE718B" w:rsidRPr="00AE718B">
        <w:rPr>
          <w:b w:val="0"/>
          <w:sz w:val="28"/>
          <w:szCs w:val="28"/>
        </w:rPr>
        <w:t xml:space="preserve">  201</w:t>
      </w:r>
      <w:r w:rsidR="00EA2A10">
        <w:rPr>
          <w:b w:val="0"/>
          <w:sz w:val="28"/>
          <w:szCs w:val="28"/>
        </w:rPr>
        <w:t>8</w:t>
      </w:r>
      <w:r w:rsidR="00AE718B" w:rsidRPr="00AE718B">
        <w:rPr>
          <w:b w:val="0"/>
          <w:sz w:val="28"/>
          <w:szCs w:val="28"/>
        </w:rPr>
        <w:t xml:space="preserve"> года                                              </w:t>
      </w:r>
      <w:r>
        <w:rPr>
          <w:b w:val="0"/>
          <w:sz w:val="28"/>
          <w:szCs w:val="28"/>
        </w:rPr>
        <w:t xml:space="preserve">                                         </w:t>
      </w:r>
      <w:r w:rsidR="00AE718B" w:rsidRPr="00AE718B">
        <w:rPr>
          <w:b w:val="0"/>
          <w:sz w:val="28"/>
          <w:szCs w:val="28"/>
        </w:rPr>
        <w:t xml:space="preserve"> №</w:t>
      </w:r>
      <w:r>
        <w:rPr>
          <w:b w:val="0"/>
          <w:sz w:val="28"/>
          <w:szCs w:val="28"/>
        </w:rPr>
        <w:t>92</w:t>
      </w:r>
    </w:p>
    <w:p w:rsidR="001120C7" w:rsidRDefault="001120C7" w:rsidP="009451A1">
      <w:pPr>
        <w:pStyle w:val="20"/>
        <w:shd w:val="clear" w:color="auto" w:fill="auto"/>
        <w:spacing w:line="276" w:lineRule="auto"/>
        <w:ind w:right="20"/>
        <w:jc w:val="center"/>
        <w:rPr>
          <w:sz w:val="28"/>
          <w:szCs w:val="28"/>
        </w:rPr>
      </w:pPr>
    </w:p>
    <w:tbl>
      <w:tblPr>
        <w:tblStyle w:val="a6"/>
        <w:tblW w:w="0" w:type="auto"/>
        <w:tblLook w:val="04A0"/>
      </w:tblPr>
      <w:tblGrid>
        <w:gridCol w:w="6009"/>
      </w:tblGrid>
      <w:tr w:rsidR="00AE718B" w:rsidTr="00AE718B">
        <w:trPr>
          <w:trHeight w:val="1499"/>
        </w:trPr>
        <w:tc>
          <w:tcPr>
            <w:tcW w:w="6009" w:type="dxa"/>
            <w:tcBorders>
              <w:top w:val="nil"/>
              <w:left w:val="nil"/>
              <w:bottom w:val="nil"/>
              <w:right w:val="nil"/>
            </w:tcBorders>
          </w:tcPr>
          <w:p w:rsidR="00AE718B" w:rsidRPr="00AE718B" w:rsidRDefault="00AE718B" w:rsidP="001462FD">
            <w:pPr>
              <w:pStyle w:val="20"/>
              <w:shd w:val="clear" w:color="auto" w:fill="auto"/>
              <w:spacing w:line="240" w:lineRule="auto"/>
              <w:ind w:right="20"/>
              <w:jc w:val="both"/>
              <w:rPr>
                <w:b w:val="0"/>
                <w:sz w:val="28"/>
                <w:szCs w:val="28"/>
              </w:rPr>
            </w:pPr>
            <w:r>
              <w:rPr>
                <w:b w:val="0"/>
                <w:sz w:val="28"/>
                <w:szCs w:val="28"/>
              </w:rPr>
              <w:t>Об утверждении П</w:t>
            </w:r>
            <w:r w:rsidRPr="00AE718B">
              <w:rPr>
                <w:b w:val="0"/>
                <w:sz w:val="28"/>
                <w:szCs w:val="28"/>
              </w:rPr>
              <w:t>оложени</w:t>
            </w:r>
            <w:r>
              <w:rPr>
                <w:b w:val="0"/>
                <w:sz w:val="28"/>
                <w:szCs w:val="28"/>
              </w:rPr>
              <w:t>я</w:t>
            </w:r>
            <w:r w:rsidRPr="00AE718B">
              <w:rPr>
                <w:b w:val="0"/>
                <w:sz w:val="28"/>
                <w:szCs w:val="28"/>
              </w:rPr>
              <w:t xml:space="preserve"> </w:t>
            </w:r>
            <w:r>
              <w:rPr>
                <w:b w:val="0"/>
                <w:sz w:val="28"/>
                <w:szCs w:val="28"/>
              </w:rPr>
              <w:t>«О</w:t>
            </w:r>
            <w:r w:rsidRPr="00AE718B">
              <w:rPr>
                <w:b w:val="0"/>
                <w:sz w:val="28"/>
                <w:szCs w:val="28"/>
              </w:rPr>
              <w:t xml:space="preserve"> подготовке и утверждении документов территориального планирования муниципального района «</w:t>
            </w:r>
            <w:r>
              <w:rPr>
                <w:b w:val="0"/>
                <w:sz w:val="28"/>
                <w:szCs w:val="28"/>
              </w:rPr>
              <w:t>К</w:t>
            </w:r>
            <w:r w:rsidRPr="00AE718B">
              <w:rPr>
                <w:b w:val="0"/>
                <w:sz w:val="28"/>
                <w:szCs w:val="28"/>
              </w:rPr>
              <w:t>арымский район»</w:t>
            </w:r>
          </w:p>
        </w:tc>
      </w:tr>
    </w:tbl>
    <w:p w:rsidR="00AE718B" w:rsidRDefault="00AE718B" w:rsidP="001462FD">
      <w:pPr>
        <w:pStyle w:val="20"/>
        <w:shd w:val="clear" w:color="auto" w:fill="auto"/>
        <w:spacing w:line="240" w:lineRule="auto"/>
        <w:ind w:right="20"/>
        <w:jc w:val="left"/>
        <w:rPr>
          <w:sz w:val="28"/>
          <w:szCs w:val="28"/>
        </w:rPr>
      </w:pPr>
    </w:p>
    <w:p w:rsidR="00AE718B" w:rsidRPr="00AE718B" w:rsidRDefault="00AE718B" w:rsidP="001462FD">
      <w:pPr>
        <w:pStyle w:val="20"/>
        <w:tabs>
          <w:tab w:val="left" w:pos="2970"/>
        </w:tabs>
        <w:spacing w:line="240" w:lineRule="auto"/>
        <w:ind w:right="20" w:firstLine="567"/>
        <w:jc w:val="both"/>
        <w:rPr>
          <w:b w:val="0"/>
          <w:sz w:val="28"/>
          <w:szCs w:val="28"/>
        </w:rPr>
      </w:pPr>
      <w:r w:rsidRPr="00AE718B">
        <w:rPr>
          <w:b w:val="0"/>
          <w:sz w:val="28"/>
          <w:szCs w:val="28"/>
        </w:rPr>
        <w:t xml:space="preserve">Руководствуясь </w:t>
      </w:r>
      <w:r w:rsidR="00A043BF" w:rsidRPr="00A043BF">
        <w:rPr>
          <w:b w:val="0"/>
          <w:sz w:val="28"/>
          <w:szCs w:val="28"/>
        </w:rPr>
        <w:t>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06.10.2003г. № 131-ФЗ «Об общих принципах организации местного самоуправления в Российской Федерации», Законом Забайкальского края от 29.12.2008г. № 113-33K «О градостроительной деятельности в Забайкальском крае»</w:t>
      </w:r>
      <w:r w:rsidRPr="00AE718B">
        <w:rPr>
          <w:b w:val="0"/>
          <w:sz w:val="28"/>
          <w:szCs w:val="28"/>
        </w:rPr>
        <w:t xml:space="preserve">, статьёй 25 Устава муниципального района «Карымский район», Совет муниципального района «Карымский район» </w:t>
      </w:r>
      <w:r w:rsidRPr="003D6917">
        <w:rPr>
          <w:sz w:val="28"/>
          <w:szCs w:val="28"/>
        </w:rPr>
        <w:t>решил</w:t>
      </w:r>
      <w:r w:rsidRPr="00AE718B">
        <w:rPr>
          <w:b w:val="0"/>
          <w:sz w:val="28"/>
          <w:szCs w:val="28"/>
        </w:rPr>
        <w:t>:</w:t>
      </w:r>
    </w:p>
    <w:p w:rsidR="00AE718B" w:rsidRDefault="00AE718B" w:rsidP="001462FD">
      <w:pPr>
        <w:pStyle w:val="20"/>
        <w:tabs>
          <w:tab w:val="left" w:pos="2970"/>
        </w:tabs>
        <w:spacing w:line="240" w:lineRule="auto"/>
        <w:ind w:right="20" w:firstLine="567"/>
        <w:jc w:val="both"/>
        <w:rPr>
          <w:b w:val="0"/>
          <w:sz w:val="28"/>
          <w:szCs w:val="28"/>
        </w:rPr>
      </w:pPr>
      <w:r w:rsidRPr="00AE718B">
        <w:rPr>
          <w:b w:val="0"/>
          <w:sz w:val="28"/>
          <w:szCs w:val="28"/>
        </w:rPr>
        <w:t xml:space="preserve"> 1. Утвердить Положение </w:t>
      </w:r>
      <w:r w:rsidR="003D6917">
        <w:rPr>
          <w:b w:val="0"/>
          <w:sz w:val="28"/>
          <w:szCs w:val="28"/>
        </w:rPr>
        <w:t>«О</w:t>
      </w:r>
      <w:r w:rsidR="003D6917" w:rsidRPr="003D6917">
        <w:rPr>
          <w:b w:val="0"/>
          <w:sz w:val="28"/>
          <w:szCs w:val="28"/>
        </w:rPr>
        <w:t xml:space="preserve"> подготовке и утверждении документов территориального планирования муниципального района «Карымский район» </w:t>
      </w:r>
      <w:r w:rsidRPr="00AE718B">
        <w:rPr>
          <w:b w:val="0"/>
          <w:sz w:val="28"/>
          <w:szCs w:val="28"/>
        </w:rPr>
        <w:t>(прилагается).</w:t>
      </w:r>
    </w:p>
    <w:p w:rsidR="001462FD" w:rsidRPr="00AE718B" w:rsidRDefault="001462FD" w:rsidP="001462FD">
      <w:pPr>
        <w:pStyle w:val="20"/>
        <w:tabs>
          <w:tab w:val="left" w:pos="2970"/>
        </w:tabs>
        <w:spacing w:line="240" w:lineRule="auto"/>
        <w:ind w:right="20" w:firstLine="567"/>
        <w:jc w:val="both"/>
        <w:rPr>
          <w:b w:val="0"/>
          <w:sz w:val="28"/>
          <w:szCs w:val="28"/>
        </w:rPr>
      </w:pPr>
      <w:r>
        <w:rPr>
          <w:b w:val="0"/>
          <w:sz w:val="28"/>
          <w:szCs w:val="28"/>
        </w:rPr>
        <w:t>2. Признать утратившим силу решение Совета муниципального района «Карымский район»</w:t>
      </w:r>
      <w:r w:rsidR="00BA2BE6">
        <w:rPr>
          <w:b w:val="0"/>
          <w:sz w:val="28"/>
          <w:szCs w:val="28"/>
        </w:rPr>
        <w:t xml:space="preserve"> Забайкальского края</w:t>
      </w:r>
      <w:r>
        <w:rPr>
          <w:b w:val="0"/>
          <w:sz w:val="28"/>
          <w:szCs w:val="28"/>
        </w:rPr>
        <w:t xml:space="preserve"> </w:t>
      </w:r>
      <w:r w:rsidR="00BA2BE6">
        <w:rPr>
          <w:b w:val="0"/>
          <w:sz w:val="28"/>
          <w:szCs w:val="28"/>
        </w:rPr>
        <w:t>№414 от 27 мая 2010 года «Об утверждении Положения «О территориальном планировании муниципального района «Карымский район».</w:t>
      </w:r>
    </w:p>
    <w:p w:rsidR="00AE718B" w:rsidRDefault="001462FD" w:rsidP="001462FD">
      <w:pPr>
        <w:pStyle w:val="20"/>
        <w:tabs>
          <w:tab w:val="left" w:pos="2970"/>
        </w:tabs>
        <w:spacing w:line="240" w:lineRule="auto"/>
        <w:ind w:right="20" w:firstLine="567"/>
        <w:jc w:val="both"/>
        <w:rPr>
          <w:b w:val="0"/>
          <w:sz w:val="28"/>
          <w:szCs w:val="28"/>
        </w:rPr>
      </w:pPr>
      <w:r>
        <w:rPr>
          <w:b w:val="0"/>
          <w:sz w:val="28"/>
          <w:szCs w:val="28"/>
        </w:rPr>
        <w:t>3</w:t>
      </w:r>
      <w:r w:rsidR="00AE718B" w:rsidRPr="00AE718B">
        <w:rPr>
          <w:b w:val="0"/>
          <w:sz w:val="28"/>
          <w:szCs w:val="28"/>
        </w:rPr>
        <w:t xml:space="preserve">. Настоящее решение  опубликовать в газете «Красное знамя» и разместить на официальном сайте муниципального района «Карымский район», информационно - телекоммуникационной сети «Интернет» </w:t>
      </w:r>
      <w:proofErr w:type="spellStart"/>
      <w:r w:rsidR="00AE718B" w:rsidRPr="00AE718B">
        <w:rPr>
          <w:b w:val="0"/>
          <w:sz w:val="28"/>
          <w:szCs w:val="28"/>
        </w:rPr>
        <w:t>http.\\карымское</w:t>
      </w:r>
      <w:proofErr w:type="spellEnd"/>
      <w:r w:rsidR="00AE718B" w:rsidRPr="00AE718B">
        <w:rPr>
          <w:b w:val="0"/>
          <w:sz w:val="28"/>
          <w:szCs w:val="28"/>
        </w:rPr>
        <w:t xml:space="preserve">. </w:t>
      </w:r>
      <w:proofErr w:type="spellStart"/>
      <w:r w:rsidR="00AE718B" w:rsidRPr="00AE718B">
        <w:rPr>
          <w:b w:val="0"/>
          <w:sz w:val="28"/>
          <w:szCs w:val="28"/>
        </w:rPr>
        <w:t>рф</w:t>
      </w:r>
      <w:proofErr w:type="spellEnd"/>
      <w:r w:rsidR="00AE718B" w:rsidRPr="00AE718B">
        <w:rPr>
          <w:b w:val="0"/>
          <w:sz w:val="28"/>
          <w:szCs w:val="28"/>
        </w:rPr>
        <w:t>.</w:t>
      </w:r>
    </w:p>
    <w:p w:rsidR="00AE718B" w:rsidRPr="00AE718B" w:rsidRDefault="001462FD" w:rsidP="001462FD">
      <w:pPr>
        <w:pStyle w:val="20"/>
        <w:tabs>
          <w:tab w:val="left" w:pos="2970"/>
        </w:tabs>
        <w:spacing w:line="240" w:lineRule="auto"/>
        <w:ind w:right="20" w:firstLine="567"/>
        <w:jc w:val="both"/>
        <w:rPr>
          <w:b w:val="0"/>
          <w:sz w:val="28"/>
          <w:szCs w:val="28"/>
        </w:rPr>
      </w:pPr>
      <w:r>
        <w:rPr>
          <w:b w:val="0"/>
          <w:sz w:val="28"/>
          <w:szCs w:val="28"/>
        </w:rPr>
        <w:t>4</w:t>
      </w:r>
      <w:r w:rsidR="00AE718B" w:rsidRPr="00AE718B">
        <w:rPr>
          <w:b w:val="0"/>
          <w:sz w:val="28"/>
          <w:szCs w:val="28"/>
        </w:rPr>
        <w:t>. Настоящее  решение вступает в силу на следующий день после дня его официального опубликования.</w:t>
      </w:r>
    </w:p>
    <w:p w:rsidR="00AE718B" w:rsidRPr="00AE718B" w:rsidRDefault="00AE718B" w:rsidP="001462FD">
      <w:pPr>
        <w:pStyle w:val="20"/>
        <w:tabs>
          <w:tab w:val="left" w:pos="2970"/>
        </w:tabs>
        <w:spacing w:line="240" w:lineRule="auto"/>
        <w:ind w:right="20"/>
        <w:jc w:val="both"/>
        <w:rPr>
          <w:b w:val="0"/>
          <w:sz w:val="28"/>
          <w:szCs w:val="28"/>
        </w:rPr>
      </w:pPr>
    </w:p>
    <w:p w:rsidR="00AE718B" w:rsidRPr="00AE718B" w:rsidRDefault="00AE718B" w:rsidP="001462FD">
      <w:pPr>
        <w:pStyle w:val="20"/>
        <w:tabs>
          <w:tab w:val="left" w:pos="2970"/>
        </w:tabs>
        <w:spacing w:line="240" w:lineRule="auto"/>
        <w:ind w:right="20"/>
        <w:jc w:val="both"/>
        <w:rPr>
          <w:b w:val="0"/>
          <w:sz w:val="28"/>
          <w:szCs w:val="28"/>
        </w:rPr>
      </w:pPr>
    </w:p>
    <w:p w:rsidR="00AE718B" w:rsidRPr="00AE718B" w:rsidRDefault="00AE718B" w:rsidP="001462FD">
      <w:pPr>
        <w:pStyle w:val="20"/>
        <w:tabs>
          <w:tab w:val="left" w:pos="2970"/>
        </w:tabs>
        <w:spacing w:line="240" w:lineRule="auto"/>
        <w:ind w:right="20"/>
        <w:jc w:val="both"/>
        <w:rPr>
          <w:b w:val="0"/>
          <w:sz w:val="28"/>
          <w:szCs w:val="28"/>
        </w:rPr>
      </w:pPr>
      <w:r w:rsidRPr="00AE718B">
        <w:rPr>
          <w:b w:val="0"/>
          <w:sz w:val="28"/>
          <w:szCs w:val="28"/>
        </w:rPr>
        <w:t xml:space="preserve">Председатель Совета муниципального </w:t>
      </w:r>
    </w:p>
    <w:p w:rsidR="00AE718B" w:rsidRPr="00AE718B" w:rsidRDefault="00AE718B" w:rsidP="001462FD">
      <w:pPr>
        <w:pStyle w:val="20"/>
        <w:tabs>
          <w:tab w:val="left" w:pos="2970"/>
        </w:tabs>
        <w:spacing w:line="240" w:lineRule="auto"/>
        <w:ind w:right="20"/>
        <w:jc w:val="both"/>
        <w:rPr>
          <w:b w:val="0"/>
          <w:sz w:val="28"/>
          <w:szCs w:val="28"/>
        </w:rPr>
      </w:pPr>
      <w:r w:rsidRPr="00AE718B">
        <w:rPr>
          <w:b w:val="0"/>
          <w:sz w:val="28"/>
          <w:szCs w:val="28"/>
        </w:rPr>
        <w:t>района «Карымский район»                                                            Г.А. Ванчугов</w:t>
      </w:r>
    </w:p>
    <w:p w:rsidR="00AE718B" w:rsidRPr="00AE718B" w:rsidRDefault="00AE718B" w:rsidP="001462FD">
      <w:pPr>
        <w:pStyle w:val="20"/>
        <w:tabs>
          <w:tab w:val="left" w:pos="2970"/>
        </w:tabs>
        <w:spacing w:line="240" w:lineRule="auto"/>
        <w:ind w:right="20"/>
        <w:jc w:val="both"/>
        <w:rPr>
          <w:b w:val="0"/>
          <w:sz w:val="28"/>
          <w:szCs w:val="28"/>
        </w:rPr>
      </w:pPr>
    </w:p>
    <w:p w:rsidR="00AE718B" w:rsidRPr="00AE718B" w:rsidRDefault="00AE718B" w:rsidP="001462FD">
      <w:pPr>
        <w:pStyle w:val="20"/>
        <w:tabs>
          <w:tab w:val="left" w:pos="2970"/>
        </w:tabs>
        <w:spacing w:line="240" w:lineRule="auto"/>
        <w:ind w:right="20"/>
        <w:jc w:val="both"/>
        <w:rPr>
          <w:b w:val="0"/>
          <w:sz w:val="28"/>
          <w:szCs w:val="28"/>
        </w:rPr>
      </w:pPr>
    </w:p>
    <w:p w:rsidR="00AE718B" w:rsidRPr="00AE718B" w:rsidRDefault="00AE718B" w:rsidP="001462FD">
      <w:pPr>
        <w:pStyle w:val="20"/>
        <w:tabs>
          <w:tab w:val="left" w:pos="2970"/>
        </w:tabs>
        <w:spacing w:line="240" w:lineRule="auto"/>
        <w:ind w:right="20"/>
        <w:jc w:val="both"/>
        <w:rPr>
          <w:b w:val="0"/>
          <w:sz w:val="28"/>
          <w:szCs w:val="28"/>
        </w:rPr>
      </w:pPr>
      <w:r>
        <w:rPr>
          <w:b w:val="0"/>
          <w:sz w:val="28"/>
          <w:szCs w:val="28"/>
        </w:rPr>
        <w:t xml:space="preserve">Глава </w:t>
      </w:r>
      <w:r w:rsidRPr="00AE718B">
        <w:rPr>
          <w:b w:val="0"/>
          <w:sz w:val="28"/>
          <w:szCs w:val="28"/>
        </w:rPr>
        <w:t>муниципального района</w:t>
      </w:r>
    </w:p>
    <w:p w:rsidR="001120C7" w:rsidRPr="003D6917" w:rsidRDefault="00AE718B" w:rsidP="001462FD">
      <w:pPr>
        <w:pStyle w:val="20"/>
        <w:shd w:val="clear" w:color="auto" w:fill="auto"/>
        <w:tabs>
          <w:tab w:val="left" w:pos="2970"/>
        </w:tabs>
        <w:spacing w:line="240" w:lineRule="auto"/>
        <w:ind w:right="20"/>
        <w:jc w:val="both"/>
        <w:rPr>
          <w:b w:val="0"/>
          <w:sz w:val="28"/>
          <w:szCs w:val="28"/>
        </w:rPr>
      </w:pPr>
      <w:r w:rsidRPr="00AE718B">
        <w:rPr>
          <w:b w:val="0"/>
          <w:sz w:val="28"/>
          <w:szCs w:val="28"/>
        </w:rPr>
        <w:t xml:space="preserve"> «Карымский район»                                                                  А.С. Сидельников</w:t>
      </w:r>
    </w:p>
    <w:p w:rsidR="001120C7" w:rsidRDefault="001120C7" w:rsidP="001462FD">
      <w:pPr>
        <w:pStyle w:val="20"/>
        <w:shd w:val="clear" w:color="auto" w:fill="auto"/>
        <w:spacing w:line="240" w:lineRule="auto"/>
        <w:ind w:right="20"/>
        <w:jc w:val="left"/>
        <w:rPr>
          <w:sz w:val="28"/>
          <w:szCs w:val="28"/>
        </w:rPr>
      </w:pPr>
    </w:p>
    <w:p w:rsidR="004A2D91" w:rsidRDefault="004A2D91" w:rsidP="001462FD">
      <w:pPr>
        <w:pStyle w:val="30"/>
        <w:shd w:val="clear" w:color="auto" w:fill="auto"/>
        <w:spacing w:after="0" w:line="240" w:lineRule="auto"/>
        <w:ind w:left="5387" w:right="20"/>
        <w:jc w:val="center"/>
        <w:rPr>
          <w:sz w:val="28"/>
          <w:szCs w:val="28"/>
        </w:rPr>
      </w:pPr>
    </w:p>
    <w:tbl>
      <w:tblPr>
        <w:tblStyle w:val="a6"/>
        <w:tblpPr w:leftFromText="180" w:rightFromText="180" w:vertAnchor="page" w:horzAnchor="margin" w:tblpY="1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1120C7" w:rsidTr="001120C7">
        <w:tc>
          <w:tcPr>
            <w:tcW w:w="4928" w:type="dxa"/>
          </w:tcPr>
          <w:p w:rsidR="001120C7" w:rsidRDefault="001120C7" w:rsidP="001462FD">
            <w:pPr>
              <w:pStyle w:val="20"/>
              <w:shd w:val="clear" w:color="auto" w:fill="auto"/>
              <w:spacing w:line="240" w:lineRule="auto"/>
              <w:ind w:right="20"/>
              <w:jc w:val="center"/>
              <w:rPr>
                <w:sz w:val="28"/>
                <w:szCs w:val="28"/>
              </w:rPr>
            </w:pPr>
          </w:p>
        </w:tc>
        <w:tc>
          <w:tcPr>
            <w:tcW w:w="4929" w:type="dxa"/>
          </w:tcPr>
          <w:p w:rsidR="001120C7" w:rsidRPr="004A2D91" w:rsidRDefault="001120C7" w:rsidP="001462FD">
            <w:pPr>
              <w:pStyle w:val="20"/>
              <w:spacing w:line="240" w:lineRule="auto"/>
              <w:ind w:right="20"/>
              <w:jc w:val="center"/>
              <w:rPr>
                <w:sz w:val="28"/>
                <w:szCs w:val="28"/>
              </w:rPr>
            </w:pPr>
            <w:r w:rsidRPr="004A2D91">
              <w:rPr>
                <w:sz w:val="28"/>
                <w:szCs w:val="28"/>
              </w:rPr>
              <w:t>Утверждено:</w:t>
            </w:r>
          </w:p>
          <w:p w:rsidR="001120C7" w:rsidRDefault="001120C7" w:rsidP="001462FD">
            <w:pPr>
              <w:pStyle w:val="20"/>
              <w:shd w:val="clear" w:color="auto" w:fill="auto"/>
              <w:spacing w:line="240" w:lineRule="auto"/>
              <w:ind w:right="20"/>
              <w:jc w:val="center"/>
              <w:rPr>
                <w:b w:val="0"/>
                <w:sz w:val="28"/>
                <w:szCs w:val="28"/>
              </w:rPr>
            </w:pPr>
            <w:r w:rsidRPr="004A2D91">
              <w:rPr>
                <w:b w:val="0"/>
                <w:sz w:val="28"/>
                <w:szCs w:val="28"/>
              </w:rPr>
              <w:t xml:space="preserve">решением Совета муниципального </w:t>
            </w:r>
            <w:r>
              <w:rPr>
                <w:b w:val="0"/>
                <w:sz w:val="28"/>
                <w:szCs w:val="28"/>
              </w:rPr>
              <w:t xml:space="preserve">         </w:t>
            </w:r>
          </w:p>
          <w:p w:rsidR="001120C7" w:rsidRDefault="001120C7" w:rsidP="001462FD">
            <w:pPr>
              <w:pStyle w:val="20"/>
              <w:shd w:val="clear" w:color="auto" w:fill="auto"/>
              <w:spacing w:line="240" w:lineRule="auto"/>
              <w:ind w:right="20"/>
              <w:jc w:val="center"/>
              <w:rPr>
                <w:b w:val="0"/>
                <w:sz w:val="28"/>
                <w:szCs w:val="28"/>
              </w:rPr>
            </w:pPr>
            <w:r>
              <w:rPr>
                <w:b w:val="0"/>
                <w:sz w:val="28"/>
                <w:szCs w:val="28"/>
              </w:rPr>
              <w:t xml:space="preserve">  </w:t>
            </w:r>
            <w:r w:rsidRPr="004A2D91">
              <w:rPr>
                <w:b w:val="0"/>
                <w:sz w:val="28"/>
                <w:szCs w:val="28"/>
              </w:rPr>
              <w:t xml:space="preserve">района «Карымский район» </w:t>
            </w:r>
          </w:p>
          <w:p w:rsidR="001120C7" w:rsidRPr="004A2D91" w:rsidRDefault="001120C7" w:rsidP="00416ED0">
            <w:pPr>
              <w:pStyle w:val="20"/>
              <w:shd w:val="clear" w:color="auto" w:fill="auto"/>
              <w:spacing w:line="240" w:lineRule="auto"/>
              <w:ind w:right="20"/>
              <w:jc w:val="center"/>
              <w:rPr>
                <w:b w:val="0"/>
                <w:sz w:val="28"/>
                <w:szCs w:val="28"/>
              </w:rPr>
            </w:pPr>
            <w:r w:rsidRPr="004A2D91">
              <w:rPr>
                <w:b w:val="0"/>
                <w:sz w:val="28"/>
                <w:szCs w:val="28"/>
              </w:rPr>
              <w:t xml:space="preserve">от </w:t>
            </w:r>
            <w:r w:rsidRPr="009451A1">
              <w:rPr>
                <w:b w:val="0"/>
                <w:sz w:val="28"/>
                <w:szCs w:val="28"/>
              </w:rPr>
              <w:t>«</w:t>
            </w:r>
            <w:r w:rsidR="00416ED0">
              <w:rPr>
                <w:b w:val="0"/>
                <w:sz w:val="28"/>
                <w:szCs w:val="28"/>
              </w:rPr>
              <w:t>25</w:t>
            </w:r>
            <w:r w:rsidRPr="009451A1">
              <w:rPr>
                <w:b w:val="0"/>
                <w:sz w:val="28"/>
                <w:szCs w:val="28"/>
              </w:rPr>
              <w:t>»</w:t>
            </w:r>
            <w:r w:rsidR="00416ED0">
              <w:rPr>
                <w:b w:val="0"/>
                <w:sz w:val="28"/>
                <w:szCs w:val="28"/>
              </w:rPr>
              <w:t>мая</w:t>
            </w:r>
            <w:r w:rsidRPr="009451A1">
              <w:rPr>
                <w:b w:val="0"/>
                <w:sz w:val="28"/>
                <w:szCs w:val="28"/>
              </w:rPr>
              <w:t xml:space="preserve"> </w:t>
            </w:r>
            <w:r w:rsidRPr="004A2D91">
              <w:rPr>
                <w:b w:val="0"/>
                <w:sz w:val="28"/>
                <w:szCs w:val="28"/>
              </w:rPr>
              <w:t>2018 г. №</w:t>
            </w:r>
            <w:r w:rsidR="00416ED0">
              <w:rPr>
                <w:b w:val="0"/>
                <w:sz w:val="28"/>
                <w:szCs w:val="28"/>
              </w:rPr>
              <w:t>92</w:t>
            </w:r>
          </w:p>
        </w:tc>
      </w:tr>
    </w:tbl>
    <w:p w:rsidR="001120C7" w:rsidRDefault="001120C7" w:rsidP="001462FD">
      <w:pPr>
        <w:pStyle w:val="40"/>
        <w:shd w:val="clear" w:color="auto" w:fill="auto"/>
        <w:spacing w:before="0" w:line="240" w:lineRule="auto"/>
        <w:jc w:val="left"/>
        <w:rPr>
          <w:sz w:val="28"/>
          <w:szCs w:val="28"/>
        </w:rPr>
      </w:pPr>
    </w:p>
    <w:p w:rsidR="00AE718B" w:rsidRDefault="00AE718B" w:rsidP="001462FD">
      <w:pPr>
        <w:pStyle w:val="40"/>
        <w:shd w:val="clear" w:color="auto" w:fill="auto"/>
        <w:spacing w:before="0" w:line="240" w:lineRule="auto"/>
        <w:rPr>
          <w:sz w:val="28"/>
          <w:szCs w:val="28"/>
        </w:rPr>
      </w:pPr>
    </w:p>
    <w:p w:rsidR="00B83AD9" w:rsidRPr="006943BC" w:rsidRDefault="009451A1" w:rsidP="001462FD">
      <w:pPr>
        <w:pStyle w:val="40"/>
        <w:shd w:val="clear" w:color="auto" w:fill="auto"/>
        <w:spacing w:before="0" w:line="240" w:lineRule="auto"/>
        <w:rPr>
          <w:sz w:val="28"/>
          <w:szCs w:val="28"/>
        </w:rPr>
      </w:pPr>
      <w:r w:rsidRPr="006943BC">
        <w:rPr>
          <w:sz w:val="28"/>
          <w:szCs w:val="28"/>
        </w:rPr>
        <w:t xml:space="preserve">ПОЛОЖЕНИЕ О </w:t>
      </w:r>
      <w:r>
        <w:rPr>
          <w:sz w:val="28"/>
          <w:szCs w:val="28"/>
        </w:rPr>
        <w:t xml:space="preserve">ПОДГОТОВКЕ И УТВЕРЖДЕНИИ ДОКУМЕНТОВ </w:t>
      </w:r>
      <w:r w:rsidRPr="006943BC">
        <w:rPr>
          <w:sz w:val="28"/>
          <w:szCs w:val="28"/>
        </w:rPr>
        <w:t>ТЕРРИТОРИАЛЬНО</w:t>
      </w:r>
      <w:r>
        <w:rPr>
          <w:sz w:val="28"/>
          <w:szCs w:val="28"/>
        </w:rPr>
        <w:t xml:space="preserve">ГО </w:t>
      </w:r>
      <w:r w:rsidRPr="006943BC">
        <w:rPr>
          <w:sz w:val="28"/>
          <w:szCs w:val="28"/>
        </w:rPr>
        <w:t>ПЛАНИРОВАНИ</w:t>
      </w:r>
      <w:r>
        <w:rPr>
          <w:sz w:val="28"/>
          <w:szCs w:val="28"/>
        </w:rPr>
        <w:t>Я</w:t>
      </w:r>
      <w:r w:rsidRPr="006943BC">
        <w:rPr>
          <w:sz w:val="28"/>
          <w:szCs w:val="28"/>
        </w:rPr>
        <w:t xml:space="preserve"> МУНИЦИПАЛЬНОГО РАЙОНА «КАРЫМСКИЙ РАЙОН»</w:t>
      </w:r>
    </w:p>
    <w:p w:rsidR="00B83AD9" w:rsidRPr="006943BC" w:rsidRDefault="00B83AD9" w:rsidP="001462FD">
      <w:pPr>
        <w:pStyle w:val="50"/>
        <w:shd w:val="clear" w:color="auto" w:fill="auto"/>
        <w:spacing w:line="240" w:lineRule="auto"/>
        <w:rPr>
          <w:sz w:val="28"/>
          <w:szCs w:val="28"/>
        </w:rPr>
      </w:pPr>
    </w:p>
    <w:p w:rsidR="00B83AD9" w:rsidRDefault="00950402" w:rsidP="001462FD">
      <w:pPr>
        <w:pStyle w:val="40"/>
        <w:numPr>
          <w:ilvl w:val="0"/>
          <w:numId w:val="1"/>
        </w:numPr>
        <w:shd w:val="clear" w:color="auto" w:fill="auto"/>
        <w:tabs>
          <w:tab w:val="left" w:pos="3982"/>
        </w:tabs>
        <w:spacing w:before="0" w:line="240" w:lineRule="auto"/>
        <w:ind w:left="3660"/>
        <w:jc w:val="both"/>
        <w:rPr>
          <w:sz w:val="28"/>
          <w:szCs w:val="28"/>
        </w:rPr>
      </w:pPr>
      <w:r w:rsidRPr="006943BC">
        <w:rPr>
          <w:sz w:val="28"/>
          <w:szCs w:val="28"/>
        </w:rPr>
        <w:t>Общие положения</w:t>
      </w:r>
    </w:p>
    <w:p w:rsidR="00D772ED" w:rsidRPr="006943BC" w:rsidRDefault="00D772ED" w:rsidP="001462FD">
      <w:pPr>
        <w:pStyle w:val="40"/>
        <w:shd w:val="clear" w:color="auto" w:fill="auto"/>
        <w:tabs>
          <w:tab w:val="left" w:pos="3982"/>
        </w:tabs>
        <w:spacing w:before="0" w:line="240" w:lineRule="auto"/>
        <w:ind w:left="3660"/>
        <w:jc w:val="both"/>
        <w:rPr>
          <w:sz w:val="28"/>
          <w:szCs w:val="28"/>
        </w:rPr>
      </w:pPr>
    </w:p>
    <w:p w:rsidR="00B83AD9" w:rsidRPr="006943BC" w:rsidRDefault="00950402" w:rsidP="001462FD">
      <w:pPr>
        <w:pStyle w:val="21"/>
        <w:numPr>
          <w:ilvl w:val="1"/>
          <w:numId w:val="1"/>
        </w:numPr>
        <w:shd w:val="clear" w:color="auto" w:fill="auto"/>
        <w:tabs>
          <w:tab w:val="left" w:pos="1134"/>
        </w:tabs>
        <w:spacing w:before="0" w:after="0" w:line="240" w:lineRule="auto"/>
        <w:ind w:left="20" w:right="20" w:firstLine="547"/>
        <w:rPr>
          <w:sz w:val="28"/>
          <w:szCs w:val="28"/>
        </w:rPr>
      </w:pPr>
      <w:proofErr w:type="gramStart"/>
      <w:r w:rsidRPr="006943BC">
        <w:rPr>
          <w:sz w:val="28"/>
          <w:szCs w:val="28"/>
        </w:rPr>
        <w:t>Настоящее Положение разработано в соответствии с Конституцией Российской Федерации,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06.10.2003г. № 131-ФЗ «Об общих принципах организации местного самоуправления в Российской Федерации», Законом Забайкальского края от 29.12.2008г. № 1</w:t>
      </w:r>
      <w:r w:rsidRPr="006943BC">
        <w:rPr>
          <w:sz w:val="28"/>
          <w:szCs w:val="28"/>
          <w:lang w:eastAsia="en-US" w:bidi="en-US"/>
        </w:rPr>
        <w:t>13-33</w:t>
      </w:r>
      <w:r w:rsidRPr="006943BC">
        <w:rPr>
          <w:sz w:val="28"/>
          <w:szCs w:val="28"/>
          <w:lang w:val="en-US" w:eastAsia="en-US" w:bidi="en-US"/>
        </w:rPr>
        <w:t>K</w:t>
      </w:r>
      <w:r w:rsidRPr="006943BC">
        <w:rPr>
          <w:sz w:val="28"/>
          <w:szCs w:val="28"/>
          <w:lang w:eastAsia="en-US" w:bidi="en-US"/>
        </w:rPr>
        <w:t xml:space="preserve"> </w:t>
      </w:r>
      <w:r w:rsidRPr="006943BC">
        <w:rPr>
          <w:sz w:val="28"/>
          <w:szCs w:val="28"/>
        </w:rPr>
        <w:t>«О градостроительной деятельности в Забайкальском крае», Уставом муниципального района «Карымский район</w:t>
      </w:r>
      <w:proofErr w:type="gramEnd"/>
      <w:r w:rsidRPr="006943BC">
        <w:rPr>
          <w:sz w:val="28"/>
          <w:szCs w:val="28"/>
        </w:rPr>
        <w:t>» и определяет порядок подготовки и утверждения документов территориального планирования территории муниципального района «Карымский район».</w:t>
      </w:r>
    </w:p>
    <w:p w:rsidR="00B83AD9" w:rsidRPr="006943BC" w:rsidRDefault="00950402" w:rsidP="001462FD">
      <w:pPr>
        <w:pStyle w:val="21"/>
        <w:numPr>
          <w:ilvl w:val="1"/>
          <w:numId w:val="1"/>
        </w:numPr>
        <w:shd w:val="clear" w:color="auto" w:fill="auto"/>
        <w:tabs>
          <w:tab w:val="left" w:pos="1134"/>
        </w:tabs>
        <w:spacing w:before="0" w:after="0" w:line="240" w:lineRule="auto"/>
        <w:ind w:left="20" w:firstLine="547"/>
        <w:rPr>
          <w:sz w:val="28"/>
          <w:szCs w:val="28"/>
        </w:rPr>
      </w:pPr>
      <w:r w:rsidRPr="006943BC">
        <w:rPr>
          <w:sz w:val="28"/>
          <w:szCs w:val="28"/>
        </w:rPr>
        <w:t>Настоящее Положение содержит:</w:t>
      </w:r>
    </w:p>
    <w:p w:rsidR="00B83AD9" w:rsidRPr="006943BC" w:rsidRDefault="00950402" w:rsidP="001462FD">
      <w:pPr>
        <w:pStyle w:val="21"/>
        <w:numPr>
          <w:ilvl w:val="2"/>
          <w:numId w:val="1"/>
        </w:numPr>
        <w:shd w:val="clear" w:color="auto" w:fill="auto"/>
        <w:tabs>
          <w:tab w:val="left" w:pos="1134"/>
        </w:tabs>
        <w:spacing w:before="0" w:after="0" w:line="240" w:lineRule="auto"/>
        <w:ind w:left="20" w:firstLine="547"/>
        <w:rPr>
          <w:sz w:val="28"/>
          <w:szCs w:val="28"/>
        </w:rPr>
      </w:pPr>
      <w:r w:rsidRPr="006943BC">
        <w:rPr>
          <w:sz w:val="28"/>
          <w:szCs w:val="28"/>
        </w:rPr>
        <w:t xml:space="preserve"> цели и задачи территориального планирования;</w:t>
      </w:r>
    </w:p>
    <w:p w:rsidR="00B83AD9" w:rsidRPr="006943BC" w:rsidRDefault="00950402" w:rsidP="001462FD">
      <w:pPr>
        <w:pStyle w:val="21"/>
        <w:numPr>
          <w:ilvl w:val="2"/>
          <w:numId w:val="1"/>
        </w:numPr>
        <w:shd w:val="clear" w:color="auto" w:fill="auto"/>
        <w:tabs>
          <w:tab w:val="left" w:pos="1134"/>
        </w:tabs>
        <w:spacing w:before="0" w:after="0" w:line="240" w:lineRule="auto"/>
        <w:ind w:left="20" w:right="20" w:firstLine="547"/>
        <w:rPr>
          <w:sz w:val="28"/>
          <w:szCs w:val="28"/>
        </w:rPr>
      </w:pPr>
      <w:r w:rsidRPr="006943BC">
        <w:rPr>
          <w:sz w:val="28"/>
          <w:szCs w:val="28"/>
        </w:rPr>
        <w:t xml:space="preserve"> перечень мероприятий по территориальному планированию и указание на последовательность их выполнения.</w:t>
      </w:r>
    </w:p>
    <w:p w:rsidR="00B83AD9" w:rsidRPr="006943BC" w:rsidRDefault="00950402" w:rsidP="001462FD">
      <w:pPr>
        <w:pStyle w:val="21"/>
        <w:numPr>
          <w:ilvl w:val="1"/>
          <w:numId w:val="1"/>
        </w:numPr>
        <w:shd w:val="clear" w:color="auto" w:fill="auto"/>
        <w:tabs>
          <w:tab w:val="left" w:pos="1134"/>
        </w:tabs>
        <w:spacing w:before="0" w:after="0" w:line="240" w:lineRule="auto"/>
        <w:ind w:left="20" w:right="20" w:firstLine="547"/>
        <w:rPr>
          <w:sz w:val="28"/>
          <w:szCs w:val="28"/>
        </w:rPr>
      </w:pPr>
      <w:r w:rsidRPr="006943BC">
        <w:rPr>
          <w:sz w:val="28"/>
          <w:szCs w:val="28"/>
        </w:rPr>
        <w:t xml:space="preserve"> </w:t>
      </w:r>
      <w:proofErr w:type="gramStart"/>
      <w:r w:rsidRPr="006943BC">
        <w:rPr>
          <w:sz w:val="28"/>
          <w:szCs w:val="28"/>
        </w:rPr>
        <w:t>Территориальное планирование - планирование развития территории муниципального района «Карымский район»</w:t>
      </w:r>
      <w:r w:rsidR="001462FD">
        <w:rPr>
          <w:sz w:val="28"/>
          <w:szCs w:val="28"/>
        </w:rPr>
        <w:t xml:space="preserve"> (далее муниципальный район)</w:t>
      </w:r>
      <w:r w:rsidRPr="006943BC">
        <w:rPr>
          <w:sz w:val="28"/>
          <w:szCs w:val="28"/>
        </w:rPr>
        <w:t>,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территории,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w:t>
      </w:r>
      <w:proofErr w:type="gramEnd"/>
      <w:r w:rsidRPr="006943BC">
        <w:rPr>
          <w:sz w:val="28"/>
          <w:szCs w:val="28"/>
        </w:rPr>
        <w:t>, развития инженерной, транспортной и социальной инфраструктур, обеспечения учета интересов граждан и их объединений муниципального района «Карымский район».</w:t>
      </w:r>
    </w:p>
    <w:p w:rsidR="00B83AD9" w:rsidRDefault="00950402" w:rsidP="001462FD">
      <w:pPr>
        <w:pStyle w:val="21"/>
        <w:numPr>
          <w:ilvl w:val="1"/>
          <w:numId w:val="1"/>
        </w:numPr>
        <w:shd w:val="clear" w:color="auto" w:fill="auto"/>
        <w:tabs>
          <w:tab w:val="left" w:pos="1134"/>
        </w:tabs>
        <w:spacing w:before="0" w:after="0" w:line="240" w:lineRule="auto"/>
        <w:ind w:left="20" w:right="20" w:firstLine="547"/>
        <w:rPr>
          <w:sz w:val="28"/>
          <w:szCs w:val="28"/>
        </w:rPr>
      </w:pPr>
      <w:r w:rsidRPr="006943BC">
        <w:rPr>
          <w:sz w:val="28"/>
          <w:szCs w:val="28"/>
        </w:rPr>
        <w:t xml:space="preserve"> Положение определяет сроки, порядок разработки и утверждения документов территориального планирования муниципального района «Карымский район».</w:t>
      </w:r>
    </w:p>
    <w:p w:rsidR="00D772ED" w:rsidRPr="006943BC" w:rsidRDefault="00D772ED" w:rsidP="001462FD">
      <w:pPr>
        <w:pStyle w:val="21"/>
        <w:shd w:val="clear" w:color="auto" w:fill="auto"/>
        <w:tabs>
          <w:tab w:val="left" w:pos="1134"/>
        </w:tabs>
        <w:spacing w:before="0" w:after="0" w:line="240" w:lineRule="auto"/>
        <w:ind w:left="600" w:right="20" w:firstLine="547"/>
        <w:rPr>
          <w:sz w:val="28"/>
          <w:szCs w:val="28"/>
        </w:rPr>
      </w:pPr>
    </w:p>
    <w:p w:rsidR="00B83AD9" w:rsidRDefault="00950402" w:rsidP="001462FD">
      <w:pPr>
        <w:pStyle w:val="10"/>
        <w:keepNext/>
        <w:keepLines/>
        <w:numPr>
          <w:ilvl w:val="0"/>
          <w:numId w:val="1"/>
        </w:numPr>
        <w:shd w:val="clear" w:color="auto" w:fill="auto"/>
        <w:tabs>
          <w:tab w:val="left" w:pos="0"/>
          <w:tab w:val="left" w:pos="709"/>
        </w:tabs>
        <w:spacing w:after="0" w:line="240" w:lineRule="auto"/>
        <w:ind w:firstLine="426"/>
        <w:jc w:val="center"/>
        <w:rPr>
          <w:sz w:val="28"/>
          <w:szCs w:val="28"/>
        </w:rPr>
      </w:pPr>
      <w:bookmarkStart w:id="0" w:name="bookmark0"/>
      <w:r w:rsidRPr="006943BC">
        <w:rPr>
          <w:sz w:val="28"/>
          <w:szCs w:val="28"/>
        </w:rPr>
        <w:lastRenderedPageBreak/>
        <w:t>Документы территориального планирования</w:t>
      </w:r>
      <w:bookmarkEnd w:id="0"/>
    </w:p>
    <w:p w:rsidR="00D772ED" w:rsidRPr="006943BC" w:rsidRDefault="00D772ED" w:rsidP="001462FD">
      <w:pPr>
        <w:pStyle w:val="10"/>
        <w:keepNext/>
        <w:keepLines/>
        <w:shd w:val="clear" w:color="auto" w:fill="auto"/>
        <w:tabs>
          <w:tab w:val="left" w:pos="1134"/>
          <w:tab w:val="left" w:pos="2283"/>
        </w:tabs>
        <w:spacing w:after="0" w:line="240" w:lineRule="auto"/>
        <w:ind w:left="993" w:firstLine="708"/>
        <w:rPr>
          <w:sz w:val="28"/>
          <w:szCs w:val="28"/>
        </w:rPr>
      </w:pPr>
    </w:p>
    <w:p w:rsidR="00B83AD9" w:rsidRPr="00CF228B" w:rsidRDefault="00950402" w:rsidP="001462FD">
      <w:pPr>
        <w:pStyle w:val="21"/>
        <w:numPr>
          <w:ilvl w:val="1"/>
          <w:numId w:val="1"/>
        </w:numPr>
        <w:shd w:val="clear" w:color="auto" w:fill="auto"/>
        <w:tabs>
          <w:tab w:val="left" w:pos="1134"/>
        </w:tabs>
        <w:spacing w:before="0" w:after="0" w:line="240" w:lineRule="auto"/>
        <w:ind w:left="40" w:right="40" w:firstLine="547"/>
        <w:rPr>
          <w:sz w:val="28"/>
          <w:szCs w:val="28"/>
        </w:rPr>
      </w:pPr>
      <w:r w:rsidRPr="006943BC">
        <w:rPr>
          <w:sz w:val="28"/>
          <w:szCs w:val="28"/>
        </w:rPr>
        <w:t xml:space="preserve"> Документом территориального планирования муниципального района «Карымский район» (далее - муниципальный район) является:</w:t>
      </w:r>
      <w:r w:rsidR="00CF228B">
        <w:rPr>
          <w:sz w:val="28"/>
          <w:szCs w:val="28"/>
        </w:rPr>
        <w:t xml:space="preserve"> с</w:t>
      </w:r>
      <w:r w:rsidRPr="00CF228B">
        <w:rPr>
          <w:sz w:val="28"/>
          <w:szCs w:val="28"/>
        </w:rPr>
        <w:t>хема территориального планирования муниципального района.</w:t>
      </w:r>
    </w:p>
    <w:p w:rsidR="00CF228B" w:rsidRPr="00734849" w:rsidRDefault="00CF228B" w:rsidP="001462FD">
      <w:pPr>
        <w:pStyle w:val="ab"/>
        <w:ind w:firstLine="567"/>
        <w:jc w:val="both"/>
        <w:rPr>
          <w:rFonts w:ascii="Times New Roman" w:hAnsi="Times New Roman" w:cs="Times New Roman"/>
          <w:sz w:val="28"/>
          <w:szCs w:val="28"/>
        </w:rPr>
      </w:pPr>
      <w:r w:rsidRPr="00734849">
        <w:rPr>
          <w:rFonts w:ascii="Times New Roman" w:hAnsi="Times New Roman" w:cs="Times New Roman"/>
          <w:sz w:val="28"/>
          <w:szCs w:val="28"/>
        </w:rPr>
        <w:t xml:space="preserve">2.2. </w:t>
      </w:r>
      <w:proofErr w:type="gramStart"/>
      <w:r w:rsidR="00734849">
        <w:rPr>
          <w:rFonts w:ascii="Times New Roman" w:hAnsi="Times New Roman" w:cs="Times New Roman"/>
          <w:sz w:val="28"/>
          <w:szCs w:val="28"/>
        </w:rPr>
        <w:t>О</w:t>
      </w:r>
      <w:r w:rsidRPr="00734849">
        <w:rPr>
          <w:rFonts w:ascii="Times New Roman" w:hAnsi="Times New Roman" w:cs="Times New Roman"/>
          <w:sz w:val="28"/>
          <w:szCs w:val="28"/>
        </w:rPr>
        <w:t>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w:t>
      </w:r>
      <w:proofErr w:type="gramEnd"/>
      <w:r w:rsidRPr="00734849">
        <w:rPr>
          <w:rFonts w:ascii="Times New Roman" w:hAnsi="Times New Roman" w:cs="Times New Roman"/>
          <w:sz w:val="28"/>
          <w:szCs w:val="28"/>
        </w:rPr>
        <w:t xml:space="preserve"> за соблюдением порядка ведения информационной системы территориального планирования (</w:t>
      </w:r>
      <w:proofErr w:type="spellStart"/>
      <w:r w:rsidR="00734849" w:rsidRPr="00734849">
        <w:rPr>
          <w:rFonts w:ascii="Times New Roman" w:hAnsi="Times New Roman" w:cs="Times New Roman"/>
          <w:sz w:val="28"/>
          <w:szCs w:val="28"/>
        </w:rPr>
        <w:t>http.\\карымское</w:t>
      </w:r>
      <w:proofErr w:type="spellEnd"/>
      <w:r w:rsidR="00734849" w:rsidRPr="00734849">
        <w:rPr>
          <w:rFonts w:ascii="Times New Roman" w:hAnsi="Times New Roman" w:cs="Times New Roman"/>
          <w:sz w:val="28"/>
          <w:szCs w:val="28"/>
        </w:rPr>
        <w:t xml:space="preserve">. </w:t>
      </w:r>
      <w:proofErr w:type="spellStart"/>
      <w:r w:rsidR="00734849" w:rsidRPr="00734849">
        <w:rPr>
          <w:rFonts w:ascii="Times New Roman" w:hAnsi="Times New Roman" w:cs="Times New Roman"/>
          <w:sz w:val="28"/>
          <w:szCs w:val="28"/>
        </w:rPr>
        <w:t>рф</w:t>
      </w:r>
      <w:proofErr w:type="spellEnd"/>
      <w:r w:rsidR="00734849" w:rsidRPr="00734849">
        <w:rPr>
          <w:rFonts w:ascii="Times New Roman" w:hAnsi="Times New Roman" w:cs="Times New Roman"/>
          <w:sz w:val="28"/>
          <w:szCs w:val="28"/>
        </w:rPr>
        <w:t>.</w:t>
      </w:r>
      <w:r w:rsidRPr="00734849">
        <w:rPr>
          <w:rFonts w:ascii="Times New Roman" w:hAnsi="Times New Roman" w:cs="Times New Roman"/>
          <w:sz w:val="28"/>
          <w:szCs w:val="28"/>
        </w:rPr>
        <w:t>), не менее чем за три месяца до их утверждения.</w:t>
      </w:r>
      <w:r w:rsidR="00734849" w:rsidRPr="00734849">
        <w:rPr>
          <w:rFonts w:ascii="Times New Roman" w:hAnsi="Times New Roman" w:cs="Times New Roman"/>
          <w:sz w:val="28"/>
          <w:szCs w:val="28"/>
        </w:rPr>
        <w:t xml:space="preserve"> </w:t>
      </w:r>
    </w:p>
    <w:p w:rsidR="00CF228B" w:rsidRPr="00734849" w:rsidRDefault="00CF228B" w:rsidP="001462FD">
      <w:pPr>
        <w:pStyle w:val="ab"/>
        <w:ind w:firstLine="567"/>
        <w:jc w:val="both"/>
        <w:rPr>
          <w:rFonts w:ascii="Times New Roman" w:hAnsi="Times New Roman" w:cs="Times New Roman"/>
          <w:sz w:val="28"/>
          <w:szCs w:val="28"/>
        </w:rPr>
      </w:pPr>
      <w:r w:rsidRPr="00734849">
        <w:rPr>
          <w:rFonts w:ascii="Times New Roman" w:hAnsi="Times New Roman" w:cs="Times New Roman"/>
          <w:sz w:val="28"/>
          <w:szCs w:val="28"/>
        </w:rPr>
        <w:t xml:space="preserve">2.3.  </w:t>
      </w:r>
      <w:proofErr w:type="gramStart"/>
      <w:r w:rsidR="000D10DA">
        <w:rPr>
          <w:rFonts w:ascii="Times New Roman" w:hAnsi="Times New Roman" w:cs="Times New Roman"/>
          <w:sz w:val="28"/>
          <w:szCs w:val="28"/>
        </w:rPr>
        <w:t>О</w:t>
      </w:r>
      <w:bookmarkStart w:id="1" w:name="_GoBack"/>
      <w:bookmarkEnd w:id="1"/>
      <w:r w:rsidRPr="00734849">
        <w:rPr>
          <w:rFonts w:ascii="Times New Roman" w:hAnsi="Times New Roman" w:cs="Times New Roman"/>
          <w:sz w:val="28"/>
          <w:szCs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w:t>
      </w:r>
      <w:r w:rsidR="00734849" w:rsidRPr="00734849">
        <w:rPr>
          <w:rFonts w:ascii="Times New Roman" w:hAnsi="Times New Roman" w:cs="Times New Roman"/>
          <w:sz w:val="28"/>
          <w:szCs w:val="28"/>
        </w:rPr>
        <w:t xml:space="preserve">Градостроительного кодекса Российской Федерации </w:t>
      </w:r>
      <w:r w:rsidRPr="00734849">
        <w:rPr>
          <w:rFonts w:ascii="Times New Roman" w:hAnsi="Times New Roman" w:cs="Times New Roman"/>
          <w:sz w:val="28"/>
          <w:szCs w:val="28"/>
        </w:rPr>
        <w:t>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w:t>
      </w:r>
      <w:proofErr w:type="gramEnd"/>
      <w:r w:rsidRPr="00734849">
        <w:rPr>
          <w:rFonts w:ascii="Times New Roman" w:hAnsi="Times New Roman" w:cs="Times New Roman"/>
          <w:sz w:val="28"/>
          <w:szCs w:val="28"/>
        </w:rPr>
        <w:t xml:space="preserve">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772ED" w:rsidRPr="00734849" w:rsidRDefault="00CF228B" w:rsidP="001462FD">
      <w:pPr>
        <w:pStyle w:val="ab"/>
        <w:ind w:firstLine="567"/>
        <w:jc w:val="both"/>
        <w:rPr>
          <w:rFonts w:ascii="Times New Roman" w:hAnsi="Times New Roman" w:cs="Times New Roman"/>
          <w:sz w:val="28"/>
          <w:szCs w:val="28"/>
        </w:rPr>
      </w:pPr>
      <w:r w:rsidRPr="00734849">
        <w:rPr>
          <w:rFonts w:ascii="Times New Roman" w:hAnsi="Times New Roman" w:cs="Times New Roman"/>
          <w:sz w:val="28"/>
          <w:szCs w:val="28"/>
        </w:rPr>
        <w:t xml:space="preserve">2.4. </w:t>
      </w:r>
      <w:proofErr w:type="gramStart"/>
      <w:r w:rsidRPr="00734849">
        <w:rPr>
          <w:rFonts w:ascii="Times New Roman" w:hAnsi="Times New Roman" w:cs="Times New Roman"/>
          <w:sz w:val="28"/>
          <w:szCs w:val="28"/>
        </w:rPr>
        <w:t>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w:t>
      </w:r>
      <w:proofErr w:type="gramEnd"/>
      <w:r w:rsidRPr="00734849">
        <w:rPr>
          <w:rFonts w:ascii="Times New Roman" w:hAnsi="Times New Roman" w:cs="Times New Roman"/>
          <w:sz w:val="28"/>
          <w:szCs w:val="28"/>
        </w:rPr>
        <w:t xml:space="preserve"> в срок, не превышающий десяти дней со дня утверждения таких документов.</w:t>
      </w:r>
    </w:p>
    <w:p w:rsidR="00CF228B" w:rsidRPr="006943BC" w:rsidRDefault="00CF228B" w:rsidP="001462FD">
      <w:pPr>
        <w:pStyle w:val="21"/>
        <w:shd w:val="clear" w:color="auto" w:fill="auto"/>
        <w:tabs>
          <w:tab w:val="left" w:pos="1134"/>
        </w:tabs>
        <w:spacing w:before="0" w:after="0" w:line="240" w:lineRule="auto"/>
        <w:ind w:left="40" w:firstLine="547"/>
        <w:rPr>
          <w:sz w:val="28"/>
          <w:szCs w:val="28"/>
        </w:rPr>
      </w:pPr>
    </w:p>
    <w:p w:rsidR="00B83AD9" w:rsidRDefault="00950402" w:rsidP="001462FD">
      <w:pPr>
        <w:pStyle w:val="10"/>
        <w:keepNext/>
        <w:keepLines/>
        <w:numPr>
          <w:ilvl w:val="0"/>
          <w:numId w:val="1"/>
        </w:numPr>
        <w:shd w:val="clear" w:color="auto" w:fill="auto"/>
        <w:tabs>
          <w:tab w:val="left" w:pos="1134"/>
          <w:tab w:val="left" w:pos="1823"/>
        </w:tabs>
        <w:spacing w:after="0" w:line="240" w:lineRule="auto"/>
        <w:ind w:left="142" w:firstLine="547"/>
        <w:jc w:val="center"/>
        <w:rPr>
          <w:sz w:val="28"/>
          <w:szCs w:val="28"/>
        </w:rPr>
      </w:pPr>
      <w:bookmarkStart w:id="2" w:name="bookmark1"/>
      <w:r w:rsidRPr="006943BC">
        <w:rPr>
          <w:sz w:val="28"/>
          <w:szCs w:val="28"/>
        </w:rPr>
        <w:t>Содержание схемы территориального планирования</w:t>
      </w:r>
      <w:bookmarkEnd w:id="2"/>
    </w:p>
    <w:p w:rsidR="00D772ED" w:rsidRPr="006943BC" w:rsidRDefault="00D772ED" w:rsidP="001462FD">
      <w:pPr>
        <w:pStyle w:val="10"/>
        <w:keepNext/>
        <w:keepLines/>
        <w:shd w:val="clear" w:color="auto" w:fill="auto"/>
        <w:tabs>
          <w:tab w:val="left" w:pos="1134"/>
          <w:tab w:val="left" w:pos="1823"/>
        </w:tabs>
        <w:spacing w:after="0" w:line="240" w:lineRule="auto"/>
        <w:ind w:left="1440" w:firstLine="547"/>
        <w:rPr>
          <w:sz w:val="28"/>
          <w:szCs w:val="28"/>
        </w:rPr>
      </w:pPr>
    </w:p>
    <w:p w:rsidR="0088632D" w:rsidRPr="0088632D" w:rsidRDefault="00D00778"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3.</w:t>
      </w:r>
      <w:r w:rsidR="0088632D" w:rsidRPr="0088632D">
        <w:rPr>
          <w:rFonts w:ascii="Times New Roman" w:hAnsi="Times New Roman" w:cs="Times New Roman"/>
          <w:sz w:val="28"/>
          <w:szCs w:val="28"/>
        </w:rPr>
        <w:t>1. Схема территориального планирования муниципального района содержит:</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1) положение о территориальном планировании;</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lastRenderedPageBreak/>
        <w:t>2) карту планируемого размещения объектов местного значения муниципального района;</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3) карту границ населенных пунктов (в том числе границ образуемых населенных пунктов), расположенных на межселенных территориях;</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8632D" w:rsidRPr="0088632D" w:rsidRDefault="00D00778"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3.</w:t>
      </w:r>
      <w:r w:rsidR="0088632D" w:rsidRPr="0088632D">
        <w:rPr>
          <w:rFonts w:ascii="Times New Roman" w:hAnsi="Times New Roman" w:cs="Times New Roman"/>
          <w:sz w:val="28"/>
          <w:szCs w:val="28"/>
        </w:rPr>
        <w:t>2. Положение о территориальном планировании, содержащееся в схеме территориального планирования муниципального района, включает в себя:</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00778" w:rsidRPr="0088632D" w:rsidRDefault="00D00778"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3.</w:t>
      </w:r>
      <w:r w:rsidR="0088632D" w:rsidRPr="0088632D">
        <w:rPr>
          <w:rFonts w:ascii="Times New Roman" w:hAnsi="Times New Roman" w:cs="Times New Roman"/>
          <w:sz w:val="28"/>
          <w:szCs w:val="28"/>
        </w:rPr>
        <w:t xml:space="preserve">3. На указанных </w:t>
      </w:r>
      <w:r>
        <w:rPr>
          <w:rFonts w:ascii="Times New Roman" w:hAnsi="Times New Roman" w:cs="Times New Roman"/>
          <w:sz w:val="28"/>
          <w:szCs w:val="28"/>
        </w:rPr>
        <w:t>в подпунктах</w:t>
      </w:r>
      <w:r w:rsidR="0088632D" w:rsidRPr="0088632D">
        <w:rPr>
          <w:rFonts w:ascii="Times New Roman" w:hAnsi="Times New Roman" w:cs="Times New Roman"/>
          <w:sz w:val="28"/>
          <w:szCs w:val="28"/>
        </w:rPr>
        <w:t xml:space="preserve"> 2 - 4 </w:t>
      </w:r>
      <w:r>
        <w:rPr>
          <w:rFonts w:ascii="Times New Roman" w:hAnsi="Times New Roman" w:cs="Times New Roman"/>
          <w:sz w:val="28"/>
          <w:szCs w:val="28"/>
        </w:rPr>
        <w:t>пункта</w:t>
      </w:r>
      <w:r w:rsidR="0088632D" w:rsidRPr="0088632D">
        <w:rPr>
          <w:rFonts w:ascii="Times New Roman" w:hAnsi="Times New Roman" w:cs="Times New Roman"/>
          <w:sz w:val="28"/>
          <w:szCs w:val="28"/>
        </w:rPr>
        <w:t xml:space="preserve"> </w:t>
      </w:r>
      <w:r w:rsidR="00484FEC">
        <w:rPr>
          <w:rFonts w:ascii="Times New Roman" w:hAnsi="Times New Roman" w:cs="Times New Roman"/>
          <w:sz w:val="28"/>
          <w:szCs w:val="28"/>
        </w:rPr>
        <w:t>1</w:t>
      </w:r>
      <w:r w:rsidR="0088632D" w:rsidRPr="0088632D">
        <w:rPr>
          <w:rFonts w:ascii="Times New Roman" w:hAnsi="Times New Roman" w:cs="Times New Roman"/>
          <w:sz w:val="28"/>
          <w:szCs w:val="28"/>
        </w:rPr>
        <w:t xml:space="preserve"> настоящ</w:t>
      </w:r>
      <w:r w:rsidR="00484FEC">
        <w:rPr>
          <w:rFonts w:ascii="Times New Roman" w:hAnsi="Times New Roman" w:cs="Times New Roman"/>
          <w:sz w:val="28"/>
          <w:szCs w:val="28"/>
        </w:rPr>
        <w:t>его</w:t>
      </w:r>
      <w:r w:rsidR="0088632D" w:rsidRPr="0088632D">
        <w:rPr>
          <w:rFonts w:ascii="Times New Roman" w:hAnsi="Times New Roman" w:cs="Times New Roman"/>
          <w:sz w:val="28"/>
          <w:szCs w:val="28"/>
        </w:rPr>
        <w:t xml:space="preserve"> </w:t>
      </w:r>
      <w:r>
        <w:rPr>
          <w:rFonts w:ascii="Times New Roman" w:hAnsi="Times New Roman" w:cs="Times New Roman"/>
          <w:sz w:val="28"/>
          <w:szCs w:val="28"/>
        </w:rPr>
        <w:t>раздела</w:t>
      </w:r>
      <w:r w:rsidR="0088632D" w:rsidRPr="0088632D">
        <w:rPr>
          <w:rFonts w:ascii="Times New Roman" w:hAnsi="Times New Roman" w:cs="Times New Roman"/>
          <w:sz w:val="28"/>
          <w:szCs w:val="28"/>
        </w:rPr>
        <w:t xml:space="preserve"> картах соответственно отображаются:</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1) планируемые для размещения объекты местного значения муниципального района, относящиеся к следующим областям:</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а) электро- и газоснабжение поселений;</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б) автомобильные дороги местного значения вне границ населенных пунктов в границах муниципального района;</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в) образование;</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г) здравоохранение;</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д) физическая культура и массовый спорт;</w:t>
      </w:r>
    </w:p>
    <w:p w:rsidR="0088632D" w:rsidRPr="0088632D" w:rsidRDefault="001462FD"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0088632D" w:rsidRPr="0088632D">
        <w:rPr>
          <w:rFonts w:ascii="Times New Roman" w:hAnsi="Times New Roman" w:cs="Times New Roman"/>
          <w:sz w:val="28"/>
          <w:szCs w:val="28"/>
        </w:rPr>
        <w:t>обработка, утилизация, обезвреживание, размещение твердых коммунальных отходов;</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ж) иные области в связи с решением вопросов местного значения муниципального района;</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2) границы населенных пунктов (в том числе границы образуемых населенных пунктов), расположенных на межселенных территориях;</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lastRenderedPageBreak/>
        <w:t>3.</w:t>
      </w:r>
      <w:r w:rsidR="00D00778">
        <w:rPr>
          <w:rFonts w:ascii="Times New Roman" w:hAnsi="Times New Roman" w:cs="Times New Roman"/>
          <w:sz w:val="28"/>
          <w:szCs w:val="28"/>
        </w:rPr>
        <w:t xml:space="preserve">3.1. </w:t>
      </w:r>
      <w:r w:rsidRPr="0088632D">
        <w:rPr>
          <w:rFonts w:ascii="Times New Roman" w:hAnsi="Times New Roman" w:cs="Times New Roman"/>
          <w:sz w:val="28"/>
          <w:szCs w:val="28"/>
        </w:rPr>
        <w:t xml:space="preserve">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Pr="0088632D">
        <w:rPr>
          <w:rFonts w:ascii="Times New Roman" w:hAnsi="Times New Roman" w:cs="Times New Roman"/>
          <w:sz w:val="28"/>
          <w:szCs w:val="28"/>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88632D">
        <w:rPr>
          <w:rFonts w:ascii="Times New Roman" w:hAnsi="Times New Roman" w:cs="Times New Roman"/>
          <w:sz w:val="28"/>
          <w:szCs w:val="28"/>
        </w:rPr>
        <w:t xml:space="preserve"> с ним, предоставления сведений, содержащихся в Едином государственном реестре недвижимости.</w:t>
      </w:r>
    </w:p>
    <w:p w:rsidR="0088632D" w:rsidRPr="0088632D" w:rsidRDefault="00D00778"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3.</w:t>
      </w:r>
      <w:r w:rsidR="0088632D" w:rsidRPr="0088632D">
        <w:rPr>
          <w:rFonts w:ascii="Times New Roman" w:hAnsi="Times New Roman" w:cs="Times New Roman"/>
          <w:sz w:val="28"/>
          <w:szCs w:val="28"/>
        </w:rPr>
        <w:t>4. К схеме территориального планирования муниципального района прилагаются материалы по ее обоснованию в текстовой форме и в виде карт.</w:t>
      </w:r>
    </w:p>
    <w:p w:rsidR="0088632D" w:rsidRPr="0088632D" w:rsidRDefault="00D00778"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8632D" w:rsidRPr="0088632D">
        <w:rPr>
          <w:rFonts w:ascii="Times New Roman" w:hAnsi="Times New Roman" w:cs="Times New Roman"/>
          <w:sz w:val="28"/>
          <w:szCs w:val="28"/>
        </w:rPr>
        <w:t>5. Материалы по обоснованию схемы территориального планирования муниципального района в текстовой форме содержат:</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 xml:space="preserve">2) обоснование выбранного </w:t>
      </w:r>
      <w:proofErr w:type="gramStart"/>
      <w:r w:rsidRPr="0088632D">
        <w:rPr>
          <w:rFonts w:ascii="Times New Roman" w:hAnsi="Times New Roman" w:cs="Times New Roman"/>
          <w:sz w:val="28"/>
          <w:szCs w:val="28"/>
        </w:rPr>
        <w:t>варианта размещения объектов местного значения муниципального района</w:t>
      </w:r>
      <w:proofErr w:type="gramEnd"/>
      <w:r w:rsidRPr="0088632D">
        <w:rPr>
          <w:rFonts w:ascii="Times New Roman" w:hAnsi="Times New Roman" w:cs="Times New Roman"/>
          <w:sz w:val="28"/>
          <w:szCs w:val="28"/>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8632D" w:rsidRPr="0088632D" w:rsidRDefault="0088632D" w:rsidP="001462FD">
      <w:pPr>
        <w:pStyle w:val="ab"/>
        <w:ind w:firstLine="567"/>
        <w:jc w:val="both"/>
        <w:rPr>
          <w:rFonts w:ascii="Times New Roman" w:hAnsi="Times New Roman" w:cs="Times New Roman"/>
          <w:sz w:val="28"/>
          <w:szCs w:val="28"/>
        </w:rPr>
      </w:pPr>
      <w:proofErr w:type="gramStart"/>
      <w:r w:rsidRPr="0088632D">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88632D">
        <w:rPr>
          <w:rFonts w:ascii="Times New Roman" w:hAnsi="Times New Roman" w:cs="Times New Roman"/>
          <w:sz w:val="28"/>
          <w:szCs w:val="28"/>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w:t>
      </w:r>
      <w:r w:rsidRPr="0088632D">
        <w:rPr>
          <w:rFonts w:ascii="Times New Roman" w:hAnsi="Times New Roman" w:cs="Times New Roman"/>
          <w:sz w:val="28"/>
          <w:szCs w:val="28"/>
        </w:rPr>
        <w:lastRenderedPageBreak/>
        <w:t>возможных направлений их развития и прогнозируемых ограничений их использования;</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8632D" w:rsidRPr="0088632D" w:rsidRDefault="00D00778"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3.</w:t>
      </w:r>
      <w:r w:rsidR="0088632D" w:rsidRPr="0088632D">
        <w:rPr>
          <w:rFonts w:ascii="Times New Roman" w:hAnsi="Times New Roman" w:cs="Times New Roman"/>
          <w:sz w:val="28"/>
          <w:szCs w:val="28"/>
        </w:rPr>
        <w:t>6. Материалы по обоснованию схемы территориального планирования муниципального района в виде карт отображают:</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1) границы поселений, входящих в состав муниципального района;</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2) границы населенных пунктов, входящих в состав муниципального района;</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б) особые экономические зоны;</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в) особо охраняемые природные территории федерального, регионального, местного значения;</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г) территории объектов культурного наследия;</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д) зоны с особыми условиями использования территорий;</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е) территории, подверженные риску возникновения чрезвычайных ситуаций природного и техногенного характера;</w:t>
      </w:r>
    </w:p>
    <w:p w:rsidR="0088632D" w:rsidRPr="0088632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ж) иные объекты, иные территории и (или) зоны;</w:t>
      </w:r>
    </w:p>
    <w:p w:rsidR="00D772ED" w:rsidRDefault="0088632D" w:rsidP="001462FD">
      <w:pPr>
        <w:pStyle w:val="ab"/>
        <w:ind w:firstLine="567"/>
        <w:jc w:val="both"/>
        <w:rPr>
          <w:rFonts w:ascii="Times New Roman" w:hAnsi="Times New Roman" w:cs="Times New Roman"/>
          <w:sz w:val="28"/>
          <w:szCs w:val="28"/>
        </w:rPr>
      </w:pPr>
      <w:r w:rsidRPr="0088632D">
        <w:rPr>
          <w:rFonts w:ascii="Times New Roman" w:hAnsi="Times New Roman" w:cs="Times New Roman"/>
          <w:sz w:val="28"/>
          <w:szCs w:val="28"/>
        </w:rPr>
        <w:t>4) границы лесничеств, лесопарков.</w:t>
      </w:r>
    </w:p>
    <w:p w:rsidR="00D00778" w:rsidRPr="0088632D" w:rsidRDefault="00D00778" w:rsidP="001462FD">
      <w:pPr>
        <w:pStyle w:val="ab"/>
        <w:ind w:firstLine="567"/>
        <w:jc w:val="both"/>
        <w:rPr>
          <w:rFonts w:ascii="Times New Roman" w:hAnsi="Times New Roman" w:cs="Times New Roman"/>
          <w:sz w:val="28"/>
          <w:szCs w:val="28"/>
        </w:rPr>
      </w:pPr>
    </w:p>
    <w:p w:rsidR="00D772ED" w:rsidRDefault="00950402" w:rsidP="001462FD">
      <w:pPr>
        <w:pStyle w:val="10"/>
        <w:keepNext/>
        <w:keepLines/>
        <w:numPr>
          <w:ilvl w:val="0"/>
          <w:numId w:val="1"/>
        </w:numPr>
        <w:shd w:val="clear" w:color="auto" w:fill="auto"/>
        <w:tabs>
          <w:tab w:val="left" w:pos="567"/>
          <w:tab w:val="left" w:pos="709"/>
        </w:tabs>
        <w:spacing w:after="0" w:line="240" w:lineRule="auto"/>
        <w:ind w:right="2" w:firstLine="0"/>
        <w:jc w:val="center"/>
        <w:rPr>
          <w:sz w:val="28"/>
          <w:szCs w:val="28"/>
        </w:rPr>
      </w:pPr>
      <w:bookmarkStart w:id="3" w:name="bookmark2"/>
      <w:r w:rsidRPr="006943BC">
        <w:rPr>
          <w:sz w:val="28"/>
          <w:szCs w:val="28"/>
        </w:rPr>
        <w:t>Порядок</w:t>
      </w:r>
      <w:r w:rsidR="00D772ED">
        <w:rPr>
          <w:sz w:val="28"/>
          <w:szCs w:val="28"/>
        </w:rPr>
        <w:t xml:space="preserve"> подготовки и утверждения схемы    </w:t>
      </w:r>
    </w:p>
    <w:p w:rsidR="00B83AD9" w:rsidRDefault="00D772ED" w:rsidP="001462FD">
      <w:pPr>
        <w:pStyle w:val="10"/>
        <w:keepNext/>
        <w:keepLines/>
        <w:shd w:val="clear" w:color="auto" w:fill="auto"/>
        <w:tabs>
          <w:tab w:val="left" w:pos="567"/>
          <w:tab w:val="left" w:pos="709"/>
        </w:tabs>
        <w:spacing w:after="0" w:line="240" w:lineRule="auto"/>
        <w:ind w:right="2" w:firstLine="0"/>
        <w:rPr>
          <w:sz w:val="28"/>
          <w:szCs w:val="28"/>
        </w:rPr>
      </w:pPr>
      <w:r>
        <w:rPr>
          <w:sz w:val="28"/>
          <w:szCs w:val="28"/>
        </w:rPr>
        <w:t xml:space="preserve"> </w:t>
      </w:r>
      <w:r w:rsidR="00CC0C73">
        <w:rPr>
          <w:sz w:val="28"/>
          <w:szCs w:val="28"/>
        </w:rPr>
        <w:t xml:space="preserve">             </w:t>
      </w:r>
      <w:r w:rsidR="00950402" w:rsidRPr="006943BC">
        <w:rPr>
          <w:sz w:val="28"/>
          <w:szCs w:val="28"/>
        </w:rPr>
        <w:t>территориального планирования</w:t>
      </w:r>
      <w:bookmarkEnd w:id="3"/>
      <w:r w:rsidR="00CC0C73" w:rsidRPr="00CC0C73">
        <w:t xml:space="preserve"> </w:t>
      </w:r>
      <w:r w:rsidR="00CC0C73" w:rsidRPr="00CC0C73">
        <w:rPr>
          <w:sz w:val="28"/>
          <w:szCs w:val="28"/>
        </w:rPr>
        <w:t>муниципального района</w:t>
      </w:r>
    </w:p>
    <w:p w:rsidR="00CC0C73" w:rsidRDefault="00CC0C73" w:rsidP="001462FD">
      <w:pPr>
        <w:pStyle w:val="ab"/>
        <w:ind w:firstLine="567"/>
        <w:jc w:val="both"/>
        <w:rPr>
          <w:rFonts w:ascii="Times New Roman" w:hAnsi="Times New Roman" w:cs="Times New Roman"/>
          <w:sz w:val="28"/>
          <w:szCs w:val="28"/>
        </w:rPr>
      </w:pPr>
    </w:p>
    <w:p w:rsidR="00CC0C73" w:rsidRPr="00CC0C73" w:rsidRDefault="00CC0C73"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4.</w:t>
      </w:r>
      <w:r w:rsidRPr="00CC0C73">
        <w:rPr>
          <w:rFonts w:ascii="Times New Roman" w:hAnsi="Times New Roman" w:cs="Times New Roman"/>
          <w:sz w:val="28"/>
          <w:szCs w:val="28"/>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CC0C73" w:rsidRPr="00CC0C73" w:rsidRDefault="00CC0C73"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4.</w:t>
      </w:r>
      <w:r w:rsidRPr="00CC0C73">
        <w:rPr>
          <w:rFonts w:ascii="Times New Roman" w:hAnsi="Times New Roman" w:cs="Times New Roman"/>
          <w:sz w:val="28"/>
          <w:szCs w:val="28"/>
        </w:rPr>
        <w:t>2. Подготовка проекта схемы территориального планирования муниципального района осуществляется в соответствии с требованиями статьи 9 Градостроительн</w:t>
      </w:r>
      <w:r>
        <w:rPr>
          <w:rFonts w:ascii="Times New Roman" w:hAnsi="Times New Roman" w:cs="Times New Roman"/>
          <w:sz w:val="28"/>
          <w:szCs w:val="28"/>
        </w:rPr>
        <w:t>ого</w:t>
      </w:r>
      <w:r w:rsidRPr="00CC0C73">
        <w:rPr>
          <w:rFonts w:ascii="Times New Roman" w:hAnsi="Times New Roman" w:cs="Times New Roman"/>
          <w:sz w:val="28"/>
          <w:szCs w:val="28"/>
        </w:rPr>
        <w:t xml:space="preserve"> кодекс</w:t>
      </w:r>
      <w:r>
        <w:rPr>
          <w:rFonts w:ascii="Times New Roman" w:hAnsi="Times New Roman" w:cs="Times New Roman"/>
          <w:sz w:val="28"/>
          <w:szCs w:val="28"/>
        </w:rPr>
        <w:t>а</w:t>
      </w:r>
      <w:r w:rsidRPr="00CC0C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CC0C73">
        <w:rPr>
          <w:rFonts w:ascii="Times New Roman" w:hAnsi="Times New Roman" w:cs="Times New Roman"/>
          <w:sz w:val="28"/>
          <w:szCs w:val="28"/>
        </w:rPr>
        <w:t xml:space="preserve">и с учетом региональных и местных нормативов градостроительного проектирования, а также с учетом </w:t>
      </w:r>
      <w:r w:rsidRPr="00CC0C73">
        <w:rPr>
          <w:rFonts w:ascii="Times New Roman" w:hAnsi="Times New Roman" w:cs="Times New Roman"/>
          <w:sz w:val="28"/>
          <w:szCs w:val="28"/>
        </w:rPr>
        <w:lastRenderedPageBreak/>
        <w:t>предложений заинтересованных лиц.</w:t>
      </w:r>
    </w:p>
    <w:p w:rsidR="00CC0C73" w:rsidRPr="00CC0C73" w:rsidRDefault="00CC0C73"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4.</w:t>
      </w:r>
      <w:r w:rsidRPr="00CC0C73">
        <w:rPr>
          <w:rFonts w:ascii="Times New Roman" w:hAnsi="Times New Roman" w:cs="Times New Roman"/>
          <w:sz w:val="28"/>
          <w:szCs w:val="28"/>
        </w:rPr>
        <w:t>3. Проект схемы территориального планирования муниципального района до ее утверждения подлежит в соответствии со статьей 21 Градостроительного кодекса Российской Фед</w:t>
      </w:r>
      <w:r>
        <w:rPr>
          <w:rFonts w:ascii="Times New Roman" w:hAnsi="Times New Roman" w:cs="Times New Roman"/>
          <w:sz w:val="28"/>
          <w:szCs w:val="28"/>
        </w:rPr>
        <w:t>ерации</w:t>
      </w:r>
      <w:r w:rsidRPr="00CC0C73">
        <w:rPr>
          <w:rFonts w:ascii="Times New Roman" w:hAnsi="Times New Roman" w:cs="Times New Roman"/>
          <w:sz w:val="28"/>
          <w:szCs w:val="28"/>
        </w:rPr>
        <w:t xml:space="preserve">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CC0C73" w:rsidRPr="00CC0C73" w:rsidRDefault="00CC0C73"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4.4</w:t>
      </w:r>
      <w:r w:rsidRPr="00CC0C73">
        <w:rPr>
          <w:rFonts w:ascii="Times New Roman" w:hAnsi="Times New Roman" w:cs="Times New Roman"/>
          <w:sz w:val="28"/>
          <w:szCs w:val="28"/>
        </w:rPr>
        <w:t>. Заинтересованные лица вправе представить свои предложения по проекту схемы территориального планирования муниципального района.</w:t>
      </w:r>
    </w:p>
    <w:p w:rsidR="00CC0C73" w:rsidRPr="00CC0C73" w:rsidRDefault="00CC0C73"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4.5.</w:t>
      </w:r>
      <w:r w:rsidRPr="00CC0C73">
        <w:rPr>
          <w:rFonts w:ascii="Times New Roman" w:hAnsi="Times New Roman" w:cs="Times New Roman"/>
          <w:sz w:val="28"/>
          <w:szCs w:val="28"/>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C0C73" w:rsidRPr="00CC0C73" w:rsidRDefault="00CC0C73"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4.6</w:t>
      </w:r>
      <w:r w:rsidRPr="00CC0C73">
        <w:rPr>
          <w:rFonts w:ascii="Times New Roman" w:hAnsi="Times New Roman" w:cs="Times New Roman"/>
          <w:sz w:val="28"/>
          <w:szCs w:val="28"/>
        </w:rPr>
        <w:t>.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CC0C73" w:rsidRPr="00CC0C73" w:rsidRDefault="00CC0C73"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4.7</w:t>
      </w:r>
      <w:r w:rsidRPr="00CC0C73">
        <w:rPr>
          <w:rFonts w:ascii="Times New Roman" w:hAnsi="Times New Roman" w:cs="Times New Roman"/>
          <w:sz w:val="28"/>
          <w:szCs w:val="28"/>
        </w:rPr>
        <w:t>.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статьями 9</w:t>
      </w:r>
      <w:r w:rsidR="00623B63">
        <w:rPr>
          <w:rFonts w:ascii="Times New Roman" w:hAnsi="Times New Roman" w:cs="Times New Roman"/>
          <w:sz w:val="28"/>
          <w:szCs w:val="28"/>
        </w:rPr>
        <w:t>,</w:t>
      </w:r>
      <w:r w:rsidRPr="00CC0C73">
        <w:rPr>
          <w:rFonts w:ascii="Times New Roman" w:hAnsi="Times New Roman" w:cs="Times New Roman"/>
          <w:sz w:val="28"/>
          <w:szCs w:val="28"/>
        </w:rPr>
        <w:t xml:space="preserve"> </w:t>
      </w:r>
      <w:r w:rsidR="00623B63">
        <w:rPr>
          <w:rFonts w:ascii="Times New Roman" w:hAnsi="Times New Roman" w:cs="Times New Roman"/>
          <w:sz w:val="28"/>
          <w:szCs w:val="28"/>
        </w:rPr>
        <w:t xml:space="preserve">20, </w:t>
      </w:r>
      <w:r w:rsidRPr="00CC0C73">
        <w:rPr>
          <w:rFonts w:ascii="Times New Roman" w:hAnsi="Times New Roman" w:cs="Times New Roman"/>
          <w:sz w:val="28"/>
          <w:szCs w:val="28"/>
        </w:rPr>
        <w:t xml:space="preserve">21 </w:t>
      </w:r>
      <w:r w:rsidR="00623B63" w:rsidRPr="00623B63">
        <w:rPr>
          <w:rFonts w:ascii="Times New Roman" w:hAnsi="Times New Roman" w:cs="Times New Roman"/>
          <w:sz w:val="28"/>
          <w:szCs w:val="28"/>
        </w:rPr>
        <w:t>Градостроительного кодекса Российской Федерации</w:t>
      </w:r>
      <w:r w:rsidR="00623B63">
        <w:rPr>
          <w:rFonts w:ascii="Times New Roman" w:hAnsi="Times New Roman" w:cs="Times New Roman"/>
          <w:sz w:val="28"/>
          <w:szCs w:val="28"/>
        </w:rPr>
        <w:t>.</w:t>
      </w:r>
    </w:p>
    <w:p w:rsidR="00D772ED" w:rsidRPr="006943BC" w:rsidRDefault="00D772ED" w:rsidP="001462FD">
      <w:pPr>
        <w:pStyle w:val="10"/>
        <w:keepNext/>
        <w:keepLines/>
        <w:shd w:val="clear" w:color="auto" w:fill="auto"/>
        <w:tabs>
          <w:tab w:val="left" w:pos="1134"/>
          <w:tab w:val="left" w:pos="2487"/>
        </w:tabs>
        <w:spacing w:after="0" w:line="240" w:lineRule="auto"/>
        <w:ind w:left="2880" w:right="2100" w:firstLine="547"/>
        <w:jc w:val="left"/>
        <w:rPr>
          <w:sz w:val="28"/>
          <w:szCs w:val="28"/>
        </w:rPr>
      </w:pPr>
    </w:p>
    <w:p w:rsidR="00B83AD9" w:rsidRPr="003B1AA3" w:rsidRDefault="00BD46E1" w:rsidP="001462FD">
      <w:pPr>
        <w:pStyle w:val="60"/>
        <w:numPr>
          <w:ilvl w:val="0"/>
          <w:numId w:val="1"/>
        </w:numPr>
        <w:shd w:val="clear" w:color="auto" w:fill="auto"/>
        <w:tabs>
          <w:tab w:val="left" w:pos="851"/>
          <w:tab w:val="right" w:pos="4341"/>
        </w:tabs>
        <w:spacing w:before="0" w:after="0" w:line="240" w:lineRule="auto"/>
        <w:ind w:left="567"/>
        <w:jc w:val="center"/>
        <w:rPr>
          <w:sz w:val="28"/>
          <w:szCs w:val="28"/>
        </w:rPr>
      </w:pPr>
      <w:r w:rsidRPr="00BD46E1">
        <w:rPr>
          <w:rFonts w:ascii="Times New Roman" w:eastAsia="Times New Roman" w:hAnsi="Times New Roman" w:cs="Times New Roman"/>
          <w:b/>
          <w:bCs/>
          <w:sz w:val="28"/>
          <w:szCs w:val="28"/>
        </w:rPr>
        <w:t xml:space="preserve">Особенности </w:t>
      </w:r>
      <w:proofErr w:type="gramStart"/>
      <w:r w:rsidRPr="00BD46E1">
        <w:rPr>
          <w:rFonts w:ascii="Times New Roman" w:eastAsia="Times New Roman" w:hAnsi="Times New Roman" w:cs="Times New Roman"/>
          <w:b/>
          <w:bCs/>
          <w:sz w:val="28"/>
          <w:szCs w:val="28"/>
        </w:rPr>
        <w:t>согласования проекта схемы территориального планирования муниципального района</w:t>
      </w:r>
      <w:proofErr w:type="gramEnd"/>
    </w:p>
    <w:p w:rsidR="003B1AA3" w:rsidRPr="00BD46E1" w:rsidRDefault="003B1AA3" w:rsidP="001462FD">
      <w:pPr>
        <w:pStyle w:val="60"/>
        <w:shd w:val="clear" w:color="auto" w:fill="auto"/>
        <w:tabs>
          <w:tab w:val="left" w:pos="851"/>
          <w:tab w:val="right" w:pos="4341"/>
        </w:tabs>
        <w:spacing w:before="0" w:after="0" w:line="240" w:lineRule="auto"/>
        <w:ind w:left="567"/>
        <w:rPr>
          <w:sz w:val="28"/>
          <w:szCs w:val="28"/>
        </w:rPr>
      </w:pP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5.1.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3) на территории муниципального района находятся особо охраняемые природные территории федерального значения;</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 xml:space="preserve">5.2.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w:t>
      </w:r>
      <w:r w:rsidRPr="003B1AA3">
        <w:rPr>
          <w:rFonts w:ascii="Times New Roman" w:hAnsi="Times New Roman" w:cs="Times New Roman"/>
          <w:sz w:val="28"/>
          <w:szCs w:val="28"/>
        </w:rPr>
        <w:lastRenderedPageBreak/>
        <w:t>находится муниципальный район, в следующих случаях:</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3) на территории муниципального района находятся особо охраняемые природные территории регионального значения.</w:t>
      </w:r>
    </w:p>
    <w:p w:rsidR="00821867" w:rsidRPr="003B1AA3" w:rsidRDefault="001462FD"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5.2.2</w:t>
      </w:r>
      <w:r w:rsidR="00BD46E1" w:rsidRPr="003B1AA3">
        <w:rPr>
          <w:rFonts w:ascii="Times New Roman" w:hAnsi="Times New Roman" w:cs="Times New Roman"/>
          <w:sz w:val="28"/>
          <w:szCs w:val="28"/>
        </w:rPr>
        <w:t>. В случаях, предусмотренных п</w:t>
      </w:r>
      <w:r w:rsidR="00821867">
        <w:rPr>
          <w:rFonts w:ascii="Times New Roman" w:hAnsi="Times New Roman" w:cs="Times New Roman"/>
          <w:sz w:val="28"/>
          <w:szCs w:val="28"/>
        </w:rPr>
        <w:t>одпунктом</w:t>
      </w:r>
      <w:r w:rsidR="00BD46E1" w:rsidRPr="003B1AA3">
        <w:rPr>
          <w:rFonts w:ascii="Times New Roman" w:hAnsi="Times New Roman" w:cs="Times New Roman"/>
          <w:sz w:val="28"/>
          <w:szCs w:val="28"/>
        </w:rPr>
        <w:t xml:space="preserve"> 1 </w:t>
      </w:r>
      <w:r w:rsidR="00821867">
        <w:rPr>
          <w:rFonts w:ascii="Times New Roman" w:hAnsi="Times New Roman" w:cs="Times New Roman"/>
          <w:sz w:val="28"/>
          <w:szCs w:val="28"/>
        </w:rPr>
        <w:t>пункта</w:t>
      </w:r>
      <w:r w:rsidR="00BD46E1" w:rsidRPr="003B1AA3">
        <w:rPr>
          <w:rFonts w:ascii="Times New Roman" w:hAnsi="Times New Roman" w:cs="Times New Roman"/>
          <w:sz w:val="28"/>
          <w:szCs w:val="28"/>
        </w:rPr>
        <w:t xml:space="preserve"> 1, </w:t>
      </w:r>
      <w:r w:rsidR="00821867" w:rsidRPr="00821867">
        <w:rPr>
          <w:rFonts w:ascii="Times New Roman" w:hAnsi="Times New Roman" w:cs="Times New Roman"/>
          <w:sz w:val="28"/>
          <w:szCs w:val="28"/>
        </w:rPr>
        <w:t>подпунктом</w:t>
      </w:r>
      <w:r w:rsidR="00BD46E1" w:rsidRPr="003B1AA3">
        <w:rPr>
          <w:rFonts w:ascii="Times New Roman" w:hAnsi="Times New Roman" w:cs="Times New Roman"/>
          <w:sz w:val="28"/>
          <w:szCs w:val="28"/>
        </w:rPr>
        <w:t xml:space="preserve"> 1 </w:t>
      </w:r>
      <w:r w:rsidR="00821867" w:rsidRPr="00821867">
        <w:rPr>
          <w:rFonts w:ascii="Times New Roman" w:hAnsi="Times New Roman" w:cs="Times New Roman"/>
          <w:sz w:val="28"/>
          <w:szCs w:val="28"/>
        </w:rPr>
        <w:t>пункта</w:t>
      </w:r>
      <w:r w:rsidR="00BD46E1" w:rsidRPr="003B1AA3">
        <w:rPr>
          <w:rFonts w:ascii="Times New Roman" w:hAnsi="Times New Roman" w:cs="Times New Roman"/>
          <w:sz w:val="28"/>
          <w:szCs w:val="28"/>
        </w:rPr>
        <w:t xml:space="preserve"> </w:t>
      </w:r>
      <w:r w:rsidR="00BD46E1" w:rsidRPr="00821867">
        <w:rPr>
          <w:rFonts w:ascii="Times New Roman" w:hAnsi="Times New Roman" w:cs="Times New Roman"/>
          <w:color w:val="000000" w:themeColor="text1"/>
          <w:sz w:val="28"/>
          <w:szCs w:val="28"/>
        </w:rPr>
        <w:t xml:space="preserve">2 </w:t>
      </w:r>
      <w:r w:rsidR="00821867" w:rsidRPr="00821867">
        <w:rPr>
          <w:rFonts w:ascii="Times New Roman" w:hAnsi="Times New Roman" w:cs="Times New Roman"/>
          <w:color w:val="000000" w:themeColor="text1"/>
          <w:sz w:val="28"/>
          <w:szCs w:val="28"/>
        </w:rPr>
        <w:t>настоящего раздела</w:t>
      </w:r>
      <w:r w:rsidR="00BD46E1" w:rsidRPr="003B1AA3">
        <w:rPr>
          <w:rFonts w:ascii="Times New Roman" w:hAnsi="Times New Roman" w:cs="Times New Roman"/>
          <w:sz w:val="28"/>
          <w:szCs w:val="28"/>
        </w:rPr>
        <w:t xml:space="preserve">,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r w:rsidR="00821867" w:rsidRPr="00821867">
        <w:rPr>
          <w:rFonts w:ascii="Times New Roman" w:hAnsi="Times New Roman" w:cs="Times New Roman"/>
          <w:sz w:val="28"/>
          <w:szCs w:val="28"/>
        </w:rPr>
        <w:t>подпунктом</w:t>
      </w:r>
      <w:r w:rsidR="00BD46E1" w:rsidRPr="003B1AA3">
        <w:rPr>
          <w:rFonts w:ascii="Times New Roman" w:hAnsi="Times New Roman" w:cs="Times New Roman"/>
          <w:sz w:val="28"/>
          <w:szCs w:val="28"/>
        </w:rPr>
        <w:t xml:space="preserve"> 3 </w:t>
      </w:r>
      <w:r w:rsidR="00821867" w:rsidRPr="00821867">
        <w:rPr>
          <w:rFonts w:ascii="Times New Roman" w:hAnsi="Times New Roman" w:cs="Times New Roman"/>
          <w:sz w:val="28"/>
          <w:szCs w:val="28"/>
        </w:rPr>
        <w:t>пункта</w:t>
      </w:r>
      <w:r w:rsidR="00BD46E1" w:rsidRPr="003B1AA3">
        <w:rPr>
          <w:rFonts w:ascii="Times New Roman" w:hAnsi="Times New Roman" w:cs="Times New Roman"/>
          <w:sz w:val="28"/>
          <w:szCs w:val="28"/>
        </w:rPr>
        <w:t xml:space="preserve"> 1, </w:t>
      </w:r>
      <w:r w:rsidR="00821867" w:rsidRPr="00821867">
        <w:rPr>
          <w:rFonts w:ascii="Times New Roman" w:hAnsi="Times New Roman" w:cs="Times New Roman"/>
          <w:sz w:val="28"/>
          <w:szCs w:val="28"/>
        </w:rPr>
        <w:t>подпунктом</w:t>
      </w:r>
      <w:r w:rsidR="00BD46E1" w:rsidRPr="003B1AA3">
        <w:rPr>
          <w:rFonts w:ascii="Times New Roman" w:hAnsi="Times New Roman" w:cs="Times New Roman"/>
          <w:sz w:val="28"/>
          <w:szCs w:val="28"/>
        </w:rPr>
        <w:t xml:space="preserve"> 3 </w:t>
      </w:r>
      <w:r w:rsidR="00821867" w:rsidRPr="00821867">
        <w:rPr>
          <w:rFonts w:ascii="Times New Roman" w:hAnsi="Times New Roman" w:cs="Times New Roman"/>
          <w:sz w:val="28"/>
          <w:szCs w:val="28"/>
        </w:rPr>
        <w:t>пункта</w:t>
      </w:r>
      <w:r w:rsidR="00BD46E1" w:rsidRPr="003B1AA3">
        <w:rPr>
          <w:rFonts w:ascii="Times New Roman" w:hAnsi="Times New Roman" w:cs="Times New Roman"/>
          <w:sz w:val="28"/>
          <w:szCs w:val="28"/>
        </w:rPr>
        <w:t xml:space="preserve"> 2 </w:t>
      </w:r>
      <w:r w:rsidR="00821867" w:rsidRPr="00821867">
        <w:rPr>
          <w:rFonts w:ascii="Times New Roman" w:hAnsi="Times New Roman" w:cs="Times New Roman"/>
          <w:sz w:val="28"/>
          <w:szCs w:val="28"/>
        </w:rPr>
        <w:t>настоящего раздела</w:t>
      </w:r>
      <w:r w:rsidR="00BD46E1" w:rsidRPr="003B1AA3">
        <w:rPr>
          <w:rFonts w:ascii="Times New Roman" w:hAnsi="Times New Roman" w:cs="Times New Roman"/>
          <w:sz w:val="28"/>
          <w:szCs w:val="28"/>
        </w:rPr>
        <w:t>,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5.3.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 xml:space="preserve">5.4. </w:t>
      </w:r>
      <w:proofErr w:type="gramStart"/>
      <w:r w:rsidRPr="003B1AA3">
        <w:rPr>
          <w:rFonts w:ascii="Times New Roman" w:hAnsi="Times New Roman" w:cs="Times New Roman"/>
          <w:sz w:val="28"/>
          <w:szCs w:val="28"/>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proofErr w:type="gramEnd"/>
      <w:r w:rsidRPr="003B1AA3">
        <w:rPr>
          <w:rFonts w:ascii="Times New Roman" w:hAnsi="Times New Roman" w:cs="Times New Roman"/>
          <w:sz w:val="28"/>
          <w:szCs w:val="28"/>
        </w:rPr>
        <w:t xml:space="preserve"> муниципального района, </w:t>
      </w:r>
      <w:proofErr w:type="gramStart"/>
      <w:r w:rsidRPr="003B1AA3">
        <w:rPr>
          <w:rFonts w:ascii="Times New Roman" w:hAnsi="Times New Roman" w:cs="Times New Roman"/>
          <w:sz w:val="28"/>
          <w:szCs w:val="28"/>
        </w:rPr>
        <w:t>которые</w:t>
      </w:r>
      <w:proofErr w:type="gramEnd"/>
      <w:r w:rsidRPr="003B1AA3">
        <w:rPr>
          <w:rFonts w:ascii="Times New Roman" w:hAnsi="Times New Roman" w:cs="Times New Roman"/>
          <w:sz w:val="28"/>
          <w:szCs w:val="28"/>
        </w:rPr>
        <w:t xml:space="preserve"> могут оказать негативное воздействие на окружающую среду на территориях этих муниципальных образований.</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 xml:space="preserve">5.5. Иные вопросы, кроме указанных в </w:t>
      </w:r>
      <w:r w:rsidR="00821867">
        <w:rPr>
          <w:rFonts w:ascii="Times New Roman" w:hAnsi="Times New Roman" w:cs="Times New Roman"/>
          <w:sz w:val="28"/>
          <w:szCs w:val="28"/>
        </w:rPr>
        <w:t>пунктах</w:t>
      </w:r>
      <w:r w:rsidRPr="003B1AA3">
        <w:rPr>
          <w:rFonts w:ascii="Times New Roman" w:hAnsi="Times New Roman" w:cs="Times New Roman"/>
          <w:sz w:val="28"/>
          <w:szCs w:val="28"/>
        </w:rPr>
        <w:t xml:space="preserve"> 1 - 4 </w:t>
      </w:r>
      <w:r w:rsidR="00821867" w:rsidRPr="00821867">
        <w:rPr>
          <w:rFonts w:ascii="Times New Roman" w:hAnsi="Times New Roman" w:cs="Times New Roman"/>
          <w:sz w:val="28"/>
          <w:szCs w:val="28"/>
        </w:rPr>
        <w:t xml:space="preserve">настоящего раздела </w:t>
      </w:r>
      <w:r w:rsidRPr="003B1AA3">
        <w:rPr>
          <w:rFonts w:ascii="Times New Roman" w:hAnsi="Times New Roman" w:cs="Times New Roman"/>
          <w:sz w:val="28"/>
          <w:szCs w:val="28"/>
        </w:rPr>
        <w:t xml:space="preserve">вопросов, не могут рассматриваться при согласовании проекта схемы </w:t>
      </w:r>
      <w:r w:rsidRPr="003B1AA3">
        <w:rPr>
          <w:rFonts w:ascii="Times New Roman" w:hAnsi="Times New Roman" w:cs="Times New Roman"/>
          <w:sz w:val="28"/>
          <w:szCs w:val="28"/>
        </w:rPr>
        <w:lastRenderedPageBreak/>
        <w:t>территориального планирования муниципального района.</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 xml:space="preserve">5.6. </w:t>
      </w:r>
      <w:proofErr w:type="gramStart"/>
      <w:r w:rsidRPr="003B1AA3">
        <w:rPr>
          <w:rFonts w:ascii="Times New Roman" w:hAnsi="Times New Roman" w:cs="Times New Roman"/>
          <w:sz w:val="28"/>
          <w:szCs w:val="28"/>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Pr="003B1AA3">
        <w:rPr>
          <w:rFonts w:ascii="Times New Roman" w:hAnsi="Times New Roman" w:cs="Times New Roman"/>
          <w:sz w:val="28"/>
          <w:szCs w:val="28"/>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D46E1" w:rsidRPr="003B1AA3" w:rsidRDefault="001462FD" w:rsidP="001462FD">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В случае не</w:t>
      </w:r>
      <w:r w:rsidRPr="003B1AA3">
        <w:rPr>
          <w:rFonts w:ascii="Times New Roman" w:hAnsi="Times New Roman" w:cs="Times New Roman"/>
          <w:sz w:val="28"/>
          <w:szCs w:val="28"/>
        </w:rPr>
        <w:t>поступления</w:t>
      </w:r>
      <w:r w:rsidR="00BD46E1" w:rsidRPr="003B1AA3">
        <w:rPr>
          <w:rFonts w:ascii="Times New Roman" w:hAnsi="Times New Roman" w:cs="Times New Roman"/>
          <w:sz w:val="28"/>
          <w:szCs w:val="28"/>
        </w:rPr>
        <w:t xml:space="preserve"> от указанных в </w:t>
      </w:r>
      <w:r w:rsidR="00821867">
        <w:rPr>
          <w:rFonts w:ascii="Times New Roman" w:hAnsi="Times New Roman" w:cs="Times New Roman"/>
          <w:sz w:val="28"/>
          <w:szCs w:val="28"/>
        </w:rPr>
        <w:t>пункте</w:t>
      </w:r>
      <w:r w:rsidR="00BD46E1" w:rsidRPr="003B1AA3">
        <w:rPr>
          <w:rFonts w:ascii="Times New Roman" w:hAnsi="Times New Roman" w:cs="Times New Roman"/>
          <w:sz w:val="28"/>
          <w:szCs w:val="28"/>
        </w:rPr>
        <w:t xml:space="preserve"> 6 </w:t>
      </w:r>
      <w:r w:rsidR="00821867" w:rsidRPr="00821867">
        <w:rPr>
          <w:rFonts w:ascii="Times New Roman" w:hAnsi="Times New Roman" w:cs="Times New Roman"/>
          <w:sz w:val="28"/>
          <w:szCs w:val="28"/>
        </w:rPr>
        <w:t xml:space="preserve">настоящего раздела </w:t>
      </w:r>
      <w:r w:rsidR="00BD46E1" w:rsidRPr="003B1AA3">
        <w:rPr>
          <w:rFonts w:ascii="Times New Roman" w:hAnsi="Times New Roman" w:cs="Times New Roman"/>
          <w:sz w:val="28"/>
          <w:szCs w:val="28"/>
        </w:rPr>
        <w:t>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5.8.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 xml:space="preserve">5.9. </w:t>
      </w:r>
      <w:proofErr w:type="gramStart"/>
      <w:r w:rsidRPr="003B1AA3">
        <w:rPr>
          <w:rFonts w:ascii="Times New Roman" w:hAnsi="Times New Roman" w:cs="Times New Roman"/>
          <w:sz w:val="28"/>
          <w:szCs w:val="28"/>
        </w:rPr>
        <w:t xml:space="preserve">В случае поступления от одного или нескольких указанных в </w:t>
      </w:r>
      <w:r w:rsidR="00821867" w:rsidRPr="00821867">
        <w:rPr>
          <w:rFonts w:ascii="Times New Roman" w:hAnsi="Times New Roman" w:cs="Times New Roman"/>
          <w:sz w:val="28"/>
          <w:szCs w:val="28"/>
        </w:rPr>
        <w:t xml:space="preserve">пункте 6 настоящего раздела </w:t>
      </w:r>
      <w:r w:rsidRPr="003B1AA3">
        <w:rPr>
          <w:rFonts w:ascii="Times New Roman" w:hAnsi="Times New Roman" w:cs="Times New Roman"/>
          <w:sz w:val="28"/>
          <w:szCs w:val="28"/>
        </w:rPr>
        <w:t>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3B1AA3">
        <w:rPr>
          <w:rFonts w:ascii="Times New Roman" w:hAnsi="Times New Roman" w:cs="Times New Roman"/>
          <w:sz w:val="28"/>
          <w:szCs w:val="28"/>
        </w:rPr>
        <w:t xml:space="preserve"> Максимальный срок работы согласительной комиссии не может превышать три месяца.</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5.10. По результатам работы согласительная комиссия представляет главе местной администрации муниципального района:</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2) материалы в текстовой форме и в виде карт по несогласованным вопросам.</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 xml:space="preserve">5.11. Указанные в </w:t>
      </w:r>
      <w:r w:rsidR="00821867">
        <w:rPr>
          <w:rFonts w:ascii="Times New Roman" w:hAnsi="Times New Roman" w:cs="Times New Roman"/>
          <w:sz w:val="28"/>
          <w:szCs w:val="28"/>
        </w:rPr>
        <w:t>пункте</w:t>
      </w:r>
      <w:r w:rsidRPr="003B1AA3">
        <w:rPr>
          <w:rFonts w:ascii="Times New Roman" w:hAnsi="Times New Roman" w:cs="Times New Roman"/>
          <w:sz w:val="28"/>
          <w:szCs w:val="28"/>
        </w:rPr>
        <w:t xml:space="preserve"> 10 </w:t>
      </w:r>
      <w:r w:rsidR="00821867" w:rsidRPr="00821867">
        <w:rPr>
          <w:rFonts w:ascii="Times New Roman" w:hAnsi="Times New Roman" w:cs="Times New Roman"/>
          <w:sz w:val="28"/>
          <w:szCs w:val="28"/>
        </w:rPr>
        <w:t xml:space="preserve">настоящего раздела </w:t>
      </w:r>
      <w:proofErr w:type="gramStart"/>
      <w:r w:rsidRPr="003B1AA3">
        <w:rPr>
          <w:rFonts w:ascii="Times New Roman" w:hAnsi="Times New Roman" w:cs="Times New Roman"/>
          <w:sz w:val="28"/>
          <w:szCs w:val="28"/>
        </w:rPr>
        <w:t>документы</w:t>
      </w:r>
      <w:proofErr w:type="gramEnd"/>
      <w:r w:rsidRPr="003B1AA3">
        <w:rPr>
          <w:rFonts w:ascii="Times New Roman" w:hAnsi="Times New Roman" w:cs="Times New Roman"/>
          <w:sz w:val="28"/>
          <w:szCs w:val="28"/>
        </w:rPr>
        <w:t xml:space="preserve"> и материалы могут содержать:</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D46E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 xml:space="preserve">2) план согласования указанных в пункте 1 </w:t>
      </w:r>
      <w:r w:rsidR="00821867" w:rsidRPr="00821867">
        <w:rPr>
          <w:rFonts w:ascii="Times New Roman" w:hAnsi="Times New Roman" w:cs="Times New Roman"/>
          <w:sz w:val="28"/>
          <w:szCs w:val="28"/>
        </w:rPr>
        <w:t xml:space="preserve">настоящего раздела </w:t>
      </w:r>
      <w:r w:rsidRPr="003B1AA3">
        <w:rPr>
          <w:rFonts w:ascii="Times New Roman" w:hAnsi="Times New Roman" w:cs="Times New Roman"/>
          <w:sz w:val="28"/>
          <w:szCs w:val="28"/>
        </w:rPr>
        <w:t xml:space="preserve">вопросов после утверждения схемы территориального планирования муниципального </w:t>
      </w:r>
      <w:r w:rsidRPr="003B1AA3">
        <w:rPr>
          <w:rFonts w:ascii="Times New Roman" w:hAnsi="Times New Roman" w:cs="Times New Roman"/>
          <w:sz w:val="28"/>
          <w:szCs w:val="28"/>
        </w:rPr>
        <w:lastRenderedPageBreak/>
        <w:t>района путем подготовки предложений о внесении в такую схему соответствующих изменений.</w:t>
      </w:r>
    </w:p>
    <w:p w:rsidR="009451A1" w:rsidRPr="003B1AA3" w:rsidRDefault="00BD46E1" w:rsidP="001462FD">
      <w:pPr>
        <w:pStyle w:val="ab"/>
        <w:ind w:firstLine="567"/>
        <w:jc w:val="both"/>
        <w:rPr>
          <w:rFonts w:ascii="Times New Roman" w:hAnsi="Times New Roman" w:cs="Times New Roman"/>
          <w:sz w:val="28"/>
          <w:szCs w:val="28"/>
        </w:rPr>
      </w:pPr>
      <w:r w:rsidRPr="003B1AA3">
        <w:rPr>
          <w:rFonts w:ascii="Times New Roman" w:hAnsi="Times New Roman" w:cs="Times New Roman"/>
          <w:sz w:val="28"/>
          <w:szCs w:val="28"/>
        </w:rPr>
        <w:t xml:space="preserve">5.12. </w:t>
      </w:r>
      <w:proofErr w:type="gramStart"/>
      <w:r w:rsidRPr="003B1AA3">
        <w:rPr>
          <w:rFonts w:ascii="Times New Roman" w:hAnsi="Times New Roman" w:cs="Times New Roman"/>
          <w:sz w:val="28"/>
          <w:szCs w:val="28"/>
        </w:rPr>
        <w:t xml:space="preserve">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w:t>
      </w:r>
      <w:r w:rsidR="003B1AA3" w:rsidRPr="003B1AA3">
        <w:rPr>
          <w:rFonts w:ascii="Times New Roman" w:hAnsi="Times New Roman" w:cs="Times New Roman"/>
          <w:sz w:val="28"/>
          <w:szCs w:val="28"/>
        </w:rPr>
        <w:t>о направлении его на доработку.</w:t>
      </w:r>
      <w:proofErr w:type="gramEnd"/>
    </w:p>
    <w:p w:rsidR="00B83AD9" w:rsidRDefault="00950402" w:rsidP="001462FD">
      <w:pPr>
        <w:pStyle w:val="10"/>
        <w:keepNext/>
        <w:keepLines/>
        <w:numPr>
          <w:ilvl w:val="0"/>
          <w:numId w:val="1"/>
        </w:numPr>
        <w:shd w:val="clear" w:color="auto" w:fill="auto"/>
        <w:tabs>
          <w:tab w:val="left" w:pos="0"/>
          <w:tab w:val="left" w:pos="851"/>
          <w:tab w:val="left" w:pos="1701"/>
        </w:tabs>
        <w:spacing w:after="0" w:line="240" w:lineRule="auto"/>
        <w:ind w:firstLine="547"/>
        <w:jc w:val="center"/>
        <w:rPr>
          <w:sz w:val="28"/>
          <w:szCs w:val="28"/>
        </w:rPr>
      </w:pPr>
      <w:bookmarkStart w:id="4" w:name="bookmark6"/>
      <w:r w:rsidRPr="006943BC">
        <w:rPr>
          <w:sz w:val="28"/>
          <w:szCs w:val="28"/>
        </w:rPr>
        <w:t>Заключительные положения</w:t>
      </w:r>
      <w:bookmarkEnd w:id="4"/>
    </w:p>
    <w:p w:rsidR="009451A1" w:rsidRDefault="009451A1" w:rsidP="001462FD">
      <w:pPr>
        <w:pStyle w:val="10"/>
        <w:keepNext/>
        <w:keepLines/>
        <w:shd w:val="clear" w:color="auto" w:fill="auto"/>
        <w:tabs>
          <w:tab w:val="left" w:pos="0"/>
          <w:tab w:val="left" w:pos="851"/>
          <w:tab w:val="left" w:pos="1701"/>
        </w:tabs>
        <w:spacing w:after="0" w:line="240" w:lineRule="auto"/>
        <w:ind w:left="547" w:firstLine="0"/>
        <w:rPr>
          <w:sz w:val="28"/>
          <w:szCs w:val="28"/>
        </w:rPr>
      </w:pPr>
    </w:p>
    <w:p w:rsidR="00B83AD9" w:rsidRPr="00D772ED" w:rsidRDefault="00D640FA" w:rsidP="001462FD">
      <w:pPr>
        <w:pStyle w:val="21"/>
        <w:shd w:val="clear" w:color="auto" w:fill="auto"/>
        <w:tabs>
          <w:tab w:val="left" w:pos="1134"/>
        </w:tabs>
        <w:spacing w:before="0" w:after="0" w:line="240" w:lineRule="auto"/>
        <w:ind w:right="20" w:firstLine="567"/>
        <w:rPr>
          <w:sz w:val="28"/>
          <w:szCs w:val="28"/>
        </w:rPr>
      </w:pPr>
      <w:r>
        <w:rPr>
          <w:bCs/>
          <w:sz w:val="28"/>
          <w:szCs w:val="28"/>
        </w:rPr>
        <w:t>6</w:t>
      </w:r>
      <w:r w:rsidR="00D772ED" w:rsidRPr="00D772ED">
        <w:rPr>
          <w:bCs/>
          <w:sz w:val="28"/>
          <w:szCs w:val="28"/>
        </w:rPr>
        <w:t>.1.</w:t>
      </w:r>
      <w:r w:rsidR="00950402" w:rsidRPr="00D772ED">
        <w:rPr>
          <w:sz w:val="28"/>
          <w:szCs w:val="28"/>
        </w:rPr>
        <w:t xml:space="preserve"> Вопросы не отраженные в настоящем Положении, регулируются действующем законодательством Российской Федерации и нормативными правовыми актами Забайкальского края.</w:t>
      </w:r>
    </w:p>
    <w:p w:rsidR="00B83AD9" w:rsidRPr="00D772ED" w:rsidRDefault="00D640FA" w:rsidP="001462FD">
      <w:pPr>
        <w:pStyle w:val="21"/>
        <w:shd w:val="clear" w:color="auto" w:fill="auto"/>
        <w:tabs>
          <w:tab w:val="left" w:pos="1134"/>
        </w:tabs>
        <w:spacing w:before="0" w:after="0" w:line="240" w:lineRule="auto"/>
        <w:ind w:right="20" w:firstLine="567"/>
        <w:rPr>
          <w:sz w:val="28"/>
          <w:szCs w:val="28"/>
        </w:rPr>
      </w:pPr>
      <w:r>
        <w:rPr>
          <w:sz w:val="28"/>
          <w:szCs w:val="28"/>
        </w:rPr>
        <w:t>6</w:t>
      </w:r>
      <w:r w:rsidR="00D772ED" w:rsidRPr="00D772ED">
        <w:rPr>
          <w:sz w:val="28"/>
          <w:szCs w:val="28"/>
        </w:rPr>
        <w:t xml:space="preserve">.2. </w:t>
      </w:r>
      <w:r w:rsidR="00950402" w:rsidRPr="00D772ED">
        <w:rPr>
          <w:sz w:val="28"/>
          <w:szCs w:val="28"/>
        </w:rPr>
        <w:t>Настоящее Положение может быть изменено, дополнено. Изменения, дополнения к настоящему Положению утверждаются решением Совета муниципального района «Карымский район» и подлежат официальному опубликованию.</w:t>
      </w:r>
    </w:p>
    <w:sectPr w:rsidR="00B83AD9" w:rsidRPr="00D772ED" w:rsidSect="00221D16">
      <w:footerReference w:type="default" r:id="rId8"/>
      <w:type w:val="continuous"/>
      <w:pgSz w:w="11909" w:h="16838"/>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62" w:rsidRDefault="00D32062" w:rsidP="00B83AD9">
      <w:r>
        <w:separator/>
      </w:r>
    </w:p>
  </w:endnote>
  <w:endnote w:type="continuationSeparator" w:id="0">
    <w:p w:rsidR="00D32062" w:rsidRDefault="00D32062" w:rsidP="00B83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16" w:rsidRDefault="00221D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62" w:rsidRDefault="00D32062"/>
  </w:footnote>
  <w:footnote w:type="continuationSeparator" w:id="0">
    <w:p w:rsidR="00D32062" w:rsidRDefault="00D320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1129"/>
    <w:multiLevelType w:val="multilevel"/>
    <w:tmpl w:val="8B7A5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B58E7"/>
    <w:multiLevelType w:val="multilevel"/>
    <w:tmpl w:val="378A1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E1624A"/>
    <w:multiLevelType w:val="multilevel"/>
    <w:tmpl w:val="92BA5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4B6428"/>
    <w:multiLevelType w:val="multilevel"/>
    <w:tmpl w:val="6FF8E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5B703B"/>
    <w:multiLevelType w:val="multilevel"/>
    <w:tmpl w:val="6D56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FD3A3D"/>
    <w:multiLevelType w:val="multilevel"/>
    <w:tmpl w:val="4EE86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CB692F"/>
    <w:multiLevelType w:val="multilevel"/>
    <w:tmpl w:val="CE24F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B71EEE"/>
    <w:multiLevelType w:val="multilevel"/>
    <w:tmpl w:val="B2CCD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2233C0"/>
    <w:multiLevelType w:val="multilevel"/>
    <w:tmpl w:val="3A564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E2714B"/>
    <w:multiLevelType w:val="multilevel"/>
    <w:tmpl w:val="A4EEE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8"/>
  </w:num>
  <w:num w:numId="5">
    <w:abstractNumId w:val="9"/>
  </w:num>
  <w:num w:numId="6">
    <w:abstractNumId w:val="3"/>
  </w:num>
  <w:num w:numId="7">
    <w:abstractNumId w:val="6"/>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83AD9"/>
    <w:rsid w:val="000D10DA"/>
    <w:rsid w:val="001120C7"/>
    <w:rsid w:val="001462FD"/>
    <w:rsid w:val="0019694C"/>
    <w:rsid w:val="00221D16"/>
    <w:rsid w:val="0037624E"/>
    <w:rsid w:val="003A4F53"/>
    <w:rsid w:val="003B1AA3"/>
    <w:rsid w:val="003B6BAE"/>
    <w:rsid w:val="003D6917"/>
    <w:rsid w:val="00416ED0"/>
    <w:rsid w:val="00484FEC"/>
    <w:rsid w:val="004A2D91"/>
    <w:rsid w:val="0052429D"/>
    <w:rsid w:val="0057112F"/>
    <w:rsid w:val="00623B63"/>
    <w:rsid w:val="006943BC"/>
    <w:rsid w:val="006E6393"/>
    <w:rsid w:val="00734849"/>
    <w:rsid w:val="00780A81"/>
    <w:rsid w:val="007B43EC"/>
    <w:rsid w:val="00821867"/>
    <w:rsid w:val="0086381A"/>
    <w:rsid w:val="0088632D"/>
    <w:rsid w:val="009451A1"/>
    <w:rsid w:val="00950402"/>
    <w:rsid w:val="00A043BF"/>
    <w:rsid w:val="00A74906"/>
    <w:rsid w:val="00AE718B"/>
    <w:rsid w:val="00B83AD9"/>
    <w:rsid w:val="00BA2BE6"/>
    <w:rsid w:val="00BD46E1"/>
    <w:rsid w:val="00C64348"/>
    <w:rsid w:val="00CC0C73"/>
    <w:rsid w:val="00CF228B"/>
    <w:rsid w:val="00D00778"/>
    <w:rsid w:val="00D32062"/>
    <w:rsid w:val="00D640FA"/>
    <w:rsid w:val="00D772ED"/>
    <w:rsid w:val="00DF41AB"/>
    <w:rsid w:val="00EA2A10"/>
    <w:rsid w:val="00FC1091"/>
    <w:rsid w:val="00FF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3AD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3AD9"/>
    <w:rPr>
      <w:color w:val="0066CC"/>
      <w:u w:val="single"/>
    </w:rPr>
  </w:style>
  <w:style w:type="character" w:customStyle="1" w:styleId="2">
    <w:name w:val="Основной текст (2)_"/>
    <w:basedOn w:val="a0"/>
    <w:link w:val="20"/>
    <w:rsid w:val="00B83AD9"/>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B83AD9"/>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B83AD9"/>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B83AD9"/>
    <w:rPr>
      <w:rFonts w:ascii="Century Gothic" w:eastAsia="Century Gothic" w:hAnsi="Century Gothic" w:cs="Century Gothic"/>
      <w:b w:val="0"/>
      <w:bCs w:val="0"/>
      <w:i w:val="0"/>
      <w:iCs w:val="0"/>
      <w:smallCaps w:val="0"/>
      <w:strike w:val="0"/>
      <w:sz w:val="13"/>
      <w:szCs w:val="13"/>
      <w:u w:val="none"/>
    </w:rPr>
  </w:style>
  <w:style w:type="character" w:customStyle="1" w:styleId="51">
    <w:name w:val="Основной текст (5)"/>
    <w:basedOn w:val="5"/>
    <w:rsid w:val="00B83AD9"/>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a4">
    <w:name w:val="Основной текст_"/>
    <w:basedOn w:val="a0"/>
    <w:link w:val="21"/>
    <w:rsid w:val="00B83AD9"/>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B83AD9"/>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B83AD9"/>
    <w:rPr>
      <w:rFonts w:ascii="Century Gothic" w:eastAsia="Century Gothic" w:hAnsi="Century Gothic" w:cs="Century Gothic"/>
      <w:b w:val="0"/>
      <w:bCs w:val="0"/>
      <w:i w:val="0"/>
      <w:iCs w:val="0"/>
      <w:smallCaps w:val="0"/>
      <w:strike w:val="0"/>
      <w:sz w:val="8"/>
      <w:szCs w:val="8"/>
      <w:u w:val="none"/>
    </w:rPr>
  </w:style>
  <w:style w:type="character" w:customStyle="1" w:styleId="61">
    <w:name w:val="Основной текст (6)"/>
    <w:basedOn w:val="6"/>
    <w:rsid w:val="00B83AD9"/>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11">
    <w:name w:val="Основной текст1"/>
    <w:basedOn w:val="a4"/>
    <w:rsid w:val="00B83A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
    <w:name w:val="Заголовок №1 + Не полужирный"/>
    <w:basedOn w:val="1"/>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ordiaUPC35pt">
    <w:name w:val="Заголовок №1 + CordiaUPC;35 pt;Не полужирный"/>
    <w:basedOn w:val="1"/>
    <w:rsid w:val="00B83AD9"/>
    <w:rPr>
      <w:rFonts w:ascii="CordiaUPC" w:eastAsia="CordiaUPC" w:hAnsi="CordiaUPC" w:cs="CordiaUPC"/>
      <w:b/>
      <w:bCs/>
      <w:i w:val="0"/>
      <w:iCs w:val="0"/>
      <w:smallCaps w:val="0"/>
      <w:strike w:val="0"/>
      <w:color w:val="000000"/>
      <w:spacing w:val="0"/>
      <w:w w:val="100"/>
      <w:position w:val="0"/>
      <w:sz w:val="70"/>
      <w:szCs w:val="70"/>
      <w:u w:val="none"/>
      <w:lang w:val="ru-RU" w:eastAsia="ru-RU" w:bidi="ru-RU"/>
    </w:rPr>
  </w:style>
  <w:style w:type="paragraph" w:customStyle="1" w:styleId="20">
    <w:name w:val="Основной текст (2)"/>
    <w:basedOn w:val="a"/>
    <w:link w:val="2"/>
    <w:rsid w:val="00B83AD9"/>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rsid w:val="00B83AD9"/>
    <w:pPr>
      <w:shd w:val="clear" w:color="auto" w:fill="FFFFFF"/>
      <w:spacing w:after="9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rsid w:val="00B83AD9"/>
    <w:pPr>
      <w:shd w:val="clear" w:color="auto" w:fill="FFFFFF"/>
      <w:spacing w:before="900" w:line="317"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B83AD9"/>
    <w:pPr>
      <w:shd w:val="clear" w:color="auto" w:fill="FFFFFF"/>
      <w:spacing w:line="317" w:lineRule="exact"/>
    </w:pPr>
    <w:rPr>
      <w:rFonts w:ascii="Century Gothic" w:eastAsia="Century Gothic" w:hAnsi="Century Gothic" w:cs="Century Gothic"/>
      <w:sz w:val="13"/>
      <w:szCs w:val="13"/>
    </w:rPr>
  </w:style>
  <w:style w:type="paragraph" w:customStyle="1" w:styleId="21">
    <w:name w:val="Основной текст2"/>
    <w:basedOn w:val="a"/>
    <w:link w:val="a4"/>
    <w:rsid w:val="00B83AD9"/>
    <w:pPr>
      <w:shd w:val="clear" w:color="auto" w:fill="FFFFFF"/>
      <w:spacing w:before="300" w:after="30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B83AD9"/>
    <w:pPr>
      <w:shd w:val="clear" w:color="auto" w:fill="FFFFFF"/>
      <w:spacing w:after="360" w:line="0" w:lineRule="atLeast"/>
      <w:ind w:hanging="740"/>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B83AD9"/>
    <w:pPr>
      <w:shd w:val="clear" w:color="auto" w:fill="FFFFFF"/>
      <w:spacing w:before="120" w:after="120" w:line="0" w:lineRule="atLeast"/>
      <w:jc w:val="both"/>
    </w:pPr>
    <w:rPr>
      <w:rFonts w:ascii="Century Gothic" w:eastAsia="Century Gothic" w:hAnsi="Century Gothic" w:cs="Century Gothic"/>
      <w:sz w:val="8"/>
      <w:szCs w:val="8"/>
    </w:rPr>
  </w:style>
  <w:style w:type="table" w:styleId="a6">
    <w:name w:val="Table Grid"/>
    <w:basedOn w:val="a1"/>
    <w:uiPriority w:val="59"/>
    <w:rsid w:val="004A2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120C7"/>
    <w:pPr>
      <w:tabs>
        <w:tab w:val="center" w:pos="4677"/>
        <w:tab w:val="right" w:pos="9355"/>
      </w:tabs>
    </w:pPr>
  </w:style>
  <w:style w:type="character" w:customStyle="1" w:styleId="a8">
    <w:name w:val="Верхний колонтитул Знак"/>
    <w:basedOn w:val="a0"/>
    <w:link w:val="a7"/>
    <w:uiPriority w:val="99"/>
    <w:rsid w:val="001120C7"/>
    <w:rPr>
      <w:color w:val="000000"/>
    </w:rPr>
  </w:style>
  <w:style w:type="paragraph" w:styleId="a9">
    <w:name w:val="footer"/>
    <w:basedOn w:val="a"/>
    <w:link w:val="aa"/>
    <w:uiPriority w:val="99"/>
    <w:unhideWhenUsed/>
    <w:rsid w:val="001120C7"/>
    <w:pPr>
      <w:tabs>
        <w:tab w:val="center" w:pos="4677"/>
        <w:tab w:val="right" w:pos="9355"/>
      </w:tabs>
    </w:pPr>
  </w:style>
  <w:style w:type="character" w:customStyle="1" w:styleId="aa">
    <w:name w:val="Нижний колонтитул Знак"/>
    <w:basedOn w:val="a0"/>
    <w:link w:val="a9"/>
    <w:uiPriority w:val="99"/>
    <w:rsid w:val="001120C7"/>
    <w:rPr>
      <w:color w:val="000000"/>
    </w:rPr>
  </w:style>
  <w:style w:type="paragraph" w:styleId="ab">
    <w:name w:val="No Spacing"/>
    <w:uiPriority w:val="1"/>
    <w:qFormat/>
    <w:rsid w:val="00734849"/>
    <w:rPr>
      <w:color w:val="000000"/>
    </w:rPr>
  </w:style>
  <w:style w:type="paragraph" w:styleId="ac">
    <w:name w:val="Balloon Text"/>
    <w:basedOn w:val="a"/>
    <w:link w:val="ad"/>
    <w:uiPriority w:val="99"/>
    <w:semiHidden/>
    <w:unhideWhenUsed/>
    <w:rsid w:val="00821867"/>
    <w:rPr>
      <w:rFonts w:ascii="Tahoma" w:hAnsi="Tahoma" w:cs="Tahoma"/>
      <w:sz w:val="16"/>
      <w:szCs w:val="16"/>
    </w:rPr>
  </w:style>
  <w:style w:type="character" w:customStyle="1" w:styleId="ad">
    <w:name w:val="Текст выноски Знак"/>
    <w:basedOn w:val="a0"/>
    <w:link w:val="ac"/>
    <w:uiPriority w:val="99"/>
    <w:semiHidden/>
    <w:rsid w:val="0082186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3AD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3AD9"/>
    <w:rPr>
      <w:color w:val="0066CC"/>
      <w:u w:val="single"/>
    </w:rPr>
  </w:style>
  <w:style w:type="character" w:customStyle="1" w:styleId="2">
    <w:name w:val="Основной текст (2)_"/>
    <w:basedOn w:val="a0"/>
    <w:link w:val="20"/>
    <w:rsid w:val="00B83AD9"/>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B83AD9"/>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B83AD9"/>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B83AD9"/>
    <w:rPr>
      <w:rFonts w:ascii="Century Gothic" w:eastAsia="Century Gothic" w:hAnsi="Century Gothic" w:cs="Century Gothic"/>
      <w:b w:val="0"/>
      <w:bCs w:val="0"/>
      <w:i w:val="0"/>
      <w:iCs w:val="0"/>
      <w:smallCaps w:val="0"/>
      <w:strike w:val="0"/>
      <w:sz w:val="13"/>
      <w:szCs w:val="13"/>
      <w:u w:val="none"/>
    </w:rPr>
  </w:style>
  <w:style w:type="character" w:customStyle="1" w:styleId="51">
    <w:name w:val="Основной текст (5)"/>
    <w:basedOn w:val="5"/>
    <w:rsid w:val="00B83AD9"/>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a4">
    <w:name w:val="Основной текст_"/>
    <w:basedOn w:val="a0"/>
    <w:link w:val="21"/>
    <w:rsid w:val="00B83AD9"/>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B83AD9"/>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 + Полужирный"/>
    <w:basedOn w:val="a4"/>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B83AD9"/>
    <w:rPr>
      <w:rFonts w:ascii="Century Gothic" w:eastAsia="Century Gothic" w:hAnsi="Century Gothic" w:cs="Century Gothic"/>
      <w:b w:val="0"/>
      <w:bCs w:val="0"/>
      <w:i w:val="0"/>
      <w:iCs w:val="0"/>
      <w:smallCaps w:val="0"/>
      <w:strike w:val="0"/>
      <w:sz w:val="8"/>
      <w:szCs w:val="8"/>
      <w:u w:val="none"/>
    </w:rPr>
  </w:style>
  <w:style w:type="character" w:customStyle="1" w:styleId="61">
    <w:name w:val="Основной текст (6)"/>
    <w:basedOn w:val="6"/>
    <w:rsid w:val="00B83AD9"/>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11">
    <w:name w:val="Основной текст1"/>
    <w:basedOn w:val="a4"/>
    <w:rsid w:val="00B83A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
    <w:name w:val="Заголовок №1 + Не полужирный"/>
    <w:basedOn w:val="1"/>
    <w:rsid w:val="00B83A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ordiaUPC35pt">
    <w:name w:val="Заголовок №1 + CordiaUPC;35 pt;Не полужирный"/>
    <w:basedOn w:val="1"/>
    <w:rsid w:val="00B83AD9"/>
    <w:rPr>
      <w:rFonts w:ascii="CordiaUPC" w:eastAsia="CordiaUPC" w:hAnsi="CordiaUPC" w:cs="CordiaUPC"/>
      <w:b/>
      <w:bCs/>
      <w:i w:val="0"/>
      <w:iCs w:val="0"/>
      <w:smallCaps w:val="0"/>
      <w:strike w:val="0"/>
      <w:color w:val="000000"/>
      <w:spacing w:val="0"/>
      <w:w w:val="100"/>
      <w:position w:val="0"/>
      <w:sz w:val="70"/>
      <w:szCs w:val="70"/>
      <w:u w:val="none"/>
      <w:lang w:val="ru-RU" w:eastAsia="ru-RU" w:bidi="ru-RU"/>
    </w:rPr>
  </w:style>
  <w:style w:type="paragraph" w:customStyle="1" w:styleId="20">
    <w:name w:val="Основной текст (2)"/>
    <w:basedOn w:val="a"/>
    <w:link w:val="2"/>
    <w:rsid w:val="00B83AD9"/>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30">
    <w:name w:val="Основной текст (3)"/>
    <w:basedOn w:val="a"/>
    <w:link w:val="3"/>
    <w:rsid w:val="00B83AD9"/>
    <w:pPr>
      <w:shd w:val="clear" w:color="auto" w:fill="FFFFFF"/>
      <w:spacing w:after="9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rsid w:val="00B83AD9"/>
    <w:pPr>
      <w:shd w:val="clear" w:color="auto" w:fill="FFFFFF"/>
      <w:spacing w:before="900" w:line="317"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B83AD9"/>
    <w:pPr>
      <w:shd w:val="clear" w:color="auto" w:fill="FFFFFF"/>
      <w:spacing w:line="317" w:lineRule="exact"/>
    </w:pPr>
    <w:rPr>
      <w:rFonts w:ascii="Century Gothic" w:eastAsia="Century Gothic" w:hAnsi="Century Gothic" w:cs="Century Gothic"/>
      <w:sz w:val="13"/>
      <w:szCs w:val="13"/>
    </w:rPr>
  </w:style>
  <w:style w:type="paragraph" w:customStyle="1" w:styleId="21">
    <w:name w:val="Основной текст2"/>
    <w:basedOn w:val="a"/>
    <w:link w:val="a4"/>
    <w:rsid w:val="00B83AD9"/>
    <w:pPr>
      <w:shd w:val="clear" w:color="auto" w:fill="FFFFFF"/>
      <w:spacing w:before="300" w:after="30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B83AD9"/>
    <w:pPr>
      <w:shd w:val="clear" w:color="auto" w:fill="FFFFFF"/>
      <w:spacing w:after="360" w:line="0" w:lineRule="atLeast"/>
      <w:ind w:hanging="740"/>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B83AD9"/>
    <w:pPr>
      <w:shd w:val="clear" w:color="auto" w:fill="FFFFFF"/>
      <w:spacing w:before="120" w:after="120" w:line="0" w:lineRule="atLeast"/>
      <w:jc w:val="both"/>
    </w:pPr>
    <w:rPr>
      <w:rFonts w:ascii="Century Gothic" w:eastAsia="Century Gothic" w:hAnsi="Century Gothic" w:cs="Century Gothic"/>
      <w:sz w:val="8"/>
      <w:szCs w:val="8"/>
    </w:rPr>
  </w:style>
  <w:style w:type="table" w:styleId="a6">
    <w:name w:val="Table Grid"/>
    <w:basedOn w:val="a1"/>
    <w:uiPriority w:val="59"/>
    <w:rsid w:val="004A2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120C7"/>
    <w:pPr>
      <w:tabs>
        <w:tab w:val="center" w:pos="4677"/>
        <w:tab w:val="right" w:pos="9355"/>
      </w:tabs>
    </w:pPr>
  </w:style>
  <w:style w:type="character" w:customStyle="1" w:styleId="a8">
    <w:name w:val="Верхний колонтитул Знак"/>
    <w:basedOn w:val="a0"/>
    <w:link w:val="a7"/>
    <w:uiPriority w:val="99"/>
    <w:rsid w:val="001120C7"/>
    <w:rPr>
      <w:color w:val="000000"/>
    </w:rPr>
  </w:style>
  <w:style w:type="paragraph" w:styleId="a9">
    <w:name w:val="footer"/>
    <w:basedOn w:val="a"/>
    <w:link w:val="aa"/>
    <w:uiPriority w:val="99"/>
    <w:unhideWhenUsed/>
    <w:rsid w:val="001120C7"/>
    <w:pPr>
      <w:tabs>
        <w:tab w:val="center" w:pos="4677"/>
        <w:tab w:val="right" w:pos="9355"/>
      </w:tabs>
    </w:pPr>
  </w:style>
  <w:style w:type="character" w:customStyle="1" w:styleId="aa">
    <w:name w:val="Нижний колонтитул Знак"/>
    <w:basedOn w:val="a0"/>
    <w:link w:val="a9"/>
    <w:uiPriority w:val="99"/>
    <w:rsid w:val="001120C7"/>
    <w:rPr>
      <w:color w:val="000000"/>
    </w:rPr>
  </w:style>
  <w:style w:type="paragraph" w:styleId="ab">
    <w:name w:val="No Spacing"/>
    <w:uiPriority w:val="1"/>
    <w:qFormat/>
    <w:rsid w:val="00734849"/>
    <w:rPr>
      <w:color w:val="000000"/>
    </w:rPr>
  </w:style>
  <w:style w:type="paragraph" w:styleId="ac">
    <w:name w:val="Balloon Text"/>
    <w:basedOn w:val="a"/>
    <w:link w:val="ad"/>
    <w:uiPriority w:val="99"/>
    <w:semiHidden/>
    <w:unhideWhenUsed/>
    <w:rsid w:val="00821867"/>
    <w:rPr>
      <w:rFonts w:ascii="Tahoma" w:hAnsi="Tahoma" w:cs="Tahoma"/>
      <w:sz w:val="16"/>
      <w:szCs w:val="16"/>
    </w:rPr>
  </w:style>
  <w:style w:type="character" w:customStyle="1" w:styleId="ad">
    <w:name w:val="Текст выноски Знак"/>
    <w:basedOn w:val="a0"/>
    <w:link w:val="ac"/>
    <w:uiPriority w:val="99"/>
    <w:semiHidden/>
    <w:rsid w:val="0082186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279B-FD30-4254-8A0B-D328FC5A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10</Pages>
  <Words>3517</Words>
  <Characters>20051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Программист</dc:creator>
  <cp:lastModifiedBy>User</cp:lastModifiedBy>
  <cp:revision>24</cp:revision>
  <cp:lastPrinted>2018-05-22T01:37:00Z</cp:lastPrinted>
  <dcterms:created xsi:type="dcterms:W3CDTF">2018-05-17T02:18:00Z</dcterms:created>
  <dcterms:modified xsi:type="dcterms:W3CDTF">2018-05-27T23:52:00Z</dcterms:modified>
</cp:coreProperties>
</file>