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97" w:rsidRDefault="00767797" w:rsidP="00450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797">
        <w:rPr>
          <w:rFonts w:ascii="Times New Roman" w:hAnsi="Times New Roman" w:cs="Times New Roman"/>
          <w:sz w:val="28"/>
          <w:szCs w:val="28"/>
        </w:rPr>
        <w:t xml:space="preserve">Информация о движимом имуществе, </w:t>
      </w:r>
      <w:r>
        <w:rPr>
          <w:rFonts w:ascii="Times New Roman" w:hAnsi="Times New Roman" w:cs="Times New Roman"/>
          <w:sz w:val="28"/>
          <w:szCs w:val="28"/>
        </w:rPr>
        <w:t>находяще</w:t>
      </w:r>
      <w:r w:rsidRPr="00767797">
        <w:rPr>
          <w:rFonts w:ascii="Times New Roman" w:hAnsi="Times New Roman" w:cs="Times New Roman"/>
          <w:sz w:val="28"/>
          <w:szCs w:val="28"/>
        </w:rPr>
        <w:t xml:space="preserve">мся на балансовом учете </w:t>
      </w:r>
      <w:r w:rsidR="00450734">
        <w:rPr>
          <w:rFonts w:ascii="Times New Roman" w:hAnsi="Times New Roman" w:cs="Times New Roman"/>
          <w:sz w:val="28"/>
          <w:szCs w:val="28"/>
        </w:rPr>
        <w:t>МДОУ «Улыбка»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1"/>
        <w:gridCol w:w="1967"/>
        <w:gridCol w:w="2224"/>
        <w:gridCol w:w="1539"/>
        <w:gridCol w:w="1816"/>
        <w:gridCol w:w="2123"/>
        <w:gridCol w:w="2194"/>
        <w:gridCol w:w="1766"/>
      </w:tblGrid>
      <w:tr w:rsidR="00767797" w:rsidTr="00450734">
        <w:tc>
          <w:tcPr>
            <w:tcW w:w="931" w:type="dxa"/>
          </w:tcPr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7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79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67" w:type="dxa"/>
          </w:tcPr>
          <w:p w:rsid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Правообладатель </w:t>
            </w:r>
          </w:p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2224" w:type="dxa"/>
          </w:tcPr>
          <w:p w:rsidR="00767797" w:rsidRPr="00767797" w:rsidRDefault="00767797" w:rsidP="00767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                     движимого имущества</w:t>
            </w:r>
          </w:p>
        </w:tc>
        <w:tc>
          <w:tcPr>
            <w:tcW w:w="1539" w:type="dxa"/>
          </w:tcPr>
          <w:p w:rsid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</w:p>
          <w:p w:rsid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767797" w:rsidRPr="00767797" w:rsidRDefault="00767797" w:rsidP="00767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1816" w:type="dxa"/>
          </w:tcPr>
          <w:p w:rsid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Амортизации</w:t>
            </w:r>
          </w:p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2123" w:type="dxa"/>
          </w:tcPr>
          <w:p w:rsid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</w:t>
            </w:r>
          </w:p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(прекращения) права на движимое имущество</w:t>
            </w:r>
          </w:p>
        </w:tc>
        <w:tc>
          <w:tcPr>
            <w:tcW w:w="2194" w:type="dxa"/>
          </w:tcPr>
          <w:p w:rsidR="00767797" w:rsidRDefault="00767797" w:rsidP="0075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возникновения права </w:t>
            </w:r>
            <w:r w:rsidR="00751E8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движимое имущество</w:t>
            </w:r>
          </w:p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767797" w:rsidRPr="00767797" w:rsidRDefault="00751E8F" w:rsidP="0075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установлении ограничений (обременениях) на движимое имущество</w:t>
            </w:r>
          </w:p>
        </w:tc>
      </w:tr>
      <w:tr w:rsidR="00767797" w:rsidTr="00450734">
        <w:tc>
          <w:tcPr>
            <w:tcW w:w="931" w:type="dxa"/>
          </w:tcPr>
          <w:p w:rsidR="00767797" w:rsidRDefault="00767797" w:rsidP="0076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767797" w:rsidRPr="00751E8F" w:rsidRDefault="00751E8F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МДОУ «Улыбка»</w:t>
            </w:r>
          </w:p>
        </w:tc>
        <w:tc>
          <w:tcPr>
            <w:tcW w:w="2224" w:type="dxa"/>
          </w:tcPr>
          <w:p w:rsidR="00767797" w:rsidRPr="00751E8F" w:rsidRDefault="00751E8F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Электрическая плита </w:t>
            </w:r>
          </w:p>
        </w:tc>
        <w:tc>
          <w:tcPr>
            <w:tcW w:w="1539" w:type="dxa"/>
          </w:tcPr>
          <w:p w:rsidR="00767797" w:rsidRPr="00751E8F" w:rsidRDefault="00751E8F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44000,00</w:t>
            </w:r>
          </w:p>
        </w:tc>
        <w:tc>
          <w:tcPr>
            <w:tcW w:w="1816" w:type="dxa"/>
          </w:tcPr>
          <w:p w:rsidR="00767797" w:rsidRPr="00751E8F" w:rsidRDefault="00751E8F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44000,00</w:t>
            </w:r>
          </w:p>
        </w:tc>
        <w:tc>
          <w:tcPr>
            <w:tcW w:w="2123" w:type="dxa"/>
          </w:tcPr>
          <w:p w:rsidR="00767797" w:rsidRPr="00751E8F" w:rsidRDefault="00751E8F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94" w:type="dxa"/>
          </w:tcPr>
          <w:p w:rsidR="00767797" w:rsidRPr="00751E8F" w:rsidRDefault="00450734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</w:p>
        </w:tc>
        <w:tc>
          <w:tcPr>
            <w:tcW w:w="1766" w:type="dxa"/>
          </w:tcPr>
          <w:p w:rsidR="00767797" w:rsidRPr="00751E8F" w:rsidRDefault="00751E8F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734" w:rsidTr="00450734">
        <w:trPr>
          <w:trHeight w:val="437"/>
        </w:trPr>
        <w:tc>
          <w:tcPr>
            <w:tcW w:w="931" w:type="dxa"/>
          </w:tcPr>
          <w:p w:rsidR="00450734" w:rsidRDefault="00450734" w:rsidP="0045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1539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16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3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2194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</w:p>
        </w:tc>
        <w:tc>
          <w:tcPr>
            <w:tcW w:w="1766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34" w:rsidTr="00450734">
        <w:tc>
          <w:tcPr>
            <w:tcW w:w="931" w:type="dxa"/>
          </w:tcPr>
          <w:p w:rsidR="00450734" w:rsidRDefault="00450734" w:rsidP="0045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Lenovo</w:t>
            </w:r>
          </w:p>
        </w:tc>
        <w:tc>
          <w:tcPr>
            <w:tcW w:w="1539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16" w:type="dxa"/>
          </w:tcPr>
          <w:p w:rsidR="00450734" w:rsidRDefault="00450734" w:rsidP="004507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3" w:type="dxa"/>
          </w:tcPr>
          <w:p w:rsidR="00450734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194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</w:p>
        </w:tc>
        <w:tc>
          <w:tcPr>
            <w:tcW w:w="1766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34" w:rsidTr="00450734">
        <w:tc>
          <w:tcPr>
            <w:tcW w:w="931" w:type="dxa"/>
          </w:tcPr>
          <w:p w:rsidR="00450734" w:rsidRDefault="00450734" w:rsidP="0045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539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16" w:type="dxa"/>
          </w:tcPr>
          <w:p w:rsidR="00450734" w:rsidRDefault="00450734" w:rsidP="004507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3" w:type="dxa"/>
          </w:tcPr>
          <w:p w:rsidR="00450734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194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</w:p>
        </w:tc>
        <w:tc>
          <w:tcPr>
            <w:tcW w:w="1766" w:type="dxa"/>
          </w:tcPr>
          <w:p w:rsidR="00450734" w:rsidRPr="00751E8F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629" w:rsidRPr="00767797" w:rsidRDefault="00B27629" w:rsidP="00767797">
      <w:pPr>
        <w:rPr>
          <w:rFonts w:ascii="Times New Roman" w:hAnsi="Times New Roman" w:cs="Times New Roman"/>
          <w:sz w:val="28"/>
          <w:szCs w:val="28"/>
        </w:rPr>
      </w:pPr>
    </w:p>
    <w:sectPr w:rsidR="00B27629" w:rsidRPr="00767797" w:rsidSect="00767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F3" w:rsidRDefault="00EB09F3" w:rsidP="00767797">
      <w:pPr>
        <w:spacing w:after="0" w:line="240" w:lineRule="auto"/>
      </w:pPr>
      <w:r>
        <w:separator/>
      </w:r>
    </w:p>
  </w:endnote>
  <w:endnote w:type="continuationSeparator" w:id="0">
    <w:p w:rsidR="00EB09F3" w:rsidRDefault="00EB09F3" w:rsidP="0076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F3" w:rsidRDefault="00EB09F3" w:rsidP="00767797">
      <w:pPr>
        <w:spacing w:after="0" w:line="240" w:lineRule="auto"/>
      </w:pPr>
      <w:r>
        <w:separator/>
      </w:r>
    </w:p>
  </w:footnote>
  <w:footnote w:type="continuationSeparator" w:id="0">
    <w:p w:rsidR="00EB09F3" w:rsidRDefault="00EB09F3" w:rsidP="0076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97"/>
    <w:rsid w:val="00450734"/>
    <w:rsid w:val="00751E8F"/>
    <w:rsid w:val="00767797"/>
    <w:rsid w:val="008F325D"/>
    <w:rsid w:val="00B27629"/>
    <w:rsid w:val="00CC26BF"/>
    <w:rsid w:val="00D375BD"/>
    <w:rsid w:val="00E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5B23"/>
  <w15:docId w15:val="{605FC142-9F6B-4EED-8AC8-C4DB7E4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97"/>
  </w:style>
  <w:style w:type="paragraph" w:styleId="a5">
    <w:name w:val="footer"/>
    <w:basedOn w:val="a"/>
    <w:link w:val="a6"/>
    <w:uiPriority w:val="99"/>
    <w:semiHidden/>
    <w:unhideWhenUsed/>
    <w:rsid w:val="0076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797"/>
  </w:style>
  <w:style w:type="table" w:styleId="a7">
    <w:name w:val="Table Grid"/>
    <w:basedOn w:val="a1"/>
    <w:uiPriority w:val="59"/>
    <w:rsid w:val="0076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2020-10-09T05:41:00Z</dcterms:created>
  <dcterms:modified xsi:type="dcterms:W3CDTF">2020-10-22T00:24:00Z</dcterms:modified>
</cp:coreProperties>
</file>