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70" w:rsidRPr="00B20C70" w:rsidRDefault="00B20C70" w:rsidP="00B20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C70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B20C70" w:rsidRPr="00B20C70" w:rsidRDefault="00B20C70" w:rsidP="00B20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C70">
        <w:rPr>
          <w:rFonts w:ascii="Times New Roman" w:hAnsi="Times New Roman" w:cs="Times New Roman"/>
          <w:b/>
          <w:sz w:val="26"/>
          <w:szCs w:val="26"/>
        </w:rPr>
        <w:t xml:space="preserve">ГРАЖДАНАМ, ПОСТРАДАВШИМ В РЕЗУЛЬТАТЕ ЧРЕЗВЫЧАЙНОЙ СИТУАЦИИ ДЛЯ ОБРАЩЕНИЯ В СУД ЗА ЗАЩИТОЙ ПРАВА </w:t>
      </w:r>
      <w:proofErr w:type="gramStart"/>
      <w:r w:rsidRPr="00B20C70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B20C70" w:rsidRPr="00B20C70" w:rsidRDefault="00B20C70" w:rsidP="00B20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C70">
        <w:rPr>
          <w:rFonts w:ascii="Times New Roman" w:hAnsi="Times New Roman" w:cs="Times New Roman"/>
          <w:b/>
          <w:sz w:val="26"/>
          <w:szCs w:val="26"/>
        </w:rPr>
        <w:t>ПОЛУЧЕНИЕ ЕДИНОВРЕМЕННОЙ МАТЕРИАЛЬНОЙ ПОМОЩИ И</w:t>
      </w:r>
    </w:p>
    <w:p w:rsidR="00B20C70" w:rsidRPr="00B20C70" w:rsidRDefault="00B20C70" w:rsidP="00B20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C70">
        <w:rPr>
          <w:rFonts w:ascii="Times New Roman" w:hAnsi="Times New Roman" w:cs="Times New Roman"/>
          <w:b/>
          <w:sz w:val="26"/>
          <w:szCs w:val="26"/>
        </w:rPr>
        <w:t xml:space="preserve">(ИЛИ) ФИНАНСОВОЙ ПОМОЩИ В СВЯЗИ </w:t>
      </w:r>
      <w:proofErr w:type="gramStart"/>
      <w:r w:rsidRPr="00B20C70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B20C70">
        <w:rPr>
          <w:rFonts w:ascii="Times New Roman" w:hAnsi="Times New Roman" w:cs="Times New Roman"/>
          <w:b/>
          <w:sz w:val="26"/>
          <w:szCs w:val="26"/>
        </w:rPr>
        <w:t xml:space="preserve"> ПОЛНОЙ </w:t>
      </w:r>
    </w:p>
    <w:p w:rsidR="00B20C70" w:rsidRPr="00B20C70" w:rsidRDefault="00B20C70" w:rsidP="00B20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0C7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20C70">
        <w:rPr>
          <w:rFonts w:ascii="Times New Roman" w:eastAsia="Times New Roman" w:hAnsi="Times New Roman" w:cs="Times New Roman"/>
          <w:b/>
          <w:sz w:val="26"/>
          <w:szCs w:val="26"/>
        </w:rPr>
        <w:t>ЧАСТИЧНОЙ) УТРАТОЙ ИМУЩЕСТВА, В ТОМ ЧИСЛЕ</w:t>
      </w:r>
    </w:p>
    <w:p w:rsidR="00B20C70" w:rsidRPr="00B20C70" w:rsidRDefault="00B20C70" w:rsidP="00B20C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C70">
        <w:rPr>
          <w:rFonts w:ascii="Times New Roman" w:eastAsia="Times New Roman" w:hAnsi="Times New Roman" w:cs="Times New Roman"/>
          <w:b/>
          <w:sz w:val="26"/>
          <w:szCs w:val="26"/>
        </w:rPr>
        <w:t>УСТАНОВЛЕНИЯ ФАКТОВ, ИМЕЮЩИХ ЮРИДИЧЕСКОЕ ЗНАЧЕНИЕ</w:t>
      </w:r>
    </w:p>
    <w:p w:rsidR="00B20C70" w:rsidRDefault="00B20C70" w:rsidP="00B20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520" w:rsidRPr="00B20C70" w:rsidRDefault="00B20C70" w:rsidP="00B20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20C70">
        <w:rPr>
          <w:rFonts w:ascii="Times New Roman" w:hAnsi="Times New Roman" w:cs="Times New Roman"/>
          <w:sz w:val="27"/>
          <w:szCs w:val="27"/>
        </w:rPr>
        <w:t>В связи с прошедшей на территории Забайкальского края чрезвычайной  ситуацией, связанной с наводнением,  в соответствии с постановлением Правительства РФ от 15 февраля 2014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бедствий»:</w:t>
      </w:r>
      <w:proofErr w:type="gramEnd"/>
    </w:p>
    <w:p w:rsidR="00B20C70" w:rsidRDefault="00B20C70" w:rsidP="00B20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0C70">
        <w:rPr>
          <w:rFonts w:ascii="Times New Roman" w:hAnsi="Times New Roman" w:cs="Times New Roman"/>
          <w:b/>
          <w:sz w:val="27"/>
          <w:szCs w:val="27"/>
        </w:rPr>
        <w:t>Граждане Российской Федерации</w:t>
      </w:r>
      <w:r w:rsidRPr="00B20C70">
        <w:rPr>
          <w:rFonts w:ascii="Times New Roman" w:hAnsi="Times New Roman" w:cs="Times New Roman"/>
          <w:sz w:val="27"/>
          <w:szCs w:val="27"/>
        </w:rPr>
        <w:t xml:space="preserve"> имеют право на возмещение ущерба, причиненного их здоровью и имуществу вследствие чрезвычайной ситуаций (далее ЧС).</w:t>
      </w:r>
    </w:p>
    <w:p w:rsidR="00B20C70" w:rsidRDefault="00B20C70" w:rsidP="00B20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5760">
        <w:rPr>
          <w:rFonts w:ascii="Times New Roman" w:hAnsi="Times New Roman" w:cs="Times New Roman"/>
          <w:b/>
          <w:sz w:val="27"/>
          <w:szCs w:val="27"/>
        </w:rPr>
        <w:t>Право на получении единовременной материальной и финансовой помощи из федерального о бюджета обладают</w:t>
      </w:r>
      <w:r>
        <w:rPr>
          <w:rFonts w:ascii="Times New Roman" w:hAnsi="Times New Roman" w:cs="Times New Roman"/>
          <w:sz w:val="27"/>
          <w:szCs w:val="27"/>
        </w:rPr>
        <w:t xml:space="preserve"> граждане, признанные пострадавшими в результате ЧС и постоянно проживающие, зарегистрированные в жилых  помещениях многоквартирных домов или в индивидуальных жилых домах в границах зоны ЧС в данном населенном пункте.</w:t>
      </w:r>
      <w:proofErr w:type="gramEnd"/>
    </w:p>
    <w:p w:rsidR="00D35760" w:rsidRPr="00D35760" w:rsidRDefault="00D35760" w:rsidP="00B20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5760">
        <w:rPr>
          <w:rFonts w:ascii="Times New Roman" w:hAnsi="Times New Roman" w:cs="Times New Roman"/>
          <w:b/>
          <w:sz w:val="27"/>
          <w:szCs w:val="27"/>
        </w:rPr>
        <w:t>Обязательные условия предоставления единовременной материальной помощи и (или) финансовой помощи:</w:t>
      </w:r>
    </w:p>
    <w:p w:rsidR="00D35760" w:rsidRDefault="007205EE" w:rsidP="00A34C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35760">
        <w:rPr>
          <w:rFonts w:ascii="Times New Roman" w:hAnsi="Times New Roman" w:cs="Times New Roman"/>
          <w:sz w:val="27"/>
          <w:szCs w:val="27"/>
        </w:rPr>
        <w:t>факт постоянного про</w:t>
      </w:r>
      <w:r>
        <w:rPr>
          <w:rFonts w:ascii="Times New Roman" w:hAnsi="Times New Roman" w:cs="Times New Roman"/>
          <w:sz w:val="27"/>
          <w:szCs w:val="27"/>
        </w:rPr>
        <w:t xml:space="preserve">живания на день введения режима </w:t>
      </w:r>
      <w:r w:rsidR="00D35760">
        <w:rPr>
          <w:rFonts w:ascii="Times New Roman" w:hAnsi="Times New Roman" w:cs="Times New Roman"/>
          <w:sz w:val="27"/>
          <w:szCs w:val="27"/>
        </w:rPr>
        <w:t>чрезвычайной ситуации гражданина в жилом помещении;</w:t>
      </w:r>
    </w:p>
    <w:p w:rsidR="00D35760" w:rsidRDefault="00D35760" w:rsidP="00A34C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факт нахождения данного жилого помещения в зоне чрезвычайной ситуации;</w:t>
      </w:r>
    </w:p>
    <w:p w:rsidR="00D35760" w:rsidRDefault="007205EE" w:rsidP="00A34C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35760">
        <w:rPr>
          <w:rFonts w:ascii="Times New Roman" w:hAnsi="Times New Roman" w:cs="Times New Roman"/>
          <w:sz w:val="27"/>
          <w:szCs w:val="27"/>
        </w:rPr>
        <w:t>факт регистрации гражданина в этом жилом помещении по месту жительства;</w:t>
      </w:r>
    </w:p>
    <w:p w:rsidR="00D35760" w:rsidRDefault="007205EE" w:rsidP="00A34C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35760">
        <w:rPr>
          <w:rFonts w:ascii="Times New Roman" w:hAnsi="Times New Roman" w:cs="Times New Roman"/>
          <w:sz w:val="27"/>
          <w:szCs w:val="27"/>
        </w:rPr>
        <w:t>факт нарушения условий жизнедеятельности гражданина в результате воздействия поражающих факторов источника ЧС; и (или) факт утраты гражданином частично или полностью имущества первой необходимости в результате воздействия поражающих факторов источника ЧС.</w:t>
      </w:r>
    </w:p>
    <w:p w:rsidR="00D35760" w:rsidRPr="00A34C16" w:rsidRDefault="00D35760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34C16">
        <w:rPr>
          <w:rFonts w:ascii="Times New Roman" w:hAnsi="Times New Roman" w:cs="Times New Roman"/>
          <w:b/>
          <w:sz w:val="27"/>
          <w:szCs w:val="27"/>
        </w:rPr>
        <w:t>Выплаты из федерального бюджета осуществляется в следующих размерах:</w:t>
      </w:r>
    </w:p>
    <w:p w:rsidR="00D35760" w:rsidRDefault="00D35760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35760">
        <w:rPr>
          <w:rFonts w:ascii="Times New Roman" w:hAnsi="Times New Roman" w:cs="Times New Roman"/>
          <w:sz w:val="27"/>
          <w:szCs w:val="27"/>
        </w:rPr>
        <w:t xml:space="preserve">– </w:t>
      </w:r>
      <w:r w:rsidRPr="00A34C16">
        <w:rPr>
          <w:rFonts w:ascii="Times New Roman" w:hAnsi="Times New Roman" w:cs="Times New Roman"/>
          <w:b/>
          <w:sz w:val="27"/>
          <w:szCs w:val="27"/>
        </w:rPr>
        <w:t xml:space="preserve">Единовременная материальная помощь из расчета 10 </w:t>
      </w:r>
      <w:r w:rsidR="00A34C16">
        <w:rPr>
          <w:rFonts w:ascii="Times New Roman" w:hAnsi="Times New Roman" w:cs="Times New Roman"/>
          <w:b/>
          <w:sz w:val="27"/>
          <w:szCs w:val="27"/>
        </w:rPr>
        <w:t>тыс. рублей</w:t>
      </w:r>
      <w:r w:rsidRPr="00D35760">
        <w:rPr>
          <w:rFonts w:ascii="Times New Roman" w:hAnsi="Times New Roman" w:cs="Times New Roman"/>
          <w:sz w:val="27"/>
          <w:szCs w:val="27"/>
        </w:rPr>
        <w:t xml:space="preserve"> на </w:t>
      </w:r>
      <w:r w:rsidR="00A34C16" w:rsidRPr="00D35760">
        <w:rPr>
          <w:rFonts w:ascii="Times New Roman" w:hAnsi="Times New Roman" w:cs="Times New Roman"/>
          <w:sz w:val="27"/>
          <w:szCs w:val="27"/>
        </w:rPr>
        <w:t>каждого</w:t>
      </w:r>
      <w:r w:rsidRPr="00D35760">
        <w:rPr>
          <w:rFonts w:ascii="Times New Roman" w:hAnsi="Times New Roman" w:cs="Times New Roman"/>
          <w:sz w:val="27"/>
          <w:szCs w:val="27"/>
        </w:rPr>
        <w:t xml:space="preserve"> </w:t>
      </w:r>
      <w:r w:rsidR="00A34C16" w:rsidRPr="00D35760">
        <w:rPr>
          <w:rFonts w:ascii="Times New Roman" w:hAnsi="Times New Roman" w:cs="Times New Roman"/>
          <w:sz w:val="27"/>
          <w:szCs w:val="27"/>
        </w:rPr>
        <w:t>пострад</w:t>
      </w:r>
      <w:r w:rsidR="00A34C16">
        <w:rPr>
          <w:rFonts w:ascii="Times New Roman" w:hAnsi="Times New Roman" w:cs="Times New Roman"/>
          <w:sz w:val="27"/>
          <w:szCs w:val="27"/>
        </w:rPr>
        <w:t>ав</w:t>
      </w:r>
      <w:r w:rsidR="00A34C16" w:rsidRPr="00D35760">
        <w:rPr>
          <w:rFonts w:ascii="Times New Roman" w:hAnsi="Times New Roman" w:cs="Times New Roman"/>
          <w:sz w:val="27"/>
          <w:szCs w:val="27"/>
        </w:rPr>
        <w:t>шего</w:t>
      </w:r>
      <w:r w:rsidRPr="00D35760">
        <w:rPr>
          <w:rFonts w:ascii="Times New Roman" w:hAnsi="Times New Roman" w:cs="Times New Roman"/>
          <w:sz w:val="27"/>
          <w:szCs w:val="27"/>
        </w:rPr>
        <w:t xml:space="preserve"> </w:t>
      </w:r>
      <w:r w:rsidR="00A34C16" w:rsidRPr="00D35760">
        <w:rPr>
          <w:rFonts w:ascii="Times New Roman" w:hAnsi="Times New Roman" w:cs="Times New Roman"/>
          <w:sz w:val="27"/>
          <w:szCs w:val="27"/>
        </w:rPr>
        <w:t>человека</w:t>
      </w:r>
      <w:r w:rsidRPr="00D35760">
        <w:rPr>
          <w:rFonts w:ascii="Times New Roman" w:hAnsi="Times New Roman" w:cs="Times New Roman"/>
          <w:sz w:val="27"/>
          <w:szCs w:val="27"/>
        </w:rPr>
        <w:t xml:space="preserve"> (без ограничения по </w:t>
      </w:r>
      <w:r w:rsidR="00A34C16" w:rsidRPr="00D35760">
        <w:rPr>
          <w:rFonts w:ascii="Times New Roman" w:hAnsi="Times New Roman" w:cs="Times New Roman"/>
          <w:sz w:val="27"/>
          <w:szCs w:val="27"/>
        </w:rPr>
        <w:t>количеству</w:t>
      </w:r>
      <w:r w:rsidRPr="00D35760">
        <w:rPr>
          <w:rFonts w:ascii="Times New Roman" w:hAnsi="Times New Roman" w:cs="Times New Roman"/>
          <w:sz w:val="27"/>
          <w:szCs w:val="27"/>
        </w:rPr>
        <w:t xml:space="preserve"> членов семьи); </w:t>
      </w:r>
    </w:p>
    <w:p w:rsidR="00A34C16" w:rsidRDefault="00A34C16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b/>
          <w:sz w:val="27"/>
          <w:szCs w:val="27"/>
        </w:rPr>
        <w:t>Финансовая помо</w:t>
      </w:r>
      <w:r w:rsidRPr="00A34C16">
        <w:rPr>
          <w:rFonts w:ascii="Times New Roman" w:hAnsi="Times New Roman" w:cs="Times New Roman"/>
          <w:b/>
          <w:sz w:val="27"/>
          <w:szCs w:val="27"/>
        </w:rPr>
        <w:t>щь в связи с утратой имущества первой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34C16">
        <w:rPr>
          <w:rFonts w:ascii="Times New Roman" w:hAnsi="Times New Roman" w:cs="Times New Roman"/>
          <w:b/>
          <w:sz w:val="27"/>
          <w:szCs w:val="27"/>
        </w:rPr>
        <w:t>необходимости</w:t>
      </w:r>
      <w:r>
        <w:rPr>
          <w:rFonts w:ascii="Times New Roman" w:hAnsi="Times New Roman" w:cs="Times New Roman"/>
          <w:sz w:val="27"/>
          <w:szCs w:val="27"/>
        </w:rPr>
        <w:t xml:space="preserve"> из расчета за частично утраченное имущество </w:t>
      </w:r>
      <w:r w:rsidRPr="00A34C16">
        <w:rPr>
          <w:rFonts w:ascii="Times New Roman" w:hAnsi="Times New Roman" w:cs="Times New Roman"/>
          <w:b/>
          <w:sz w:val="27"/>
          <w:szCs w:val="27"/>
        </w:rPr>
        <w:t>– 50 тыс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A34C16">
        <w:rPr>
          <w:rFonts w:ascii="Times New Roman" w:hAnsi="Times New Roman" w:cs="Times New Roman"/>
          <w:b/>
          <w:sz w:val="27"/>
          <w:szCs w:val="27"/>
        </w:rPr>
        <w:t>рублей на человека</w:t>
      </w:r>
      <w:r>
        <w:rPr>
          <w:rFonts w:ascii="Times New Roman" w:hAnsi="Times New Roman" w:cs="Times New Roman"/>
          <w:sz w:val="27"/>
          <w:szCs w:val="27"/>
        </w:rPr>
        <w:t xml:space="preserve">, за полное утраченное имущество – </w:t>
      </w:r>
      <w:r w:rsidRPr="00A34C16">
        <w:rPr>
          <w:rFonts w:ascii="Times New Roman" w:hAnsi="Times New Roman" w:cs="Times New Roman"/>
          <w:b/>
          <w:sz w:val="27"/>
          <w:szCs w:val="27"/>
        </w:rPr>
        <w:t>100 тыс. рублей на человека.</w:t>
      </w:r>
    </w:p>
    <w:p w:rsidR="00341AC2" w:rsidRDefault="00341AC2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41AC2" w:rsidRDefault="00341AC2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41AC2" w:rsidRDefault="00341AC2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41AC2" w:rsidRDefault="00341AC2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34C16" w:rsidRDefault="00A34C16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На заметку!</w:t>
      </w:r>
    </w:p>
    <w:p w:rsidR="007205EE" w:rsidRDefault="007205EE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34C16" w:rsidRDefault="00A34C16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34C16">
        <w:rPr>
          <w:rFonts w:ascii="Times New Roman" w:hAnsi="Times New Roman" w:cs="Times New Roman"/>
          <w:sz w:val="27"/>
          <w:szCs w:val="27"/>
        </w:rPr>
        <w:t>В случае</w:t>
      </w:r>
      <w:r>
        <w:rPr>
          <w:rFonts w:ascii="Times New Roman" w:hAnsi="Times New Roman" w:cs="Times New Roman"/>
          <w:sz w:val="27"/>
          <w:szCs w:val="27"/>
        </w:rPr>
        <w:t xml:space="preserve"> отсутствия документов, подтверждающих факт постоянного проживания в жилом помещении, </w:t>
      </w:r>
      <w:r w:rsidR="00341AC2">
        <w:rPr>
          <w:rFonts w:ascii="Times New Roman" w:hAnsi="Times New Roman" w:cs="Times New Roman"/>
          <w:sz w:val="27"/>
          <w:szCs w:val="27"/>
        </w:rPr>
        <w:t>которое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1AC2">
        <w:rPr>
          <w:rFonts w:ascii="Times New Roman" w:hAnsi="Times New Roman" w:cs="Times New Roman"/>
          <w:sz w:val="27"/>
          <w:szCs w:val="27"/>
        </w:rPr>
        <w:t>попало</w:t>
      </w:r>
      <w:r>
        <w:rPr>
          <w:rFonts w:ascii="Times New Roman" w:hAnsi="Times New Roman" w:cs="Times New Roman"/>
          <w:sz w:val="27"/>
          <w:szCs w:val="27"/>
        </w:rPr>
        <w:t xml:space="preserve"> зону ЧС, гражданину </w:t>
      </w:r>
      <w:r w:rsidR="00341AC2">
        <w:rPr>
          <w:rFonts w:ascii="Times New Roman" w:hAnsi="Times New Roman" w:cs="Times New Roman"/>
          <w:sz w:val="27"/>
          <w:szCs w:val="27"/>
        </w:rPr>
        <w:t>необходимо</w:t>
      </w:r>
      <w:r>
        <w:rPr>
          <w:rFonts w:ascii="Times New Roman" w:hAnsi="Times New Roman" w:cs="Times New Roman"/>
          <w:sz w:val="27"/>
          <w:szCs w:val="27"/>
        </w:rPr>
        <w:t xml:space="preserve"> обратится </w:t>
      </w:r>
      <w:r w:rsidRPr="00341AC2">
        <w:rPr>
          <w:rFonts w:ascii="Times New Roman" w:hAnsi="Times New Roman" w:cs="Times New Roman"/>
          <w:b/>
          <w:sz w:val="27"/>
          <w:szCs w:val="27"/>
        </w:rPr>
        <w:t>в суд по месту жительства:</w:t>
      </w:r>
    </w:p>
    <w:p w:rsidR="00341AC2" w:rsidRDefault="00341AC2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34C16" w:rsidRPr="00341AC2" w:rsidRDefault="00341AC2" w:rsidP="00341A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1AC2">
        <w:rPr>
          <w:rFonts w:ascii="Times New Roman" w:hAnsi="Times New Roman" w:cs="Times New Roman"/>
          <w:sz w:val="27"/>
          <w:szCs w:val="27"/>
          <w:u w:val="single"/>
        </w:rPr>
        <w:t>заявление</w:t>
      </w:r>
      <w:r w:rsidR="00A34C16" w:rsidRPr="00341AC2">
        <w:rPr>
          <w:rFonts w:ascii="Times New Roman" w:hAnsi="Times New Roman" w:cs="Times New Roman"/>
          <w:sz w:val="27"/>
          <w:szCs w:val="27"/>
          <w:u w:val="single"/>
        </w:rPr>
        <w:t xml:space="preserve"> об установлении юридического факта</w:t>
      </w:r>
      <w:r w:rsidR="00A34C16" w:rsidRPr="00341AC2">
        <w:rPr>
          <w:rFonts w:ascii="Times New Roman" w:hAnsi="Times New Roman" w:cs="Times New Roman"/>
          <w:sz w:val="27"/>
          <w:szCs w:val="27"/>
        </w:rPr>
        <w:t xml:space="preserve"> постоянного проживания в жилом помещении, </w:t>
      </w:r>
      <w:r w:rsidRPr="00341AC2">
        <w:rPr>
          <w:rFonts w:ascii="Times New Roman" w:hAnsi="Times New Roman" w:cs="Times New Roman"/>
          <w:sz w:val="27"/>
          <w:szCs w:val="27"/>
        </w:rPr>
        <w:t>которое</w:t>
      </w:r>
      <w:r w:rsidR="00A34C16" w:rsidRPr="00341AC2">
        <w:rPr>
          <w:rFonts w:ascii="Times New Roman" w:hAnsi="Times New Roman" w:cs="Times New Roman"/>
          <w:sz w:val="27"/>
          <w:szCs w:val="27"/>
        </w:rPr>
        <w:t xml:space="preserve"> попало в зо</w:t>
      </w:r>
      <w:r>
        <w:rPr>
          <w:rFonts w:ascii="Times New Roman" w:hAnsi="Times New Roman" w:cs="Times New Roman"/>
          <w:sz w:val="27"/>
          <w:szCs w:val="27"/>
        </w:rPr>
        <w:t>ну ЧС;</w:t>
      </w:r>
    </w:p>
    <w:p w:rsidR="00A34C16" w:rsidRDefault="00341AC2" w:rsidP="00341A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41AC2">
        <w:rPr>
          <w:rFonts w:ascii="Times New Roman" w:hAnsi="Times New Roman" w:cs="Times New Roman"/>
          <w:sz w:val="27"/>
          <w:szCs w:val="27"/>
          <w:u w:val="single"/>
        </w:rPr>
        <w:t>с</w:t>
      </w:r>
      <w:r w:rsidR="00A34C16" w:rsidRPr="00341AC2">
        <w:rPr>
          <w:rFonts w:ascii="Times New Roman" w:hAnsi="Times New Roman" w:cs="Times New Roman"/>
          <w:sz w:val="27"/>
          <w:szCs w:val="27"/>
          <w:u w:val="single"/>
        </w:rPr>
        <w:t xml:space="preserve"> иском о включении в список</w:t>
      </w:r>
      <w:r w:rsidR="00A34C16" w:rsidRPr="00341AC2">
        <w:rPr>
          <w:rFonts w:ascii="Times New Roman" w:hAnsi="Times New Roman" w:cs="Times New Roman"/>
          <w:sz w:val="27"/>
          <w:szCs w:val="27"/>
        </w:rPr>
        <w:t xml:space="preserve"> </w:t>
      </w:r>
      <w:r w:rsidRPr="00341AC2">
        <w:rPr>
          <w:rFonts w:ascii="Times New Roman" w:hAnsi="Times New Roman" w:cs="Times New Roman"/>
          <w:sz w:val="27"/>
          <w:szCs w:val="27"/>
        </w:rPr>
        <w:t>пострадавших</w:t>
      </w:r>
      <w:r w:rsidR="00A34C16" w:rsidRPr="00341AC2">
        <w:rPr>
          <w:rFonts w:ascii="Times New Roman" w:hAnsi="Times New Roman" w:cs="Times New Roman"/>
          <w:sz w:val="27"/>
          <w:szCs w:val="27"/>
        </w:rPr>
        <w:t xml:space="preserve"> в результате чрезвычайной ситуации </w:t>
      </w:r>
      <w:r w:rsidRPr="00341AC2">
        <w:rPr>
          <w:rFonts w:ascii="Times New Roman" w:hAnsi="Times New Roman" w:cs="Times New Roman"/>
          <w:sz w:val="27"/>
          <w:szCs w:val="27"/>
        </w:rPr>
        <w:t>граждан</w:t>
      </w:r>
      <w:r w:rsidR="00A34C16" w:rsidRPr="00341AC2">
        <w:rPr>
          <w:rFonts w:ascii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hAnsi="Times New Roman" w:cs="Times New Roman"/>
          <w:sz w:val="27"/>
          <w:szCs w:val="27"/>
        </w:rPr>
        <w:t>а</w:t>
      </w:r>
      <w:r w:rsidR="00A34C16" w:rsidRPr="00341AC2">
        <w:rPr>
          <w:rFonts w:ascii="Times New Roman" w:hAnsi="Times New Roman" w:cs="Times New Roman"/>
          <w:sz w:val="27"/>
          <w:szCs w:val="27"/>
        </w:rPr>
        <w:t xml:space="preserve">  оказание</w:t>
      </w:r>
      <w:proofErr w:type="gramEnd"/>
      <w:r w:rsidR="00A34C16" w:rsidRPr="00341AC2">
        <w:rPr>
          <w:rFonts w:ascii="Times New Roman" w:hAnsi="Times New Roman" w:cs="Times New Roman"/>
          <w:sz w:val="27"/>
          <w:szCs w:val="27"/>
        </w:rPr>
        <w:t xml:space="preserve"> единовременной </w:t>
      </w:r>
      <w:r w:rsidRPr="00341AC2">
        <w:rPr>
          <w:rFonts w:ascii="Times New Roman" w:hAnsi="Times New Roman" w:cs="Times New Roman"/>
          <w:sz w:val="27"/>
          <w:szCs w:val="27"/>
        </w:rPr>
        <w:t>материальной</w:t>
      </w:r>
      <w:r w:rsidR="00A34C16" w:rsidRPr="00341AC2">
        <w:rPr>
          <w:rFonts w:ascii="Times New Roman" w:hAnsi="Times New Roman" w:cs="Times New Roman"/>
          <w:sz w:val="27"/>
          <w:szCs w:val="27"/>
        </w:rPr>
        <w:t xml:space="preserve"> помощи и (или) финансовой помощи в связи с полной (частичной</w:t>
      </w:r>
      <w:r>
        <w:rPr>
          <w:rFonts w:ascii="Times New Roman" w:hAnsi="Times New Roman" w:cs="Times New Roman"/>
          <w:sz w:val="27"/>
          <w:szCs w:val="27"/>
        </w:rPr>
        <w:t>) утратой имущества первой не</w:t>
      </w:r>
      <w:r w:rsidR="00A34C16" w:rsidRPr="00341AC2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бхо</w:t>
      </w:r>
      <w:r w:rsidR="00A34C16" w:rsidRPr="00341AC2">
        <w:rPr>
          <w:rFonts w:ascii="Times New Roman" w:hAnsi="Times New Roman" w:cs="Times New Roman"/>
          <w:sz w:val="27"/>
          <w:szCs w:val="27"/>
        </w:rPr>
        <w:t>димости.</w:t>
      </w:r>
    </w:p>
    <w:p w:rsidR="00341AC2" w:rsidRPr="00341AC2" w:rsidRDefault="00341AC2" w:rsidP="00341AC2">
      <w:pPr>
        <w:spacing w:after="0" w:line="240" w:lineRule="auto"/>
        <w:ind w:left="349"/>
        <w:jc w:val="both"/>
        <w:rPr>
          <w:rFonts w:ascii="Times New Roman" w:hAnsi="Times New Roman" w:cs="Times New Roman"/>
          <w:sz w:val="27"/>
          <w:szCs w:val="27"/>
        </w:rPr>
      </w:pPr>
    </w:p>
    <w:p w:rsidR="00DD24A4" w:rsidRDefault="00DD24A4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заявлении об установлении юридического факта постоянного проживания в жилом помещении, которое попало в зону ЧС</w:t>
      </w:r>
      <w:r w:rsidR="00341AC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1AC2">
        <w:rPr>
          <w:rFonts w:ascii="Times New Roman" w:hAnsi="Times New Roman" w:cs="Times New Roman"/>
          <w:sz w:val="27"/>
          <w:szCs w:val="27"/>
        </w:rPr>
        <w:t>указывается</w:t>
      </w:r>
      <w:r>
        <w:rPr>
          <w:rFonts w:ascii="Times New Roman" w:hAnsi="Times New Roman" w:cs="Times New Roman"/>
          <w:sz w:val="27"/>
          <w:szCs w:val="27"/>
        </w:rPr>
        <w:t xml:space="preserve"> для какой цели заявителю необходимо </w:t>
      </w:r>
      <w:r w:rsidR="00341AC2">
        <w:rPr>
          <w:rFonts w:ascii="Times New Roman" w:hAnsi="Times New Roman" w:cs="Times New Roman"/>
          <w:sz w:val="27"/>
          <w:szCs w:val="27"/>
        </w:rPr>
        <w:t>установить</w:t>
      </w:r>
      <w:r>
        <w:rPr>
          <w:rFonts w:ascii="Times New Roman" w:hAnsi="Times New Roman" w:cs="Times New Roman"/>
          <w:sz w:val="27"/>
          <w:szCs w:val="27"/>
        </w:rPr>
        <w:t xml:space="preserve"> факт, а также должны быть приведены доказательства</w:t>
      </w:r>
      <w:r w:rsidR="00341AC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подтверждающие невозможность </w:t>
      </w:r>
      <w:r w:rsidR="00341AC2">
        <w:rPr>
          <w:rFonts w:ascii="Times New Roman" w:hAnsi="Times New Roman" w:cs="Times New Roman"/>
          <w:sz w:val="27"/>
          <w:szCs w:val="27"/>
        </w:rPr>
        <w:t>получения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1AC2">
        <w:rPr>
          <w:rFonts w:ascii="Times New Roman" w:hAnsi="Times New Roman" w:cs="Times New Roman"/>
          <w:sz w:val="27"/>
          <w:szCs w:val="27"/>
        </w:rPr>
        <w:t>заявителем</w:t>
      </w:r>
      <w:r>
        <w:rPr>
          <w:rFonts w:ascii="Times New Roman" w:hAnsi="Times New Roman" w:cs="Times New Roman"/>
          <w:sz w:val="27"/>
          <w:szCs w:val="27"/>
        </w:rPr>
        <w:t xml:space="preserve"> надлежащих документов или </w:t>
      </w:r>
      <w:r w:rsidR="00341AC2">
        <w:rPr>
          <w:rFonts w:ascii="Times New Roman" w:hAnsi="Times New Roman" w:cs="Times New Roman"/>
          <w:sz w:val="27"/>
          <w:szCs w:val="27"/>
        </w:rPr>
        <w:t>не</w:t>
      </w:r>
      <w:r>
        <w:rPr>
          <w:rFonts w:ascii="Times New Roman" w:hAnsi="Times New Roman" w:cs="Times New Roman"/>
          <w:sz w:val="27"/>
          <w:szCs w:val="27"/>
        </w:rPr>
        <w:t xml:space="preserve">возможность восстановления </w:t>
      </w:r>
      <w:r w:rsidR="00341AC2">
        <w:rPr>
          <w:rFonts w:ascii="Times New Roman" w:hAnsi="Times New Roman" w:cs="Times New Roman"/>
          <w:sz w:val="27"/>
          <w:szCs w:val="27"/>
        </w:rPr>
        <w:t>ут</w:t>
      </w:r>
      <w:r>
        <w:rPr>
          <w:rFonts w:ascii="Times New Roman" w:hAnsi="Times New Roman" w:cs="Times New Roman"/>
          <w:sz w:val="27"/>
          <w:szCs w:val="27"/>
        </w:rPr>
        <w:t xml:space="preserve">раченных </w:t>
      </w:r>
      <w:r w:rsidR="00341AC2">
        <w:rPr>
          <w:rFonts w:ascii="Times New Roman" w:hAnsi="Times New Roman" w:cs="Times New Roman"/>
          <w:sz w:val="27"/>
          <w:szCs w:val="27"/>
        </w:rPr>
        <w:t>документов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41AC2" w:rsidRDefault="00341AC2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24A4" w:rsidRPr="00341AC2" w:rsidRDefault="00341AC2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1AC2">
        <w:rPr>
          <w:rFonts w:ascii="Times New Roman" w:hAnsi="Times New Roman" w:cs="Times New Roman"/>
          <w:b/>
          <w:sz w:val="27"/>
          <w:szCs w:val="27"/>
        </w:rPr>
        <w:t>Примерный</w:t>
      </w:r>
      <w:r w:rsidR="00DD24A4" w:rsidRPr="00341AC2">
        <w:rPr>
          <w:rFonts w:ascii="Times New Roman" w:hAnsi="Times New Roman" w:cs="Times New Roman"/>
          <w:b/>
          <w:sz w:val="27"/>
          <w:szCs w:val="27"/>
        </w:rPr>
        <w:t xml:space="preserve"> перечень документов необходимых для обращения в суд:</w:t>
      </w:r>
    </w:p>
    <w:p w:rsidR="00341AC2" w:rsidRDefault="00341AC2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34C16" w:rsidRDefault="00341AC2" w:rsidP="0034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заявление в суд об</w:t>
      </w:r>
      <w:r w:rsidR="00DD24A4">
        <w:rPr>
          <w:rFonts w:ascii="Times New Roman" w:hAnsi="Times New Roman" w:cs="Times New Roman"/>
          <w:sz w:val="27"/>
          <w:szCs w:val="27"/>
        </w:rPr>
        <w:t xml:space="preserve"> установлении </w:t>
      </w:r>
      <w:r>
        <w:rPr>
          <w:rFonts w:ascii="Times New Roman" w:hAnsi="Times New Roman" w:cs="Times New Roman"/>
          <w:sz w:val="27"/>
          <w:szCs w:val="27"/>
        </w:rPr>
        <w:t xml:space="preserve">юридического факта; </w:t>
      </w:r>
      <w:r w:rsidR="00DD24A4">
        <w:rPr>
          <w:rFonts w:ascii="Times New Roman" w:hAnsi="Times New Roman" w:cs="Times New Roman"/>
          <w:sz w:val="27"/>
          <w:szCs w:val="27"/>
        </w:rPr>
        <w:t xml:space="preserve">(исковое заявление о включении в список </w:t>
      </w:r>
      <w:r>
        <w:rPr>
          <w:rFonts w:ascii="Times New Roman" w:hAnsi="Times New Roman" w:cs="Times New Roman"/>
          <w:sz w:val="27"/>
          <w:szCs w:val="27"/>
        </w:rPr>
        <w:t>пострадавших</w:t>
      </w:r>
      <w:r w:rsidR="00DD24A4">
        <w:rPr>
          <w:rFonts w:ascii="Times New Roman" w:hAnsi="Times New Roman" w:cs="Times New Roman"/>
          <w:sz w:val="27"/>
          <w:szCs w:val="27"/>
        </w:rPr>
        <w:t xml:space="preserve"> в результате чрезвычайной ситуации);</w:t>
      </w:r>
    </w:p>
    <w:p w:rsidR="00DD24A4" w:rsidRDefault="00DD24A4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документ </w:t>
      </w:r>
      <w:r w:rsidR="00341AC2">
        <w:rPr>
          <w:rFonts w:ascii="Times New Roman" w:hAnsi="Times New Roman" w:cs="Times New Roman"/>
          <w:sz w:val="27"/>
          <w:szCs w:val="27"/>
        </w:rPr>
        <w:t>органа</w:t>
      </w:r>
      <w:r>
        <w:rPr>
          <w:rFonts w:ascii="Times New Roman" w:hAnsi="Times New Roman" w:cs="Times New Roman"/>
          <w:sz w:val="27"/>
          <w:szCs w:val="27"/>
        </w:rPr>
        <w:t xml:space="preserve"> местного самоуправления о не</w:t>
      </w:r>
      <w:r w:rsidR="00341AC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включении в список на оказание единовременной </w:t>
      </w:r>
      <w:r w:rsidR="00341AC2">
        <w:rPr>
          <w:rFonts w:ascii="Times New Roman" w:hAnsi="Times New Roman" w:cs="Times New Roman"/>
          <w:sz w:val="27"/>
          <w:szCs w:val="27"/>
        </w:rPr>
        <w:t>материальной</w:t>
      </w:r>
      <w:r>
        <w:rPr>
          <w:rFonts w:ascii="Times New Roman" w:hAnsi="Times New Roman" w:cs="Times New Roman"/>
          <w:sz w:val="27"/>
          <w:szCs w:val="27"/>
        </w:rPr>
        <w:t xml:space="preserve"> помощи и (или) </w:t>
      </w:r>
      <w:r w:rsidR="00341AC2">
        <w:rPr>
          <w:rFonts w:ascii="Times New Roman" w:hAnsi="Times New Roman" w:cs="Times New Roman"/>
          <w:sz w:val="27"/>
          <w:szCs w:val="27"/>
        </w:rPr>
        <w:t>финансовой</w:t>
      </w:r>
      <w:r>
        <w:rPr>
          <w:rFonts w:ascii="Times New Roman" w:hAnsi="Times New Roman" w:cs="Times New Roman"/>
          <w:sz w:val="27"/>
          <w:szCs w:val="27"/>
        </w:rPr>
        <w:t xml:space="preserve"> помощи в связи с полной (частичной</w:t>
      </w:r>
      <w:r w:rsidR="00341AC2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утратой </w:t>
      </w:r>
      <w:r w:rsidR="00341AC2">
        <w:rPr>
          <w:rFonts w:ascii="Times New Roman" w:hAnsi="Times New Roman" w:cs="Times New Roman"/>
          <w:sz w:val="27"/>
          <w:szCs w:val="27"/>
        </w:rPr>
        <w:t>имущества</w:t>
      </w:r>
      <w:r>
        <w:rPr>
          <w:rFonts w:ascii="Times New Roman" w:hAnsi="Times New Roman" w:cs="Times New Roman"/>
          <w:sz w:val="27"/>
          <w:szCs w:val="27"/>
        </w:rPr>
        <w:t xml:space="preserve"> первой </w:t>
      </w:r>
      <w:r w:rsidR="00341AC2">
        <w:rPr>
          <w:rFonts w:ascii="Times New Roman" w:hAnsi="Times New Roman" w:cs="Times New Roman"/>
          <w:sz w:val="27"/>
          <w:szCs w:val="27"/>
        </w:rPr>
        <w:t>необходимости</w:t>
      </w:r>
      <w:r>
        <w:rPr>
          <w:rFonts w:ascii="Times New Roman" w:hAnsi="Times New Roman" w:cs="Times New Roman"/>
          <w:sz w:val="27"/>
          <w:szCs w:val="27"/>
        </w:rPr>
        <w:t xml:space="preserve"> в </w:t>
      </w:r>
      <w:r w:rsidR="00341AC2">
        <w:rPr>
          <w:rFonts w:ascii="Times New Roman" w:hAnsi="Times New Roman" w:cs="Times New Roman"/>
          <w:sz w:val="27"/>
          <w:szCs w:val="27"/>
        </w:rPr>
        <w:t>жилом</w:t>
      </w:r>
      <w:r>
        <w:rPr>
          <w:rFonts w:ascii="Times New Roman" w:hAnsi="Times New Roman" w:cs="Times New Roman"/>
          <w:sz w:val="27"/>
          <w:szCs w:val="27"/>
        </w:rPr>
        <w:t xml:space="preserve"> помещении, пострадавшем </w:t>
      </w:r>
      <w:r w:rsidR="00341AC2">
        <w:rPr>
          <w:rFonts w:ascii="Times New Roman" w:hAnsi="Times New Roman" w:cs="Times New Roman"/>
          <w:sz w:val="27"/>
          <w:szCs w:val="27"/>
        </w:rPr>
        <w:t>от чрезвычай</w:t>
      </w:r>
      <w:r>
        <w:rPr>
          <w:rFonts w:ascii="Times New Roman" w:hAnsi="Times New Roman" w:cs="Times New Roman"/>
          <w:sz w:val="27"/>
          <w:szCs w:val="27"/>
        </w:rPr>
        <w:t>ной ситуации (справка)</w:t>
      </w:r>
      <w:r w:rsidR="00341AC2">
        <w:rPr>
          <w:rFonts w:ascii="Times New Roman" w:hAnsi="Times New Roman" w:cs="Times New Roman"/>
          <w:sz w:val="27"/>
          <w:szCs w:val="27"/>
        </w:rPr>
        <w:t>;</w:t>
      </w:r>
    </w:p>
    <w:p w:rsidR="00DD24A4" w:rsidRDefault="00DD24A4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документ</w:t>
      </w:r>
      <w:r w:rsidR="00341AC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удостоверяющий личность заявителя и членов ег</w:t>
      </w:r>
      <w:r w:rsidR="00341AC2">
        <w:rPr>
          <w:rFonts w:ascii="Times New Roman" w:hAnsi="Times New Roman" w:cs="Times New Roman"/>
          <w:sz w:val="27"/>
          <w:szCs w:val="27"/>
        </w:rPr>
        <w:t>о се</w:t>
      </w:r>
      <w:r>
        <w:rPr>
          <w:rFonts w:ascii="Times New Roman" w:hAnsi="Times New Roman" w:cs="Times New Roman"/>
          <w:sz w:val="27"/>
          <w:szCs w:val="27"/>
        </w:rPr>
        <w:t>мьи (паспорт</w:t>
      </w:r>
      <w:r w:rsidR="00341AC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свидетельство о рождении)</w:t>
      </w:r>
      <w:r w:rsidR="00341AC2">
        <w:rPr>
          <w:rFonts w:ascii="Times New Roman" w:hAnsi="Times New Roman" w:cs="Times New Roman"/>
          <w:sz w:val="27"/>
          <w:szCs w:val="27"/>
        </w:rPr>
        <w:t>;</w:t>
      </w:r>
    </w:p>
    <w:p w:rsidR="00DD24A4" w:rsidRDefault="00DD24A4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документ об отсутствии права собственности на жилое помещение (</w:t>
      </w:r>
      <w:r w:rsidR="007205EE">
        <w:rPr>
          <w:rFonts w:ascii="Times New Roman" w:hAnsi="Times New Roman" w:cs="Times New Roman"/>
          <w:sz w:val="27"/>
          <w:szCs w:val="27"/>
        </w:rPr>
        <w:t>например,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1AC2">
        <w:rPr>
          <w:rFonts w:ascii="Times New Roman" w:hAnsi="Times New Roman" w:cs="Times New Roman"/>
          <w:sz w:val="27"/>
          <w:szCs w:val="27"/>
        </w:rPr>
        <w:t>выписка</w:t>
      </w:r>
      <w:r>
        <w:rPr>
          <w:rFonts w:ascii="Times New Roman" w:hAnsi="Times New Roman" w:cs="Times New Roman"/>
          <w:sz w:val="27"/>
          <w:szCs w:val="27"/>
        </w:rPr>
        <w:t xml:space="preserve"> из Единого государственного </w:t>
      </w:r>
      <w:r w:rsidR="00341AC2">
        <w:rPr>
          <w:rFonts w:ascii="Times New Roman" w:hAnsi="Times New Roman" w:cs="Times New Roman"/>
          <w:sz w:val="27"/>
          <w:szCs w:val="27"/>
        </w:rPr>
        <w:t>реестра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1AC2">
        <w:rPr>
          <w:rFonts w:ascii="Times New Roman" w:hAnsi="Times New Roman" w:cs="Times New Roman"/>
          <w:sz w:val="27"/>
          <w:szCs w:val="27"/>
        </w:rPr>
        <w:t>недвижимости</w:t>
      </w:r>
      <w:r>
        <w:rPr>
          <w:rFonts w:ascii="Times New Roman" w:hAnsi="Times New Roman" w:cs="Times New Roman"/>
          <w:sz w:val="27"/>
          <w:szCs w:val="27"/>
        </w:rPr>
        <w:t xml:space="preserve"> (ЕГРН)</w:t>
      </w:r>
      <w:r w:rsidR="00341AC2">
        <w:rPr>
          <w:rFonts w:ascii="Times New Roman" w:hAnsi="Times New Roman" w:cs="Times New Roman"/>
          <w:sz w:val="27"/>
          <w:szCs w:val="27"/>
        </w:rPr>
        <w:t xml:space="preserve"> о правах на недвижимое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1AC2">
        <w:rPr>
          <w:rFonts w:ascii="Times New Roman" w:hAnsi="Times New Roman" w:cs="Times New Roman"/>
          <w:sz w:val="27"/>
          <w:szCs w:val="27"/>
        </w:rPr>
        <w:t>имущество,</w:t>
      </w:r>
      <w:r>
        <w:rPr>
          <w:rFonts w:ascii="Times New Roman" w:hAnsi="Times New Roman" w:cs="Times New Roman"/>
          <w:sz w:val="27"/>
          <w:szCs w:val="27"/>
        </w:rPr>
        <w:t xml:space="preserve"> или </w:t>
      </w:r>
      <w:r w:rsidR="00341AC2">
        <w:rPr>
          <w:rFonts w:ascii="Times New Roman" w:hAnsi="Times New Roman" w:cs="Times New Roman"/>
          <w:sz w:val="27"/>
          <w:szCs w:val="27"/>
        </w:rPr>
        <w:t>уведомление</w:t>
      </w:r>
      <w:r>
        <w:rPr>
          <w:rFonts w:ascii="Times New Roman" w:hAnsi="Times New Roman" w:cs="Times New Roman"/>
          <w:sz w:val="27"/>
          <w:szCs w:val="27"/>
        </w:rPr>
        <w:t xml:space="preserve"> об отсутствии в ЕГРН запрашиваемых сведений о </w:t>
      </w:r>
      <w:r w:rsidR="00341AC2">
        <w:rPr>
          <w:rFonts w:ascii="Times New Roman" w:hAnsi="Times New Roman" w:cs="Times New Roman"/>
          <w:sz w:val="27"/>
          <w:szCs w:val="27"/>
        </w:rPr>
        <w:t>зарегистрированных</w:t>
      </w:r>
      <w:r>
        <w:rPr>
          <w:rFonts w:ascii="Times New Roman" w:hAnsi="Times New Roman" w:cs="Times New Roman"/>
          <w:sz w:val="27"/>
          <w:szCs w:val="27"/>
        </w:rPr>
        <w:t xml:space="preserve"> правах на </w:t>
      </w:r>
      <w:r w:rsidR="00341AC2">
        <w:rPr>
          <w:rFonts w:ascii="Times New Roman" w:hAnsi="Times New Roman" w:cs="Times New Roman"/>
          <w:sz w:val="27"/>
          <w:szCs w:val="27"/>
        </w:rPr>
        <w:t>недвижимое</w:t>
      </w:r>
      <w:r>
        <w:rPr>
          <w:rFonts w:ascii="Times New Roman" w:hAnsi="Times New Roman" w:cs="Times New Roman"/>
          <w:sz w:val="27"/>
          <w:szCs w:val="27"/>
        </w:rPr>
        <w:t xml:space="preserve"> имущество);</w:t>
      </w:r>
    </w:p>
    <w:p w:rsidR="00DD24A4" w:rsidRDefault="00DD24A4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иные документы, </w:t>
      </w:r>
      <w:r w:rsidR="00341AC2">
        <w:rPr>
          <w:rFonts w:ascii="Times New Roman" w:hAnsi="Times New Roman" w:cs="Times New Roman"/>
          <w:sz w:val="27"/>
          <w:szCs w:val="27"/>
        </w:rPr>
        <w:t>подтверждающие</w:t>
      </w:r>
      <w:r>
        <w:rPr>
          <w:rFonts w:ascii="Times New Roman" w:hAnsi="Times New Roman" w:cs="Times New Roman"/>
          <w:sz w:val="27"/>
          <w:szCs w:val="27"/>
        </w:rPr>
        <w:t xml:space="preserve"> доводы заявителя (истца).</w:t>
      </w: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11"/>
        <w:gridCol w:w="5528"/>
      </w:tblGrid>
      <w:tr w:rsidR="00891055" w:rsidTr="00B15596">
        <w:trPr>
          <w:trHeight w:val="3260"/>
        </w:trPr>
        <w:tc>
          <w:tcPr>
            <w:tcW w:w="4111" w:type="dxa"/>
            <w:tcBorders>
              <w:right w:val="nil"/>
            </w:tcBorders>
          </w:tcPr>
          <w:p w:rsidR="00891055" w:rsidRPr="00891055" w:rsidRDefault="00891055" w:rsidP="00891055">
            <w:pPr>
              <w:pStyle w:val="1"/>
              <w:jc w:val="center"/>
              <w:rPr>
                <w:sz w:val="26"/>
                <w:szCs w:val="26"/>
              </w:rPr>
            </w:pPr>
            <w:r w:rsidRPr="00891055">
              <w:rPr>
                <w:sz w:val="26"/>
                <w:szCs w:val="26"/>
              </w:rPr>
              <w:t>БЛАНК</w:t>
            </w:r>
          </w:p>
          <w:p w:rsidR="00891055" w:rsidRPr="00891055" w:rsidRDefault="00891055" w:rsidP="00891055">
            <w:pPr>
              <w:pStyle w:val="1"/>
              <w:jc w:val="center"/>
              <w:rPr>
                <w:sz w:val="26"/>
                <w:szCs w:val="26"/>
              </w:rPr>
            </w:pPr>
            <w:r w:rsidRPr="00891055">
              <w:rPr>
                <w:sz w:val="26"/>
                <w:szCs w:val="26"/>
              </w:rPr>
              <w:t>АДМИНИСТРАЦИИ</w:t>
            </w:r>
          </w:p>
          <w:p w:rsidR="00891055" w:rsidRPr="00891055" w:rsidRDefault="00891055" w:rsidP="00891055">
            <w:pPr>
              <w:pStyle w:val="1"/>
              <w:jc w:val="center"/>
              <w:rPr>
                <w:sz w:val="24"/>
                <w:szCs w:val="24"/>
              </w:rPr>
            </w:pPr>
            <w:r w:rsidRPr="0089105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891055" w:rsidRDefault="00891055" w:rsidP="00B1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91055" w:rsidRDefault="00891055" w:rsidP="00B1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  <w:p w:rsidR="00891055" w:rsidRDefault="00891055" w:rsidP="00B1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055" w:rsidRPr="00605E52" w:rsidRDefault="00891055" w:rsidP="00B1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</w:tbl>
    <w:p w:rsidR="00891055" w:rsidRPr="00605E52" w:rsidRDefault="00891055" w:rsidP="0089105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91055" w:rsidRPr="0066228A" w:rsidRDefault="00891055" w:rsidP="00891055">
      <w:pPr>
        <w:tabs>
          <w:tab w:val="left" w:pos="125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228A">
        <w:rPr>
          <w:rFonts w:ascii="Times New Roman" w:hAnsi="Times New Roman" w:cs="Times New Roman"/>
          <w:sz w:val="28"/>
          <w:szCs w:val="28"/>
        </w:rPr>
        <w:t>СПРАВКА</w:t>
      </w:r>
    </w:p>
    <w:p w:rsidR="00891055" w:rsidRDefault="00891055" w:rsidP="00891055">
      <w:pPr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</w:t>
      </w:r>
      <w:r w:rsidRPr="0066228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91055" w:rsidRPr="00891055" w:rsidRDefault="00891055" w:rsidP="00891055">
      <w:pPr>
        <w:tabs>
          <w:tab w:val="left" w:pos="125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91055">
        <w:rPr>
          <w:rFonts w:ascii="Times New Roman" w:hAnsi="Times New Roman" w:cs="Times New Roman"/>
        </w:rPr>
        <w:t>(ФИО гражданина)</w:t>
      </w:r>
    </w:p>
    <w:p w:rsidR="00891055" w:rsidRDefault="00891055" w:rsidP="00891055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228A">
        <w:rPr>
          <w:rFonts w:ascii="Times New Roman" w:hAnsi="Times New Roman" w:cs="Times New Roman"/>
          <w:sz w:val="28"/>
          <w:szCs w:val="28"/>
        </w:rPr>
        <w:t xml:space="preserve"> том,</w:t>
      </w:r>
      <w:r>
        <w:rPr>
          <w:rFonts w:ascii="Times New Roman" w:hAnsi="Times New Roman" w:cs="Times New Roman"/>
          <w:sz w:val="28"/>
          <w:szCs w:val="28"/>
        </w:rPr>
        <w:t xml:space="preserve"> что _________________________________________________________</w:t>
      </w:r>
    </w:p>
    <w:p w:rsidR="00891055" w:rsidRPr="00891055" w:rsidRDefault="00891055" w:rsidP="00891055">
      <w:pPr>
        <w:tabs>
          <w:tab w:val="left" w:pos="125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91055">
        <w:rPr>
          <w:rFonts w:ascii="Times New Roman" w:hAnsi="Times New Roman" w:cs="Times New Roman"/>
        </w:rPr>
        <w:t>(ФИО гражданина)</w:t>
      </w:r>
    </w:p>
    <w:p w:rsidR="00891055" w:rsidRPr="004C3F71" w:rsidRDefault="00891055" w:rsidP="00891055">
      <w:pPr>
        <w:tabs>
          <w:tab w:val="left" w:pos="1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66228A">
        <w:rPr>
          <w:rFonts w:ascii="Times New Roman" w:hAnsi="Times New Roman" w:cs="Times New Roman"/>
          <w:sz w:val="28"/>
          <w:szCs w:val="28"/>
        </w:rPr>
        <w:t xml:space="preserve"> включен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28A">
        <w:rPr>
          <w:rFonts w:ascii="Times New Roman" w:hAnsi="Times New Roman" w:cs="Times New Roman"/>
          <w:sz w:val="28"/>
          <w:szCs w:val="28"/>
        </w:rPr>
        <w:t xml:space="preserve"> в список на оказание 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и (или) финансовой помощи в связи с полной (частичной) утратой имущества первой необходимости в жилом помещении, пострадавшим от чрезвычайной ситуации, в соответствии с Постановлением Правительства Российской Федерации от 15 февраля 2014 года 110 № «О выделении бюджетных ассигнований из резервного фонда Правительства Российской Федерации по предупреждению и ликвидации чрезвычайных ситуации  и последствий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стихийных бедствий»  в связи с отсутствием постоянной регистрации по адресу</w:t>
      </w:r>
      <w:r w:rsidRPr="00891055">
        <w:rPr>
          <w:rFonts w:ascii="Times New Roman" w:hAnsi="Times New Roman" w:cs="Times New Roman"/>
          <w:sz w:val="28"/>
          <w:szCs w:val="28"/>
        </w:rPr>
        <w:t>: ______________________________________________________.</w:t>
      </w:r>
    </w:p>
    <w:p w:rsidR="00891055" w:rsidRDefault="00891055" w:rsidP="00891055">
      <w:pPr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 для обращения в суд за защитой прав на получение единовременной материальной помощи и (или) финансовой помощи в связи с полной (частичной) утратой имущества, в том числе для установления фактов, имеющих юридическое значение.</w:t>
      </w:r>
    </w:p>
    <w:p w:rsidR="00891055" w:rsidRDefault="00891055" w:rsidP="00891055">
      <w:pPr>
        <w:tabs>
          <w:tab w:val="left" w:pos="1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55" w:rsidRDefault="00891055" w:rsidP="00891055">
      <w:pPr>
        <w:tabs>
          <w:tab w:val="left" w:pos="1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55" w:rsidRDefault="00891055" w:rsidP="00891055">
      <w:pPr>
        <w:tabs>
          <w:tab w:val="left" w:pos="1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             ФИО</w:t>
      </w:r>
    </w:p>
    <w:p w:rsidR="00891055" w:rsidRPr="0066228A" w:rsidRDefault="00891055" w:rsidP="00891055">
      <w:pPr>
        <w:tabs>
          <w:tab w:val="left" w:pos="1258"/>
        </w:tabs>
        <w:rPr>
          <w:rFonts w:ascii="Times New Roman" w:hAnsi="Times New Roman" w:cs="Times New Roman"/>
          <w:sz w:val="28"/>
          <w:szCs w:val="28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055" w:rsidRPr="00A34C16" w:rsidRDefault="00891055" w:rsidP="00D35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891055" w:rsidRPr="00A34C16" w:rsidSect="00B9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ED2"/>
    <w:multiLevelType w:val="hybridMultilevel"/>
    <w:tmpl w:val="8C9A99CE"/>
    <w:lvl w:ilvl="0" w:tplc="CCF42108">
      <w:start w:val="1"/>
      <w:numFmt w:val="decimal"/>
      <w:suff w:val="nothing"/>
      <w:lvlText w:val="%1."/>
      <w:lvlJc w:val="left"/>
      <w:pPr>
        <w:ind w:left="992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F645124"/>
    <w:multiLevelType w:val="hybridMultilevel"/>
    <w:tmpl w:val="5526E94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C70"/>
    <w:rsid w:val="00341AC2"/>
    <w:rsid w:val="007205EE"/>
    <w:rsid w:val="00891055"/>
    <w:rsid w:val="00A34C16"/>
    <w:rsid w:val="00B20C70"/>
    <w:rsid w:val="00B93520"/>
    <w:rsid w:val="00D35760"/>
    <w:rsid w:val="00DD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60"/>
    <w:pPr>
      <w:ind w:left="720"/>
      <w:contextualSpacing/>
    </w:pPr>
  </w:style>
  <w:style w:type="character" w:styleId="a4">
    <w:name w:val="Hyperlink"/>
    <w:basedOn w:val="a0"/>
    <w:unhideWhenUsed/>
    <w:rsid w:val="00891055"/>
    <w:rPr>
      <w:color w:val="0000FF"/>
      <w:u w:val="single"/>
    </w:rPr>
  </w:style>
  <w:style w:type="paragraph" w:customStyle="1" w:styleId="1">
    <w:name w:val="Обычный1"/>
    <w:rsid w:val="008910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2018-08-01T00:50:00Z</dcterms:created>
  <dcterms:modified xsi:type="dcterms:W3CDTF">2018-08-01T01:59:00Z</dcterms:modified>
</cp:coreProperties>
</file>