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 xml:space="preserve">В соответствии со статьей 2 Закона Забайкальского края от 29 декабря 2008 года № 108-ЗЗК «О муниципальной службе в Забайкальском крае», пунктом 2.4. </w:t>
      </w:r>
      <w:proofErr w:type="gramStart"/>
      <w:r w:rsidRPr="00E03074">
        <w:rPr>
          <w:color w:val="22272F"/>
          <w:sz w:val="28"/>
          <w:szCs w:val="28"/>
        </w:rPr>
        <w:t>Положения «О муниципальной службе в муниципальном районе «</w:t>
      </w:r>
      <w:proofErr w:type="spellStart"/>
      <w:r w:rsidRPr="00E03074">
        <w:rPr>
          <w:color w:val="22272F"/>
          <w:sz w:val="28"/>
          <w:szCs w:val="28"/>
        </w:rPr>
        <w:t>Карымский</w:t>
      </w:r>
      <w:proofErr w:type="spellEnd"/>
      <w:r w:rsidRPr="00E03074">
        <w:rPr>
          <w:color w:val="22272F"/>
          <w:sz w:val="28"/>
          <w:szCs w:val="28"/>
        </w:rPr>
        <w:t xml:space="preserve"> район», утвержденном решением Совета муниципального района «</w:t>
      </w:r>
      <w:proofErr w:type="spellStart"/>
      <w:r w:rsidRPr="00E03074">
        <w:rPr>
          <w:color w:val="22272F"/>
          <w:sz w:val="28"/>
          <w:szCs w:val="28"/>
        </w:rPr>
        <w:t>Карымский</w:t>
      </w:r>
      <w:proofErr w:type="spellEnd"/>
      <w:r w:rsidRPr="00E03074">
        <w:rPr>
          <w:color w:val="22272F"/>
          <w:sz w:val="28"/>
          <w:szCs w:val="28"/>
        </w:rPr>
        <w:t xml:space="preserve"> район» от 13 августа 2009 года № 367 «Об утверждении Положения «О муниципальной службе в муниципальном </w:t>
      </w:r>
      <w:proofErr w:type="spellStart"/>
      <w:r w:rsidRPr="00E03074">
        <w:rPr>
          <w:color w:val="22272F"/>
          <w:sz w:val="28"/>
          <w:szCs w:val="28"/>
        </w:rPr>
        <w:t>равйоне</w:t>
      </w:r>
      <w:proofErr w:type="spellEnd"/>
      <w:r w:rsidRPr="00E03074">
        <w:rPr>
          <w:color w:val="22272F"/>
          <w:sz w:val="28"/>
          <w:szCs w:val="28"/>
        </w:rPr>
        <w:t xml:space="preserve"> «</w:t>
      </w:r>
      <w:proofErr w:type="spellStart"/>
      <w:r w:rsidRPr="00E03074">
        <w:rPr>
          <w:color w:val="22272F"/>
          <w:sz w:val="28"/>
          <w:szCs w:val="28"/>
        </w:rPr>
        <w:t>Карымский</w:t>
      </w:r>
      <w:proofErr w:type="spellEnd"/>
      <w:r w:rsidRPr="00E03074">
        <w:rPr>
          <w:color w:val="22272F"/>
          <w:sz w:val="28"/>
          <w:szCs w:val="28"/>
        </w:rPr>
        <w:t xml:space="preserve"> район»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</w:t>
      </w:r>
      <w:proofErr w:type="gramEnd"/>
      <w:r w:rsidRPr="00E03074">
        <w:rPr>
          <w:color w:val="22272F"/>
          <w:sz w:val="28"/>
          <w:szCs w:val="28"/>
        </w:rPr>
        <w:t xml:space="preserve">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 xml:space="preserve">Для замещения должностей муниципальной службы категории "руководители" высшей и главной групп должностей муниципальной службы, категории "помощники (советники)" главной группы должностей муниципальной службы, категории "специалисты" главной группы должностей муниципальной службы обязательно наличие высшего образования не ниже уровня </w:t>
      </w:r>
      <w:proofErr w:type="spellStart"/>
      <w:r w:rsidRPr="00E03074">
        <w:rPr>
          <w:color w:val="22272F"/>
          <w:sz w:val="28"/>
          <w:szCs w:val="28"/>
        </w:rPr>
        <w:t>специалитета</w:t>
      </w:r>
      <w:proofErr w:type="spellEnd"/>
      <w:r w:rsidRPr="00E03074">
        <w:rPr>
          <w:color w:val="22272F"/>
          <w:sz w:val="28"/>
          <w:szCs w:val="28"/>
        </w:rPr>
        <w:t>, магистратуры.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>Для замещения должностей муниципальной службы категории "руководители" ведущей группы должностей муниципальной службы, категории "специалисты" ведущей и старшей групп должностей муниципальной службы, а также категории "обеспечивающие специалисты" ведущей группы должностей муниципальной службы обязательно наличие высшего образования.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>Для замещения должностей муниципальной службы категории "обеспечивающие специалисты" старшей и младшей групп должностей муниципальной службы обязательно наличие профессионального образования.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lastRenderedPageBreak/>
        <w:t>Определить следующие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>3) ведущих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>4) старших и младших должностей муниципальной службы - без предъявления требований к стажу.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>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края.</w:t>
      </w:r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proofErr w:type="gramStart"/>
      <w:r w:rsidRPr="00E03074">
        <w:rPr>
          <w:color w:val="22272F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E03074" w:rsidRPr="00E03074" w:rsidRDefault="00E03074" w:rsidP="00E03074">
      <w:pPr>
        <w:pStyle w:val="s1"/>
        <w:shd w:val="clear" w:color="auto" w:fill="FFFFFF"/>
        <w:spacing w:line="276" w:lineRule="auto"/>
        <w:ind w:firstLine="709"/>
        <w:jc w:val="both"/>
        <w:rPr>
          <w:color w:val="22272F"/>
          <w:sz w:val="28"/>
          <w:szCs w:val="28"/>
        </w:rPr>
      </w:pPr>
      <w:r w:rsidRPr="00E03074">
        <w:rPr>
          <w:color w:val="22272F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F95C66" w:rsidRPr="00E03074" w:rsidRDefault="00F95C66" w:rsidP="00E03074">
      <w:pPr>
        <w:ind w:firstLine="709"/>
        <w:jc w:val="both"/>
        <w:rPr>
          <w:sz w:val="28"/>
          <w:szCs w:val="28"/>
        </w:rPr>
      </w:pPr>
    </w:p>
    <w:sectPr w:rsidR="00F95C66" w:rsidRPr="00E03074" w:rsidSect="00E0307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4EE"/>
    <w:rsid w:val="0020713A"/>
    <w:rsid w:val="002926DE"/>
    <w:rsid w:val="0038702E"/>
    <w:rsid w:val="0048352F"/>
    <w:rsid w:val="007874AD"/>
    <w:rsid w:val="0090791E"/>
    <w:rsid w:val="00C36A13"/>
    <w:rsid w:val="00CA34EE"/>
    <w:rsid w:val="00E03074"/>
    <w:rsid w:val="00F9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3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3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3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34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3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3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34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0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3074"/>
    <w:rPr>
      <w:color w:val="0000FF"/>
      <w:u w:val="single"/>
    </w:rPr>
  </w:style>
  <w:style w:type="paragraph" w:customStyle="1" w:styleId="s22">
    <w:name w:val="s_22"/>
    <w:basedOn w:val="a"/>
    <w:rsid w:val="00E0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5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Программист</dc:creator>
  <cp:lastModifiedBy>Galina Alexandrovna</cp:lastModifiedBy>
  <cp:revision>3</cp:revision>
  <dcterms:created xsi:type="dcterms:W3CDTF">2018-08-20T01:37:00Z</dcterms:created>
  <dcterms:modified xsi:type="dcterms:W3CDTF">2018-08-20T02:06:00Z</dcterms:modified>
</cp:coreProperties>
</file>