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52" w:rsidRPr="00A222A0" w:rsidRDefault="00B73568" w:rsidP="00A222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2A0">
        <w:rPr>
          <w:rFonts w:ascii="Times New Roman" w:hAnsi="Times New Roman" w:cs="Times New Roman"/>
          <w:sz w:val="28"/>
          <w:szCs w:val="28"/>
        </w:rPr>
        <w:t>Уважаемые предприниматели Карымского района!</w:t>
      </w:r>
    </w:p>
    <w:p w:rsidR="00B73568" w:rsidRPr="00A222A0" w:rsidRDefault="00B73568" w:rsidP="00A222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568" w:rsidRPr="00A222A0" w:rsidRDefault="00B73568" w:rsidP="00A222A0">
      <w:pPr>
        <w:shd w:val="clear" w:color="auto" w:fill="FFFFFF"/>
        <w:spacing w:before="317" w:line="240" w:lineRule="auto"/>
        <w:ind w:left="53" w:right="5" w:firstLine="691"/>
        <w:rPr>
          <w:rFonts w:ascii="Times New Roman" w:hAnsi="Times New Roman" w:cs="Times New Roman"/>
        </w:rPr>
      </w:pPr>
      <w:r w:rsidRPr="00A222A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информирует Вас о старте приема заявок на участие в региональном </w:t>
      </w:r>
      <w:r w:rsidRPr="00A222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этапе всероссийского конкурса «Молодой предприниматель России - 2018». Главной целью конкурса является содействие развитию молодежного </w:t>
      </w:r>
      <w:r w:rsidRPr="00A222A0">
        <w:rPr>
          <w:rFonts w:ascii="Times New Roman" w:eastAsia="Times New Roman" w:hAnsi="Times New Roman" w:cs="Times New Roman"/>
          <w:sz w:val="28"/>
          <w:szCs w:val="28"/>
        </w:rPr>
        <w:t>предпринимательства на территории страны.</w:t>
      </w:r>
    </w:p>
    <w:p w:rsidR="00B73568" w:rsidRPr="00A222A0" w:rsidRDefault="00B73568" w:rsidP="00A222A0">
      <w:pPr>
        <w:shd w:val="clear" w:color="auto" w:fill="FFFFFF"/>
        <w:spacing w:before="5" w:line="240" w:lineRule="auto"/>
        <w:ind w:left="43" w:firstLine="701"/>
        <w:rPr>
          <w:rFonts w:ascii="Times New Roman" w:hAnsi="Times New Roman" w:cs="Times New Roman"/>
        </w:rPr>
      </w:pPr>
      <w:r w:rsidRPr="00A222A0">
        <w:rPr>
          <w:rFonts w:ascii="Times New Roman" w:eastAsia="Times New Roman" w:hAnsi="Times New Roman" w:cs="Times New Roman"/>
          <w:sz w:val="28"/>
          <w:szCs w:val="28"/>
        </w:rPr>
        <w:t xml:space="preserve">Региональным учредителем конкурса является Министерство </w:t>
      </w:r>
      <w:r w:rsidRPr="00A222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экономического развития Забайкальского края, организатор - АНО «Центр </w:t>
      </w:r>
      <w:r w:rsidRPr="00A222A0">
        <w:rPr>
          <w:rFonts w:ascii="Times New Roman" w:eastAsia="Times New Roman" w:hAnsi="Times New Roman" w:cs="Times New Roman"/>
          <w:sz w:val="28"/>
          <w:szCs w:val="28"/>
        </w:rPr>
        <w:t>поддержки инноваций и предпринимательства».</w:t>
      </w:r>
    </w:p>
    <w:p w:rsidR="00B73568" w:rsidRPr="00A222A0" w:rsidRDefault="00B73568" w:rsidP="00A222A0">
      <w:pPr>
        <w:shd w:val="clear" w:color="auto" w:fill="FFFFFF"/>
        <w:spacing w:line="240" w:lineRule="auto"/>
        <w:ind w:left="43" w:right="5" w:firstLine="691"/>
        <w:rPr>
          <w:rFonts w:ascii="Times New Roman" w:hAnsi="Times New Roman" w:cs="Times New Roman"/>
        </w:rPr>
      </w:pPr>
      <w:r w:rsidRPr="00A222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участие в конкурсе могут граждане Российской Федерации в </w:t>
      </w:r>
      <w:r w:rsidRPr="00A222A0">
        <w:rPr>
          <w:rFonts w:ascii="Times New Roman" w:eastAsia="Times New Roman" w:hAnsi="Times New Roman" w:cs="Times New Roman"/>
          <w:sz w:val="28"/>
          <w:szCs w:val="28"/>
        </w:rPr>
        <w:t>возрасте от 14 до 30 лет (включительно), занимающиеся предпринимательской деятельностью.</w:t>
      </w:r>
    </w:p>
    <w:p w:rsidR="00B73568" w:rsidRPr="00A222A0" w:rsidRDefault="00B73568" w:rsidP="00A222A0">
      <w:pPr>
        <w:shd w:val="clear" w:color="auto" w:fill="FFFFFF"/>
        <w:spacing w:before="10" w:line="240" w:lineRule="auto"/>
        <w:ind w:left="38" w:right="10" w:firstLine="691"/>
        <w:rPr>
          <w:rFonts w:ascii="Times New Roman" w:eastAsia="Times New Roman" w:hAnsi="Times New Roman" w:cs="Times New Roman"/>
          <w:sz w:val="28"/>
          <w:szCs w:val="28"/>
        </w:rPr>
      </w:pPr>
      <w:r w:rsidRPr="00A222A0">
        <w:rPr>
          <w:rFonts w:ascii="Times New Roman" w:eastAsia="Times New Roman" w:hAnsi="Times New Roman" w:cs="Times New Roman"/>
          <w:sz w:val="28"/>
          <w:szCs w:val="28"/>
        </w:rPr>
        <w:t xml:space="preserve">Лучшие </w:t>
      </w:r>
      <w:proofErr w:type="spellStart"/>
      <w:proofErr w:type="gramStart"/>
      <w:r w:rsidRPr="00A222A0">
        <w:rPr>
          <w:rFonts w:ascii="Times New Roman" w:eastAsia="Times New Roman" w:hAnsi="Times New Roman" w:cs="Times New Roman"/>
          <w:sz w:val="28"/>
          <w:szCs w:val="28"/>
        </w:rPr>
        <w:t>бизнес-практики</w:t>
      </w:r>
      <w:proofErr w:type="spellEnd"/>
      <w:proofErr w:type="gramEnd"/>
      <w:r w:rsidRPr="00A222A0">
        <w:rPr>
          <w:rFonts w:ascii="Times New Roman" w:eastAsia="Times New Roman" w:hAnsi="Times New Roman" w:cs="Times New Roman"/>
          <w:sz w:val="28"/>
          <w:szCs w:val="28"/>
        </w:rPr>
        <w:t xml:space="preserve"> будут определены по нескольким номинациям:</w:t>
      </w:r>
    </w:p>
    <w:p w:rsidR="00B73568" w:rsidRPr="00A222A0" w:rsidRDefault="00B73568" w:rsidP="00A222A0">
      <w:pPr>
        <w:shd w:val="clear" w:color="auto" w:fill="FFFFFF"/>
        <w:spacing w:before="10" w:line="240" w:lineRule="auto"/>
        <w:ind w:left="38" w:right="10" w:firstLine="691"/>
        <w:rPr>
          <w:rFonts w:ascii="Times New Roman" w:eastAsia="Times New Roman" w:hAnsi="Times New Roman" w:cs="Times New Roman"/>
          <w:sz w:val="28"/>
          <w:szCs w:val="28"/>
        </w:rPr>
      </w:pPr>
      <w:r w:rsidRPr="00A222A0">
        <w:rPr>
          <w:rFonts w:ascii="Times New Roman" w:eastAsia="Times New Roman" w:hAnsi="Times New Roman" w:cs="Times New Roman"/>
          <w:sz w:val="28"/>
          <w:szCs w:val="28"/>
        </w:rPr>
        <w:t>- «Интернет-предпринимательство»;</w:t>
      </w:r>
    </w:p>
    <w:p w:rsidR="00B73568" w:rsidRPr="00A222A0" w:rsidRDefault="00B73568" w:rsidP="00A222A0">
      <w:pPr>
        <w:shd w:val="clear" w:color="auto" w:fill="FFFFFF"/>
        <w:spacing w:before="10" w:line="240" w:lineRule="auto"/>
        <w:ind w:left="38" w:right="10" w:firstLine="691"/>
        <w:rPr>
          <w:rFonts w:ascii="Times New Roman" w:eastAsia="Times New Roman" w:hAnsi="Times New Roman" w:cs="Times New Roman"/>
          <w:sz w:val="28"/>
          <w:szCs w:val="28"/>
        </w:rPr>
      </w:pPr>
      <w:r w:rsidRPr="00A222A0">
        <w:rPr>
          <w:rFonts w:ascii="Times New Roman" w:eastAsia="Times New Roman" w:hAnsi="Times New Roman" w:cs="Times New Roman"/>
          <w:sz w:val="28"/>
          <w:szCs w:val="28"/>
        </w:rPr>
        <w:t>- «Сельскохозяйственное предпринимательство»;</w:t>
      </w:r>
    </w:p>
    <w:p w:rsidR="00B73568" w:rsidRPr="00A222A0" w:rsidRDefault="00B73568" w:rsidP="00A222A0">
      <w:pPr>
        <w:shd w:val="clear" w:color="auto" w:fill="FFFFFF"/>
        <w:spacing w:before="10" w:line="240" w:lineRule="auto"/>
        <w:ind w:left="38" w:right="10" w:firstLine="691"/>
        <w:rPr>
          <w:rFonts w:ascii="Times New Roman" w:eastAsia="Times New Roman" w:hAnsi="Times New Roman" w:cs="Times New Roman"/>
          <w:sz w:val="28"/>
          <w:szCs w:val="28"/>
        </w:rPr>
      </w:pPr>
      <w:r w:rsidRPr="00A222A0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spellStart"/>
      <w:r w:rsidRPr="00A222A0">
        <w:rPr>
          <w:rFonts w:ascii="Times New Roman" w:eastAsia="Times New Roman" w:hAnsi="Times New Roman" w:cs="Times New Roman"/>
          <w:sz w:val="28"/>
          <w:szCs w:val="28"/>
        </w:rPr>
        <w:t>Франчайзинг</w:t>
      </w:r>
      <w:proofErr w:type="spellEnd"/>
      <w:r w:rsidRPr="00A222A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73568" w:rsidRPr="00A222A0" w:rsidRDefault="00B73568" w:rsidP="00A222A0">
      <w:pPr>
        <w:shd w:val="clear" w:color="auto" w:fill="FFFFFF"/>
        <w:spacing w:before="10" w:line="240" w:lineRule="auto"/>
        <w:ind w:left="38" w:right="10" w:firstLine="691"/>
        <w:rPr>
          <w:rFonts w:ascii="Times New Roman" w:eastAsia="Times New Roman" w:hAnsi="Times New Roman" w:cs="Times New Roman"/>
          <w:sz w:val="28"/>
          <w:szCs w:val="28"/>
        </w:rPr>
      </w:pPr>
      <w:r w:rsidRPr="00A222A0">
        <w:rPr>
          <w:rFonts w:ascii="Times New Roman" w:eastAsia="Times New Roman" w:hAnsi="Times New Roman" w:cs="Times New Roman"/>
          <w:sz w:val="28"/>
          <w:szCs w:val="28"/>
        </w:rPr>
        <w:t>- «Социальное предпринимательство»;</w:t>
      </w:r>
    </w:p>
    <w:p w:rsidR="00B73568" w:rsidRPr="00A222A0" w:rsidRDefault="00B73568" w:rsidP="00A222A0">
      <w:pPr>
        <w:shd w:val="clear" w:color="auto" w:fill="FFFFFF"/>
        <w:spacing w:before="10" w:line="240" w:lineRule="auto"/>
        <w:ind w:left="38" w:right="10" w:firstLine="691"/>
        <w:rPr>
          <w:rFonts w:ascii="Times New Roman" w:eastAsia="Times New Roman" w:hAnsi="Times New Roman" w:cs="Times New Roman"/>
          <w:sz w:val="28"/>
          <w:szCs w:val="28"/>
        </w:rPr>
      </w:pPr>
      <w:r w:rsidRPr="00A222A0">
        <w:rPr>
          <w:rFonts w:ascii="Times New Roman" w:eastAsia="Times New Roman" w:hAnsi="Times New Roman" w:cs="Times New Roman"/>
          <w:sz w:val="28"/>
          <w:szCs w:val="28"/>
        </w:rPr>
        <w:t>- «Производство»;</w:t>
      </w:r>
    </w:p>
    <w:p w:rsidR="00B73568" w:rsidRPr="00A222A0" w:rsidRDefault="00B73568" w:rsidP="00A222A0">
      <w:pPr>
        <w:shd w:val="clear" w:color="auto" w:fill="FFFFFF"/>
        <w:spacing w:before="10" w:line="240" w:lineRule="auto"/>
        <w:ind w:left="38" w:right="10" w:firstLine="691"/>
        <w:rPr>
          <w:rFonts w:ascii="Times New Roman" w:eastAsia="Times New Roman" w:hAnsi="Times New Roman" w:cs="Times New Roman"/>
          <w:sz w:val="28"/>
          <w:szCs w:val="28"/>
        </w:rPr>
      </w:pPr>
      <w:r w:rsidRPr="00A222A0">
        <w:rPr>
          <w:rFonts w:ascii="Times New Roman" w:eastAsia="Times New Roman" w:hAnsi="Times New Roman" w:cs="Times New Roman"/>
          <w:sz w:val="28"/>
          <w:szCs w:val="28"/>
        </w:rPr>
        <w:t>- «Инновационное предпринимательство»</w:t>
      </w:r>
    </w:p>
    <w:p w:rsidR="00B73568" w:rsidRPr="00A222A0" w:rsidRDefault="00B73568" w:rsidP="00A222A0">
      <w:pPr>
        <w:shd w:val="clear" w:color="auto" w:fill="FFFFFF"/>
        <w:spacing w:before="10" w:line="240" w:lineRule="auto"/>
        <w:ind w:left="38" w:right="10" w:firstLine="691"/>
        <w:rPr>
          <w:rFonts w:ascii="Times New Roman" w:eastAsia="Times New Roman" w:hAnsi="Times New Roman" w:cs="Times New Roman"/>
          <w:sz w:val="28"/>
          <w:szCs w:val="28"/>
        </w:rPr>
      </w:pPr>
      <w:r w:rsidRPr="00A222A0">
        <w:rPr>
          <w:rFonts w:ascii="Times New Roman" w:eastAsia="Times New Roman" w:hAnsi="Times New Roman" w:cs="Times New Roman"/>
          <w:sz w:val="28"/>
          <w:szCs w:val="28"/>
        </w:rPr>
        <w:t>- «Торговля»;</w:t>
      </w:r>
    </w:p>
    <w:p w:rsidR="00B73568" w:rsidRPr="00A222A0" w:rsidRDefault="00B73568" w:rsidP="00A222A0">
      <w:pPr>
        <w:shd w:val="clear" w:color="auto" w:fill="FFFFFF"/>
        <w:spacing w:before="10" w:line="240" w:lineRule="auto"/>
        <w:ind w:left="38" w:right="10" w:firstLine="691"/>
        <w:rPr>
          <w:rFonts w:ascii="Times New Roman" w:eastAsia="Times New Roman" w:hAnsi="Times New Roman" w:cs="Times New Roman"/>
          <w:sz w:val="28"/>
          <w:szCs w:val="28"/>
        </w:rPr>
      </w:pPr>
      <w:r w:rsidRPr="00A222A0">
        <w:rPr>
          <w:rFonts w:ascii="Times New Roman" w:eastAsia="Times New Roman" w:hAnsi="Times New Roman" w:cs="Times New Roman"/>
          <w:sz w:val="28"/>
          <w:szCs w:val="28"/>
        </w:rPr>
        <w:t>-  «Сфера услуг»;</w:t>
      </w:r>
    </w:p>
    <w:p w:rsidR="00B73568" w:rsidRPr="00A222A0" w:rsidRDefault="00B73568" w:rsidP="00A222A0">
      <w:pPr>
        <w:shd w:val="clear" w:color="auto" w:fill="FFFFFF"/>
        <w:spacing w:before="10" w:line="240" w:lineRule="auto"/>
        <w:ind w:left="38" w:right="10" w:firstLine="691"/>
        <w:rPr>
          <w:rFonts w:ascii="Times New Roman" w:hAnsi="Times New Roman" w:cs="Times New Roman"/>
        </w:rPr>
      </w:pPr>
    </w:p>
    <w:p w:rsidR="00A222A0" w:rsidRPr="00A222A0" w:rsidRDefault="00A222A0" w:rsidP="00A222A0">
      <w:pPr>
        <w:shd w:val="clear" w:color="auto" w:fill="FFFFFF"/>
        <w:spacing w:line="240" w:lineRule="auto"/>
        <w:ind w:left="14" w:right="29" w:firstLine="696"/>
        <w:rPr>
          <w:rFonts w:ascii="Times New Roman" w:hAnsi="Times New Roman" w:cs="Times New Roman"/>
        </w:rPr>
      </w:pPr>
      <w:r w:rsidRPr="00A222A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Победители регионального этапа примут участие в финале конкурса в </w:t>
      </w:r>
      <w:r w:rsidRPr="00A222A0">
        <w:rPr>
          <w:rFonts w:ascii="Times New Roman" w:eastAsia="Times New Roman" w:hAnsi="Times New Roman" w:cs="Times New Roman"/>
          <w:sz w:val="28"/>
          <w:szCs w:val="28"/>
        </w:rPr>
        <w:t>Москве.</w:t>
      </w:r>
    </w:p>
    <w:p w:rsidR="00A222A0" w:rsidRPr="00A222A0" w:rsidRDefault="00A222A0" w:rsidP="00A222A0">
      <w:pPr>
        <w:shd w:val="clear" w:color="auto" w:fill="FFFFFF"/>
        <w:spacing w:line="240" w:lineRule="auto"/>
        <w:ind w:left="710"/>
        <w:rPr>
          <w:rFonts w:ascii="Times New Roman" w:hAnsi="Times New Roman" w:cs="Times New Roman"/>
        </w:rPr>
      </w:pPr>
      <w:r w:rsidRPr="00A222A0">
        <w:rPr>
          <w:rFonts w:ascii="Times New Roman" w:eastAsia="Times New Roman" w:hAnsi="Times New Roman" w:cs="Times New Roman"/>
          <w:sz w:val="28"/>
          <w:szCs w:val="28"/>
        </w:rPr>
        <w:t>Сроки подачи заявки: с 06 сентября по 09 октября 2018 года.</w:t>
      </w:r>
    </w:p>
    <w:p w:rsidR="00A222A0" w:rsidRPr="00A222A0" w:rsidRDefault="00A222A0" w:rsidP="00A222A0">
      <w:pPr>
        <w:shd w:val="clear" w:color="auto" w:fill="FFFFFF"/>
        <w:spacing w:line="240" w:lineRule="auto"/>
        <w:ind w:left="14" w:right="29" w:firstLine="691"/>
        <w:rPr>
          <w:rFonts w:ascii="Times New Roman" w:hAnsi="Times New Roman" w:cs="Times New Roman"/>
        </w:rPr>
      </w:pPr>
      <w:r w:rsidRPr="00A222A0">
        <w:rPr>
          <w:rFonts w:ascii="Times New Roman" w:eastAsia="Times New Roman" w:hAnsi="Times New Roman" w:cs="Times New Roman"/>
          <w:sz w:val="28"/>
          <w:szCs w:val="28"/>
        </w:rPr>
        <w:t>Для участия в конкурсе участникам необходимо ознакомиться с положением конкурса, заполнить регистрационную форму участника в соответствии с выбранной номинацией (Приложение 1) и согласие на обработку персональных данных (Приложение 2).</w:t>
      </w:r>
    </w:p>
    <w:p w:rsidR="00A222A0" w:rsidRPr="00A222A0" w:rsidRDefault="00A222A0" w:rsidP="00A222A0">
      <w:pPr>
        <w:shd w:val="clear" w:color="auto" w:fill="FFFFFF"/>
        <w:spacing w:before="5" w:line="240" w:lineRule="auto"/>
        <w:ind w:right="43" w:firstLine="701"/>
        <w:rPr>
          <w:rFonts w:ascii="Times New Roman" w:hAnsi="Times New Roman" w:cs="Times New Roman"/>
        </w:rPr>
      </w:pPr>
      <w:r w:rsidRPr="00A222A0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на бумажном носителе по адресу: </w:t>
      </w:r>
      <w:proofErr w:type="gramStart"/>
      <w:r w:rsidRPr="00A222A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A222A0">
        <w:rPr>
          <w:rFonts w:ascii="Times New Roman" w:eastAsia="Times New Roman" w:hAnsi="Times New Roman" w:cs="Times New Roman"/>
          <w:sz w:val="28"/>
          <w:szCs w:val="28"/>
        </w:rPr>
        <w:t xml:space="preserve">. Чита, ул. Профсоюзная, 20, 2 этаж (Читинский филиал </w:t>
      </w:r>
      <w:proofErr w:type="spellStart"/>
      <w:r w:rsidRPr="00A222A0">
        <w:rPr>
          <w:rFonts w:ascii="Times New Roman" w:eastAsia="Times New Roman" w:hAnsi="Times New Roman" w:cs="Times New Roman"/>
          <w:sz w:val="28"/>
          <w:szCs w:val="28"/>
        </w:rPr>
        <w:t>РАНХиГС</w:t>
      </w:r>
      <w:proofErr w:type="spellEnd"/>
      <w:r w:rsidRPr="00A222A0">
        <w:rPr>
          <w:rFonts w:ascii="Times New Roman" w:eastAsia="Times New Roman" w:hAnsi="Times New Roman" w:cs="Times New Roman"/>
          <w:sz w:val="28"/>
          <w:szCs w:val="28"/>
        </w:rPr>
        <w:t xml:space="preserve">)  и (или) в электронном виде по </w:t>
      </w:r>
      <w:proofErr w:type="spellStart"/>
      <w:r w:rsidRPr="00A222A0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A222A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" w:history="1">
        <w:r w:rsidRPr="00A222A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molpred75@mail.ru</w:t>
        </w:r>
      </w:hyperlink>
      <w:r w:rsidRPr="00A22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22A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222A0">
        <w:rPr>
          <w:rFonts w:ascii="Times New Roman" w:eastAsia="Times New Roman" w:hAnsi="Times New Roman" w:cs="Times New Roman"/>
          <w:sz w:val="28"/>
          <w:szCs w:val="28"/>
        </w:rPr>
        <w:t xml:space="preserve"> указанием темы – «Конкурс». По всем вопросам обращаться</w:t>
      </w:r>
      <w:proofErr w:type="gramStart"/>
      <w:r w:rsidRPr="00A222A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222A0">
        <w:rPr>
          <w:rFonts w:ascii="Times New Roman" w:eastAsia="Times New Roman" w:hAnsi="Times New Roman" w:cs="Times New Roman"/>
          <w:sz w:val="28"/>
          <w:szCs w:val="28"/>
        </w:rPr>
        <w:t xml:space="preserve"> +7 (3022) 26-52-40</w:t>
      </w:r>
    </w:p>
    <w:p w:rsidR="00B73568" w:rsidRDefault="00B73568" w:rsidP="00B73568">
      <w:pPr>
        <w:jc w:val="center"/>
        <w:rPr>
          <w:sz w:val="28"/>
          <w:szCs w:val="28"/>
        </w:rPr>
      </w:pPr>
    </w:p>
    <w:p w:rsidR="00A222A0" w:rsidRDefault="00A222A0" w:rsidP="00B73568">
      <w:pPr>
        <w:jc w:val="center"/>
        <w:rPr>
          <w:sz w:val="28"/>
          <w:szCs w:val="28"/>
        </w:rPr>
      </w:pPr>
    </w:p>
    <w:p w:rsidR="00A222A0" w:rsidRPr="00A222A0" w:rsidRDefault="00A222A0" w:rsidP="00A222A0">
      <w:pPr>
        <w:jc w:val="left"/>
        <w:rPr>
          <w:rFonts w:ascii="Times New Roman" w:hAnsi="Times New Roman" w:cs="Times New Roman"/>
          <w:sz w:val="28"/>
          <w:szCs w:val="28"/>
        </w:rPr>
      </w:pPr>
      <w:r w:rsidRPr="00A222A0">
        <w:rPr>
          <w:rFonts w:ascii="Times New Roman" w:hAnsi="Times New Roman" w:cs="Times New Roman"/>
          <w:sz w:val="28"/>
          <w:szCs w:val="28"/>
        </w:rPr>
        <w:t>Главный специалист отдела экономики</w:t>
      </w:r>
    </w:p>
    <w:p w:rsidR="00A222A0" w:rsidRDefault="00A222A0" w:rsidP="00A222A0">
      <w:pPr>
        <w:jc w:val="left"/>
        <w:rPr>
          <w:rFonts w:ascii="Times New Roman" w:hAnsi="Times New Roman" w:cs="Times New Roman"/>
          <w:sz w:val="28"/>
          <w:szCs w:val="28"/>
        </w:rPr>
      </w:pPr>
      <w:r w:rsidRPr="00A222A0">
        <w:rPr>
          <w:rFonts w:ascii="Times New Roman" w:hAnsi="Times New Roman" w:cs="Times New Roman"/>
          <w:sz w:val="28"/>
          <w:szCs w:val="28"/>
        </w:rPr>
        <w:t xml:space="preserve"> и инвестиционной политики администрации</w:t>
      </w:r>
    </w:p>
    <w:p w:rsidR="00A222A0" w:rsidRPr="00A222A0" w:rsidRDefault="00A222A0" w:rsidP="00A222A0">
      <w:pPr>
        <w:jc w:val="left"/>
        <w:rPr>
          <w:rFonts w:ascii="Times New Roman" w:hAnsi="Times New Roman" w:cs="Times New Roman"/>
          <w:sz w:val="28"/>
          <w:szCs w:val="28"/>
        </w:rPr>
      </w:pPr>
      <w:r w:rsidRPr="00A222A0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222A0">
        <w:rPr>
          <w:rFonts w:ascii="Times New Roman" w:hAnsi="Times New Roman" w:cs="Times New Roman"/>
          <w:sz w:val="28"/>
          <w:szCs w:val="28"/>
        </w:rPr>
        <w:t xml:space="preserve">    Е.В.Кондратьева</w:t>
      </w:r>
    </w:p>
    <w:sectPr w:rsidR="00A222A0" w:rsidRPr="00A222A0" w:rsidSect="0084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568"/>
    <w:rsid w:val="00843852"/>
    <w:rsid w:val="00A222A0"/>
    <w:rsid w:val="00AE4C4C"/>
    <w:rsid w:val="00B7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2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pred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1</cp:revision>
  <dcterms:created xsi:type="dcterms:W3CDTF">2018-09-12T03:44:00Z</dcterms:created>
  <dcterms:modified xsi:type="dcterms:W3CDTF">2018-09-12T04:03:00Z</dcterms:modified>
</cp:coreProperties>
</file>