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7678B" w:rsidP="00B7678B">
      <w:pPr>
        <w:jc w:val="both"/>
        <w:rPr>
          <w:rFonts w:ascii="Segoe UI" w:hAnsi="Segoe UI" w:cs="Segoe UI"/>
          <w:sz w:val="28"/>
          <w:szCs w:val="28"/>
        </w:rPr>
      </w:pPr>
      <w:r w:rsidRPr="00811EB7">
        <w:rPr>
          <w:rFonts w:ascii="Segoe UI" w:hAnsi="Segoe UI" w:cs="Segoe UI"/>
          <w:sz w:val="28"/>
          <w:szCs w:val="28"/>
        </w:rPr>
        <w:t>Управлени</w:t>
      </w:r>
      <w:r w:rsidR="00420275">
        <w:rPr>
          <w:rFonts w:ascii="Segoe UI" w:hAnsi="Segoe UI" w:cs="Segoe UI"/>
          <w:sz w:val="28"/>
          <w:szCs w:val="28"/>
        </w:rPr>
        <w:t>е</w:t>
      </w:r>
      <w:r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420275">
        <w:rPr>
          <w:rFonts w:ascii="Segoe UI" w:hAnsi="Segoe UI" w:cs="Segoe UI"/>
          <w:sz w:val="28"/>
          <w:szCs w:val="28"/>
        </w:rPr>
        <w:t xml:space="preserve">: </w:t>
      </w:r>
      <w:r w:rsidR="00C96B3B">
        <w:rPr>
          <w:rFonts w:ascii="Segoe UI" w:hAnsi="Segoe UI" w:cs="Segoe UI"/>
          <w:sz w:val="28"/>
          <w:szCs w:val="28"/>
        </w:rPr>
        <w:t xml:space="preserve">об </w:t>
      </w:r>
      <w:r w:rsidR="003D5D09">
        <w:rPr>
          <w:rFonts w:ascii="Segoe UI" w:hAnsi="Segoe UI" w:cs="Segoe UI"/>
          <w:sz w:val="28"/>
          <w:szCs w:val="28"/>
        </w:rPr>
        <w:t>ответственност</w:t>
      </w:r>
      <w:r w:rsidR="00C96B3B">
        <w:rPr>
          <w:rFonts w:ascii="Segoe UI" w:hAnsi="Segoe UI" w:cs="Segoe UI"/>
          <w:sz w:val="28"/>
          <w:szCs w:val="28"/>
        </w:rPr>
        <w:t>и</w:t>
      </w:r>
      <w:r w:rsidR="003D5D09">
        <w:rPr>
          <w:rFonts w:ascii="Segoe UI" w:hAnsi="Segoe UI" w:cs="Segoe UI"/>
          <w:sz w:val="28"/>
          <w:szCs w:val="28"/>
        </w:rPr>
        <w:t xml:space="preserve"> владельц</w:t>
      </w:r>
      <w:r w:rsidR="004C2BAC">
        <w:rPr>
          <w:rFonts w:ascii="Segoe UI" w:hAnsi="Segoe UI" w:cs="Segoe UI"/>
          <w:sz w:val="28"/>
          <w:szCs w:val="28"/>
        </w:rPr>
        <w:t>ев земельных</w:t>
      </w:r>
      <w:r w:rsidR="003D5D09">
        <w:rPr>
          <w:rFonts w:ascii="Segoe UI" w:hAnsi="Segoe UI" w:cs="Segoe UI"/>
          <w:sz w:val="28"/>
          <w:szCs w:val="28"/>
        </w:rPr>
        <w:t xml:space="preserve"> участк</w:t>
      </w:r>
      <w:r w:rsidR="004C2BAC">
        <w:rPr>
          <w:rFonts w:ascii="Segoe UI" w:hAnsi="Segoe UI" w:cs="Segoe UI"/>
          <w:sz w:val="28"/>
          <w:szCs w:val="28"/>
        </w:rPr>
        <w:t>ов</w:t>
      </w:r>
      <w:bookmarkStart w:id="0" w:name="_GoBack"/>
      <w:bookmarkEnd w:id="0"/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FF02CF" w:rsidRPr="009555D7" w:rsidRDefault="00EC0938" w:rsidP="00BC63ED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 w:rsidRPr="009555D7"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9555D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 w:rsidRPr="009555D7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9555D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9555D7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9555D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C96B3B" w:rsidRPr="009555D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напоминают гражданам об отве</w:t>
      </w:r>
      <w:r w:rsidR="003137D1" w:rsidRPr="009555D7">
        <w:rPr>
          <w:rStyle w:val="ad"/>
          <w:rFonts w:ascii="Segoe UI" w:hAnsi="Segoe UI" w:cs="Segoe UI"/>
          <w:b w:val="0"/>
          <w:i/>
          <w:sz w:val="24"/>
          <w:szCs w:val="24"/>
        </w:rPr>
        <w:t>т</w:t>
      </w:r>
      <w:r w:rsidR="00C96B3B" w:rsidRPr="009555D7">
        <w:rPr>
          <w:rStyle w:val="ad"/>
          <w:rFonts w:ascii="Segoe UI" w:hAnsi="Segoe UI" w:cs="Segoe UI"/>
          <w:b w:val="0"/>
          <w:i/>
          <w:sz w:val="24"/>
          <w:szCs w:val="24"/>
        </w:rPr>
        <w:t>ственности за нарушения требований земельного законодательства.</w:t>
      </w:r>
      <w:r w:rsidR="00FF02CF" w:rsidRPr="009555D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</w:p>
    <w:p w:rsidR="00ED62D6" w:rsidRPr="009555D7" w:rsidRDefault="00ED62D6" w:rsidP="00BC63E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86C3B" w:rsidRPr="009555D7" w:rsidRDefault="00ED62D6" w:rsidP="00BC63E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555D7">
        <w:rPr>
          <w:rFonts w:ascii="Segoe UI" w:hAnsi="Segoe UI" w:cs="Segoe UI"/>
          <w:sz w:val="24"/>
          <w:szCs w:val="24"/>
        </w:rPr>
        <w:t>Зачастую</w:t>
      </w:r>
      <w:r w:rsidR="00D86C3B" w:rsidRPr="009555D7">
        <w:rPr>
          <w:rFonts w:ascii="Segoe UI" w:hAnsi="Segoe UI" w:cs="Segoe UI"/>
          <w:sz w:val="24"/>
          <w:szCs w:val="24"/>
        </w:rPr>
        <w:t xml:space="preserve"> владельцы земельных участков крайне редко вспоминают о своих правах и обязанностях по владению и пользованию землей. Но рано или поздно закон напоминает о себе – например, когда собственник решает провести с землей юридически значимые действия (продать, подарить, завещать и т. д.).</w:t>
      </w:r>
    </w:p>
    <w:p w:rsidR="00D86C3B" w:rsidRPr="009555D7" w:rsidRDefault="00D86C3B" w:rsidP="00BC63E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555D7">
        <w:rPr>
          <w:rFonts w:ascii="Segoe UI" w:hAnsi="Segoe UI" w:cs="Segoe UI"/>
          <w:sz w:val="24"/>
          <w:szCs w:val="24"/>
        </w:rPr>
        <w:t>Каковы же наиболее распространенные нарушения определенной законом ответственности собственника земли?</w:t>
      </w:r>
    </w:p>
    <w:p w:rsidR="00241315" w:rsidRDefault="00ED62D6" w:rsidP="00BC63E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9555D7">
        <w:rPr>
          <w:rFonts w:ascii="Segoe UI" w:hAnsi="Segoe UI" w:cs="Segoe UI"/>
          <w:sz w:val="24"/>
          <w:szCs w:val="24"/>
        </w:rPr>
        <w:t>Самозахват</w:t>
      </w:r>
      <w:proofErr w:type="spellEnd"/>
      <w:r w:rsidRPr="009555D7">
        <w:rPr>
          <w:rFonts w:ascii="Segoe UI" w:hAnsi="Segoe UI" w:cs="Segoe UI"/>
          <w:sz w:val="24"/>
          <w:szCs w:val="24"/>
        </w:rPr>
        <w:t xml:space="preserve"> земли</w:t>
      </w:r>
      <w:r w:rsidR="00D86C3B" w:rsidRPr="009555D7">
        <w:rPr>
          <w:rFonts w:ascii="Segoe UI" w:hAnsi="Segoe UI" w:cs="Segoe UI"/>
          <w:sz w:val="24"/>
          <w:szCs w:val="24"/>
        </w:rPr>
        <w:t xml:space="preserve"> – самовольное расширение площади земельного участка, несоответствие реальных границ юридически </w:t>
      </w:r>
      <w:proofErr w:type="gramStart"/>
      <w:r w:rsidR="00D86C3B" w:rsidRPr="009555D7">
        <w:rPr>
          <w:rFonts w:ascii="Segoe UI" w:hAnsi="Segoe UI" w:cs="Segoe UI"/>
          <w:sz w:val="24"/>
          <w:szCs w:val="24"/>
        </w:rPr>
        <w:t>зафиксированным</w:t>
      </w:r>
      <w:proofErr w:type="gramEnd"/>
      <w:r w:rsidR="00D86C3B" w:rsidRPr="009555D7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="009B6B72" w:rsidRPr="009555D7">
        <w:rPr>
          <w:rFonts w:ascii="Segoe UI" w:hAnsi="Segoe UI" w:cs="Segoe UI"/>
          <w:sz w:val="24"/>
          <w:szCs w:val="24"/>
        </w:rPr>
        <w:t>С</w:t>
      </w:r>
      <w:r w:rsidR="00D86C3B" w:rsidRPr="009555D7">
        <w:rPr>
          <w:rFonts w:ascii="Segoe UI" w:hAnsi="Segoe UI" w:cs="Segoe UI"/>
          <w:sz w:val="24"/>
          <w:szCs w:val="24"/>
        </w:rPr>
        <w:t>амозахват</w:t>
      </w:r>
      <w:proofErr w:type="spellEnd"/>
      <w:r w:rsidR="00D86C3B" w:rsidRPr="009555D7">
        <w:rPr>
          <w:rFonts w:ascii="Segoe UI" w:hAnsi="Segoe UI" w:cs="Segoe UI"/>
          <w:sz w:val="24"/>
          <w:szCs w:val="24"/>
        </w:rPr>
        <w:t xml:space="preserve"> никакими воспоминаниями о «старом заборе, который всегда здесь был, а земля-то ничья», не оправдаешь, если есть четк</w:t>
      </w:r>
      <w:r w:rsidR="009B6B72" w:rsidRPr="009555D7">
        <w:rPr>
          <w:rFonts w:ascii="Segoe UI" w:hAnsi="Segoe UI" w:cs="Segoe UI"/>
          <w:sz w:val="24"/>
          <w:szCs w:val="24"/>
        </w:rPr>
        <w:t>о отражающий нарушение документ</w:t>
      </w:r>
      <w:r w:rsidR="00D86C3B" w:rsidRPr="009555D7">
        <w:rPr>
          <w:rFonts w:ascii="Segoe UI" w:hAnsi="Segoe UI" w:cs="Segoe UI"/>
          <w:sz w:val="24"/>
          <w:szCs w:val="24"/>
        </w:rPr>
        <w:t xml:space="preserve">. </w:t>
      </w:r>
    </w:p>
    <w:p w:rsidR="00D86C3B" w:rsidRPr="009555D7" w:rsidRDefault="00D45754" w:rsidP="00BC63E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555D7">
        <w:rPr>
          <w:rFonts w:ascii="Segoe UI" w:hAnsi="Segoe UI" w:cs="Segoe UI"/>
          <w:sz w:val="24"/>
          <w:szCs w:val="24"/>
        </w:rPr>
        <w:t>Другое</w:t>
      </w:r>
      <w:r w:rsidR="00D86C3B" w:rsidRPr="009555D7">
        <w:rPr>
          <w:rFonts w:ascii="Segoe UI" w:hAnsi="Segoe UI" w:cs="Segoe UI"/>
          <w:sz w:val="24"/>
          <w:szCs w:val="24"/>
        </w:rPr>
        <w:t xml:space="preserve"> нарушение - несоответствие фактического использования земельного участка юридического лица или индивидуального предпринимателя целевому назначению земельного участка. Если закон исполняется, то поставленный на участке под индивидуальное жилищное строительство торговый ларек </w:t>
      </w:r>
      <w:r w:rsidRPr="009555D7">
        <w:rPr>
          <w:rFonts w:ascii="Segoe UI" w:hAnsi="Segoe UI" w:cs="Segoe UI"/>
          <w:sz w:val="24"/>
          <w:szCs w:val="24"/>
        </w:rPr>
        <w:t xml:space="preserve">и станцию техобслуживания авто </w:t>
      </w:r>
      <w:r w:rsidR="00D86C3B" w:rsidRPr="009555D7">
        <w:rPr>
          <w:rFonts w:ascii="Segoe UI" w:hAnsi="Segoe UI" w:cs="Segoe UI"/>
          <w:sz w:val="24"/>
          <w:szCs w:val="24"/>
        </w:rPr>
        <w:t>придется снести.</w:t>
      </w:r>
    </w:p>
    <w:p w:rsidR="00D86C3B" w:rsidRPr="009555D7" w:rsidRDefault="00D86C3B" w:rsidP="00BC63E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555D7">
        <w:rPr>
          <w:rFonts w:ascii="Segoe UI" w:hAnsi="Segoe UI" w:cs="Segoe UI"/>
          <w:sz w:val="24"/>
          <w:szCs w:val="24"/>
        </w:rPr>
        <w:t>Другая сторона подобного рода нарушений -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EC0938" w:rsidRPr="009555D7" w:rsidRDefault="00D86C3B" w:rsidP="00BC63E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555D7">
        <w:rPr>
          <w:rFonts w:ascii="Segoe UI" w:hAnsi="Segoe UI" w:cs="Segoe UI"/>
          <w:sz w:val="24"/>
          <w:szCs w:val="24"/>
        </w:rPr>
        <w:t>Поэтому собственнику земельного участка стоит позаботиться о том, чтобы в его отношениях с землей все было по закону.</w:t>
      </w:r>
    </w:p>
    <w:p w:rsidR="00BC63ED" w:rsidRPr="00BC63ED" w:rsidRDefault="00BC63E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BC63ED" w:rsidRPr="00BC63ED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55" w:rsidRDefault="00F54755" w:rsidP="003577E5">
      <w:pPr>
        <w:spacing w:after="0" w:line="240" w:lineRule="auto"/>
      </w:pPr>
      <w:r>
        <w:separator/>
      </w:r>
    </w:p>
  </w:endnote>
  <w:endnote w:type="continuationSeparator" w:id="0">
    <w:p w:rsidR="00F54755" w:rsidRDefault="00F5475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55" w:rsidRDefault="00F54755" w:rsidP="003577E5">
      <w:pPr>
        <w:spacing w:after="0" w:line="240" w:lineRule="auto"/>
      </w:pPr>
      <w:r>
        <w:separator/>
      </w:r>
    </w:p>
  </w:footnote>
  <w:footnote w:type="continuationSeparator" w:id="0">
    <w:p w:rsidR="00F54755" w:rsidRDefault="00F5475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694F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299E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41315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37D1"/>
    <w:rsid w:val="0031409B"/>
    <w:rsid w:val="00316CD1"/>
    <w:rsid w:val="0031730D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5D09"/>
    <w:rsid w:val="003D702C"/>
    <w:rsid w:val="003F0DBB"/>
    <w:rsid w:val="003F1126"/>
    <w:rsid w:val="003F1D5A"/>
    <w:rsid w:val="00407026"/>
    <w:rsid w:val="004113B7"/>
    <w:rsid w:val="00413877"/>
    <w:rsid w:val="004157D7"/>
    <w:rsid w:val="00420275"/>
    <w:rsid w:val="00424871"/>
    <w:rsid w:val="0042675A"/>
    <w:rsid w:val="00426AAA"/>
    <w:rsid w:val="004342F6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2BAC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55D7"/>
    <w:rsid w:val="00956527"/>
    <w:rsid w:val="009672DC"/>
    <w:rsid w:val="0097553B"/>
    <w:rsid w:val="00983CFE"/>
    <w:rsid w:val="009915C9"/>
    <w:rsid w:val="009A1D5F"/>
    <w:rsid w:val="009A3846"/>
    <w:rsid w:val="009A6CC3"/>
    <w:rsid w:val="009B0E43"/>
    <w:rsid w:val="009B119F"/>
    <w:rsid w:val="009B6417"/>
    <w:rsid w:val="009B6B72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3B9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C63ED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96B3B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45754"/>
    <w:rsid w:val="00D579D1"/>
    <w:rsid w:val="00D63077"/>
    <w:rsid w:val="00D66745"/>
    <w:rsid w:val="00D81BB4"/>
    <w:rsid w:val="00D82CCF"/>
    <w:rsid w:val="00D83189"/>
    <w:rsid w:val="00D84B1C"/>
    <w:rsid w:val="00D84E3B"/>
    <w:rsid w:val="00D86C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0938"/>
    <w:rsid w:val="00EC485F"/>
    <w:rsid w:val="00EC7765"/>
    <w:rsid w:val="00ED0876"/>
    <w:rsid w:val="00ED0BFA"/>
    <w:rsid w:val="00ED1BE6"/>
    <w:rsid w:val="00ED295F"/>
    <w:rsid w:val="00ED312B"/>
    <w:rsid w:val="00ED5C04"/>
    <w:rsid w:val="00ED62D6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4755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503D-ABF6-40A8-9A1D-CBBA5E48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279</cp:revision>
  <cp:lastPrinted>2018-09-03T01:00:00Z</cp:lastPrinted>
  <dcterms:created xsi:type="dcterms:W3CDTF">2015-10-26T06:42:00Z</dcterms:created>
  <dcterms:modified xsi:type="dcterms:W3CDTF">2018-09-10T01:19:00Z</dcterms:modified>
</cp:coreProperties>
</file>