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1" w:rsidRPr="00E96AEA" w:rsidRDefault="00642D81" w:rsidP="0064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642D81" w:rsidRPr="00E96AEA" w:rsidRDefault="00642D81" w:rsidP="0064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642D81" w:rsidRPr="00E96AEA" w:rsidRDefault="00642D81" w:rsidP="00642D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42D81" w:rsidRPr="00E96AEA" w:rsidRDefault="00642D81" w:rsidP="0064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642D81" w:rsidRPr="00344807" w:rsidRDefault="00642D81" w:rsidP="0064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42D81" w:rsidRPr="00344807" w:rsidRDefault="00642D81" w:rsidP="00642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D1AB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1AB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2D81" w:rsidRPr="00344807" w:rsidRDefault="00642D81" w:rsidP="00642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1" w:rsidRPr="00344807" w:rsidRDefault="00642D81" w:rsidP="00642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642D81" w:rsidRPr="00344807" w:rsidTr="005F3C32">
        <w:tc>
          <w:tcPr>
            <w:tcW w:w="5211" w:type="dxa"/>
          </w:tcPr>
          <w:p w:rsidR="00642D81" w:rsidRPr="00344807" w:rsidRDefault="00642D81" w:rsidP="005D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D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(дополнений) в 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мероприятий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«Карымский район»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0" w:type="dxa"/>
          </w:tcPr>
          <w:p w:rsidR="00642D81" w:rsidRPr="00344807" w:rsidRDefault="00642D81" w:rsidP="005F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2D81" w:rsidRDefault="00642D81" w:rsidP="00642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1" w:rsidRDefault="00642D81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мер по противодействию коррупции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«Карымский </w:t>
      </w:r>
      <w:r w:rsidR="00CB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и в соответствии с </w:t>
      </w:r>
      <w:r w:rsidR="005D1A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25 июля 2008 года №18-ЗЗК</w:t>
      </w:r>
      <w:r w:rsidR="00CB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</w:t>
      </w:r>
      <w:r w:rsidR="00CB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2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коррупции в Забайкальском крае», учитывая Указ Президента Ро</w:t>
      </w:r>
      <w:r w:rsidR="00CB28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2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29 июня 2018 года №378 «О Национальном плане противодействия коррупции на 2018-2020 годы», руководствуясь</w:t>
      </w:r>
      <w:r w:rsidR="005D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</w:t>
      </w:r>
      <w:r w:rsidR="00CB28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«Карымский район» </w:t>
      </w:r>
      <w:r w:rsidRPr="0017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B77" w:rsidRDefault="00642D81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16A60"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противодействию коррупции в 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6A60"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="00916A60"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6A60"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A60"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«Карымский район»</w:t>
      </w:r>
      <w:r w:rsidR="00916A60"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916A60"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утвержденный постановлением администрации муниципального района «К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рымский район»</w:t>
      </w:r>
      <w:r w:rsidR="000A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апреля 2018 года №92 (далее – План мероприятий)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(дополнения)</w:t>
      </w:r>
      <w:r w:rsidR="00C64B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5887" w:rsidRDefault="00C64B77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2.12</w:t>
      </w:r>
      <w:r w:rsidR="0035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после слов «должн</w:t>
      </w:r>
      <w:r w:rsidR="002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обязанностей» дополнить словами «, а так же по осуществлению ко</w:t>
      </w:r>
      <w:r w:rsidR="002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30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за выполнением обязанности</w:t>
      </w:r>
      <w:r w:rsidR="008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сообщению о получении таких пода</w:t>
      </w:r>
      <w:r w:rsidR="008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2330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2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28D" w:rsidRDefault="008A228D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5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Плана мероприятий дополнить подпунктом 2.19 следу</w:t>
      </w:r>
      <w:r w:rsidR="003538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38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содержания:</w:t>
      </w:r>
    </w:p>
    <w:tbl>
      <w:tblPr>
        <w:tblStyle w:val="a6"/>
        <w:tblW w:w="0" w:type="auto"/>
        <w:tblLook w:val="04A0"/>
      </w:tblPr>
      <w:tblGrid>
        <w:gridCol w:w="953"/>
        <w:gridCol w:w="4629"/>
        <w:gridCol w:w="1906"/>
        <w:gridCol w:w="2083"/>
      </w:tblGrid>
      <w:tr w:rsidR="00630D65" w:rsidRPr="00630D65" w:rsidTr="00630D65">
        <w:tc>
          <w:tcPr>
            <w:tcW w:w="959" w:type="dxa"/>
          </w:tcPr>
          <w:p w:rsidR="00630D65" w:rsidRPr="00630D65" w:rsidRDefault="00630D65" w:rsidP="00630D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630D65" w:rsidRPr="00630D65" w:rsidRDefault="00630D65" w:rsidP="00630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630D65" w:rsidRPr="00630D65" w:rsidRDefault="00630D65" w:rsidP="00630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92" w:type="dxa"/>
          </w:tcPr>
          <w:p w:rsidR="00630D65" w:rsidRPr="00630D65" w:rsidRDefault="00630D65" w:rsidP="00630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</w:t>
            </w: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</w:tr>
      <w:tr w:rsidR="00630D65" w:rsidRPr="00630D65" w:rsidTr="00630D65">
        <w:tc>
          <w:tcPr>
            <w:tcW w:w="959" w:type="dxa"/>
          </w:tcPr>
          <w:p w:rsidR="00630D65" w:rsidRPr="00630D65" w:rsidRDefault="00630D65" w:rsidP="007C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678" w:type="dxa"/>
          </w:tcPr>
          <w:p w:rsidR="00630D65" w:rsidRPr="00630D65" w:rsidRDefault="00630D65" w:rsidP="00630D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служащих, в том числе контроля за актуализацией сведений, содержащихся в анкетах, представляемых при поступл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на такую службу, об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и свойственниках в целях выявления возможного конфликта интересов</w:t>
            </w:r>
          </w:p>
        </w:tc>
        <w:tc>
          <w:tcPr>
            <w:tcW w:w="1842" w:type="dxa"/>
          </w:tcPr>
          <w:p w:rsidR="00630D65" w:rsidRPr="00630D65" w:rsidRDefault="00630D65" w:rsidP="00630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</w:t>
            </w:r>
          </w:p>
        </w:tc>
        <w:tc>
          <w:tcPr>
            <w:tcW w:w="2092" w:type="dxa"/>
          </w:tcPr>
          <w:p w:rsidR="00630D65" w:rsidRPr="00630D65" w:rsidRDefault="00630D65" w:rsidP="00630D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декабря</w:t>
            </w:r>
          </w:p>
        </w:tc>
      </w:tr>
    </w:tbl>
    <w:p w:rsidR="00D068C1" w:rsidRDefault="00630D65" w:rsidP="00D0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r w:rsidR="00D0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Плана мероприятий дополнить подпунктом 4.10 следующего содержания:</w:t>
      </w:r>
    </w:p>
    <w:tbl>
      <w:tblPr>
        <w:tblStyle w:val="a6"/>
        <w:tblW w:w="0" w:type="auto"/>
        <w:tblLook w:val="04A0"/>
      </w:tblPr>
      <w:tblGrid>
        <w:gridCol w:w="953"/>
        <w:gridCol w:w="4630"/>
        <w:gridCol w:w="1906"/>
        <w:gridCol w:w="2082"/>
      </w:tblGrid>
      <w:tr w:rsidR="00D068C1" w:rsidRPr="00630D65" w:rsidTr="004A1ACF">
        <w:tc>
          <w:tcPr>
            <w:tcW w:w="959" w:type="dxa"/>
          </w:tcPr>
          <w:p w:rsidR="00D068C1" w:rsidRPr="00630D65" w:rsidRDefault="00D068C1" w:rsidP="004A1A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92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</w:t>
            </w: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</w:tr>
      <w:tr w:rsidR="00D068C1" w:rsidRPr="00630D65" w:rsidTr="004A1ACF">
        <w:tc>
          <w:tcPr>
            <w:tcW w:w="959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678" w:type="dxa"/>
          </w:tcPr>
          <w:p w:rsidR="00D068C1" w:rsidRPr="00630D65" w:rsidRDefault="00D068C1" w:rsidP="004A1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бесплатной юридической помощи отдельным категориям граждан на </w:t>
            </w:r>
            <w:r w:rsidR="00D1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«Карымский район» в соответствии с действующим законодательством</w:t>
            </w:r>
          </w:p>
        </w:tc>
        <w:tc>
          <w:tcPr>
            <w:tcW w:w="1842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</w:t>
            </w:r>
          </w:p>
        </w:tc>
        <w:tc>
          <w:tcPr>
            <w:tcW w:w="2092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</w:tr>
    </w:tbl>
    <w:p w:rsidR="00D068C1" w:rsidRDefault="007C1BFE" w:rsidP="00630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D0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Плана мероприятий признать утратившим силу.</w:t>
      </w:r>
    </w:p>
    <w:p w:rsidR="00D068C1" w:rsidRDefault="00C5574E" w:rsidP="00D0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D06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7.1 пункта 7 Плана мероприятий слова «планов раб</w:t>
      </w:r>
      <w:r w:rsidR="00D068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68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администрации по противодействию коррупции» заменить словами «пл</w:t>
      </w:r>
      <w:r w:rsidR="00D068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6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работы по противодействию коррупции».</w:t>
      </w:r>
    </w:p>
    <w:p w:rsidR="00D068C1" w:rsidRDefault="00216ADD" w:rsidP="00D0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2F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дополнить пунктом 8 следующего содержания:</w:t>
      </w:r>
    </w:p>
    <w:tbl>
      <w:tblPr>
        <w:tblStyle w:val="a6"/>
        <w:tblW w:w="0" w:type="auto"/>
        <w:tblLook w:val="04A0"/>
      </w:tblPr>
      <w:tblGrid>
        <w:gridCol w:w="953"/>
        <w:gridCol w:w="4629"/>
        <w:gridCol w:w="1906"/>
        <w:gridCol w:w="2083"/>
      </w:tblGrid>
      <w:tr w:rsidR="00D068C1" w:rsidRPr="00630D65" w:rsidTr="004A1ACF">
        <w:tc>
          <w:tcPr>
            <w:tcW w:w="953" w:type="dxa"/>
          </w:tcPr>
          <w:p w:rsidR="00D068C1" w:rsidRPr="00630D65" w:rsidRDefault="00D068C1" w:rsidP="004A1A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29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6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83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</w:t>
            </w: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</w:tr>
      <w:tr w:rsidR="00D068C1" w:rsidRPr="00630D65" w:rsidTr="004A1ACF">
        <w:tc>
          <w:tcPr>
            <w:tcW w:w="953" w:type="dxa"/>
          </w:tcPr>
          <w:p w:rsidR="00D068C1" w:rsidRPr="007C1BFE" w:rsidRDefault="00D068C1" w:rsidP="004A1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18" w:type="dxa"/>
            <w:gridSpan w:val="3"/>
          </w:tcPr>
          <w:p w:rsidR="00D068C1" w:rsidRPr="007C1BFE" w:rsidRDefault="00D068C1" w:rsidP="004A1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Антикоррупционный мониторинг</w:t>
            </w:r>
          </w:p>
        </w:tc>
      </w:tr>
      <w:tr w:rsidR="00D068C1" w:rsidRPr="00630D65" w:rsidTr="004A1ACF">
        <w:tc>
          <w:tcPr>
            <w:tcW w:w="953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29" w:type="dxa"/>
          </w:tcPr>
          <w:p w:rsidR="00D068C1" w:rsidRPr="00630D65" w:rsidRDefault="00D068C1" w:rsidP="004A1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Губернат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="00D1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«АИС-Мониторинг»</w:t>
            </w:r>
          </w:p>
        </w:tc>
        <w:tc>
          <w:tcPr>
            <w:tcW w:w="1906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</w:t>
            </w:r>
          </w:p>
        </w:tc>
        <w:tc>
          <w:tcPr>
            <w:tcW w:w="2083" w:type="dxa"/>
          </w:tcPr>
          <w:p w:rsidR="00D068C1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Ежегодно:</w:t>
            </w:r>
          </w:p>
          <w:p w:rsidR="00D068C1" w:rsidRDefault="00D068C1" w:rsidP="004A1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к 10 мая;</w:t>
            </w:r>
          </w:p>
          <w:p w:rsidR="00D068C1" w:rsidRDefault="00D068C1" w:rsidP="004A1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квартал к 10 августа;</w:t>
            </w:r>
          </w:p>
          <w:p w:rsidR="00D068C1" w:rsidRDefault="00D068C1" w:rsidP="004A1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квартал к 01 ноября;</w:t>
            </w:r>
          </w:p>
          <w:p w:rsidR="00D068C1" w:rsidRPr="00630D65" w:rsidRDefault="00D068C1" w:rsidP="004A1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к 01 февраля</w:t>
            </w:r>
          </w:p>
        </w:tc>
      </w:tr>
      <w:tr w:rsidR="00D068C1" w:rsidRPr="00630D65" w:rsidTr="004A1ACF">
        <w:tc>
          <w:tcPr>
            <w:tcW w:w="953" w:type="dxa"/>
          </w:tcPr>
          <w:p w:rsidR="00D068C1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29" w:type="dxa"/>
          </w:tcPr>
          <w:p w:rsidR="00D068C1" w:rsidRDefault="00D068C1" w:rsidP="004A1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мониторинга</w:t>
            </w:r>
          </w:p>
        </w:tc>
        <w:tc>
          <w:tcPr>
            <w:tcW w:w="1906" w:type="dxa"/>
          </w:tcPr>
          <w:p w:rsidR="00D068C1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</w:t>
            </w:r>
          </w:p>
        </w:tc>
        <w:tc>
          <w:tcPr>
            <w:tcW w:w="2083" w:type="dxa"/>
          </w:tcPr>
          <w:p w:rsidR="00D068C1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2F0809" w:rsidRDefault="002F0809" w:rsidP="00216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мероприятий</w:t>
      </w:r>
      <w:r w:rsidRPr="002F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«Карымский район»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утвержденный постановлением администрации муниципального района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рымский район» от 10 апреля 2018 года №92 изложить в новой редакции (прилагается).</w:t>
      </w:r>
    </w:p>
    <w:p w:rsidR="00642D81" w:rsidRPr="00505EE1" w:rsidRDefault="002F0809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2D81" w:rsidRPr="0050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2D81" w:rsidRPr="00505EE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«Красное Знамя» и разместить на официальном сайте муниципального района «Кары</w:t>
      </w:r>
      <w:r w:rsidR="00642D81" w:rsidRPr="00505EE1">
        <w:rPr>
          <w:rFonts w:ascii="Times New Roman" w:hAnsi="Times New Roman" w:cs="Times New Roman"/>
          <w:sz w:val="28"/>
          <w:szCs w:val="28"/>
        </w:rPr>
        <w:t>м</w:t>
      </w:r>
      <w:r w:rsidR="00642D81" w:rsidRPr="00505EE1">
        <w:rPr>
          <w:rFonts w:ascii="Times New Roman" w:hAnsi="Times New Roman" w:cs="Times New Roman"/>
          <w:sz w:val="28"/>
          <w:szCs w:val="28"/>
        </w:rPr>
        <w:t xml:space="preserve">ский район» в информационно – телекоммуникационной сети «Интернет»: </w:t>
      </w:r>
      <w:hyperlink r:id="rId7" w:history="1">
        <w:r w:rsidR="00642D81" w:rsidRPr="00505E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http://карымское.рф</w:t>
        </w:r>
      </w:hyperlink>
      <w:r w:rsidR="00642D81" w:rsidRPr="00505EE1">
        <w:rPr>
          <w:rFonts w:ascii="Times New Roman" w:hAnsi="Times New Roman" w:cs="Times New Roman"/>
          <w:sz w:val="28"/>
          <w:szCs w:val="28"/>
        </w:rPr>
        <w:t>.</w:t>
      </w:r>
    </w:p>
    <w:p w:rsidR="00642D81" w:rsidRDefault="002F0809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2D81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42D81" w:rsidRDefault="00642D81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1" w:rsidRDefault="00642D81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1" w:rsidRPr="000F4F97" w:rsidRDefault="002F0809" w:rsidP="00642D81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642D81" w:rsidRPr="000F4F9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42D81" w:rsidRPr="000F4F97">
        <w:rPr>
          <w:rFonts w:ascii="Times New Roman" w:hAnsi="Times New Roman"/>
          <w:sz w:val="28"/>
          <w:szCs w:val="28"/>
        </w:rPr>
        <w:t xml:space="preserve"> муниципального   района </w:t>
      </w:r>
    </w:p>
    <w:p w:rsidR="00642D81" w:rsidRDefault="00642D81" w:rsidP="00642D81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F4F97">
        <w:rPr>
          <w:rFonts w:ascii="Times New Roman" w:hAnsi="Times New Roman"/>
          <w:sz w:val="28"/>
          <w:szCs w:val="28"/>
        </w:rPr>
        <w:t xml:space="preserve">«Карымский     район»                                         </w:t>
      </w:r>
      <w:r w:rsidRPr="000F4F97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0F4F97">
        <w:rPr>
          <w:rFonts w:ascii="Times New Roman" w:hAnsi="Times New Roman"/>
          <w:sz w:val="28"/>
          <w:szCs w:val="28"/>
        </w:rPr>
        <w:t xml:space="preserve">                   </w:t>
      </w:r>
      <w:r w:rsidR="002F0809">
        <w:rPr>
          <w:rFonts w:ascii="Times New Roman" w:hAnsi="Times New Roman"/>
          <w:sz w:val="28"/>
          <w:szCs w:val="28"/>
        </w:rPr>
        <w:t>О.А. Павлов</w:t>
      </w:r>
    </w:p>
    <w:p w:rsidR="00642D81" w:rsidRDefault="00642D81" w:rsidP="00642D81">
      <w:pPr>
        <w:rPr>
          <w:sz w:val="28"/>
          <w:szCs w:val="28"/>
        </w:rPr>
        <w:sectPr w:rsidR="00642D81" w:rsidSect="005F3C3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7393"/>
        <w:gridCol w:w="7393"/>
      </w:tblGrid>
      <w:tr w:rsidR="00642D81" w:rsidRPr="00997A67" w:rsidTr="005F3C32">
        <w:tc>
          <w:tcPr>
            <w:tcW w:w="7393" w:type="dxa"/>
          </w:tcPr>
          <w:p w:rsidR="00642D81" w:rsidRPr="00997A67" w:rsidRDefault="00642D81" w:rsidP="005F3C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42D81" w:rsidRPr="00997A67" w:rsidRDefault="002F0809" w:rsidP="005F3C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642D81" w:rsidRPr="00997A67" w:rsidRDefault="002F0809" w:rsidP="005F3C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642D81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42D81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642D81" w:rsidRPr="00997A67" w:rsidRDefault="00642D81" w:rsidP="005F3C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642D81" w:rsidRPr="00997A67" w:rsidRDefault="00642D81" w:rsidP="005F3C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642D81" w:rsidRPr="00997A67" w:rsidRDefault="00642D81" w:rsidP="002F08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F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2F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2F0809" w:rsidRPr="00997A67" w:rsidTr="005F3C32">
        <w:tc>
          <w:tcPr>
            <w:tcW w:w="7393" w:type="dxa"/>
          </w:tcPr>
          <w:p w:rsidR="002F0809" w:rsidRPr="00997A67" w:rsidRDefault="002F0809" w:rsidP="005F3C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2F0809" w:rsidRDefault="002F0809" w:rsidP="002F08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09" w:rsidRDefault="002F0809" w:rsidP="002F08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09" w:rsidRPr="00997A67" w:rsidRDefault="002F0809" w:rsidP="002F08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2F0809" w:rsidRPr="00997A67" w:rsidRDefault="002F0809" w:rsidP="002F08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2F0809" w:rsidRPr="00997A67" w:rsidRDefault="002F0809" w:rsidP="002F08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F0809" w:rsidRPr="00997A67" w:rsidRDefault="002F0809" w:rsidP="002F08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2F0809" w:rsidRPr="00997A67" w:rsidRDefault="002F0809" w:rsidP="002F08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«10» апреля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642D81" w:rsidRPr="00997A67" w:rsidRDefault="00642D81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2D81" w:rsidRPr="00997A67" w:rsidRDefault="00642D81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1" w:rsidRDefault="00642D81" w:rsidP="0064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42D81" w:rsidRPr="00997A67" w:rsidRDefault="00642D81" w:rsidP="00642D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 в администрации 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«Карымский 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он» на 2018-2020 года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646"/>
        <w:gridCol w:w="2552"/>
        <w:gridCol w:w="2835"/>
      </w:tblGrid>
      <w:tr w:rsidR="00642D81" w:rsidRPr="00997A67" w:rsidTr="005F3C32">
        <w:trPr>
          <w:trHeight w:val="704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полнители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642D81" w:rsidRPr="00997A67" w:rsidTr="005F3C32">
        <w:trPr>
          <w:trHeight w:val="365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3" w:type="dxa"/>
            <w:gridSpan w:val="3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642D81" w:rsidRPr="00997A67" w:rsidTr="005F3C32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плана по противодействию коррупции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81" w:rsidRPr="00997A67" w:rsidTr="005F3C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 правоохр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анительными органами и иными го</w:t>
            </w:r>
            <w:r w:rsidRP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органами по вопросам организации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межв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домственного Совета по противодействию коррупции (далее – Председатель Совета)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42D81" w:rsidRPr="00997A67" w:rsidTr="005F3C32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межведомственного Совета по противоде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ствию коррупции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</w:tr>
      <w:tr w:rsidR="00642D81" w:rsidRPr="00997A67" w:rsidTr="005F3C32">
        <w:trPr>
          <w:trHeight w:val="576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служебных совещаниях вопросов правоприменительной пра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по результатам вступивших в законную силу решений судов, арбитражных судов о признании недействительными ненормативных правовых актов, незако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решений и действий (бездействия)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должностных лиц в целях выработки и принятия мер по предупреждению и ус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ранению причин выявленных нарушений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81" w:rsidRPr="00997A67" w:rsidTr="005F3C32">
        <w:trPr>
          <w:trHeight w:val="576"/>
        </w:trPr>
        <w:tc>
          <w:tcPr>
            <w:tcW w:w="993" w:type="dxa"/>
            <w:vAlign w:val="center"/>
          </w:tcPr>
          <w:p w:rsidR="00642D81" w:rsidRPr="00D068C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46" w:type="dxa"/>
            <w:vAlign w:val="center"/>
          </w:tcPr>
          <w:p w:rsidR="00642D81" w:rsidRPr="00D068C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2552" w:type="dxa"/>
          </w:tcPr>
          <w:p w:rsidR="00642D81" w:rsidRPr="00D068C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 подраздел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администрации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в соответствии с дейс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вующим законодательс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642D81" w:rsidRPr="00997A67" w:rsidTr="005F3C32">
        <w:trPr>
          <w:trHeight w:val="576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дополнительных мер по реализации антикоррупцио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политики с внесением изменений в планы противодействия коррупции в м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ниципальном районе «Карымский район» при выявлении органами прокуратуры, правоохранительными и контролирующими органами коррупционных правон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642D81" w:rsidRPr="00997A67" w:rsidTr="005F3C32">
        <w:trPr>
          <w:trHeight w:val="576"/>
        </w:trPr>
        <w:tc>
          <w:tcPr>
            <w:tcW w:w="993" w:type="dxa"/>
            <w:vAlign w:val="center"/>
          </w:tcPr>
          <w:p w:rsidR="00642D81" w:rsidRPr="00D068C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46" w:type="dxa"/>
            <w:vAlign w:val="center"/>
          </w:tcPr>
          <w:p w:rsidR="00642D81" w:rsidRPr="00D068C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коррупциогенных факторов из проектов муниципальных нормати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правовых актов при осуществлении антикоррупционной экспертизы</w:t>
            </w:r>
          </w:p>
        </w:tc>
        <w:tc>
          <w:tcPr>
            <w:tcW w:w="2552" w:type="dxa"/>
          </w:tcPr>
          <w:p w:rsidR="00642D81" w:rsidRPr="00D068C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42D81" w:rsidRPr="00997A67" w:rsidTr="005F3C32">
        <w:trPr>
          <w:trHeight w:val="385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3" w:type="dxa"/>
            <w:gridSpan w:val="3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Антикоррупционные мероприятия на муниципальной службе</w:t>
            </w:r>
          </w:p>
        </w:tc>
      </w:tr>
      <w:tr w:rsidR="00642D81" w:rsidRPr="00997A67" w:rsidTr="005F3C32">
        <w:trPr>
          <w:trHeight w:val="1395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полного представления сведений о доходах, ра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ходах, имуществе и обязательствах имущественного характера муниципальными служащими в соответствии с действующим законодательством и муниципальн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правовыми актами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 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апреля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81" w:rsidRPr="00997A67" w:rsidTr="005F3C32">
        <w:trPr>
          <w:trHeight w:val="1062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имуществе и обязательствах имущ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 муниципальных служащих и членов их семей на официал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сайте администрации муниципального района «Карымский район» в соо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действующим законодательством и муниципальными правовыми 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F413E0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2D81" w:rsidRPr="00F413E0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14 рабочих дней со дня истечения срока, установленного для их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</w:tr>
      <w:tr w:rsidR="00642D81" w:rsidRPr="00997A67" w:rsidTr="005F3C32">
        <w:trPr>
          <w:trHeight w:val="1062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актами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поступи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информации</w:t>
            </w:r>
          </w:p>
        </w:tc>
      </w:tr>
      <w:tr w:rsidR="00642D81" w:rsidRPr="00997A67" w:rsidTr="005F3C32">
        <w:trPr>
          <w:trHeight w:val="1103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к служебному поведению в соответствии с действующим законодател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и муниципальными правовыми актами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поступи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информации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перечни должностей муниципальной службы, при назн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тельствах имущественного характера своих супруги (супруга) и несовершенн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 детей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нанимателя (работодателя) о выполнении иной оплачиваемой работы в с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нанимателя (работодателя) в случае обращения в целях склонения муниц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муниципальных служащих положений действующего законодательства Российской Федерации, Забайкальского края, администрации муниципального района «Карымский район»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коррупции, в том числе: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уголовной ответственности за коррупционные правонарушения;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увольнении в связи с утратой доверия;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проверки достоверности и полноты сведений, представляемых мун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ципальными служащими в соответствии с действующим законодательством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Председатель коми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  <w:r>
              <w:t xml:space="preserve"> </w:t>
            </w:r>
            <w:r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соблюдению требований к служе</w:t>
            </w:r>
            <w:r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поведению муниципальных служ</w:t>
            </w:r>
            <w:r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урегулиров</w:t>
            </w:r>
            <w:r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конфликтов и</w:t>
            </w:r>
            <w:r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Председатель 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сии)</w:t>
            </w:r>
          </w:p>
        </w:tc>
        <w:tc>
          <w:tcPr>
            <w:tcW w:w="2835" w:type="dxa"/>
          </w:tcPr>
          <w:p w:rsidR="00642D8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гг.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642D8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646" w:type="dxa"/>
          </w:tcPr>
          <w:p w:rsidR="00642D81" w:rsidRPr="00642D8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</w:t>
            </w: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муниципальных служащих и урегулированию конфликта интересов</w:t>
            </w:r>
          </w:p>
        </w:tc>
        <w:tc>
          <w:tcPr>
            <w:tcW w:w="2552" w:type="dxa"/>
          </w:tcPr>
          <w:p w:rsidR="00642D81" w:rsidRPr="00642D8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</w:t>
            </w: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сии, Управление </w:t>
            </w: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сии, Управление д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смотренных законодательством Российской Федерации мер по предотвращению и урегулированию конфликта интересов и мер ответственности к муниципал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 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  <w:r w:rsidR="00D068C1"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 же по осуществлению контроля за выполнением обязанности по сообщению о получении таких подарков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 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вводных инструктажей для лиц, впервые поступивших на муниц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пальную службу, по основным обязанностям, ограничениям и запретам, налага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 на муниципальных служащих в целях противодействия коррупции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приеме на муниц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пальную службу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реализации требований статьи 12 Федерального закона «О противодействии коррупции»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стру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памяток, иных материалов для муниципальных сл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по предотвращению и урегулированию конфликта интересов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оценки знания муниципальными служащими положений, основ антикоррупционного законодательства посредством проведения тестирования, 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кетирования, использования иных методов оценки знаний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для муниципальных служащих по вопр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применения законодательства Российской Федерации, Забайкальского края и Карымского района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 (в т.ч. организация профе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642D81" w:rsidRPr="00997A67" w:rsidTr="005F3C32">
        <w:trPr>
          <w:trHeight w:val="283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</w:t>
            </w:r>
          </w:p>
        </w:tc>
        <w:tc>
          <w:tcPr>
            <w:tcW w:w="2552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запросов</w:t>
            </w:r>
          </w:p>
        </w:tc>
      </w:tr>
      <w:tr w:rsidR="00D068C1" w:rsidRPr="00997A67" w:rsidTr="005F3C32">
        <w:trPr>
          <w:trHeight w:val="283"/>
        </w:trPr>
        <w:tc>
          <w:tcPr>
            <w:tcW w:w="993" w:type="dxa"/>
            <w:vAlign w:val="center"/>
          </w:tcPr>
          <w:p w:rsidR="00D068C1" w:rsidRPr="00997A67" w:rsidRDefault="00D068C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8646" w:type="dxa"/>
            <w:vAlign w:val="center"/>
          </w:tcPr>
          <w:p w:rsidR="00D068C1" w:rsidRPr="00997A67" w:rsidRDefault="00D068C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2" w:type="dxa"/>
            <w:vAlign w:val="center"/>
          </w:tcPr>
          <w:p w:rsidR="00D068C1" w:rsidRPr="00997A67" w:rsidRDefault="00D068C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D068C1" w:rsidRPr="00997A67" w:rsidRDefault="00D068C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декабря</w:t>
            </w:r>
          </w:p>
        </w:tc>
      </w:tr>
      <w:tr w:rsidR="00642D81" w:rsidRPr="00997A67" w:rsidTr="005F3C32">
        <w:trPr>
          <w:trHeight w:val="377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33" w:type="dxa"/>
            <w:gridSpan w:val="3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Антикоррупционная экспертиза муниципальных нормативных правовых актов и их проектов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муниципальных нормативных правовых актов  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642D81" w:rsidRPr="00997A67" w:rsidTr="005F3C32">
        <w:trPr>
          <w:trHeight w:val="1047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проектов муниципальных нормативных правовых актов на официальном сайте муниципального района «Карымский район» для пр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– испо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 совместно с инженером-программистом,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642D81" w:rsidRPr="00997A67" w:rsidTr="005F3C32">
        <w:trPr>
          <w:trHeight w:val="1047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муниципальных нормативных правовых актов в прокуратуру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антикоррупционной экспертизы в соответствии с действующим з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конодательством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642D81" w:rsidRPr="00997A67" w:rsidTr="005F3C32">
        <w:trPr>
          <w:trHeight w:val="1047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методики проведения антикоррупционной экспертизы нормативных прав</w:t>
            </w: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актов и проектов нормативных правовых актов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 Правительс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Российской Федерации, при разработке проектов нормативных правовых 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стру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42D81" w:rsidRPr="00997A67" w:rsidTr="005F3C32">
        <w:trPr>
          <w:trHeight w:val="878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3" w:type="dxa"/>
            <w:gridSpan w:val="3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граждан и институтов гражданского общества к реализации антикоррупционной политики, антикоррупцио</w:t>
            </w: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ная пропаганда, формирование в обществе нетерпимого отношения к проявлениям коррупции и 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реализации антикоррупционной политики</w:t>
            </w:r>
          </w:p>
        </w:tc>
      </w:tr>
      <w:tr w:rsidR="00642D81" w:rsidRPr="00997A67" w:rsidTr="005F3C32">
        <w:trPr>
          <w:trHeight w:val="1125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(в том числе пост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пивших из ИОГВ) по вопросам, находящимся в компетенции ОМСУ МО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стру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642D81" w:rsidRPr="00997A67" w:rsidTr="005F3C32">
        <w:trPr>
          <w:trHeight w:val="855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электронных почтовых ящиков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стру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642D81" w:rsidRPr="00997A67" w:rsidTr="005F3C32">
        <w:trPr>
          <w:trHeight w:val="836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реализации антикоррупционной политики на заседаниях общественных и иных советов (комиссий), образованных в МО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администр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работы совещател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</w:t>
            </w:r>
          </w:p>
        </w:tc>
      </w:tr>
      <w:tr w:rsidR="00642D81" w:rsidRPr="00997A67" w:rsidTr="005F3C32">
        <w:trPr>
          <w:trHeight w:val="1063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циями, образовательными учреждениями и институтами гражданского общества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администр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мере необходим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642D81" w:rsidRPr="00997A67" w:rsidTr="005F3C32">
        <w:trPr>
          <w:trHeight w:val="1063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представителями средств массовой информации, общес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организаций и других институтов гражданского общества для формир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обществе атмосферы нетерпимости к коррупционным проявлениям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администр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642D81" w:rsidRPr="00997A67" w:rsidTr="005F3C32">
        <w:trPr>
          <w:trHeight w:val="16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населения, в том числе через официальный сайт МО, о ходе реализации антикоррупционной политики в ОМСУ, МУ и МУП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администр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42D81" w:rsidRPr="00997A67" w:rsidTr="005F3C32">
        <w:trPr>
          <w:trHeight w:val="16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МО информации: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администр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делений</w:t>
            </w:r>
          </w:p>
        </w:tc>
        <w:tc>
          <w:tcPr>
            <w:tcW w:w="2835" w:type="dxa"/>
            <w:vMerge w:val="restart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642D81" w:rsidRPr="00997A67" w:rsidTr="005F3C32">
        <w:trPr>
          <w:trHeight w:val="16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4.7.1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и муниципальных услугах, предоставляемых ОМСУ МО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администр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делений</w:t>
            </w:r>
          </w:p>
        </w:tc>
        <w:tc>
          <w:tcPr>
            <w:tcW w:w="2835" w:type="dxa"/>
            <w:vMerge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81" w:rsidRPr="00997A67" w:rsidTr="005F3C32">
        <w:trPr>
          <w:trHeight w:val="16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филиалах краевого государственного учреждения «Многофункциональный центр предоставления государственных и муниципальных услуг Забайкальского края», расположенных на территории Карымского района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администр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делений</w:t>
            </w:r>
          </w:p>
        </w:tc>
        <w:tc>
          <w:tcPr>
            <w:tcW w:w="2835" w:type="dxa"/>
            <w:vMerge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81" w:rsidRPr="00997A67" w:rsidTr="005F3C32">
        <w:trPr>
          <w:trHeight w:val="93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13 Федерального закона от 09.02.2009 № 8-ФЗ «Об обесп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администр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руководители отраслевых органов и структурных единиц, управление делами</w:t>
            </w:r>
          </w:p>
        </w:tc>
        <w:tc>
          <w:tcPr>
            <w:tcW w:w="2835" w:type="dxa"/>
            <w:vMerge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81" w:rsidRPr="00997A67" w:rsidTr="005F3C32">
        <w:trPr>
          <w:trHeight w:val="93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зданиях и помещениях, занимаемых ОМСУ (а также МУ и МУП), социальной рекламы, направленной на профилактику коррупционных проявл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со стороны граждан и предупреждение коррупционного поведения муниц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администр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642D81" w:rsidRPr="00997A67" w:rsidTr="005F3C32">
        <w:trPr>
          <w:trHeight w:val="16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деятельности ОМСУ МО в соответствии с дейс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администр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D068C1" w:rsidRPr="00997A67" w:rsidTr="005F3C32">
        <w:trPr>
          <w:trHeight w:val="164"/>
        </w:trPr>
        <w:tc>
          <w:tcPr>
            <w:tcW w:w="993" w:type="dxa"/>
            <w:vAlign w:val="center"/>
          </w:tcPr>
          <w:p w:rsidR="00D068C1" w:rsidRPr="00997A67" w:rsidRDefault="00D068C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646" w:type="dxa"/>
            <w:vAlign w:val="center"/>
          </w:tcPr>
          <w:p w:rsidR="00D068C1" w:rsidRPr="00997A67" w:rsidRDefault="00D068C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бесплатной юридической помощи отдельным категориям граждан на </w:t>
            </w:r>
            <w:r w:rsidR="00D11C02"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«Карымский район» 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действующим законодательством</w:t>
            </w:r>
          </w:p>
        </w:tc>
        <w:tc>
          <w:tcPr>
            <w:tcW w:w="2552" w:type="dxa"/>
          </w:tcPr>
          <w:p w:rsidR="00D068C1" w:rsidRPr="00997A67" w:rsidRDefault="00D068C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делами</w:t>
            </w:r>
          </w:p>
        </w:tc>
        <w:tc>
          <w:tcPr>
            <w:tcW w:w="2835" w:type="dxa"/>
            <w:vAlign w:val="center"/>
          </w:tcPr>
          <w:p w:rsidR="00D068C1" w:rsidRPr="00997A67" w:rsidRDefault="00D068C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</w:tr>
      <w:tr w:rsidR="00642D81" w:rsidRPr="00997A67" w:rsidTr="005F3C32">
        <w:trPr>
          <w:trHeight w:val="16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033" w:type="dxa"/>
            <w:gridSpan w:val="3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Антикоррупционные мероприятия в сфере муниципального заказа и использования средств местного бюджета</w:t>
            </w:r>
          </w:p>
        </w:tc>
      </w:tr>
      <w:tr w:rsidR="00642D81" w:rsidRPr="00997A67" w:rsidTr="005F3C32">
        <w:trPr>
          <w:trHeight w:val="164"/>
        </w:trPr>
        <w:tc>
          <w:tcPr>
            <w:tcW w:w="993" w:type="dxa"/>
            <w:vAlign w:val="center"/>
          </w:tcPr>
          <w:p w:rsidR="00642D81" w:rsidRPr="00135F1E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46" w:type="dxa"/>
            <w:vAlign w:val="center"/>
          </w:tcPr>
          <w:p w:rsidR="00642D81" w:rsidRPr="00135F1E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расширению общественного контроля за использ</w:t>
            </w: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средств местного бюджета</w:t>
            </w:r>
          </w:p>
        </w:tc>
        <w:tc>
          <w:tcPr>
            <w:tcW w:w="2552" w:type="dxa"/>
          </w:tcPr>
          <w:p w:rsidR="00642D81" w:rsidRPr="00135F1E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</w:t>
            </w: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администр</w:t>
            </w: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руководители финансового органа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2018-2020 г</w:t>
            </w: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642D81" w:rsidRPr="00D068C1" w:rsidTr="005F3C32">
        <w:trPr>
          <w:trHeight w:val="164"/>
        </w:trPr>
        <w:tc>
          <w:tcPr>
            <w:tcW w:w="993" w:type="dxa"/>
            <w:vAlign w:val="center"/>
          </w:tcPr>
          <w:p w:rsidR="00642D81" w:rsidRPr="00D068C1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33" w:type="dxa"/>
            <w:gridSpan w:val="3"/>
            <w:vAlign w:val="center"/>
          </w:tcPr>
          <w:p w:rsidR="00642D81" w:rsidRPr="00D068C1" w:rsidRDefault="00D068C1" w:rsidP="00D0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Утратил силу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администрации муниципального района «Карымский район» от «__» октября 2018 года №___).</w:t>
            </w:r>
          </w:p>
        </w:tc>
      </w:tr>
      <w:tr w:rsidR="00642D81" w:rsidRPr="00997A67" w:rsidTr="005F3C32">
        <w:trPr>
          <w:trHeight w:val="435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33" w:type="dxa"/>
            <w:gridSpan w:val="3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по противодействию коррупции в МУ и МУП</w:t>
            </w:r>
          </w:p>
        </w:tc>
      </w:tr>
      <w:tr w:rsidR="00642D81" w:rsidRPr="00997A67" w:rsidTr="005F3C32">
        <w:trPr>
          <w:trHeight w:val="950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42D81" w:rsidRPr="00997A67" w:rsidRDefault="00642D81" w:rsidP="007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правовыми актами администрации муниципального района ежегодных планов работы по противодействию корру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МУ и МУП, в том числе по предупреждению проявлений бытовой корру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642D81" w:rsidRPr="00997A67" w:rsidTr="005F3C32">
        <w:trPr>
          <w:trHeight w:val="950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руководителями муниципальных учреждений свед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642D81" w:rsidRPr="00997A67" w:rsidTr="005F3C32">
        <w:trPr>
          <w:trHeight w:val="950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сведений о доходах, об имуществе и обязательствах имущественного характера руководителей муниципальных учреждений, их су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 (супругов)  и несовершеннолетних детей на официальном сайте муниципал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 в порядке, утвержденном в порядке, установленном муниципальн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левых органов, МУ и МУП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42D81" w:rsidRPr="00F413E0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2D81" w:rsidRPr="00F413E0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14 рабочих дней со дня истечения срока, установленного для их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</w:tr>
      <w:tr w:rsidR="00642D81" w:rsidRPr="00997A67" w:rsidTr="005F3C32">
        <w:trPr>
          <w:trHeight w:val="810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(обучающих мероприятий) с руководителями (замест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 руководителей) и работниками МУ и МУП по вопросам организации 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 противодействию коррупции в МУ и МУП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 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642D81" w:rsidRPr="00997A67" w:rsidTr="00734141">
        <w:trPr>
          <w:trHeight w:val="16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работы по реализации антикоррупционной политики в м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ниципальном районе «Карымский район»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 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734141" w:rsidRPr="00734141" w:rsidTr="005956A5">
        <w:trPr>
          <w:trHeight w:val="164"/>
        </w:trPr>
        <w:tc>
          <w:tcPr>
            <w:tcW w:w="993" w:type="dxa"/>
            <w:vAlign w:val="center"/>
          </w:tcPr>
          <w:p w:rsidR="00734141" w:rsidRPr="00734141" w:rsidRDefault="0073414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33" w:type="dxa"/>
            <w:gridSpan w:val="3"/>
            <w:vAlign w:val="center"/>
          </w:tcPr>
          <w:p w:rsidR="00734141" w:rsidRPr="00734141" w:rsidRDefault="0073414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Антикоррупционный мониторинг</w:t>
            </w:r>
          </w:p>
        </w:tc>
      </w:tr>
      <w:tr w:rsidR="00734141" w:rsidRPr="00997A67" w:rsidTr="00734141">
        <w:trPr>
          <w:trHeight w:val="164"/>
        </w:trPr>
        <w:tc>
          <w:tcPr>
            <w:tcW w:w="993" w:type="dxa"/>
            <w:vAlign w:val="center"/>
          </w:tcPr>
          <w:p w:rsidR="00734141" w:rsidRPr="00997A67" w:rsidRDefault="0073414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734141" w:rsidRPr="00997A67" w:rsidRDefault="0073414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Губернатора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="00D1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«АИС-Мониторинг»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4141" w:rsidRDefault="0073414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34141" w:rsidRPr="00734141" w:rsidRDefault="00734141" w:rsidP="007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Ежегодно:</w:t>
            </w:r>
          </w:p>
          <w:p w:rsidR="00734141" w:rsidRPr="00734141" w:rsidRDefault="00734141" w:rsidP="007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 1 квартал к 10 мая;</w:t>
            </w:r>
          </w:p>
          <w:p w:rsidR="00734141" w:rsidRPr="00734141" w:rsidRDefault="00734141" w:rsidP="007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 2 квартал к 10 августа;</w:t>
            </w:r>
          </w:p>
          <w:p w:rsidR="00734141" w:rsidRPr="00734141" w:rsidRDefault="00734141" w:rsidP="007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 3 квартал к 01 ноября;</w:t>
            </w:r>
          </w:p>
          <w:p w:rsidR="00734141" w:rsidRPr="00997A67" w:rsidRDefault="00734141" w:rsidP="007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 год к 01 февраля</w:t>
            </w:r>
          </w:p>
        </w:tc>
      </w:tr>
      <w:tr w:rsidR="00734141" w:rsidRPr="00997A67" w:rsidTr="005F3C32">
        <w:trPr>
          <w:trHeight w:val="164"/>
        </w:trPr>
        <w:tc>
          <w:tcPr>
            <w:tcW w:w="993" w:type="dxa"/>
            <w:vAlign w:val="center"/>
          </w:tcPr>
          <w:p w:rsidR="00734141" w:rsidRDefault="0073414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734141" w:rsidRDefault="0073414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мониторинга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1" w:rsidRDefault="0073414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34141" w:rsidRPr="00734141" w:rsidRDefault="0073414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642D81" w:rsidRPr="00997A67" w:rsidRDefault="00642D81" w:rsidP="0064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1" w:rsidRPr="00997A67" w:rsidRDefault="00642D81" w:rsidP="0064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1" w:rsidRPr="00997A67" w:rsidRDefault="00642D81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1" w:rsidRDefault="00642D81" w:rsidP="00642D81">
      <w:pPr>
        <w:tabs>
          <w:tab w:val="left" w:pos="5490"/>
          <w:tab w:val="center" w:pos="7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42D81" w:rsidRPr="00505EE1" w:rsidRDefault="00642D81" w:rsidP="00642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2D81" w:rsidRPr="00505EE1" w:rsidSect="00D11C0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42D81" w:rsidRPr="0085385F" w:rsidRDefault="00642D81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1A5" w:rsidRDefault="007D01A5"/>
    <w:sectPr w:rsidR="007D01A5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52" w:rsidRDefault="00FB3752" w:rsidP="002F0809">
      <w:pPr>
        <w:spacing w:after="0" w:line="240" w:lineRule="auto"/>
      </w:pPr>
      <w:r>
        <w:separator/>
      </w:r>
    </w:p>
  </w:endnote>
  <w:endnote w:type="continuationSeparator" w:id="0">
    <w:p w:rsidR="00FB3752" w:rsidRDefault="00FB3752" w:rsidP="002F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52" w:rsidRDefault="00FB3752" w:rsidP="002F0809">
      <w:pPr>
        <w:spacing w:after="0" w:line="240" w:lineRule="auto"/>
      </w:pPr>
      <w:r>
        <w:separator/>
      </w:r>
    </w:p>
  </w:footnote>
  <w:footnote w:type="continuationSeparator" w:id="0">
    <w:p w:rsidR="00FB3752" w:rsidRDefault="00FB3752" w:rsidP="002F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15457"/>
      <w:docPartObj>
        <w:docPartGallery w:val="Page Numbers (Top of Page)"/>
        <w:docPartUnique/>
      </w:docPartObj>
    </w:sdtPr>
    <w:sdtContent>
      <w:p w:rsidR="00D11C02" w:rsidRDefault="00D11C02">
        <w:pPr>
          <w:pStyle w:val="a7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D11C02" w:rsidRDefault="00D11C0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D81"/>
    <w:rsid w:val="000A5887"/>
    <w:rsid w:val="00135F1E"/>
    <w:rsid w:val="00216ADD"/>
    <w:rsid w:val="0022357D"/>
    <w:rsid w:val="00233044"/>
    <w:rsid w:val="002F0809"/>
    <w:rsid w:val="00353870"/>
    <w:rsid w:val="0046759E"/>
    <w:rsid w:val="005C48AF"/>
    <w:rsid w:val="005D1ABE"/>
    <w:rsid w:val="005F3C32"/>
    <w:rsid w:val="00630D65"/>
    <w:rsid w:val="00642D81"/>
    <w:rsid w:val="00734141"/>
    <w:rsid w:val="007C1BFE"/>
    <w:rsid w:val="007D01A5"/>
    <w:rsid w:val="00831401"/>
    <w:rsid w:val="008A228D"/>
    <w:rsid w:val="00916A60"/>
    <w:rsid w:val="00917F76"/>
    <w:rsid w:val="00A47F1C"/>
    <w:rsid w:val="00B20751"/>
    <w:rsid w:val="00B25A95"/>
    <w:rsid w:val="00C32FC6"/>
    <w:rsid w:val="00C5574E"/>
    <w:rsid w:val="00C64B77"/>
    <w:rsid w:val="00C732CE"/>
    <w:rsid w:val="00CB2844"/>
    <w:rsid w:val="00CB61BA"/>
    <w:rsid w:val="00CD684E"/>
    <w:rsid w:val="00D068C1"/>
    <w:rsid w:val="00D11C02"/>
    <w:rsid w:val="00DD7287"/>
    <w:rsid w:val="00E327C8"/>
    <w:rsid w:val="00E97A70"/>
    <w:rsid w:val="00FB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D81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642D81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2D81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4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2D81"/>
  </w:style>
  <w:style w:type="table" w:styleId="a6">
    <w:name w:val="Table Grid"/>
    <w:basedOn w:val="a1"/>
    <w:uiPriority w:val="59"/>
    <w:rsid w:val="0063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E4946-06EC-4497-861B-A9CA5D3C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12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2018-10-17T05:00:00Z</dcterms:created>
  <dcterms:modified xsi:type="dcterms:W3CDTF">2018-10-18T09:15:00Z</dcterms:modified>
</cp:coreProperties>
</file>